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7900"/>
      <w:bookmarkStart w:id="2" w:name="_Toc479101951"/>
      <w:bookmarkStart w:id="3" w:name="_Toc5083"/>
      <w:bookmarkStart w:id="4" w:name="_Toc479521552"/>
      <w:bookmarkStart w:id="5" w:name="_Toc479095456"/>
      <w:bookmarkStart w:id="6" w:name="_Toc479081623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4445" t="4445" r="5080" b="508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组号：G14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.35pt;margin-top:13.15pt;height:27.75pt;width:89.25pt;z-index:251659264;mso-width-relative:page;mso-height-relative:page;" filled="f" stroked="t" coordsize="21600,21600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组号：G14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2017  －2018 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479095457"/>
      <w:bookmarkStart w:id="9" w:name="_Toc479101952"/>
      <w:bookmarkStart w:id="10" w:name="_Toc479081624"/>
      <w:bookmarkStart w:id="11" w:name="_Toc15899"/>
      <w:bookmarkStart w:id="12" w:name="_Toc9976"/>
      <w:bookmarkStart w:id="13" w:name="_Toc479081358"/>
    </w:p>
    <w:p>
      <w:pPr>
        <w:pStyle w:val="5"/>
        <w:jc w:val="both"/>
        <w:rPr>
          <w:sz w:val="84"/>
          <w:szCs w:val="8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969010" cy="989330"/>
            <wp:effectExtent l="19050" t="0" r="2540" b="0"/>
            <wp:docPr id="5" name="图片 1" descr="C:\Users\Administrator\AppData\Roaming\Tencent\Users\1146072889\QQ\WinTemp\RichOle\2R$E5QPUNT`T5$(2`VU59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dministrator\AppData\Roaming\Tencent\Users\1146072889\QQ\WinTemp\RichOle\2R$E5QPUNT`T5$(2`VU59X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5"/>
        <w:ind w:firstLine="2505" w:firstLineChars="297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>
      <w:pPr>
        <w:ind w:firstLine="2415" w:firstLineChars="115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8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专业班级   </w:t>
      </w:r>
      <w:r>
        <w:rPr>
          <w:rFonts w:hint="eastAsia"/>
          <w:bCs/>
          <w:spacing w:val="8"/>
          <w:sz w:val="24"/>
          <w:u w:val="single"/>
        </w:rPr>
        <w:t>软件工程1504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 xml:space="preserve">学号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3" w:leftChars="1487" w:right="1821" w:rightChars="867" w:hanging="640" w:hangingChars="25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>
      <w:pPr>
        <w:tabs>
          <w:tab w:val="left" w:pos="6510"/>
          <w:tab w:val="left" w:pos="6615"/>
        </w:tabs>
        <w:ind w:right="1821" w:rightChars="867" w:firstLine="1888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left="3204" w:leftChars="897" w:right="1821" w:rightChars="867" w:hanging="1320" w:hangingChars="550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 xml:space="preserve">学 生 姓 名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韩佳鑫 胡泽宇 葛鑫志 </w:t>
      </w:r>
    </w:p>
    <w:p>
      <w:pPr>
        <w:tabs>
          <w:tab w:val="left" w:pos="6510"/>
          <w:tab w:val="left" w:pos="6615"/>
        </w:tabs>
        <w:spacing w:line="360" w:lineRule="auto"/>
        <w:ind w:left="3293" w:leftChars="1568" w:right="1821" w:rightChars="86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pacing w:val="8"/>
          <w:sz w:val="24"/>
          <w:u w:val="single"/>
        </w:rPr>
        <w:t>金志超 林康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4" w:firstLineChars="787"/>
        <w:rPr>
          <w:rFonts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 xml:space="preserve">实验指导老师 </w:t>
      </w:r>
      <w:r>
        <w:rPr>
          <w:rFonts w:hint="eastAsia"/>
          <w:bCs/>
          <w:sz w:val="24"/>
          <w:u w:val="single"/>
        </w:rPr>
        <w:t>杨枨</w:t>
      </w:r>
    </w:p>
    <w:p/>
    <w:p/>
    <w:p/>
    <w:p/>
    <w:p/>
    <w:p/>
    <w:tbl>
      <w:tblPr>
        <w:tblStyle w:val="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760"/>
        <w:gridCol w:w="1452"/>
        <w:gridCol w:w="2815"/>
      </w:tblGrid>
      <w:tr>
        <w:tblPrEx>
          <w:tblLayout w:type="fixed"/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寝室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2017年10月12日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葛鑫志</w:t>
            </w:r>
          </w:p>
        </w:tc>
      </w:tr>
    </w:tbl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胡泽宇 葛鑫志 金志超 林康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项目小组分工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0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统一软件，确定是否使用虚拟机。由于一开始没有交流好，软件之类的都没有统一，为了之后方便，统一了五个成员的软件。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kern w:val="0"/>
                <w:sz w:val="24"/>
              </w:rPr>
              <w:t>一起研究</w:t>
            </w:r>
            <w:r>
              <w:rPr>
                <w:rFonts w:hint="eastAsia"/>
                <w:kern w:val="0"/>
                <w:sz w:val="24"/>
              </w:rPr>
              <w:t>，了解</w:t>
            </w:r>
            <w:r>
              <w:rPr>
                <w:kern w:val="0"/>
                <w:sz w:val="24"/>
              </w:rPr>
              <w:t>下载的软件的作用和使用方法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确认一周开会两次，时间定在周一晚上8:00开始结束时间看具体情况，第二次会议时间是周四晚上20:00开始结束时间看具体情况</w:t>
            </w:r>
          </w:p>
          <w:p>
            <w:pPr>
              <w:pStyle w:val="14"/>
              <w:ind w:left="360" w:firstLine="0"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这周第二次会议确认在明天晚上20:00</w:t>
            </w:r>
            <w:r>
              <w:rPr>
                <w:rFonts w:hint="eastAsia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4.  修改logo图标</w:t>
            </w:r>
          </w:p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详细了解项目的内容和需求</w:t>
            </w:r>
            <w:r>
              <w:rPr>
                <w:rFonts w:hint="eastAsia"/>
                <w:kern w:val="0"/>
                <w:sz w:val="24"/>
                <w:lang w:val="en-US" w:eastAsia="zh-CN"/>
              </w:rPr>
              <w:t>,制定项目计划草稿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掌握软件使用和作用。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讨论如何用这些软件去完成项目。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进行可行性分析</w:t>
            </w:r>
            <w:r>
              <w:rPr>
                <w:rFonts w:hint="eastAsia"/>
                <w:kern w:val="0"/>
                <w:sz w:val="24"/>
                <w:lang w:eastAsia="zh-CN"/>
              </w:rPr>
              <w:t>，制定可行性分析草稿文档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分布每个人具体的工作。</w:t>
            </w:r>
          </w:p>
          <w:p>
            <w:pPr>
              <w:rPr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6FA5"/>
    <w:multiLevelType w:val="multilevel"/>
    <w:tmpl w:val="0FCD6F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62AA6"/>
    <w:multiLevelType w:val="multilevel"/>
    <w:tmpl w:val="3D762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C1274"/>
    <w:rsid w:val="003139F7"/>
    <w:rsid w:val="003217C3"/>
    <w:rsid w:val="00334B79"/>
    <w:rsid w:val="003769B3"/>
    <w:rsid w:val="00445992"/>
    <w:rsid w:val="00490247"/>
    <w:rsid w:val="004A285B"/>
    <w:rsid w:val="004F4885"/>
    <w:rsid w:val="00543FBB"/>
    <w:rsid w:val="005A3E71"/>
    <w:rsid w:val="00616DB1"/>
    <w:rsid w:val="00677660"/>
    <w:rsid w:val="006A3E2D"/>
    <w:rsid w:val="006F3F08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AD4849"/>
    <w:rsid w:val="00B44E5B"/>
    <w:rsid w:val="00B87DFA"/>
    <w:rsid w:val="00C43A1E"/>
    <w:rsid w:val="00D1240A"/>
    <w:rsid w:val="00D41B3F"/>
    <w:rsid w:val="00DC17A0"/>
    <w:rsid w:val="00DC1AB0"/>
    <w:rsid w:val="00E07298"/>
    <w:rsid w:val="00E813AD"/>
    <w:rsid w:val="70D257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link w:val="5"/>
    <w:qFormat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0">
    <w:name w:val="标题 字符"/>
    <w:basedOn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2017-06-11T10:37:00Z</dcterms:created>
  <dc:creator>陈妍蓝</dc:creator>
  <cp:lastModifiedBy>Administrator</cp:lastModifiedBy>
  <dcterms:modified xsi:type="dcterms:W3CDTF">2017-10-15T04:57:44Z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