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56A" w:rsidRPr="00BF1399" w:rsidRDefault="0030356A" w:rsidP="00BF1399">
      <w:pPr>
        <w:pStyle w:val="TOC1"/>
        <w:rPr>
          <w:rFonts w:ascii="微软雅黑" w:eastAsia="微软雅黑" w:hAnsi="微软雅黑"/>
          <w:b/>
          <w:sz w:val="36"/>
          <w:szCs w:val="36"/>
        </w:rPr>
      </w:pPr>
      <w:r w:rsidRPr="00BF1399">
        <w:rPr>
          <w:rFonts w:ascii="微软雅黑" w:eastAsia="微软雅黑" w:hAnsi="微软雅黑" w:hint="eastAsia"/>
          <w:b/>
          <w:sz w:val="36"/>
          <w:szCs w:val="36"/>
        </w:rPr>
        <w:t>项目需求获取计划</w:t>
      </w:r>
    </w:p>
    <w:p w:rsidR="0030356A" w:rsidRDefault="0030356A">
      <w:pPr>
        <w:pStyle w:val="TOC1"/>
      </w:pPr>
    </w:p>
    <w:p w:rsidR="0030356A" w:rsidRDefault="0030356A">
      <w:pPr>
        <w:pStyle w:val="TOC1"/>
      </w:pPr>
    </w:p>
    <w:p w:rsidR="0030356A" w:rsidRDefault="0030356A">
      <w:pPr>
        <w:pStyle w:val="TOC1"/>
      </w:pPr>
      <w:r w:rsidRPr="000C629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50pt;height:150pt;visibility:visible">
            <v:imagedata r:id="rId7" o:title=""/>
          </v:shape>
        </w:pict>
      </w:r>
    </w:p>
    <w:p w:rsidR="0030356A" w:rsidRDefault="0030356A">
      <w:pPr>
        <w:pStyle w:val="TOC1"/>
      </w:pPr>
    </w:p>
    <w:p w:rsidR="0030356A" w:rsidRDefault="0030356A">
      <w:pPr>
        <w:pStyle w:val="Title"/>
      </w:pPr>
      <w:bookmarkStart w:id="0" w:name="_Toc496975616"/>
      <w:bookmarkStart w:id="1" w:name="_Toc496974111"/>
      <w:bookmarkStart w:id="2" w:name="_Toc24057"/>
      <w:r>
        <w:rPr>
          <w:rFonts w:hint="eastAsia"/>
        </w:rPr>
        <w:t>软件工程系列课程教学辅助网站</w:t>
      </w:r>
      <w:bookmarkEnd w:id="0"/>
      <w:bookmarkEnd w:id="1"/>
      <w:bookmarkEnd w:id="2"/>
    </w:p>
    <w:p w:rsidR="0030356A" w:rsidRDefault="0030356A">
      <w:pPr>
        <w:pStyle w:val="TOC1"/>
      </w:pPr>
    </w:p>
    <w:p w:rsidR="0030356A" w:rsidRDefault="0030356A">
      <w:pPr>
        <w:pStyle w:val="TOC1"/>
      </w:pPr>
    </w:p>
    <w:p w:rsidR="0030356A" w:rsidRDefault="0030356A">
      <w:pPr>
        <w:pStyle w:val="TOC1"/>
      </w:pPr>
    </w:p>
    <w:p w:rsidR="0030356A" w:rsidRDefault="0030356A">
      <w:pPr>
        <w:pStyle w:val="TOC1"/>
      </w:pPr>
    </w:p>
    <w:p w:rsidR="0030356A" w:rsidRDefault="0030356A">
      <w:pPr>
        <w:pStyle w:val="TOC1"/>
      </w:pPr>
    </w:p>
    <w:p w:rsidR="0030356A" w:rsidRDefault="0030356A">
      <w:pPr>
        <w:pStyle w:val="TOC1"/>
      </w:pPr>
    </w:p>
    <w:p w:rsidR="0030356A" w:rsidRDefault="0030356A">
      <w:pPr>
        <w:pStyle w:val="TOC1"/>
      </w:pPr>
    </w:p>
    <w:p w:rsidR="0030356A" w:rsidRDefault="0030356A">
      <w:pPr>
        <w:pStyle w:val="TOC1"/>
      </w:pPr>
    </w:p>
    <w:p w:rsidR="0030356A" w:rsidRDefault="0030356A">
      <w:pPr>
        <w:pStyle w:val="TOC1"/>
      </w:pPr>
    </w:p>
    <w:p w:rsidR="0030356A" w:rsidRDefault="0030356A"/>
    <w:p w:rsidR="0030356A" w:rsidRDefault="0030356A"/>
    <w:p w:rsidR="0030356A" w:rsidRDefault="0030356A"/>
    <w:p w:rsidR="0030356A" w:rsidRDefault="0030356A"/>
    <w:p w:rsidR="0030356A" w:rsidRDefault="0030356A"/>
    <w:p w:rsidR="0030356A" w:rsidRDefault="0030356A"/>
    <w:p w:rsidR="0030356A" w:rsidRDefault="0030356A"/>
    <w:p w:rsidR="0030356A" w:rsidRDefault="0030356A"/>
    <w:p w:rsidR="0030356A" w:rsidRDefault="0030356A"/>
    <w:p w:rsidR="0030356A" w:rsidRDefault="0030356A"/>
    <w:p w:rsidR="0030356A" w:rsidRDefault="0030356A"/>
    <w:p w:rsidR="0030356A" w:rsidRDefault="0030356A"/>
    <w:p w:rsidR="0030356A" w:rsidRDefault="0030356A"/>
    <w:p w:rsidR="0030356A" w:rsidRDefault="0030356A"/>
    <w:p w:rsidR="0030356A" w:rsidRDefault="0030356A"/>
    <w:p w:rsidR="0030356A" w:rsidRDefault="0030356A">
      <w:pPr>
        <w:jc w:val="center"/>
        <w:rPr>
          <w:rFonts w:ascii="微软雅黑" w:eastAsia="微软雅黑" w:hAnsi="微软雅黑"/>
          <w:b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11"/>
          <w:attr w:name="Year" w:val="2017"/>
        </w:smartTagPr>
        <w:r>
          <w:rPr>
            <w:rFonts w:ascii="微软雅黑" w:eastAsia="微软雅黑" w:hAnsi="微软雅黑"/>
            <w:b/>
            <w:sz w:val="24"/>
            <w:szCs w:val="24"/>
          </w:rPr>
          <w:t>2017</w:t>
        </w:r>
        <w:r>
          <w:rPr>
            <w:rFonts w:ascii="微软雅黑" w:eastAsia="微软雅黑" w:hAnsi="微软雅黑" w:hint="eastAsia"/>
            <w:b/>
            <w:sz w:val="24"/>
            <w:szCs w:val="24"/>
          </w:rPr>
          <w:t>年</w:t>
        </w:r>
        <w:r>
          <w:rPr>
            <w:rFonts w:ascii="微软雅黑" w:eastAsia="微软雅黑" w:hAnsi="微软雅黑"/>
            <w:b/>
            <w:sz w:val="24"/>
            <w:szCs w:val="24"/>
          </w:rPr>
          <w:t>11</w:t>
        </w:r>
        <w:r>
          <w:rPr>
            <w:rFonts w:ascii="微软雅黑" w:eastAsia="微软雅黑" w:hAnsi="微软雅黑" w:hint="eastAsia"/>
            <w:b/>
            <w:sz w:val="24"/>
            <w:szCs w:val="24"/>
          </w:rPr>
          <w:t>月</w:t>
        </w:r>
        <w:r>
          <w:rPr>
            <w:rFonts w:ascii="微软雅黑" w:eastAsia="微软雅黑" w:hAnsi="微软雅黑"/>
            <w:b/>
            <w:sz w:val="24"/>
            <w:szCs w:val="24"/>
          </w:rPr>
          <w:t>5</w:t>
        </w:r>
        <w:r>
          <w:rPr>
            <w:rFonts w:ascii="微软雅黑" w:eastAsia="微软雅黑" w:hAnsi="微软雅黑" w:hint="eastAsia"/>
            <w:b/>
            <w:sz w:val="24"/>
            <w:szCs w:val="24"/>
          </w:rPr>
          <w:t>日</w:t>
        </w:r>
      </w:smartTag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21"/>
        <w:gridCol w:w="1787"/>
        <w:gridCol w:w="1093"/>
        <w:gridCol w:w="3721"/>
      </w:tblGrid>
      <w:tr w:rsidR="0030356A" w:rsidRPr="00656B62">
        <w:trPr>
          <w:trHeight w:val="397"/>
          <w:jc w:val="center"/>
        </w:trPr>
        <w:tc>
          <w:tcPr>
            <w:tcW w:w="1921" w:type="dxa"/>
            <w:vAlign w:val="center"/>
          </w:tcPr>
          <w:p w:rsidR="0030356A" w:rsidRPr="00656B62" w:rsidRDefault="0030356A">
            <w:pPr>
              <w:rPr>
                <w:rFonts w:hAnsi="宋体"/>
                <w:b/>
              </w:rPr>
            </w:pPr>
            <w:r w:rsidRPr="00656B62">
              <w:rPr>
                <w:rFonts w:hAnsi="宋体" w:hint="eastAsia"/>
                <w:b/>
              </w:rPr>
              <w:t>状态</w:t>
            </w:r>
          </w:p>
        </w:tc>
        <w:tc>
          <w:tcPr>
            <w:tcW w:w="1787" w:type="dxa"/>
            <w:vAlign w:val="center"/>
          </w:tcPr>
          <w:p w:rsidR="0030356A" w:rsidRPr="00656B62" w:rsidRDefault="0030356A">
            <w:pPr>
              <w:rPr>
                <w:rFonts w:hAnsi="宋体"/>
              </w:rPr>
            </w:pPr>
            <w:r w:rsidRPr="00656B62">
              <w:rPr>
                <w:szCs w:val="20"/>
              </w:rPr>
              <w:sym w:font="Wingdings" w:char="F06F"/>
            </w:r>
            <w:r w:rsidRPr="00656B62">
              <w:rPr>
                <w:rFonts w:hAnsi="宋体" w:hint="eastAsia"/>
              </w:rPr>
              <w:t>草</w:t>
            </w:r>
            <w:r w:rsidRPr="00656B62">
              <w:rPr>
                <w:rFonts w:hAnsi="宋体"/>
              </w:rPr>
              <w:t xml:space="preserve">  </w:t>
            </w:r>
            <w:r w:rsidRPr="00656B62">
              <w:rPr>
                <w:rFonts w:hAnsi="宋体" w:hint="eastAsia"/>
              </w:rPr>
              <w:t>稿</w:t>
            </w:r>
          </w:p>
        </w:tc>
        <w:tc>
          <w:tcPr>
            <w:tcW w:w="1093" w:type="dxa"/>
            <w:vAlign w:val="center"/>
          </w:tcPr>
          <w:p w:rsidR="0030356A" w:rsidRPr="00656B62" w:rsidRDefault="0030356A">
            <w:pPr>
              <w:rPr>
                <w:rFonts w:hAnsi="宋体"/>
                <w:b/>
              </w:rPr>
            </w:pPr>
            <w:r w:rsidRPr="00656B62">
              <w:rPr>
                <w:rFonts w:hAnsi="宋体" w:hint="eastAsia"/>
                <w:b/>
              </w:rPr>
              <w:t>标</w:t>
            </w:r>
            <w:r w:rsidRPr="00656B62">
              <w:rPr>
                <w:rFonts w:hAnsi="宋体"/>
                <w:b/>
              </w:rPr>
              <w:t xml:space="preserve"> </w:t>
            </w:r>
            <w:r w:rsidRPr="00656B62">
              <w:rPr>
                <w:rFonts w:hAnsi="宋体" w:hint="eastAsia"/>
                <w:b/>
              </w:rPr>
              <w:t>识</w:t>
            </w:r>
            <w:r w:rsidRPr="00656B62">
              <w:rPr>
                <w:rFonts w:hAnsi="宋体"/>
                <w:b/>
              </w:rPr>
              <w:t xml:space="preserve"> </w:t>
            </w:r>
            <w:r w:rsidRPr="00656B62">
              <w:rPr>
                <w:rFonts w:hAnsi="宋体" w:hint="eastAsia"/>
                <w:b/>
              </w:rPr>
              <w:t>号</w:t>
            </w:r>
          </w:p>
        </w:tc>
        <w:tc>
          <w:tcPr>
            <w:tcW w:w="3721" w:type="dxa"/>
            <w:vAlign w:val="center"/>
          </w:tcPr>
          <w:p w:rsidR="0030356A" w:rsidRPr="00656B62" w:rsidRDefault="0030356A">
            <w:pPr>
              <w:rPr>
                <w:rFonts w:hAnsi="宋体"/>
                <w:szCs w:val="21"/>
              </w:rPr>
            </w:pPr>
            <w:r w:rsidRPr="00656B62">
              <w:rPr>
                <w:rFonts w:hAnsi="宋体"/>
                <w:szCs w:val="21"/>
              </w:rPr>
              <w:t>ICP</w:t>
            </w:r>
          </w:p>
        </w:tc>
      </w:tr>
      <w:tr w:rsidR="0030356A" w:rsidRPr="00656B62">
        <w:trPr>
          <w:trHeight w:val="397"/>
          <w:jc w:val="center"/>
        </w:trPr>
        <w:tc>
          <w:tcPr>
            <w:tcW w:w="1921" w:type="dxa"/>
            <w:vAlign w:val="center"/>
          </w:tcPr>
          <w:p w:rsidR="0030356A" w:rsidRPr="00656B62" w:rsidRDefault="0030356A">
            <w:pPr>
              <w:rPr>
                <w:rFonts w:hAnsi="宋体"/>
              </w:rPr>
            </w:pPr>
          </w:p>
        </w:tc>
        <w:tc>
          <w:tcPr>
            <w:tcW w:w="1787" w:type="dxa"/>
            <w:vAlign w:val="center"/>
          </w:tcPr>
          <w:p w:rsidR="0030356A" w:rsidRPr="00656B62" w:rsidRDefault="0030356A">
            <w:pPr>
              <w:rPr>
                <w:rFonts w:hAnsi="宋体"/>
              </w:rPr>
            </w:pPr>
            <w:r w:rsidRPr="00656B62">
              <w:rPr>
                <w:szCs w:val="20"/>
              </w:rPr>
              <w:sym w:font="Wingdings" w:char="F06F"/>
            </w:r>
            <w:r w:rsidRPr="00656B62">
              <w:rPr>
                <w:rFonts w:hAnsi="宋体" w:hint="eastAsia"/>
              </w:rPr>
              <w:t>初始版</w:t>
            </w:r>
          </w:p>
        </w:tc>
        <w:tc>
          <w:tcPr>
            <w:tcW w:w="1093" w:type="dxa"/>
            <w:vAlign w:val="center"/>
          </w:tcPr>
          <w:p w:rsidR="0030356A" w:rsidRPr="00656B62" w:rsidRDefault="0030356A">
            <w:pPr>
              <w:rPr>
                <w:rFonts w:hAnsi="宋体"/>
                <w:b/>
              </w:rPr>
            </w:pPr>
            <w:r w:rsidRPr="00656B62">
              <w:rPr>
                <w:rFonts w:hAnsi="宋体" w:hint="eastAsia"/>
                <w:b/>
              </w:rPr>
              <w:t>当前版本</w:t>
            </w:r>
          </w:p>
        </w:tc>
        <w:tc>
          <w:tcPr>
            <w:tcW w:w="3721" w:type="dxa"/>
            <w:vAlign w:val="center"/>
          </w:tcPr>
          <w:p w:rsidR="0030356A" w:rsidRPr="00656B62" w:rsidRDefault="0030356A">
            <w:r>
              <w:t>V0.1</w:t>
            </w:r>
          </w:p>
        </w:tc>
      </w:tr>
      <w:tr w:rsidR="0030356A" w:rsidRPr="00656B62">
        <w:trPr>
          <w:trHeight w:val="397"/>
          <w:jc w:val="center"/>
        </w:trPr>
        <w:tc>
          <w:tcPr>
            <w:tcW w:w="1921" w:type="dxa"/>
            <w:vAlign w:val="center"/>
          </w:tcPr>
          <w:p w:rsidR="0030356A" w:rsidRPr="00656B62" w:rsidRDefault="0030356A">
            <w:pPr>
              <w:rPr>
                <w:rFonts w:hAnsi="宋体"/>
              </w:rPr>
            </w:pPr>
          </w:p>
        </w:tc>
        <w:tc>
          <w:tcPr>
            <w:tcW w:w="1787" w:type="dxa"/>
            <w:vAlign w:val="center"/>
          </w:tcPr>
          <w:p w:rsidR="0030356A" w:rsidRPr="00656B62" w:rsidRDefault="0030356A">
            <w:pPr>
              <w:rPr>
                <w:rFonts w:hAnsi="宋体"/>
              </w:rPr>
            </w:pPr>
            <w:r w:rsidRPr="00656B62">
              <w:rPr>
                <w:szCs w:val="20"/>
              </w:rPr>
              <w:sym w:font="Wingdings" w:char="F06F"/>
            </w:r>
            <w:r w:rsidRPr="00656B62">
              <w:rPr>
                <w:rFonts w:hAnsi="宋体" w:hint="eastAsia"/>
              </w:rPr>
              <w:t>修订版</w:t>
            </w:r>
          </w:p>
        </w:tc>
        <w:tc>
          <w:tcPr>
            <w:tcW w:w="1093" w:type="dxa"/>
            <w:vAlign w:val="center"/>
          </w:tcPr>
          <w:p w:rsidR="0030356A" w:rsidRPr="00656B62" w:rsidRDefault="0030356A">
            <w:pPr>
              <w:rPr>
                <w:rFonts w:hAnsi="宋体"/>
                <w:b/>
              </w:rPr>
            </w:pPr>
            <w:r w:rsidRPr="00656B62">
              <w:rPr>
                <w:rFonts w:hAnsi="宋体" w:hint="eastAsia"/>
                <w:b/>
              </w:rPr>
              <w:t>发布日期</w:t>
            </w:r>
          </w:p>
        </w:tc>
        <w:tc>
          <w:tcPr>
            <w:tcW w:w="3721" w:type="dxa"/>
            <w:vAlign w:val="center"/>
          </w:tcPr>
          <w:p w:rsidR="0030356A" w:rsidRPr="00F8139F" w:rsidRDefault="0030356A">
            <w:pPr>
              <w:rPr>
                <w:rFonts w:hAnsi="宋体"/>
                <w:color w:val="0000FF"/>
                <w:szCs w:val="21"/>
              </w:rPr>
            </w:pPr>
          </w:p>
        </w:tc>
      </w:tr>
      <w:tr w:rsidR="0030356A" w:rsidRPr="00656B62">
        <w:trPr>
          <w:trHeight w:val="397"/>
          <w:jc w:val="center"/>
        </w:trPr>
        <w:tc>
          <w:tcPr>
            <w:tcW w:w="1921" w:type="dxa"/>
            <w:vAlign w:val="center"/>
          </w:tcPr>
          <w:p w:rsidR="0030356A" w:rsidRPr="00656B62" w:rsidRDefault="0030356A">
            <w:pPr>
              <w:rPr>
                <w:rFonts w:hAnsi="宋体"/>
              </w:rPr>
            </w:pPr>
          </w:p>
        </w:tc>
        <w:tc>
          <w:tcPr>
            <w:tcW w:w="1787" w:type="dxa"/>
            <w:vAlign w:val="center"/>
          </w:tcPr>
          <w:p w:rsidR="0030356A" w:rsidRPr="00656B62" w:rsidRDefault="0030356A">
            <w:pPr>
              <w:rPr>
                <w:rFonts w:hAnsi="宋体"/>
              </w:rPr>
            </w:pPr>
          </w:p>
        </w:tc>
        <w:tc>
          <w:tcPr>
            <w:tcW w:w="1093" w:type="dxa"/>
            <w:vAlign w:val="center"/>
          </w:tcPr>
          <w:p w:rsidR="0030356A" w:rsidRPr="00656B62" w:rsidRDefault="0030356A">
            <w:pPr>
              <w:rPr>
                <w:rFonts w:hAnsi="宋体"/>
                <w:b/>
              </w:rPr>
            </w:pPr>
            <w:r w:rsidRPr="00656B62">
              <w:rPr>
                <w:rFonts w:hAnsi="宋体" w:hint="eastAsia"/>
                <w:b/>
              </w:rPr>
              <w:t>模板编号</w:t>
            </w:r>
          </w:p>
        </w:tc>
        <w:tc>
          <w:tcPr>
            <w:tcW w:w="3721" w:type="dxa"/>
            <w:vAlign w:val="center"/>
          </w:tcPr>
          <w:p w:rsidR="0030356A" w:rsidRPr="00656B62" w:rsidRDefault="0030356A">
            <w:pPr>
              <w:pStyle w:val="Header"/>
              <w:tabs>
                <w:tab w:val="center" w:pos="4320"/>
                <w:tab w:val="right" w:pos="8640"/>
              </w:tabs>
              <w:spacing w:after="120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30356A" w:rsidRPr="00656B62">
        <w:trPr>
          <w:trHeight w:val="397"/>
          <w:jc w:val="center"/>
        </w:trPr>
        <w:tc>
          <w:tcPr>
            <w:tcW w:w="1921" w:type="dxa"/>
            <w:vAlign w:val="center"/>
          </w:tcPr>
          <w:p w:rsidR="0030356A" w:rsidRPr="00656B62" w:rsidRDefault="0030356A">
            <w:pPr>
              <w:rPr>
                <w:rFonts w:hAnsi="宋体"/>
                <w:b/>
              </w:rPr>
            </w:pPr>
            <w:r w:rsidRPr="00656B62">
              <w:rPr>
                <w:rFonts w:hAnsi="宋体" w:hint="eastAsia"/>
                <w:b/>
              </w:rPr>
              <w:t>密级</w:t>
            </w:r>
          </w:p>
        </w:tc>
        <w:tc>
          <w:tcPr>
            <w:tcW w:w="6601" w:type="dxa"/>
            <w:gridSpan w:val="3"/>
            <w:vAlign w:val="center"/>
          </w:tcPr>
          <w:p w:rsidR="0030356A" w:rsidRPr="00656B62" w:rsidRDefault="0030356A">
            <w:pPr>
              <w:rPr>
                <w:rFonts w:hAnsi="宋体"/>
              </w:rPr>
            </w:pPr>
            <w:r w:rsidRPr="00656B62">
              <w:rPr>
                <w:szCs w:val="20"/>
              </w:rPr>
              <w:sym w:font="Wingdings" w:char="F06F"/>
            </w:r>
            <w:r w:rsidRPr="00656B62">
              <w:rPr>
                <w:rFonts w:hAnsi="宋体" w:hint="eastAsia"/>
              </w:rPr>
              <w:t>无密级</w:t>
            </w:r>
            <w:r w:rsidRPr="00656B62">
              <w:rPr>
                <w:rFonts w:hAnsi="宋体"/>
              </w:rPr>
              <w:t xml:space="preserve">     </w:t>
            </w:r>
            <w:r w:rsidRPr="00656B62">
              <w:rPr>
                <w:szCs w:val="20"/>
              </w:rPr>
              <w:sym w:font="Wingdings" w:char="F0FC"/>
            </w:r>
            <w:r w:rsidRPr="00656B62">
              <w:rPr>
                <w:rFonts w:hAnsi="宋体" w:hint="eastAsia"/>
              </w:rPr>
              <w:t>秘</w:t>
            </w:r>
            <w:r w:rsidRPr="00656B62">
              <w:rPr>
                <w:rFonts w:hAnsi="宋体"/>
              </w:rPr>
              <w:t xml:space="preserve">   </w:t>
            </w:r>
            <w:r w:rsidRPr="00656B62">
              <w:rPr>
                <w:rFonts w:hAnsi="宋体" w:hint="eastAsia"/>
              </w:rPr>
              <w:t>密</w:t>
            </w:r>
            <w:r w:rsidRPr="00656B62">
              <w:rPr>
                <w:rFonts w:hAnsi="宋体"/>
              </w:rPr>
              <w:tab/>
            </w:r>
            <w:r w:rsidRPr="00656B62">
              <w:rPr>
                <w:szCs w:val="20"/>
              </w:rPr>
              <w:sym w:font="Wingdings" w:char="F06F"/>
            </w:r>
            <w:r w:rsidRPr="00656B62">
              <w:rPr>
                <w:rFonts w:hAnsi="宋体" w:hint="eastAsia"/>
              </w:rPr>
              <w:t>绝</w:t>
            </w:r>
            <w:r w:rsidRPr="00656B62">
              <w:rPr>
                <w:rFonts w:hAnsi="宋体"/>
              </w:rPr>
              <w:t xml:space="preserve">   </w:t>
            </w:r>
            <w:r w:rsidRPr="00656B62">
              <w:rPr>
                <w:rFonts w:hAnsi="宋体" w:hint="eastAsia"/>
              </w:rPr>
              <w:t>密</w:t>
            </w:r>
          </w:p>
        </w:tc>
      </w:tr>
    </w:tbl>
    <w:p w:rsidR="0030356A" w:rsidRDefault="0030356A">
      <w:pPr>
        <w:pStyle w:val="BodyText"/>
        <w:ind w:left="0"/>
        <w:rPr>
          <w:rFonts w:hAnsi="宋体"/>
        </w:rPr>
      </w:pPr>
    </w:p>
    <w:p w:rsidR="0030356A" w:rsidRDefault="0030356A">
      <w:pPr>
        <w:pStyle w:val="Title"/>
        <w:rPr>
          <w:rFonts w:hAnsi="宋体"/>
        </w:rPr>
      </w:pPr>
      <w:bookmarkStart w:id="3" w:name="_Toc496972838"/>
      <w:bookmarkStart w:id="4" w:name="_Toc31380"/>
      <w:r>
        <w:rPr>
          <w:rFonts w:hAnsi="宋体" w:hint="eastAsia"/>
        </w:rPr>
        <w:t>文档修订记录</w:t>
      </w:r>
      <w:bookmarkEnd w:id="3"/>
      <w:bookmarkEnd w:id="4"/>
    </w:p>
    <w:p w:rsidR="0030356A" w:rsidRDefault="0030356A"/>
    <w:tbl>
      <w:tblPr>
        <w:tblW w:w="97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/>
      </w:tblPr>
      <w:tblGrid>
        <w:gridCol w:w="1440"/>
        <w:gridCol w:w="720"/>
        <w:gridCol w:w="2518"/>
        <w:gridCol w:w="1276"/>
        <w:gridCol w:w="1276"/>
        <w:gridCol w:w="1275"/>
        <w:gridCol w:w="1215"/>
      </w:tblGrid>
      <w:tr w:rsidR="0030356A" w:rsidRPr="00656B62">
        <w:trPr>
          <w:trHeight w:val="397"/>
        </w:trPr>
        <w:tc>
          <w:tcPr>
            <w:tcW w:w="1440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  <w:r w:rsidRPr="00656B62">
              <w:rPr>
                <w:rFonts w:hAnsi="宋体" w:hint="eastAsia"/>
                <w:b/>
              </w:rPr>
              <w:t>版本编号或者更改记录编号</w:t>
            </w:r>
          </w:p>
        </w:tc>
        <w:tc>
          <w:tcPr>
            <w:tcW w:w="720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  <w:r w:rsidRPr="00656B62">
              <w:rPr>
                <w:rFonts w:hAnsi="宋体" w:hint="eastAsia"/>
                <w:b/>
              </w:rPr>
              <w:t>变化状态</w:t>
            </w:r>
          </w:p>
        </w:tc>
        <w:tc>
          <w:tcPr>
            <w:tcW w:w="2518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  <w:r w:rsidRPr="00656B62">
              <w:rPr>
                <w:rFonts w:hAnsi="宋体" w:hint="eastAsia"/>
                <w:b/>
              </w:rPr>
              <w:t>简要说明（变更内容和变更范围）</w:t>
            </w:r>
          </w:p>
        </w:tc>
        <w:tc>
          <w:tcPr>
            <w:tcW w:w="1276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  <w:r w:rsidRPr="00656B62">
              <w:rPr>
                <w:rFonts w:hAnsi="宋体" w:hint="eastAsia"/>
                <w:b/>
              </w:rPr>
              <w:t>修订日期</w:t>
            </w:r>
          </w:p>
        </w:tc>
        <w:tc>
          <w:tcPr>
            <w:tcW w:w="1276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  <w:r w:rsidRPr="00656B62">
              <w:rPr>
                <w:rFonts w:hAnsi="宋体" w:hint="eastAsia"/>
                <w:b/>
              </w:rPr>
              <w:t>变更人</w:t>
            </w:r>
          </w:p>
        </w:tc>
        <w:tc>
          <w:tcPr>
            <w:tcW w:w="1275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  <w:r w:rsidRPr="00656B62">
              <w:rPr>
                <w:rFonts w:hAnsi="宋体" w:hint="eastAsia"/>
                <w:b/>
              </w:rPr>
              <w:t>批准人</w:t>
            </w:r>
          </w:p>
        </w:tc>
        <w:tc>
          <w:tcPr>
            <w:tcW w:w="1215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  <w:r w:rsidRPr="00656B62">
              <w:rPr>
                <w:rFonts w:hAnsi="宋体" w:hint="eastAsia"/>
                <w:b/>
              </w:rPr>
              <w:t>批准日期</w:t>
            </w:r>
          </w:p>
        </w:tc>
      </w:tr>
      <w:tr w:rsidR="0030356A" w:rsidRPr="00656B62">
        <w:trPr>
          <w:trHeight w:val="397"/>
        </w:trPr>
        <w:tc>
          <w:tcPr>
            <w:tcW w:w="1440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V0.1</w:t>
            </w:r>
          </w:p>
        </w:tc>
        <w:tc>
          <w:tcPr>
            <w:tcW w:w="720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C</w:t>
            </w:r>
          </w:p>
        </w:tc>
        <w:tc>
          <w:tcPr>
            <w:tcW w:w="2518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创建获取计划文档</w:t>
            </w:r>
          </w:p>
        </w:tc>
        <w:tc>
          <w:tcPr>
            <w:tcW w:w="1276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2017.11.5</w:t>
            </w:r>
          </w:p>
        </w:tc>
        <w:tc>
          <w:tcPr>
            <w:tcW w:w="1276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韩佳鑫</w:t>
            </w:r>
          </w:p>
        </w:tc>
        <w:tc>
          <w:tcPr>
            <w:tcW w:w="1275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韩佳鑫</w:t>
            </w:r>
          </w:p>
        </w:tc>
        <w:tc>
          <w:tcPr>
            <w:tcW w:w="1215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  <w:r>
              <w:rPr>
                <w:rFonts w:hAnsi="宋体"/>
                <w:b/>
              </w:rPr>
              <w:t>2017.11.5</w:t>
            </w:r>
          </w:p>
        </w:tc>
      </w:tr>
      <w:tr w:rsidR="0030356A" w:rsidRPr="00656B62">
        <w:trPr>
          <w:trHeight w:val="397"/>
        </w:trPr>
        <w:tc>
          <w:tcPr>
            <w:tcW w:w="1440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20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2518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5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15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</w:tr>
      <w:tr w:rsidR="0030356A" w:rsidRPr="00656B62">
        <w:trPr>
          <w:trHeight w:val="397"/>
        </w:trPr>
        <w:tc>
          <w:tcPr>
            <w:tcW w:w="1440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20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2518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5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15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</w:tr>
      <w:tr w:rsidR="0030356A" w:rsidRPr="00656B62">
        <w:trPr>
          <w:trHeight w:val="397"/>
        </w:trPr>
        <w:tc>
          <w:tcPr>
            <w:tcW w:w="1440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20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2518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5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15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</w:tr>
      <w:tr w:rsidR="0030356A" w:rsidRPr="00656B62">
        <w:trPr>
          <w:trHeight w:val="397"/>
        </w:trPr>
        <w:tc>
          <w:tcPr>
            <w:tcW w:w="1440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20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2518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6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75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15" w:type="dxa"/>
            <w:vAlign w:val="center"/>
          </w:tcPr>
          <w:p w:rsidR="0030356A" w:rsidRPr="00656B62" w:rsidRDefault="0030356A">
            <w:pPr>
              <w:jc w:val="center"/>
              <w:rPr>
                <w:rFonts w:hAnsi="宋体"/>
                <w:b/>
              </w:rPr>
            </w:pPr>
          </w:p>
        </w:tc>
      </w:tr>
    </w:tbl>
    <w:p w:rsidR="0030356A" w:rsidRDefault="0030356A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hAnsi="宋体"/>
        </w:rPr>
        <w:t xml:space="preserve">* </w:t>
      </w:r>
      <w:r>
        <w:rPr>
          <w:rFonts w:hAnsi="宋体" w:hint="eastAsia"/>
        </w:rPr>
        <w:t>变化状态：</w:t>
      </w:r>
      <w:r>
        <w:rPr>
          <w:rFonts w:hAnsi="宋体"/>
        </w:rPr>
        <w:t>C--</w:t>
      </w:r>
      <w:r>
        <w:rPr>
          <w:rFonts w:hAnsi="宋体" w:hint="eastAsia"/>
        </w:rPr>
        <w:t>创建；</w:t>
      </w:r>
      <w:r>
        <w:rPr>
          <w:rFonts w:hAnsi="宋体"/>
        </w:rPr>
        <w:t>A--</w:t>
      </w:r>
      <w:r>
        <w:rPr>
          <w:rFonts w:hAnsi="宋体" w:hint="eastAsia"/>
        </w:rPr>
        <w:t>增加；</w:t>
      </w:r>
      <w:r>
        <w:rPr>
          <w:rFonts w:hAnsi="宋体"/>
        </w:rPr>
        <w:t>M--</w:t>
      </w:r>
      <w:r>
        <w:rPr>
          <w:rFonts w:hAnsi="宋体" w:hint="eastAsia"/>
        </w:rPr>
        <w:t>修改；</w:t>
      </w:r>
      <w:r>
        <w:rPr>
          <w:rFonts w:hAnsi="宋体"/>
        </w:rPr>
        <w:t>D--</w:t>
      </w:r>
      <w:r>
        <w:rPr>
          <w:rFonts w:hAnsi="宋体" w:hint="eastAsia"/>
        </w:rPr>
        <w:t>删除</w:t>
      </w:r>
    </w:p>
    <w:p w:rsidR="0030356A" w:rsidRDefault="003035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30356A" w:rsidRDefault="003035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30356A" w:rsidRDefault="003035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30356A" w:rsidRDefault="003035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30356A" w:rsidRDefault="003035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30356A" w:rsidRDefault="003035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30356A" w:rsidRDefault="003035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30356A" w:rsidRDefault="003035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30356A" w:rsidRDefault="003035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30356A" w:rsidRDefault="003035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30356A" w:rsidRDefault="0030356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30356A" w:rsidRDefault="0030356A" w:rsidP="00BF1399">
      <w:pPr>
        <w:pStyle w:val="Heading1"/>
      </w:pPr>
      <w:r>
        <w:rPr>
          <w:rFonts w:hint="eastAsia"/>
        </w:rPr>
        <w:t>目标</w:t>
      </w:r>
    </w:p>
    <w:p w:rsidR="0030356A" w:rsidRPr="00F8139F" w:rsidRDefault="0030356A" w:rsidP="00BF1399">
      <w:pPr>
        <w:autoSpaceDE w:val="0"/>
        <w:autoSpaceDN w:val="0"/>
        <w:adjustRightInd w:val="0"/>
        <w:ind w:firstLine="420"/>
        <w:rPr>
          <w:rFonts w:ascii="Times New Roman" w:hAnsi="Times New Roman"/>
          <w:sz w:val="24"/>
          <w:szCs w:val="24"/>
        </w:rPr>
      </w:pPr>
      <w:r w:rsidRPr="00F8139F">
        <w:rPr>
          <w:rFonts w:ascii="宋体" w:hAnsi="Times New Roman" w:cs="宋体" w:hint="eastAsia"/>
          <w:sz w:val="24"/>
          <w:szCs w:val="24"/>
          <w:lang w:val="zh-CN"/>
        </w:rPr>
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</w:r>
    </w:p>
    <w:p w:rsidR="0030356A" w:rsidRDefault="0030356A" w:rsidP="00BF1399">
      <w:pPr>
        <w:pStyle w:val="Heading1"/>
      </w:pPr>
      <w:r>
        <w:rPr>
          <w:rFonts w:hint="eastAsia"/>
        </w:rPr>
        <w:t>策略和计划采用的技术</w:t>
      </w:r>
    </w:p>
    <w:p w:rsidR="0030356A" w:rsidRPr="00F8139F" w:rsidRDefault="0030356A" w:rsidP="00BF1399">
      <w:pPr>
        <w:rPr>
          <w:sz w:val="24"/>
          <w:szCs w:val="24"/>
        </w:rPr>
      </w:pPr>
      <w:r>
        <w:tab/>
      </w:r>
      <w:r w:rsidRPr="00F8139F">
        <w:rPr>
          <w:rFonts w:hint="eastAsia"/>
          <w:sz w:val="24"/>
          <w:szCs w:val="24"/>
        </w:rPr>
        <w:t>计划采用的技术主要是：客户访谈。</w:t>
      </w:r>
    </w:p>
    <w:p w:rsidR="0030356A" w:rsidRDefault="0030356A" w:rsidP="00F23FC6">
      <w:pPr>
        <w:pStyle w:val="Heading1"/>
      </w:pPr>
      <w:r>
        <w:rPr>
          <w:rFonts w:hint="eastAsia"/>
        </w:rPr>
        <w:t>进度和资源估算</w:t>
      </w:r>
    </w:p>
    <w:p w:rsidR="0030356A" w:rsidRPr="00F8139F" w:rsidRDefault="0030356A" w:rsidP="00F23FC6">
      <w:pPr>
        <w:rPr>
          <w:rFonts w:ascii="宋体"/>
          <w:sz w:val="24"/>
          <w:szCs w:val="24"/>
        </w:rPr>
      </w:pPr>
      <w:r>
        <w:tab/>
      </w:r>
      <w:r w:rsidRPr="00F8139F">
        <w:rPr>
          <w:rFonts w:ascii="宋体" w:hAnsi="宋体" w:hint="eastAsia"/>
          <w:sz w:val="24"/>
          <w:szCs w:val="24"/>
        </w:rPr>
        <w:t>和客户代表杨老师进行访谈：</w:t>
      </w:r>
      <w:r w:rsidRPr="00F8139F">
        <w:rPr>
          <w:rFonts w:ascii="宋体" w:hAnsi="宋体"/>
          <w:sz w:val="24"/>
          <w:szCs w:val="24"/>
        </w:rPr>
        <w:t>3</w:t>
      </w:r>
      <w:r w:rsidRPr="00F8139F">
        <w:rPr>
          <w:rFonts w:ascii="宋体" w:hAnsi="宋体" w:hint="eastAsia"/>
          <w:sz w:val="24"/>
          <w:szCs w:val="24"/>
        </w:rPr>
        <w:t>小时</w:t>
      </w:r>
    </w:p>
    <w:p w:rsidR="0030356A" w:rsidRPr="00F8139F" w:rsidRDefault="0030356A" w:rsidP="00F23FC6">
      <w:pPr>
        <w:rPr>
          <w:rFonts w:ascii="宋体"/>
          <w:sz w:val="24"/>
          <w:szCs w:val="24"/>
        </w:rPr>
      </w:pPr>
      <w:r w:rsidRPr="00F8139F">
        <w:rPr>
          <w:rFonts w:ascii="宋体"/>
          <w:sz w:val="24"/>
          <w:szCs w:val="24"/>
        </w:rPr>
        <w:tab/>
      </w:r>
      <w:r w:rsidRPr="00F8139F">
        <w:rPr>
          <w:rFonts w:ascii="宋体" w:hAnsi="宋体" w:hint="eastAsia"/>
          <w:sz w:val="24"/>
          <w:szCs w:val="24"/>
        </w:rPr>
        <w:t>和客户代表黄枭帅进行访谈：</w:t>
      </w:r>
      <w:r w:rsidRPr="00F8139F">
        <w:rPr>
          <w:rFonts w:ascii="宋体" w:hAnsi="宋体"/>
          <w:sz w:val="24"/>
          <w:szCs w:val="24"/>
        </w:rPr>
        <w:t>2</w:t>
      </w:r>
      <w:r w:rsidRPr="00F8139F">
        <w:rPr>
          <w:rFonts w:ascii="宋体" w:hAnsi="宋体" w:hint="eastAsia"/>
          <w:sz w:val="24"/>
          <w:szCs w:val="24"/>
        </w:rPr>
        <w:t>小时</w:t>
      </w:r>
    </w:p>
    <w:p w:rsidR="0030356A" w:rsidRPr="00F8139F" w:rsidRDefault="0030356A" w:rsidP="00F23FC6">
      <w:pPr>
        <w:rPr>
          <w:rFonts w:ascii="宋体"/>
          <w:sz w:val="24"/>
          <w:szCs w:val="24"/>
        </w:rPr>
      </w:pPr>
      <w:r w:rsidRPr="00F8139F">
        <w:rPr>
          <w:rFonts w:ascii="宋体"/>
          <w:sz w:val="24"/>
          <w:szCs w:val="24"/>
        </w:rPr>
        <w:tab/>
      </w:r>
      <w:r w:rsidRPr="00F8139F">
        <w:rPr>
          <w:rFonts w:ascii="宋体" w:hAnsi="宋体" w:hint="eastAsia"/>
          <w:sz w:val="24"/>
          <w:szCs w:val="24"/>
        </w:rPr>
        <w:t>获取活动的准备：</w:t>
      </w:r>
      <w:r w:rsidRPr="00F8139F">
        <w:rPr>
          <w:rFonts w:ascii="宋体" w:hAnsi="宋体"/>
          <w:sz w:val="24"/>
          <w:szCs w:val="24"/>
        </w:rPr>
        <w:t>2</w:t>
      </w:r>
      <w:r w:rsidRPr="00F8139F">
        <w:rPr>
          <w:rFonts w:ascii="宋体" w:hAnsi="宋体" w:hint="eastAsia"/>
          <w:sz w:val="24"/>
          <w:szCs w:val="24"/>
        </w:rPr>
        <w:t>小时</w:t>
      </w:r>
    </w:p>
    <w:p w:rsidR="0030356A" w:rsidRPr="00F8139F" w:rsidRDefault="0030356A" w:rsidP="00F23FC6">
      <w:pPr>
        <w:rPr>
          <w:rFonts w:ascii="宋体"/>
          <w:sz w:val="24"/>
          <w:szCs w:val="24"/>
        </w:rPr>
      </w:pPr>
      <w:r w:rsidRPr="00F8139F">
        <w:rPr>
          <w:rFonts w:ascii="宋体"/>
          <w:sz w:val="24"/>
          <w:szCs w:val="24"/>
        </w:rPr>
        <w:tab/>
      </w:r>
      <w:r w:rsidRPr="00F8139F">
        <w:rPr>
          <w:rFonts w:ascii="宋体" w:hAnsi="宋体" w:hint="eastAsia"/>
          <w:sz w:val="24"/>
          <w:szCs w:val="24"/>
        </w:rPr>
        <w:t>后续分析工作：</w:t>
      </w:r>
      <w:r w:rsidRPr="00F8139F">
        <w:rPr>
          <w:rFonts w:ascii="宋体" w:hAnsi="宋体"/>
          <w:sz w:val="24"/>
          <w:szCs w:val="24"/>
        </w:rPr>
        <w:t>3</w:t>
      </w:r>
      <w:r w:rsidRPr="00F8139F">
        <w:rPr>
          <w:rFonts w:ascii="宋体" w:hAnsi="宋体" w:hint="eastAsia"/>
          <w:sz w:val="24"/>
          <w:szCs w:val="24"/>
        </w:rPr>
        <w:t>小时</w:t>
      </w:r>
    </w:p>
    <w:p w:rsidR="0030356A" w:rsidRDefault="0030356A" w:rsidP="00F23FC6">
      <w:pPr>
        <w:pStyle w:val="Heading1"/>
      </w:pPr>
      <w:r>
        <w:rPr>
          <w:rFonts w:hint="eastAsia"/>
        </w:rPr>
        <w:t>独立获取活动所需要的文件和系统</w:t>
      </w:r>
    </w:p>
    <w:p w:rsidR="0030356A" w:rsidRPr="00F8139F" w:rsidRDefault="0030356A" w:rsidP="00F23FC6">
      <w:pPr>
        <w:rPr>
          <w:sz w:val="24"/>
          <w:szCs w:val="24"/>
        </w:rPr>
      </w:pPr>
      <w:r>
        <w:tab/>
      </w:r>
      <w:r w:rsidRPr="00F8139F">
        <w:rPr>
          <w:sz w:val="24"/>
          <w:szCs w:val="24"/>
        </w:rPr>
        <w:t>WebStorm</w:t>
      </w:r>
      <w:r w:rsidRPr="00F8139F">
        <w:rPr>
          <w:rFonts w:hint="eastAsia"/>
          <w:sz w:val="24"/>
          <w:szCs w:val="24"/>
        </w:rPr>
        <w:t>网页制作软件，</w:t>
      </w:r>
      <w:r w:rsidRPr="00F8139F">
        <w:rPr>
          <w:sz w:val="24"/>
          <w:szCs w:val="24"/>
        </w:rPr>
        <w:t>Mysql</w:t>
      </w:r>
      <w:r w:rsidRPr="00F8139F">
        <w:rPr>
          <w:rFonts w:hint="eastAsia"/>
          <w:sz w:val="24"/>
          <w:szCs w:val="24"/>
        </w:rPr>
        <w:t>数据库，</w:t>
      </w:r>
      <w:r w:rsidRPr="00F8139F">
        <w:rPr>
          <w:sz w:val="24"/>
          <w:szCs w:val="24"/>
        </w:rPr>
        <w:t>project</w:t>
      </w:r>
      <w:r w:rsidRPr="00F8139F">
        <w:rPr>
          <w:rFonts w:hint="eastAsia"/>
          <w:sz w:val="24"/>
          <w:szCs w:val="24"/>
        </w:rPr>
        <w:t>甘特图制作工具，</w:t>
      </w:r>
      <w:r w:rsidRPr="00F8139F">
        <w:rPr>
          <w:sz w:val="24"/>
          <w:szCs w:val="24"/>
        </w:rPr>
        <w:t>word</w:t>
      </w:r>
      <w:r w:rsidRPr="00F8139F">
        <w:rPr>
          <w:rFonts w:hint="eastAsia"/>
          <w:sz w:val="24"/>
          <w:szCs w:val="24"/>
        </w:rPr>
        <w:t>文档编写工具。</w:t>
      </w:r>
    </w:p>
    <w:p w:rsidR="0030356A" w:rsidRDefault="0030356A" w:rsidP="00F23FC6">
      <w:pPr>
        <w:pStyle w:val="Heading1"/>
      </w:pPr>
      <w:r>
        <w:rPr>
          <w:rFonts w:hint="eastAsia"/>
        </w:rPr>
        <w:t>获取工作后的预期成果</w:t>
      </w:r>
    </w:p>
    <w:p w:rsidR="0030356A" w:rsidRPr="00F8139F" w:rsidRDefault="0030356A" w:rsidP="00F8139F">
      <w:pPr>
        <w:ind w:firstLine="420"/>
        <w:rPr>
          <w:sz w:val="24"/>
          <w:szCs w:val="24"/>
        </w:rPr>
      </w:pPr>
      <w:r w:rsidRPr="00F8139F">
        <w:rPr>
          <w:rFonts w:hint="eastAsia"/>
          <w:sz w:val="24"/>
          <w:szCs w:val="24"/>
        </w:rPr>
        <w:t>不同用户代表的需求清单。</w:t>
      </w:r>
    </w:p>
    <w:p w:rsidR="0030356A" w:rsidRDefault="0030356A" w:rsidP="00F23FC6">
      <w:pPr>
        <w:pStyle w:val="Heading1"/>
      </w:pPr>
      <w:r>
        <w:rPr>
          <w:rFonts w:hint="eastAsia"/>
        </w:rPr>
        <w:t>获取风险</w:t>
      </w:r>
    </w:p>
    <w:p w:rsidR="0030356A" w:rsidRPr="00F8139F" w:rsidRDefault="0030356A" w:rsidP="00F8139F">
      <w:pPr>
        <w:ind w:firstLine="420"/>
        <w:rPr>
          <w:rFonts w:ascii="宋体"/>
          <w:sz w:val="24"/>
          <w:szCs w:val="24"/>
        </w:rPr>
      </w:pPr>
      <w:r w:rsidRPr="00F8139F">
        <w:rPr>
          <w:rFonts w:ascii="宋体" w:hAnsi="宋体" w:hint="eastAsia"/>
          <w:sz w:val="24"/>
          <w:szCs w:val="24"/>
        </w:rPr>
        <w:t>风险评估：</w:t>
      </w:r>
    </w:p>
    <w:p w:rsidR="0030356A" w:rsidRPr="00F8139F" w:rsidRDefault="0030356A" w:rsidP="00F8139F">
      <w:pPr>
        <w:ind w:firstLine="420"/>
        <w:rPr>
          <w:rFonts w:ascii="宋体"/>
          <w:sz w:val="24"/>
          <w:szCs w:val="24"/>
        </w:rPr>
      </w:pPr>
      <w:r w:rsidRPr="00F8139F">
        <w:rPr>
          <w:rFonts w:ascii="宋体" w:hAnsi="宋体"/>
          <w:sz w:val="24"/>
          <w:szCs w:val="24"/>
        </w:rPr>
        <w:t>1.</w:t>
      </w:r>
      <w:r w:rsidRPr="00F8139F">
        <w:rPr>
          <w:rFonts w:ascii="宋体" w:hAnsi="宋体" w:hint="eastAsia"/>
          <w:sz w:val="24"/>
          <w:szCs w:val="24"/>
        </w:rPr>
        <w:t>不同项目的需求过程和文档模板不一致。</w:t>
      </w:r>
    </w:p>
    <w:p w:rsidR="0030356A" w:rsidRPr="00F8139F" w:rsidRDefault="0030356A" w:rsidP="00F8139F">
      <w:pPr>
        <w:ind w:firstLine="420"/>
        <w:rPr>
          <w:rFonts w:ascii="宋体"/>
          <w:sz w:val="24"/>
          <w:szCs w:val="24"/>
        </w:rPr>
      </w:pPr>
      <w:r w:rsidRPr="00F8139F">
        <w:rPr>
          <w:rFonts w:ascii="宋体" w:hAnsi="宋体"/>
          <w:sz w:val="24"/>
          <w:szCs w:val="24"/>
        </w:rPr>
        <w:t>2.</w:t>
      </w:r>
      <w:r w:rsidRPr="00F8139F">
        <w:rPr>
          <w:rFonts w:ascii="宋体" w:hAnsi="宋体" w:hint="eastAsia"/>
          <w:sz w:val="24"/>
          <w:szCs w:val="24"/>
        </w:rPr>
        <w:t>需求不够详细，需求获取的不够完整，可能有一些隐晦的需求没有获取到。</w:t>
      </w:r>
    </w:p>
    <w:p w:rsidR="0030356A" w:rsidRPr="00F8139F" w:rsidRDefault="0030356A" w:rsidP="00F8139F">
      <w:pPr>
        <w:ind w:firstLine="420"/>
        <w:rPr>
          <w:rFonts w:ascii="宋体"/>
          <w:sz w:val="24"/>
          <w:szCs w:val="24"/>
        </w:rPr>
      </w:pPr>
      <w:r w:rsidRPr="00F8139F">
        <w:rPr>
          <w:rFonts w:ascii="宋体" w:hAnsi="宋体" w:hint="eastAsia"/>
          <w:sz w:val="24"/>
          <w:szCs w:val="24"/>
        </w:rPr>
        <w:t>风险控制：</w:t>
      </w:r>
    </w:p>
    <w:p w:rsidR="0030356A" w:rsidRPr="00F8139F" w:rsidRDefault="0030356A" w:rsidP="00F8139F">
      <w:pPr>
        <w:ind w:firstLine="420"/>
        <w:rPr>
          <w:rFonts w:ascii="宋体"/>
          <w:sz w:val="24"/>
          <w:szCs w:val="24"/>
        </w:rPr>
      </w:pPr>
      <w:r w:rsidRPr="00F8139F">
        <w:rPr>
          <w:rFonts w:ascii="宋体" w:hAnsi="宋体"/>
          <w:sz w:val="24"/>
          <w:szCs w:val="24"/>
        </w:rPr>
        <w:t>1.</w:t>
      </w:r>
      <w:r w:rsidRPr="00F8139F">
        <w:rPr>
          <w:rFonts w:ascii="宋体" w:hAnsi="宋体" w:hint="eastAsia"/>
          <w:sz w:val="24"/>
          <w:szCs w:val="24"/>
        </w:rPr>
        <w:t>采用一套或多套标准需求交付物文档。为团队对模板进行剪裁提供指导。</w:t>
      </w:r>
    </w:p>
    <w:p w:rsidR="0030356A" w:rsidRPr="00F8139F" w:rsidRDefault="0030356A" w:rsidP="00F8139F">
      <w:pPr>
        <w:ind w:firstLine="420"/>
        <w:rPr>
          <w:rFonts w:ascii="宋体"/>
          <w:sz w:val="24"/>
          <w:szCs w:val="24"/>
        </w:rPr>
      </w:pPr>
      <w:r w:rsidRPr="00F8139F">
        <w:rPr>
          <w:rFonts w:ascii="宋体" w:hAnsi="宋体"/>
          <w:sz w:val="24"/>
          <w:szCs w:val="24"/>
        </w:rPr>
        <w:t>2.</w:t>
      </w:r>
      <w:r w:rsidRPr="00F8139F">
        <w:rPr>
          <w:rFonts w:ascii="宋体" w:hAnsi="宋体" w:hint="eastAsia"/>
          <w:sz w:val="24"/>
          <w:szCs w:val="24"/>
        </w:rPr>
        <w:t>让业务分析师仔细多次了解用户的需求，并与用户多次进行访谈。</w:t>
      </w:r>
    </w:p>
    <w:p w:rsidR="0030356A" w:rsidRPr="00830C49" w:rsidRDefault="0030356A" w:rsidP="00830C49"/>
    <w:sectPr w:rsidR="0030356A" w:rsidRPr="00830C49" w:rsidSect="006A244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56A" w:rsidRDefault="0030356A" w:rsidP="006A2441">
      <w:r>
        <w:separator/>
      </w:r>
    </w:p>
  </w:endnote>
  <w:endnote w:type="continuationSeparator" w:id="1">
    <w:p w:rsidR="0030356A" w:rsidRDefault="0030356A" w:rsidP="006A2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56A" w:rsidRDefault="0030356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4pt;margin-top:0;width:2in;height:2in;z-index:251660288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 filled="f" stroked="f" strokeweight=".5pt">
          <v:textbox style="mso-fit-shape-to-text:t" inset="0,0,0,0">
            <w:txbxContent>
              <w:p w:rsidR="0030356A" w:rsidRDefault="0030356A">
                <w:pPr>
                  <w:pStyle w:val="Footer"/>
                </w:pPr>
                <w:r>
                  <w:rPr>
                    <w:rFonts w:hint="eastAsia"/>
                  </w:rPr>
                  <w:t>第</w:t>
                </w:r>
                <w:r>
                  <w:t xml:space="preserve"> </w:t>
                </w:r>
                <w:fldSimple w:instr=" PAGE  \* MERGEFORMAT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t xml:space="preserve"> </w:t>
                </w:r>
                <w:fldSimple w:instr=" NUMPAGES  \* MERGEFORMAT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56A" w:rsidRDefault="0030356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pt;margin-top:0;width:2in;height:2in;z-index:251662336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 filled="f" stroked="f" strokeweight=".5pt">
          <v:textbox style="mso-fit-shape-to-text:t" inset="0,0,0,0">
            <w:txbxContent>
              <w:p w:rsidR="0030356A" w:rsidRDefault="0030356A">
                <w:pPr>
                  <w:pStyle w:val="Footer"/>
                </w:pPr>
                <w:r>
                  <w:rPr>
                    <w:rFonts w:hint="eastAsia"/>
                  </w:rPr>
                  <w:t>第</w:t>
                </w:r>
                <w:r>
                  <w:t xml:space="preserve"> </w:t>
                </w:r>
                <w:fldSimple w:instr=" PAGE  \* MERGEFORMAT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t xml:space="preserve"> </w:t>
                </w:r>
                <w:fldSimple w:instr=" NUMPAGES  \* MERGEFORMAT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56A" w:rsidRDefault="0030356A" w:rsidP="006A2441">
      <w:r>
        <w:separator/>
      </w:r>
    </w:p>
  </w:footnote>
  <w:footnote w:type="continuationSeparator" w:id="1">
    <w:p w:rsidR="0030356A" w:rsidRDefault="0030356A" w:rsidP="006A24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A0"/>
    </w:tblPr>
    <w:tblGrid>
      <w:gridCol w:w="5856"/>
      <w:gridCol w:w="2670"/>
    </w:tblGrid>
    <w:tr w:rsidR="0030356A" w:rsidRPr="00656B62">
      <w:tc>
        <w:tcPr>
          <w:tcW w:w="5856" w:type="dxa"/>
        </w:tcPr>
        <w:p w:rsidR="0030356A" w:rsidRPr="00656B62" w:rsidRDefault="0030356A">
          <w:r w:rsidRPr="00656B62">
            <w:rPr>
              <w:rFonts w:ascii="Times New Roman"/>
            </w:rPr>
            <w:t>&lt;</w:t>
          </w:r>
          <w:r w:rsidRPr="00656B62">
            <w:rPr>
              <w:rFonts w:ascii="Times New Roman" w:hint="eastAsia"/>
            </w:rPr>
            <w:t>项目名称</w:t>
          </w:r>
          <w:r w:rsidRPr="00656B62">
            <w:rPr>
              <w:rFonts w:ascii="Times New Roman"/>
            </w:rPr>
            <w:t>&gt;</w:t>
          </w:r>
          <w:r w:rsidRPr="00656B62">
            <w:rPr>
              <w:rFonts w:ascii="Times New Roman" w:hint="eastAsia"/>
            </w:rPr>
            <w:t>软件工程系列课程教学辅助网站</w:t>
          </w:r>
        </w:p>
      </w:tc>
      <w:tc>
        <w:tcPr>
          <w:tcW w:w="2670" w:type="dxa"/>
        </w:tcPr>
        <w:p w:rsidR="0030356A" w:rsidRPr="00656B62" w:rsidRDefault="0030356A">
          <w:pPr>
            <w:tabs>
              <w:tab w:val="left" w:pos="1135"/>
            </w:tabs>
            <w:spacing w:before="40"/>
            <w:ind w:right="68"/>
          </w:pPr>
          <w:r w:rsidRPr="00656B62">
            <w:rPr>
              <w:rFonts w:ascii="Times New Roman" w:hint="eastAsia"/>
            </w:rPr>
            <w:t>版本</w:t>
          </w:r>
          <w:r>
            <w:rPr>
              <w:rFonts w:ascii="Times New Roman"/>
            </w:rPr>
            <w:t>:           &lt;0.1</w:t>
          </w:r>
          <w:r w:rsidRPr="00656B62">
            <w:rPr>
              <w:rFonts w:ascii="Times New Roman"/>
            </w:rPr>
            <w:t>&gt;</w:t>
          </w:r>
        </w:p>
      </w:tc>
    </w:tr>
    <w:tr w:rsidR="0030356A" w:rsidRPr="00656B62">
      <w:tc>
        <w:tcPr>
          <w:tcW w:w="5856" w:type="dxa"/>
        </w:tcPr>
        <w:p w:rsidR="0030356A" w:rsidRPr="00656B62" w:rsidRDefault="0030356A">
          <w:r>
            <w:rPr>
              <w:rFonts w:ascii="Times New Roman" w:hint="eastAsia"/>
            </w:rPr>
            <w:t>项目需求获取计划</w:t>
          </w:r>
        </w:p>
      </w:tc>
      <w:tc>
        <w:tcPr>
          <w:tcW w:w="2670" w:type="dxa"/>
        </w:tcPr>
        <w:p w:rsidR="0030356A" w:rsidRPr="00656B62" w:rsidRDefault="0030356A">
          <w:r w:rsidRPr="00656B62">
            <w:rPr>
              <w:rFonts w:ascii="Times New Roman" w:hint="eastAsia"/>
            </w:rPr>
            <w:t>日期</w:t>
          </w:r>
          <w:r>
            <w:rPr>
              <w:rFonts w:ascii="Times New Roman"/>
            </w:rPr>
            <w:t xml:space="preserve">: </w:t>
          </w:r>
          <w:r w:rsidRPr="00656B62">
            <w:rPr>
              <w:rFonts w:ascii="Times New Roman"/>
            </w:rPr>
            <w:t>&lt;</w:t>
          </w:r>
          <w:r>
            <w:rPr>
              <w:rFonts w:ascii="Times New Roman"/>
            </w:rPr>
            <w:t>2017</w:t>
          </w:r>
          <w:r w:rsidRPr="00656B62">
            <w:rPr>
              <w:rFonts w:ascii="Times New Roman" w:hint="eastAsia"/>
            </w:rPr>
            <w:t>年</w:t>
          </w:r>
          <w:r w:rsidRPr="00656B62">
            <w:rPr>
              <w:rFonts w:ascii="Times New Roman"/>
            </w:rPr>
            <w:t>/</w:t>
          </w:r>
          <w:r>
            <w:rPr>
              <w:rFonts w:ascii="Times New Roman"/>
            </w:rPr>
            <w:t>11</w:t>
          </w:r>
          <w:r w:rsidRPr="00656B62">
            <w:rPr>
              <w:rFonts w:ascii="Times New Roman" w:hint="eastAsia"/>
            </w:rPr>
            <w:t>月</w:t>
          </w:r>
          <w:r w:rsidRPr="00656B62">
            <w:rPr>
              <w:rFonts w:ascii="Times New Roman"/>
            </w:rPr>
            <w:t>/</w:t>
          </w:r>
          <w:r>
            <w:rPr>
              <w:rFonts w:ascii="Times New Roman"/>
            </w:rPr>
            <w:t>5</w:t>
          </w:r>
          <w:r w:rsidRPr="00656B62">
            <w:rPr>
              <w:rFonts w:ascii="Times New Roman" w:hint="eastAsia"/>
            </w:rPr>
            <w:t>日</w:t>
          </w:r>
          <w:r w:rsidRPr="00656B62">
            <w:rPr>
              <w:rFonts w:ascii="Times New Roman"/>
            </w:rPr>
            <w:t>&gt;</w:t>
          </w:r>
        </w:p>
      </w:tc>
    </w:tr>
    <w:tr w:rsidR="0030356A" w:rsidRPr="00656B62">
      <w:tc>
        <w:tcPr>
          <w:tcW w:w="8526" w:type="dxa"/>
          <w:gridSpan w:val="2"/>
        </w:tcPr>
        <w:p w:rsidR="0030356A" w:rsidRPr="00656B62" w:rsidRDefault="0030356A">
          <w:r w:rsidRPr="00656B62">
            <w:rPr>
              <w:rFonts w:ascii="Times New Roman"/>
            </w:rPr>
            <w:t>&lt;</w:t>
          </w:r>
          <w:r w:rsidRPr="00656B62">
            <w:rPr>
              <w:rFonts w:ascii="Times New Roman" w:hint="eastAsia"/>
            </w:rPr>
            <w:t>文档标识</w:t>
          </w:r>
          <w:r w:rsidRPr="00656B62">
            <w:rPr>
              <w:rFonts w:ascii="Times New Roman"/>
            </w:rPr>
            <w:t>&gt;</w:t>
          </w:r>
        </w:p>
      </w:tc>
    </w:tr>
  </w:tbl>
  <w:p w:rsidR="0030356A" w:rsidRDefault="0030356A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56A" w:rsidRDefault="0030356A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E4C217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5412B63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9496B48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AC0E194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FF24C82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3ABAD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BEA975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466E2C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B680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7A53E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FFFFFFFE"/>
    <w:multiLevelType w:val="singleLevel"/>
    <w:tmpl w:val="FFFFFFFE"/>
    <w:lvl w:ilvl="0">
      <w:numFmt w:val="bullet"/>
      <w:lvlText w:val="*"/>
      <w:lvlJc w:val="left"/>
    </w:lvl>
  </w:abstractNum>
  <w:abstractNum w:abstractNumId="11">
    <w:nsid w:val="2CB43206"/>
    <w:multiLevelType w:val="multilevel"/>
    <w:tmpl w:val="2CB432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7380"/>
    <w:rsid w:val="000C4D89"/>
    <w:rsid w:val="000C6292"/>
    <w:rsid w:val="000D5041"/>
    <w:rsid w:val="00144CBE"/>
    <w:rsid w:val="00161609"/>
    <w:rsid w:val="00187B63"/>
    <w:rsid w:val="001C2279"/>
    <w:rsid w:val="00272D0D"/>
    <w:rsid w:val="002F0F8A"/>
    <w:rsid w:val="0030356A"/>
    <w:rsid w:val="00411EEF"/>
    <w:rsid w:val="005A67A4"/>
    <w:rsid w:val="005E5E74"/>
    <w:rsid w:val="00656B62"/>
    <w:rsid w:val="0067627E"/>
    <w:rsid w:val="00677380"/>
    <w:rsid w:val="006A2441"/>
    <w:rsid w:val="007366E0"/>
    <w:rsid w:val="00830C49"/>
    <w:rsid w:val="00897F07"/>
    <w:rsid w:val="008C7F8E"/>
    <w:rsid w:val="009E44A6"/>
    <w:rsid w:val="00A21388"/>
    <w:rsid w:val="00AA7AB9"/>
    <w:rsid w:val="00AB38FA"/>
    <w:rsid w:val="00B26561"/>
    <w:rsid w:val="00BF1399"/>
    <w:rsid w:val="00C749FC"/>
    <w:rsid w:val="00CD4AB0"/>
    <w:rsid w:val="00CF5475"/>
    <w:rsid w:val="00D45B0A"/>
    <w:rsid w:val="00F23FC6"/>
    <w:rsid w:val="00F8139F"/>
    <w:rsid w:val="00FE3057"/>
    <w:rsid w:val="28357985"/>
    <w:rsid w:val="28EA152C"/>
    <w:rsid w:val="5CD8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locked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244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A2441"/>
    <w:pPr>
      <w:outlineLvl w:val="0"/>
    </w:pPr>
    <w:rPr>
      <w:rFonts w:eastAsia="微软雅黑"/>
      <w:b/>
      <w:sz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244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A244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A24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A2441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44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A2441"/>
    <w:rPr>
      <w:rFonts w:eastAsia="微软雅黑" w:cs="Times New Roman"/>
      <w:b/>
      <w:sz w:val="3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A2441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441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441"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A2441"/>
    <w:rPr>
      <w:rFonts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6A2441"/>
    <w:rPr>
      <w:rFonts w:ascii="Cambria" w:eastAsia="宋体" w:hAnsi="Cambria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441"/>
    <w:rPr>
      <w:rFonts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6A2441"/>
    <w:pPr>
      <w:keepLines/>
      <w:spacing w:after="120" w:line="240" w:lineRule="atLeast"/>
      <w:ind w:left="720"/>
      <w:jc w:val="left"/>
    </w:pPr>
    <w:rPr>
      <w:rFonts w:ascii="宋体"/>
      <w:kern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A2441"/>
    <w:rPr>
      <w:rFonts w:ascii="宋体"/>
      <w:snapToGrid w:val="0"/>
    </w:rPr>
  </w:style>
  <w:style w:type="paragraph" w:styleId="TOC3">
    <w:name w:val="toc 3"/>
    <w:basedOn w:val="Normal"/>
    <w:next w:val="Normal"/>
    <w:uiPriority w:val="99"/>
    <w:rsid w:val="006A244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rsid w:val="006A2441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A2441"/>
    <w:rPr>
      <w:rFonts w:ascii="宋体" w:eastAsia="宋体" w:hAnsi="Courier New" w:cs="Courier New"/>
      <w:sz w:val="21"/>
      <w:szCs w:val="21"/>
    </w:rPr>
  </w:style>
  <w:style w:type="paragraph" w:styleId="Date">
    <w:name w:val="Date"/>
    <w:basedOn w:val="Normal"/>
    <w:next w:val="Normal"/>
    <w:link w:val="DateChar"/>
    <w:uiPriority w:val="99"/>
    <w:rsid w:val="006A2441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6A244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6A24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A244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6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A2441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6A2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A2441"/>
    <w:rPr>
      <w:rFonts w:cs="Times New Roman"/>
      <w:sz w:val="18"/>
      <w:szCs w:val="18"/>
    </w:rPr>
  </w:style>
  <w:style w:type="paragraph" w:styleId="TOC1">
    <w:name w:val="toc 1"/>
    <w:basedOn w:val="Normal"/>
    <w:next w:val="Normal"/>
    <w:uiPriority w:val="99"/>
    <w:rsid w:val="006A2441"/>
    <w:pPr>
      <w:tabs>
        <w:tab w:val="right" w:leader="dot" w:pos="8296"/>
      </w:tabs>
      <w:jc w:val="center"/>
    </w:pPr>
  </w:style>
  <w:style w:type="paragraph" w:styleId="TOC2">
    <w:name w:val="toc 2"/>
    <w:basedOn w:val="Normal"/>
    <w:next w:val="Normal"/>
    <w:uiPriority w:val="99"/>
    <w:rsid w:val="006A244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itle">
    <w:name w:val="Title"/>
    <w:basedOn w:val="Normal"/>
    <w:next w:val="Normal"/>
    <w:link w:val="TitleChar"/>
    <w:uiPriority w:val="99"/>
    <w:qFormat/>
    <w:rsid w:val="006A2441"/>
    <w:pPr>
      <w:spacing w:before="240" w:after="60"/>
      <w:jc w:val="center"/>
      <w:outlineLvl w:val="0"/>
    </w:pPr>
    <w:rPr>
      <w:rFonts w:ascii="Cambria" w:eastAsia="微软雅黑" w:hAnsi="Cambria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6A2441"/>
    <w:rPr>
      <w:rFonts w:ascii="Cambria" w:eastAsia="微软雅黑" w:hAnsi="Cambria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6A2441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A2441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小四正文"/>
    <w:basedOn w:val="PlainText"/>
    <w:uiPriority w:val="99"/>
    <w:rsid w:val="006A2441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ListParagraph">
    <w:name w:val="List Paragraph"/>
    <w:basedOn w:val="Normal"/>
    <w:uiPriority w:val="99"/>
    <w:qFormat/>
    <w:rsid w:val="006A2441"/>
    <w:pPr>
      <w:ind w:firstLineChars="200" w:firstLine="420"/>
    </w:pPr>
  </w:style>
  <w:style w:type="paragraph" w:customStyle="1" w:styleId="TOCHeading1">
    <w:name w:val="TOC Heading1"/>
    <w:basedOn w:val="Heading1"/>
    <w:next w:val="Normal"/>
    <w:uiPriority w:val="99"/>
    <w:rsid w:val="006A2441"/>
    <w:pPr>
      <w:keepNext/>
      <w:keepLines/>
      <w:widowControl/>
      <w:spacing w:before="48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character" w:customStyle="1" w:styleId="Char1">
    <w:name w:val="正文文本 Char1"/>
    <w:basedOn w:val="DefaultParagraphFont"/>
    <w:uiPriority w:val="99"/>
    <w:semiHidden/>
    <w:rsid w:val="006A244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261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3</Pages>
  <Words>115</Words>
  <Characters>659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China</cp:lastModifiedBy>
  <cp:revision>5</cp:revision>
  <dcterms:created xsi:type="dcterms:W3CDTF">2017-10-28T09:56:00Z</dcterms:created>
  <dcterms:modified xsi:type="dcterms:W3CDTF">2017-11-05T07:23:00Z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