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bookmarkStart w:id="0" w:name="_Toc496778140"/>
      <w:bookmarkStart w:id="1" w:name="_Toc496778089"/>
      <w:bookmarkStart w:id="2" w:name="_Toc496972837"/>
      <w:r>
        <w:rPr>
          <w:rFonts w:hint="eastAsia"/>
          <w:b/>
          <w:bCs/>
          <w:sz w:val="32"/>
          <w:szCs w:val="32"/>
        </w:rPr>
        <w:t>“软件工程系列课程教学辅助网站”</w:t>
      </w:r>
    </w:p>
    <w:bookmarkEnd w:id="0"/>
    <w:bookmarkEnd w:id="1"/>
    <w:bookmarkEnd w:id="2"/>
    <w:p>
      <w:pPr>
        <w:jc w:val="center"/>
        <w:rPr>
          <w:b/>
          <w:bCs/>
          <w:sz w:val="72"/>
          <w:szCs w:val="72"/>
        </w:rPr>
      </w:pPr>
      <w:r>
        <w:rPr>
          <w:rFonts w:hint="eastAsia"/>
          <w:b/>
          <w:bCs/>
          <w:sz w:val="72"/>
          <w:szCs w:val="72"/>
        </w:rPr>
        <w:t>项目愿景和范围文档</w:t>
      </w:r>
    </w:p>
    <w:p>
      <w:pPr>
        <w:rPr>
          <w:rFonts w:ascii="宋体"/>
          <w:sz w:val="72"/>
          <w:szCs w:val="72"/>
        </w:rPr>
      </w:pPr>
    </w:p>
    <w:p>
      <w:pPr>
        <w:rPr>
          <w:rFonts w:ascii="宋体"/>
        </w:rPr>
      </w:pPr>
    </w:p>
    <w:p>
      <w:pPr>
        <w:rPr>
          <w:rFonts w:ascii="宋体"/>
        </w:rPr>
      </w:pPr>
    </w:p>
    <w:p>
      <w:pPr>
        <w:rPr>
          <w:rFonts w:ascii="宋体"/>
        </w:rPr>
      </w:pPr>
    </w:p>
    <w:p>
      <w:pPr>
        <w:jc w:val="center"/>
        <w:rPr>
          <w:rFonts w:ascii="宋体"/>
        </w:rPr>
      </w:pPr>
      <w:r>
        <w:rPr>
          <w:rFonts w:hint="eastAsia" w:ascii="宋体"/>
        </w:rPr>
        <w:drawing>
          <wp:inline distT="0" distB="0" distL="114300" distR="114300">
            <wp:extent cx="1905000" cy="1905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1905000" cy="1905000"/>
                    </a:xfrm>
                    <a:prstGeom prst="rect">
                      <a:avLst/>
                    </a:prstGeom>
                    <a:noFill/>
                    <a:ln w="9525">
                      <a:noFill/>
                    </a:ln>
                  </pic:spPr>
                </pic:pic>
              </a:graphicData>
            </a:graphic>
          </wp:inline>
        </w:drawing>
      </w:r>
    </w:p>
    <w:p>
      <w:pPr>
        <w:rPr>
          <w:rFonts w:ascii="宋体"/>
          <w:b/>
          <w:bCs/>
        </w:rPr>
      </w:pPr>
    </w:p>
    <w:p>
      <w:pPr>
        <w:jc w:val="center"/>
        <w:rPr>
          <w:rFonts w:ascii="宋体" w:cs="宋体"/>
          <w:b/>
          <w:bCs/>
          <w:sz w:val="32"/>
          <w:szCs w:val="32"/>
        </w:rPr>
      </w:pPr>
      <w:r>
        <w:rPr>
          <w:rFonts w:hint="eastAsia" w:ascii="宋体" w:hAnsi="宋体" w:cs="宋体"/>
          <w:b/>
          <w:bCs/>
          <w:sz w:val="32"/>
          <w:szCs w:val="32"/>
        </w:rPr>
        <w:t>编制：</w:t>
      </w:r>
      <w:r>
        <w:rPr>
          <w:rFonts w:ascii="宋体" w:hAnsi="宋体" w:cs="宋体"/>
          <w:b/>
          <w:bCs/>
          <w:sz w:val="32"/>
          <w:szCs w:val="32"/>
        </w:rPr>
        <w:t>G14</w:t>
      </w:r>
      <w:r>
        <w:rPr>
          <w:rFonts w:hint="eastAsia" w:ascii="宋体" w:hAnsi="宋体" w:cs="宋体"/>
          <w:b/>
          <w:bCs/>
          <w:sz w:val="32"/>
          <w:szCs w:val="32"/>
        </w:rPr>
        <w:t>小组成员</w:t>
      </w:r>
    </w:p>
    <w:p>
      <w:pPr>
        <w:jc w:val="center"/>
        <w:rPr>
          <w:rFonts w:ascii="宋体" w:cs="宋体"/>
          <w:b/>
          <w:bCs/>
          <w:sz w:val="32"/>
          <w:szCs w:val="32"/>
        </w:rPr>
      </w:pPr>
      <w:r>
        <w:rPr>
          <w:rFonts w:hint="eastAsia" w:ascii="宋体" w:hAnsi="宋体" w:cs="宋体"/>
          <w:b/>
          <w:bCs/>
          <w:sz w:val="32"/>
          <w:szCs w:val="32"/>
        </w:rPr>
        <w:t>日期：</w:t>
      </w:r>
      <w:r>
        <w:rPr>
          <w:rFonts w:ascii="宋体" w:hAnsi="宋体" w:cs="宋体"/>
          <w:b/>
          <w:bCs/>
          <w:sz w:val="32"/>
          <w:szCs w:val="32"/>
        </w:rPr>
        <w:t>2017.</w:t>
      </w:r>
      <w:r>
        <w:rPr>
          <w:rFonts w:hint="eastAsia" w:ascii="宋体" w:hAnsi="宋体" w:cs="宋体"/>
          <w:b/>
          <w:bCs/>
          <w:sz w:val="32"/>
          <w:szCs w:val="32"/>
          <w:lang w:val="en-US" w:eastAsia="zh-CN"/>
        </w:rPr>
        <w:t>12.3</w:t>
      </w:r>
    </w:p>
    <w:p>
      <w:pPr>
        <w:jc w:val="center"/>
        <w:rPr>
          <w:rFonts w:ascii="宋体" w:cs="宋体"/>
          <w:b/>
          <w:bCs/>
          <w:sz w:val="32"/>
          <w:szCs w:val="32"/>
        </w:rPr>
      </w:pPr>
      <w:r>
        <w:rPr>
          <w:rFonts w:hint="eastAsia" w:ascii="宋体" w:hAnsi="宋体" w:cs="宋体"/>
          <w:b/>
          <w:bCs/>
          <w:sz w:val="32"/>
          <w:szCs w:val="32"/>
        </w:rPr>
        <w:t>版本：</w:t>
      </w:r>
      <w:r>
        <w:rPr>
          <w:rFonts w:ascii="宋体" w:hAnsi="宋体" w:cs="宋体"/>
          <w:b/>
          <w:bCs/>
          <w:sz w:val="32"/>
          <w:szCs w:val="32"/>
        </w:rPr>
        <w:t>0.</w:t>
      </w:r>
      <w:r>
        <w:rPr>
          <w:rFonts w:hint="eastAsia" w:ascii="宋体" w:hAnsi="宋体" w:cs="宋体"/>
          <w:b/>
          <w:bCs/>
          <w:sz w:val="32"/>
          <w:szCs w:val="32"/>
          <w:lang w:val="en-US" w:eastAsia="zh-CN"/>
        </w:rPr>
        <w:t>5</w:t>
      </w:r>
    </w:p>
    <w:p>
      <w:pPr>
        <w:pStyle w:val="17"/>
        <w:rPr>
          <w:rFonts w:ascii="宋体"/>
        </w:rPr>
      </w:pPr>
    </w:p>
    <w:p>
      <w:pPr>
        <w:pStyle w:val="17"/>
        <w:rPr>
          <w:rFonts w:ascii="宋体"/>
        </w:rPr>
      </w:pPr>
    </w:p>
    <w:p>
      <w:pPr>
        <w:pStyle w:val="17"/>
        <w:rPr>
          <w:rFonts w:ascii="宋体"/>
        </w:rPr>
      </w:pPr>
    </w:p>
    <w:p>
      <w:pPr>
        <w:jc w:val="center"/>
        <w:rPr>
          <w:rFonts w:ascii="宋体"/>
          <w:b/>
          <w:sz w:val="32"/>
          <w:szCs w:val="32"/>
        </w:rPr>
      </w:pPr>
    </w:p>
    <w:p>
      <w:pPr>
        <w:jc w:val="center"/>
        <w:rPr>
          <w:rFonts w:ascii="宋体"/>
          <w:b/>
          <w:sz w:val="32"/>
          <w:szCs w:val="32"/>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titlePg/>
          <w:docGrid w:type="lines" w:linePitch="312" w:charSpace="0"/>
        </w:sectPr>
      </w:pPr>
    </w:p>
    <w:p>
      <w:pPr>
        <w:jc w:val="center"/>
        <w:rPr>
          <w:rFonts w:ascii="宋体"/>
          <w:b/>
          <w:sz w:val="32"/>
          <w:szCs w:val="32"/>
        </w:rPr>
      </w:pPr>
    </w:p>
    <w:p>
      <w:pPr>
        <w:jc w:val="center"/>
        <w:rPr>
          <w:rFonts w:ascii="宋体"/>
          <w:b/>
          <w:sz w:val="32"/>
          <w:szCs w:val="32"/>
        </w:rPr>
      </w:pPr>
    </w:p>
    <w:tbl>
      <w:tblPr>
        <w:tblStyle w:val="2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787"/>
        <w:gridCol w:w="1093"/>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b/>
              </w:rPr>
            </w:pPr>
            <w:r>
              <w:rPr>
                <w:rFonts w:hint="eastAsia" w:ascii="宋体" w:hAnsi="宋体"/>
                <w:b/>
              </w:rPr>
              <w:t>状态</w:t>
            </w:r>
          </w:p>
        </w:tc>
        <w:tc>
          <w:tcPr>
            <w:tcW w:w="1787" w:type="dxa"/>
            <w:vAlign w:val="center"/>
          </w:tcPr>
          <w:p>
            <w:pPr>
              <w:rPr>
                <w:rFonts w:ascii="宋体"/>
              </w:rPr>
            </w:pPr>
            <w:r>
              <w:rPr>
                <w:rFonts w:hint="eastAsia" w:ascii="宋体" w:hAnsi="Wingdings"/>
                <w:szCs w:val="20"/>
              </w:rPr>
              <w:sym w:font="Wingdings" w:char="F03F"/>
            </w:r>
            <w:r>
              <w:rPr>
                <w:rFonts w:hint="eastAsia" w:ascii="宋体" w:hAnsi="宋体"/>
              </w:rPr>
              <w:t>草稿</w:t>
            </w:r>
          </w:p>
        </w:tc>
        <w:tc>
          <w:tcPr>
            <w:tcW w:w="1093" w:type="dxa"/>
            <w:vAlign w:val="center"/>
          </w:tcPr>
          <w:p>
            <w:pPr>
              <w:rPr>
                <w:rFonts w:ascii="宋体"/>
                <w:b/>
              </w:rPr>
            </w:pPr>
            <w:r>
              <w:rPr>
                <w:rFonts w:hint="eastAsia" w:ascii="宋体" w:hAnsi="宋体"/>
                <w:b/>
              </w:rPr>
              <w:t>标识号</w:t>
            </w:r>
          </w:p>
        </w:tc>
        <w:tc>
          <w:tcPr>
            <w:tcW w:w="3721" w:type="dxa"/>
            <w:vAlign w:val="center"/>
          </w:tcPr>
          <w:p>
            <w:pPr>
              <w:rPr>
                <w:rFonts w:ascii="宋体" w:hAnsi="宋体"/>
                <w:szCs w:val="21"/>
              </w:rPr>
            </w:pPr>
            <w:r>
              <w:rPr>
                <w:rFonts w:ascii="宋体" w:hAnsi="宋体"/>
                <w:szCs w:val="21"/>
              </w:rPr>
              <w:t>ICP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rPr>
            </w:pPr>
          </w:p>
        </w:tc>
        <w:tc>
          <w:tcPr>
            <w:tcW w:w="1787" w:type="dxa"/>
            <w:vAlign w:val="center"/>
          </w:tcPr>
          <w:p>
            <w:pPr>
              <w:rPr>
                <w:rFonts w:ascii="宋体"/>
              </w:rPr>
            </w:pPr>
            <w:r>
              <w:rPr>
                <w:rFonts w:hint="eastAsia" w:ascii="宋体" w:hAnsi="Wingdings"/>
                <w:szCs w:val="20"/>
              </w:rPr>
              <w:sym w:font="Wingdings" w:char="F03F"/>
            </w:r>
            <w:r>
              <w:rPr>
                <w:rFonts w:hint="eastAsia" w:ascii="宋体" w:hAnsi="宋体"/>
              </w:rPr>
              <w:t>初始版</w:t>
            </w:r>
          </w:p>
        </w:tc>
        <w:tc>
          <w:tcPr>
            <w:tcW w:w="1093" w:type="dxa"/>
            <w:vAlign w:val="center"/>
          </w:tcPr>
          <w:p>
            <w:pPr>
              <w:rPr>
                <w:rFonts w:ascii="宋体"/>
                <w:b/>
              </w:rPr>
            </w:pPr>
            <w:r>
              <w:rPr>
                <w:rFonts w:hint="eastAsia" w:ascii="宋体" w:hAnsi="宋体"/>
                <w:b/>
              </w:rPr>
              <w:t>当前版本</w:t>
            </w:r>
          </w:p>
        </w:tc>
        <w:tc>
          <w:tcPr>
            <w:tcW w:w="3721" w:type="dxa"/>
            <w:vAlign w:val="center"/>
          </w:tcPr>
          <w:p>
            <w:pPr>
              <w:rPr>
                <w:rFonts w:ascii="宋体" w:hAnsi="宋体"/>
              </w:rPr>
            </w:pPr>
            <w:r>
              <w:rPr>
                <w:rFonts w:ascii="宋体" w:hAnsi="宋体"/>
              </w:rPr>
              <w:t>V</w:t>
            </w:r>
            <w:r>
              <w:rPr>
                <w:rFonts w:hint="eastAsia" w:ascii="宋体" w:hAnsi="宋体"/>
              </w:rPr>
              <w:t>0.</w:t>
            </w:r>
            <w:r>
              <w:rPr>
                <w:rFonts w:hint="eastAsia" w:ascii="宋体" w:hAnsi="宋体"/>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rPr>
            </w:pPr>
          </w:p>
        </w:tc>
        <w:tc>
          <w:tcPr>
            <w:tcW w:w="1787" w:type="dxa"/>
            <w:vAlign w:val="center"/>
          </w:tcPr>
          <w:p>
            <w:pPr>
              <w:rPr>
                <w:rFonts w:ascii="宋体"/>
              </w:rPr>
            </w:pPr>
            <w:r>
              <w:rPr>
                <w:rFonts w:hint="eastAsia" w:ascii="宋体" w:hAnsi="Wingdings"/>
                <w:szCs w:val="20"/>
              </w:rPr>
              <w:sym w:font="Wingdings" w:char="F03F"/>
            </w:r>
            <w:r>
              <w:rPr>
                <w:rFonts w:hint="eastAsia" w:ascii="宋体" w:hAnsi="宋体"/>
              </w:rPr>
              <w:t>修订版</w:t>
            </w:r>
          </w:p>
        </w:tc>
        <w:tc>
          <w:tcPr>
            <w:tcW w:w="1093" w:type="dxa"/>
            <w:vAlign w:val="center"/>
          </w:tcPr>
          <w:p>
            <w:pPr>
              <w:rPr>
                <w:rFonts w:ascii="宋体"/>
                <w:b/>
              </w:rPr>
            </w:pPr>
            <w:r>
              <w:rPr>
                <w:rFonts w:hint="eastAsia" w:ascii="宋体" w:hAnsi="宋体"/>
                <w:b/>
              </w:rPr>
              <w:t>发布日期</w:t>
            </w:r>
          </w:p>
        </w:tc>
        <w:tc>
          <w:tcPr>
            <w:tcW w:w="3721" w:type="dxa"/>
            <w:vAlign w:val="center"/>
          </w:tcPr>
          <w:p>
            <w:pPr>
              <w:rPr>
                <w:rFonts w:ascii="宋体" w:hAnsi="宋体"/>
                <w:i/>
                <w:color w:val="0000FF"/>
                <w:szCs w:val="21"/>
              </w:rPr>
            </w:pPr>
            <w:r>
              <w:rPr>
                <w:rFonts w:ascii="宋体" w:hAnsi="宋体"/>
                <w:i/>
                <w:color w:val="0000FF"/>
                <w:szCs w:val="21"/>
              </w:rPr>
              <w:t>2017/</w:t>
            </w:r>
            <w:r>
              <w:rPr>
                <w:rFonts w:hint="eastAsia" w:ascii="宋体" w:hAnsi="宋体"/>
                <w:i/>
                <w:color w:val="0000FF"/>
                <w:szCs w:val="21"/>
                <w:lang w:val="en-US" w:eastAsia="zh-C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rPr>
            </w:pPr>
          </w:p>
        </w:tc>
        <w:tc>
          <w:tcPr>
            <w:tcW w:w="1787" w:type="dxa"/>
            <w:vAlign w:val="center"/>
          </w:tcPr>
          <w:p>
            <w:pPr>
              <w:rPr>
                <w:rFonts w:ascii="宋体"/>
              </w:rPr>
            </w:pPr>
          </w:p>
        </w:tc>
        <w:tc>
          <w:tcPr>
            <w:tcW w:w="1093" w:type="dxa"/>
            <w:vAlign w:val="center"/>
          </w:tcPr>
          <w:p>
            <w:pPr>
              <w:rPr>
                <w:rFonts w:ascii="宋体"/>
                <w:b/>
              </w:rPr>
            </w:pPr>
            <w:r>
              <w:rPr>
                <w:rFonts w:hint="eastAsia" w:ascii="宋体" w:hAnsi="宋体"/>
                <w:b/>
              </w:rPr>
              <w:t>模板编号</w:t>
            </w:r>
          </w:p>
        </w:tc>
        <w:tc>
          <w:tcPr>
            <w:tcW w:w="3721" w:type="dxa"/>
            <w:vAlign w:val="center"/>
          </w:tcPr>
          <w:p>
            <w:pPr>
              <w:pStyle w:val="13"/>
              <w:tabs>
                <w:tab w:val="center" w:pos="4320"/>
                <w:tab w:val="right" w:pos="8640"/>
              </w:tabs>
              <w:spacing w:after="120"/>
              <w:jc w:val="both"/>
              <w:rPr>
                <w:rFonts w:asci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b/>
              </w:rPr>
            </w:pPr>
            <w:r>
              <w:rPr>
                <w:rFonts w:hint="eastAsia" w:ascii="宋体" w:hAnsi="宋体"/>
                <w:b/>
              </w:rPr>
              <w:t>密级</w:t>
            </w:r>
          </w:p>
        </w:tc>
        <w:tc>
          <w:tcPr>
            <w:tcW w:w="6601" w:type="dxa"/>
            <w:gridSpan w:val="3"/>
            <w:vAlign w:val="center"/>
          </w:tcPr>
          <w:p>
            <w:pPr>
              <w:rPr>
                <w:rFonts w:ascii="宋体"/>
              </w:rPr>
            </w:pPr>
            <w:r>
              <w:rPr>
                <w:rFonts w:hint="eastAsia" w:ascii="宋体" w:hAnsi="Wingdings"/>
                <w:szCs w:val="20"/>
              </w:rPr>
              <w:sym w:font="Wingdings" w:char="F03F"/>
            </w:r>
            <w:r>
              <w:rPr>
                <w:rFonts w:hint="eastAsia" w:ascii="宋体" w:hAnsi="宋体"/>
              </w:rPr>
              <w:t>无密级</w:t>
            </w:r>
            <w:r>
              <w:rPr>
                <w:rFonts w:hint="eastAsia" w:ascii="宋体" w:hAnsi="Wingdings"/>
                <w:szCs w:val="20"/>
              </w:rPr>
              <w:sym w:font="Wingdings" w:char="F03F"/>
            </w:r>
            <w:r>
              <w:rPr>
                <w:rFonts w:hint="eastAsia" w:ascii="宋体" w:hAnsi="宋体"/>
              </w:rPr>
              <w:t>秘密</w:t>
            </w:r>
            <w:r>
              <w:rPr>
                <w:rFonts w:ascii="宋体"/>
              </w:rPr>
              <w:tab/>
            </w:r>
            <w:r>
              <w:rPr>
                <w:rFonts w:hint="eastAsia" w:ascii="宋体" w:hAnsi="Wingdings"/>
                <w:szCs w:val="20"/>
              </w:rPr>
              <w:sym w:font="Wingdings" w:char="F03F"/>
            </w:r>
            <w:r>
              <w:rPr>
                <w:rFonts w:hint="eastAsia" w:ascii="宋体" w:hAnsi="宋体"/>
              </w:rPr>
              <w:t>绝密</w:t>
            </w:r>
          </w:p>
        </w:tc>
      </w:tr>
    </w:tbl>
    <w:p>
      <w:pPr>
        <w:pStyle w:val="7"/>
        <w:ind w:left="0"/>
        <w:rPr>
          <w:rFonts w:hAnsi="宋体"/>
        </w:rPr>
      </w:pPr>
    </w:p>
    <w:p>
      <w:pPr>
        <w:jc w:val="center"/>
        <w:rPr>
          <w:b/>
          <w:bCs/>
          <w:sz w:val="32"/>
          <w:szCs w:val="32"/>
        </w:rPr>
      </w:pPr>
      <w:bookmarkStart w:id="3" w:name="_Toc496972838"/>
      <w:bookmarkStart w:id="4" w:name="_Toc3015"/>
      <w:r>
        <w:rPr>
          <w:rFonts w:hint="eastAsia"/>
          <w:b/>
          <w:bCs/>
          <w:sz w:val="32"/>
          <w:szCs w:val="32"/>
        </w:rPr>
        <w:t>文档修订记录</w:t>
      </w:r>
      <w:bookmarkEnd w:id="3"/>
      <w:bookmarkEnd w:id="4"/>
    </w:p>
    <w:p>
      <w:pPr>
        <w:rPr>
          <w:rFonts w:ascii="宋体"/>
        </w:rPr>
      </w:pPr>
    </w:p>
    <w:tbl>
      <w:tblPr>
        <w:tblStyle w:val="21"/>
        <w:tblW w:w="8415"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330"/>
        <w:gridCol w:w="751"/>
        <w:gridCol w:w="1524"/>
        <w:gridCol w:w="1200"/>
        <w:gridCol w:w="1189"/>
        <w:gridCol w:w="1180"/>
        <w:gridCol w:w="124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Ansi="宋体"/>
                <w:b/>
              </w:rPr>
            </w:pPr>
            <w:r>
              <w:rPr>
                <w:rFonts w:hint="eastAsia" w:hAnsi="宋体"/>
                <w:b/>
              </w:rPr>
              <w:t>版本编号或者更改记录编号</w:t>
            </w:r>
          </w:p>
        </w:tc>
        <w:tc>
          <w:tcPr>
            <w:tcW w:w="751" w:type="dxa"/>
            <w:vAlign w:val="center"/>
          </w:tcPr>
          <w:p>
            <w:pPr>
              <w:jc w:val="center"/>
              <w:rPr>
                <w:rFonts w:hAnsi="宋体"/>
                <w:b/>
              </w:rPr>
            </w:pPr>
            <w:r>
              <w:rPr>
                <w:rFonts w:hint="eastAsia" w:hAnsi="宋体"/>
                <w:b/>
              </w:rPr>
              <w:t>修订状态</w:t>
            </w:r>
          </w:p>
        </w:tc>
        <w:tc>
          <w:tcPr>
            <w:tcW w:w="1524" w:type="dxa"/>
            <w:vAlign w:val="center"/>
          </w:tcPr>
          <w:p>
            <w:pPr>
              <w:jc w:val="center"/>
              <w:rPr>
                <w:rFonts w:hAnsi="宋体"/>
                <w:b/>
              </w:rPr>
            </w:pPr>
            <w:r>
              <w:rPr>
                <w:rFonts w:hint="eastAsia" w:hAnsi="宋体"/>
                <w:b/>
              </w:rPr>
              <w:t>简要说明（变更内容和变更范围）</w:t>
            </w:r>
          </w:p>
        </w:tc>
        <w:tc>
          <w:tcPr>
            <w:tcW w:w="1200" w:type="dxa"/>
            <w:vAlign w:val="center"/>
          </w:tcPr>
          <w:p>
            <w:pPr>
              <w:jc w:val="center"/>
              <w:rPr>
                <w:rFonts w:hAnsi="宋体"/>
                <w:b/>
              </w:rPr>
            </w:pPr>
            <w:r>
              <w:rPr>
                <w:rFonts w:hint="eastAsia" w:hAnsi="宋体"/>
                <w:b/>
              </w:rPr>
              <w:t>修订日期</w:t>
            </w:r>
          </w:p>
        </w:tc>
        <w:tc>
          <w:tcPr>
            <w:tcW w:w="1189" w:type="dxa"/>
            <w:vAlign w:val="center"/>
          </w:tcPr>
          <w:p>
            <w:pPr>
              <w:jc w:val="center"/>
              <w:rPr>
                <w:rFonts w:hAnsi="宋体"/>
                <w:b/>
              </w:rPr>
            </w:pPr>
            <w:r>
              <w:rPr>
                <w:rFonts w:hint="eastAsia" w:hAnsi="宋体"/>
                <w:b/>
              </w:rPr>
              <w:t>变更人</w:t>
            </w:r>
          </w:p>
        </w:tc>
        <w:tc>
          <w:tcPr>
            <w:tcW w:w="1180" w:type="dxa"/>
            <w:vAlign w:val="center"/>
          </w:tcPr>
          <w:p>
            <w:pPr>
              <w:jc w:val="center"/>
              <w:rPr>
                <w:rFonts w:hAnsi="宋体"/>
                <w:b/>
              </w:rPr>
            </w:pPr>
            <w:r>
              <w:rPr>
                <w:rFonts w:hint="eastAsia" w:hAnsi="宋体"/>
                <w:b/>
              </w:rPr>
              <w:t>批准人</w:t>
            </w:r>
          </w:p>
        </w:tc>
        <w:tc>
          <w:tcPr>
            <w:tcW w:w="1241" w:type="dxa"/>
            <w:vAlign w:val="center"/>
          </w:tcPr>
          <w:p>
            <w:pPr>
              <w:jc w:val="center"/>
              <w:rPr>
                <w:rFonts w:hAnsi="宋体"/>
                <w:b/>
              </w:rPr>
            </w:pPr>
            <w:r>
              <w:rPr>
                <w:rFonts w:hint="eastAsia" w:hAnsi="宋体"/>
                <w:b/>
              </w:rPr>
              <w:t>批准日期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ascii="宋体" w:cs="宋体"/>
                <w:b/>
              </w:rPr>
            </w:pPr>
            <w:r>
              <w:rPr>
                <w:rFonts w:ascii="宋体" w:hAnsi="宋体" w:cs="宋体"/>
                <w:b/>
                <w:bCs/>
              </w:rPr>
              <w:t>V0.1</w:t>
            </w:r>
          </w:p>
        </w:tc>
        <w:tc>
          <w:tcPr>
            <w:tcW w:w="751" w:type="dxa"/>
            <w:vAlign w:val="center"/>
          </w:tcPr>
          <w:p>
            <w:pPr>
              <w:jc w:val="center"/>
              <w:rPr>
                <w:rFonts w:ascii="宋体" w:cs="宋体"/>
                <w:b/>
              </w:rPr>
            </w:pPr>
            <w:r>
              <w:rPr>
                <w:rFonts w:ascii="宋体" w:hAnsi="宋体" w:cs="宋体"/>
                <w:b/>
              </w:rPr>
              <w:t>C</w:t>
            </w:r>
          </w:p>
        </w:tc>
        <w:tc>
          <w:tcPr>
            <w:tcW w:w="1524" w:type="dxa"/>
            <w:vAlign w:val="center"/>
          </w:tcPr>
          <w:p>
            <w:pPr>
              <w:jc w:val="center"/>
              <w:rPr>
                <w:rFonts w:ascii="宋体" w:cs="宋体"/>
                <w:b/>
              </w:rPr>
            </w:pPr>
            <w:r>
              <w:rPr>
                <w:rFonts w:hint="eastAsia" w:ascii="宋体" w:hAnsi="宋体" w:cs="宋体"/>
                <w:b/>
              </w:rPr>
              <w:t>创建项目愿景和范围</w:t>
            </w:r>
          </w:p>
        </w:tc>
        <w:tc>
          <w:tcPr>
            <w:tcW w:w="1200" w:type="dxa"/>
            <w:vAlign w:val="center"/>
          </w:tcPr>
          <w:p>
            <w:pPr>
              <w:jc w:val="center"/>
              <w:rPr>
                <w:rFonts w:ascii="宋体" w:cs="宋体"/>
                <w:b/>
              </w:rPr>
            </w:pPr>
            <w:r>
              <w:rPr>
                <w:rFonts w:ascii="宋体" w:hAnsi="宋体" w:cs="宋体"/>
                <w:b/>
              </w:rPr>
              <w:t>2017-11-5</w:t>
            </w:r>
          </w:p>
        </w:tc>
        <w:tc>
          <w:tcPr>
            <w:tcW w:w="1189" w:type="dxa"/>
            <w:vAlign w:val="center"/>
          </w:tcPr>
          <w:p>
            <w:pPr>
              <w:jc w:val="center"/>
              <w:rPr>
                <w:rFonts w:ascii="宋体" w:cs="宋体"/>
                <w:b/>
              </w:rPr>
            </w:pPr>
            <w:r>
              <w:rPr>
                <w:rFonts w:hint="eastAsia" w:ascii="宋体" w:hAnsi="宋体" w:cs="宋体"/>
                <w:b/>
              </w:rPr>
              <w:t>葛鑫志</w:t>
            </w:r>
          </w:p>
        </w:tc>
        <w:tc>
          <w:tcPr>
            <w:tcW w:w="1180" w:type="dxa"/>
            <w:vAlign w:val="center"/>
          </w:tcPr>
          <w:p>
            <w:pPr>
              <w:jc w:val="center"/>
              <w:rPr>
                <w:rFonts w:ascii="宋体" w:cs="宋体"/>
                <w:b/>
              </w:rPr>
            </w:pPr>
            <w:r>
              <w:rPr>
                <w:rFonts w:hint="eastAsia" w:ascii="宋体" w:hAnsi="宋体" w:cs="宋体"/>
                <w:b/>
              </w:rPr>
              <w:t>韩佳鑫</w:t>
            </w:r>
          </w:p>
        </w:tc>
        <w:tc>
          <w:tcPr>
            <w:tcW w:w="1241" w:type="dxa"/>
            <w:vAlign w:val="center"/>
          </w:tcPr>
          <w:p>
            <w:pPr>
              <w:jc w:val="center"/>
              <w:rPr>
                <w:rFonts w:ascii="宋体" w:cs="宋体"/>
                <w:b/>
              </w:rPr>
            </w:pPr>
            <w:r>
              <w:rPr>
                <w:rFonts w:ascii="宋体" w:hAnsi="宋体" w:cs="宋体"/>
                <w:b/>
              </w:rPr>
              <w:t>2017-11-5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Ansi="宋体"/>
                <w:b/>
              </w:rPr>
            </w:pPr>
            <w:r>
              <w:rPr>
                <w:rFonts w:hint="eastAsia" w:ascii="宋体" w:hAnsi="宋体" w:cs="宋体"/>
                <w:b/>
              </w:rPr>
              <w:t>V0.2</w:t>
            </w:r>
          </w:p>
        </w:tc>
        <w:tc>
          <w:tcPr>
            <w:tcW w:w="751" w:type="dxa"/>
            <w:vAlign w:val="center"/>
          </w:tcPr>
          <w:p>
            <w:pPr>
              <w:jc w:val="center"/>
              <w:rPr>
                <w:rFonts w:hAnsi="宋体"/>
                <w:b/>
              </w:rPr>
            </w:pPr>
            <w:r>
              <w:rPr>
                <w:rFonts w:hint="eastAsia" w:ascii="宋体" w:hAnsi="宋体" w:cs="宋体"/>
                <w:b/>
              </w:rPr>
              <w:t>M</w:t>
            </w:r>
          </w:p>
        </w:tc>
        <w:tc>
          <w:tcPr>
            <w:tcW w:w="1524" w:type="dxa"/>
            <w:vAlign w:val="center"/>
          </w:tcPr>
          <w:p>
            <w:pPr>
              <w:jc w:val="center"/>
              <w:rPr>
                <w:rFonts w:hAnsi="宋体"/>
                <w:b/>
              </w:rPr>
            </w:pPr>
            <w:r>
              <w:rPr>
                <w:rFonts w:hint="eastAsia" w:hAnsi="宋体"/>
                <w:b/>
              </w:rPr>
              <w:t>修改需求与范围</w:t>
            </w:r>
          </w:p>
        </w:tc>
        <w:tc>
          <w:tcPr>
            <w:tcW w:w="1200" w:type="dxa"/>
            <w:vAlign w:val="center"/>
          </w:tcPr>
          <w:p>
            <w:pPr>
              <w:jc w:val="center"/>
              <w:rPr>
                <w:rFonts w:hAnsi="宋体"/>
                <w:b/>
              </w:rPr>
            </w:pPr>
            <w:r>
              <w:rPr>
                <w:rFonts w:hint="eastAsia" w:ascii="宋体" w:hAnsi="宋体" w:cs="宋体"/>
                <w:b/>
              </w:rPr>
              <w:t>2017-11-8</w:t>
            </w:r>
          </w:p>
        </w:tc>
        <w:tc>
          <w:tcPr>
            <w:tcW w:w="1189" w:type="dxa"/>
            <w:vAlign w:val="center"/>
          </w:tcPr>
          <w:p>
            <w:pPr>
              <w:jc w:val="center"/>
              <w:rPr>
                <w:rFonts w:hAnsi="宋体"/>
                <w:b/>
              </w:rPr>
            </w:pPr>
            <w:r>
              <w:rPr>
                <w:rFonts w:hint="eastAsia" w:ascii="宋体" w:hAnsi="宋体" w:cs="宋体"/>
                <w:b/>
              </w:rPr>
              <w:t>胡泽宇</w:t>
            </w:r>
          </w:p>
        </w:tc>
        <w:tc>
          <w:tcPr>
            <w:tcW w:w="1180" w:type="dxa"/>
            <w:vAlign w:val="center"/>
          </w:tcPr>
          <w:p>
            <w:pPr>
              <w:jc w:val="center"/>
              <w:rPr>
                <w:rFonts w:hAnsi="宋体"/>
                <w:b/>
              </w:rPr>
            </w:pPr>
            <w:r>
              <w:rPr>
                <w:rFonts w:hint="eastAsia" w:ascii="宋体" w:hAnsi="宋体" w:cs="宋体"/>
                <w:b/>
              </w:rPr>
              <w:t>韩佳鑫</w:t>
            </w:r>
          </w:p>
        </w:tc>
        <w:tc>
          <w:tcPr>
            <w:tcW w:w="1241" w:type="dxa"/>
            <w:vAlign w:val="center"/>
          </w:tcPr>
          <w:p>
            <w:pPr>
              <w:jc w:val="center"/>
              <w:rPr>
                <w:rFonts w:hAnsi="宋体"/>
                <w:b/>
              </w:rPr>
            </w:pPr>
            <w:r>
              <w:rPr>
                <w:rFonts w:hint="eastAsia" w:ascii="宋体" w:hAnsi="宋体" w:cs="宋体"/>
                <w:b/>
              </w:rPr>
              <w:t>2017-11-8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Ansi="宋体"/>
                <w:b/>
              </w:rPr>
            </w:pPr>
            <w:r>
              <w:rPr>
                <w:rFonts w:hint="eastAsia" w:ascii="宋体" w:hAnsi="宋体" w:cs="宋体"/>
                <w:b/>
              </w:rPr>
              <w:t>V0.3</w:t>
            </w:r>
          </w:p>
        </w:tc>
        <w:tc>
          <w:tcPr>
            <w:tcW w:w="751" w:type="dxa"/>
            <w:vAlign w:val="center"/>
          </w:tcPr>
          <w:p>
            <w:pPr>
              <w:jc w:val="center"/>
              <w:rPr>
                <w:rFonts w:hAnsi="宋体"/>
                <w:b/>
              </w:rPr>
            </w:pPr>
            <w:r>
              <w:rPr>
                <w:rFonts w:hint="eastAsia" w:ascii="宋体" w:hAnsi="宋体" w:cs="宋体"/>
                <w:b/>
              </w:rPr>
              <w:t>M</w:t>
            </w:r>
          </w:p>
        </w:tc>
        <w:tc>
          <w:tcPr>
            <w:tcW w:w="1524" w:type="dxa"/>
            <w:vAlign w:val="center"/>
          </w:tcPr>
          <w:p>
            <w:pPr>
              <w:jc w:val="center"/>
              <w:rPr>
                <w:rFonts w:hAnsi="宋体"/>
                <w:b/>
              </w:rPr>
            </w:pPr>
            <w:r>
              <w:rPr>
                <w:rFonts w:hint="eastAsia" w:hAnsi="宋体"/>
                <w:b/>
              </w:rPr>
              <w:t>修改愿景声明和关联图</w:t>
            </w:r>
          </w:p>
        </w:tc>
        <w:tc>
          <w:tcPr>
            <w:tcW w:w="1200" w:type="dxa"/>
            <w:vAlign w:val="center"/>
          </w:tcPr>
          <w:p>
            <w:pPr>
              <w:jc w:val="center"/>
              <w:rPr>
                <w:rFonts w:hAnsi="宋体"/>
                <w:b/>
              </w:rPr>
            </w:pPr>
            <w:r>
              <w:rPr>
                <w:rFonts w:hint="eastAsia" w:hAnsi="宋体"/>
                <w:b/>
              </w:rPr>
              <w:t>2017-11-14</w:t>
            </w:r>
          </w:p>
        </w:tc>
        <w:tc>
          <w:tcPr>
            <w:tcW w:w="1189" w:type="dxa"/>
            <w:vAlign w:val="center"/>
          </w:tcPr>
          <w:p>
            <w:pPr>
              <w:jc w:val="center"/>
              <w:rPr>
                <w:rFonts w:hAnsi="宋体"/>
                <w:b/>
              </w:rPr>
            </w:pPr>
            <w:r>
              <w:rPr>
                <w:rFonts w:hint="eastAsia" w:hAnsi="宋体"/>
                <w:b/>
              </w:rPr>
              <w:t>葛鑫志</w:t>
            </w:r>
          </w:p>
        </w:tc>
        <w:tc>
          <w:tcPr>
            <w:tcW w:w="1180" w:type="dxa"/>
            <w:vAlign w:val="center"/>
          </w:tcPr>
          <w:p>
            <w:pPr>
              <w:jc w:val="center"/>
              <w:rPr>
                <w:rFonts w:hAnsi="宋体"/>
                <w:b/>
              </w:rPr>
            </w:pPr>
            <w:r>
              <w:rPr>
                <w:rFonts w:hint="eastAsia" w:hAnsi="宋体"/>
                <w:b/>
              </w:rPr>
              <w:t>韩佳鑫</w:t>
            </w:r>
          </w:p>
        </w:tc>
        <w:tc>
          <w:tcPr>
            <w:tcW w:w="1241" w:type="dxa"/>
            <w:vAlign w:val="center"/>
          </w:tcPr>
          <w:p>
            <w:pPr>
              <w:jc w:val="center"/>
              <w:rPr>
                <w:rFonts w:hAnsi="宋体"/>
                <w:b/>
              </w:rPr>
            </w:pPr>
            <w:r>
              <w:rPr>
                <w:rFonts w:hint="eastAsia" w:hAnsi="宋体"/>
                <w:b/>
              </w:rPr>
              <w:t>2017-11-14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Ansi="宋体"/>
                <w:b/>
              </w:rPr>
            </w:pPr>
            <w:r>
              <w:rPr>
                <w:rFonts w:hint="eastAsia" w:ascii="宋体" w:hAnsi="宋体" w:cs="宋体"/>
                <w:b/>
              </w:rPr>
              <w:t>V0.4</w:t>
            </w:r>
          </w:p>
        </w:tc>
        <w:tc>
          <w:tcPr>
            <w:tcW w:w="751" w:type="dxa"/>
            <w:vAlign w:val="center"/>
          </w:tcPr>
          <w:p>
            <w:pPr>
              <w:jc w:val="center"/>
              <w:rPr>
                <w:rFonts w:hAnsi="宋体"/>
                <w:b/>
              </w:rPr>
            </w:pPr>
            <w:r>
              <w:rPr>
                <w:rFonts w:hint="eastAsia" w:ascii="宋体" w:hAnsi="宋体" w:cs="宋体"/>
                <w:b/>
              </w:rPr>
              <w:t>M</w:t>
            </w:r>
          </w:p>
        </w:tc>
        <w:tc>
          <w:tcPr>
            <w:tcW w:w="1524" w:type="dxa"/>
            <w:vAlign w:val="center"/>
          </w:tcPr>
          <w:p>
            <w:pPr>
              <w:jc w:val="center"/>
              <w:rPr>
                <w:rFonts w:hAnsi="宋体"/>
                <w:b/>
              </w:rPr>
            </w:pPr>
            <w:r>
              <w:rPr>
                <w:rFonts w:hint="eastAsia" w:hAnsi="宋体"/>
                <w:b/>
              </w:rPr>
              <w:t>修改愿景声明、干系人</w:t>
            </w:r>
          </w:p>
        </w:tc>
        <w:tc>
          <w:tcPr>
            <w:tcW w:w="1200" w:type="dxa"/>
            <w:vAlign w:val="center"/>
          </w:tcPr>
          <w:p>
            <w:pPr>
              <w:jc w:val="center"/>
              <w:rPr>
                <w:rFonts w:hAnsi="宋体"/>
                <w:b/>
              </w:rPr>
            </w:pPr>
            <w:r>
              <w:rPr>
                <w:rFonts w:hint="eastAsia" w:hAnsi="宋体"/>
                <w:b/>
              </w:rPr>
              <w:t>2017-11-16</w:t>
            </w:r>
          </w:p>
        </w:tc>
        <w:tc>
          <w:tcPr>
            <w:tcW w:w="1189" w:type="dxa"/>
            <w:vAlign w:val="center"/>
          </w:tcPr>
          <w:p>
            <w:pPr>
              <w:jc w:val="center"/>
              <w:rPr>
                <w:rFonts w:hAnsi="宋体"/>
                <w:b/>
              </w:rPr>
            </w:pPr>
            <w:r>
              <w:rPr>
                <w:rFonts w:hint="eastAsia" w:hAnsi="宋体"/>
                <w:b/>
              </w:rPr>
              <w:t>韩佳鑫</w:t>
            </w:r>
          </w:p>
        </w:tc>
        <w:tc>
          <w:tcPr>
            <w:tcW w:w="1180" w:type="dxa"/>
            <w:vAlign w:val="center"/>
          </w:tcPr>
          <w:p>
            <w:pPr>
              <w:jc w:val="center"/>
              <w:rPr>
                <w:rFonts w:hAnsi="宋体"/>
                <w:b/>
              </w:rPr>
            </w:pPr>
            <w:r>
              <w:rPr>
                <w:rFonts w:hint="eastAsia" w:hAnsi="宋体"/>
                <w:b/>
              </w:rPr>
              <w:t>韩佳鑫</w:t>
            </w:r>
          </w:p>
        </w:tc>
        <w:tc>
          <w:tcPr>
            <w:tcW w:w="1241" w:type="dxa"/>
            <w:vAlign w:val="center"/>
          </w:tcPr>
          <w:p>
            <w:pPr>
              <w:jc w:val="center"/>
              <w:rPr>
                <w:rFonts w:hAnsi="宋体"/>
                <w:b/>
              </w:rPr>
            </w:pPr>
            <w:r>
              <w:rPr>
                <w:rFonts w:hint="eastAsia" w:hAnsi="宋体"/>
                <w:b/>
              </w:rPr>
              <w:t>2017-11-16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int="eastAsia" w:hAnsi="宋体" w:eastAsia="宋体"/>
                <w:b/>
                <w:lang w:val="en-US" w:eastAsia="zh-CN"/>
              </w:rPr>
            </w:pPr>
            <w:r>
              <w:rPr>
                <w:rFonts w:hint="eastAsia" w:ascii="宋体" w:hAnsi="宋体" w:cs="宋体"/>
                <w:b/>
              </w:rPr>
              <w:t>V0.</w:t>
            </w:r>
            <w:r>
              <w:rPr>
                <w:rFonts w:hint="eastAsia" w:ascii="宋体" w:hAnsi="宋体" w:cs="宋体"/>
                <w:b/>
                <w:lang w:val="en-US" w:eastAsia="zh-CN"/>
              </w:rPr>
              <w:t>5</w:t>
            </w:r>
          </w:p>
        </w:tc>
        <w:tc>
          <w:tcPr>
            <w:tcW w:w="751" w:type="dxa"/>
            <w:vAlign w:val="center"/>
          </w:tcPr>
          <w:p>
            <w:pPr>
              <w:jc w:val="center"/>
              <w:rPr>
                <w:rFonts w:hAnsi="宋体"/>
                <w:b/>
              </w:rPr>
            </w:pPr>
            <w:r>
              <w:rPr>
                <w:rFonts w:hint="eastAsia" w:ascii="宋体" w:hAnsi="宋体" w:cs="宋体"/>
                <w:b/>
              </w:rPr>
              <w:t>M</w:t>
            </w:r>
          </w:p>
        </w:tc>
        <w:tc>
          <w:tcPr>
            <w:tcW w:w="1524" w:type="dxa"/>
            <w:vAlign w:val="center"/>
          </w:tcPr>
          <w:p>
            <w:pPr>
              <w:jc w:val="center"/>
              <w:rPr>
                <w:rFonts w:hAnsi="宋体"/>
                <w:b/>
              </w:rPr>
            </w:pPr>
            <w:r>
              <w:rPr>
                <w:rFonts w:hint="eastAsia" w:hAnsi="宋体"/>
                <w:b/>
              </w:rPr>
              <w:t>修改干系人</w:t>
            </w:r>
            <w:r>
              <w:rPr>
                <w:rFonts w:hint="eastAsia" w:hAnsi="宋体"/>
                <w:b/>
                <w:lang w:eastAsia="zh-CN"/>
              </w:rPr>
              <w:t>、关联图</w:t>
            </w:r>
          </w:p>
        </w:tc>
        <w:tc>
          <w:tcPr>
            <w:tcW w:w="1200" w:type="dxa"/>
            <w:vAlign w:val="center"/>
          </w:tcPr>
          <w:p>
            <w:pPr>
              <w:jc w:val="center"/>
              <w:rPr>
                <w:rFonts w:hAnsi="宋体"/>
                <w:b/>
              </w:rPr>
            </w:pPr>
            <w:r>
              <w:rPr>
                <w:rFonts w:hint="eastAsia" w:hAnsi="宋体"/>
                <w:b/>
              </w:rPr>
              <w:t>2017-</w:t>
            </w:r>
            <w:r>
              <w:rPr>
                <w:rFonts w:hint="eastAsia" w:hAnsi="宋体"/>
                <w:b/>
                <w:lang w:val="en-US" w:eastAsia="zh-CN"/>
              </w:rPr>
              <w:t>12-3</w:t>
            </w:r>
          </w:p>
        </w:tc>
        <w:tc>
          <w:tcPr>
            <w:tcW w:w="1189" w:type="dxa"/>
            <w:vAlign w:val="center"/>
          </w:tcPr>
          <w:p>
            <w:pPr>
              <w:jc w:val="center"/>
              <w:rPr>
                <w:rFonts w:hint="eastAsia" w:hAnsi="宋体" w:eastAsia="宋体"/>
                <w:b/>
                <w:lang w:eastAsia="zh-CN"/>
              </w:rPr>
            </w:pPr>
            <w:r>
              <w:rPr>
                <w:rFonts w:hint="eastAsia" w:hAnsi="宋体"/>
                <w:b/>
                <w:lang w:eastAsia="zh-CN"/>
              </w:rPr>
              <w:t>葛鑫志</w:t>
            </w:r>
          </w:p>
        </w:tc>
        <w:tc>
          <w:tcPr>
            <w:tcW w:w="1180" w:type="dxa"/>
            <w:vAlign w:val="center"/>
          </w:tcPr>
          <w:p>
            <w:pPr>
              <w:jc w:val="center"/>
              <w:rPr>
                <w:rFonts w:hAnsi="宋体"/>
                <w:b/>
              </w:rPr>
            </w:pPr>
            <w:r>
              <w:rPr>
                <w:rFonts w:hint="eastAsia" w:hAnsi="宋体"/>
                <w:b/>
              </w:rPr>
              <w:t>韩佳鑫</w:t>
            </w:r>
          </w:p>
        </w:tc>
        <w:tc>
          <w:tcPr>
            <w:tcW w:w="1241" w:type="dxa"/>
            <w:vAlign w:val="center"/>
          </w:tcPr>
          <w:p>
            <w:pPr>
              <w:jc w:val="center"/>
              <w:rPr>
                <w:rFonts w:hAnsi="宋体"/>
                <w:b/>
              </w:rPr>
            </w:pPr>
            <w:r>
              <w:rPr>
                <w:rFonts w:hint="eastAsia" w:hAnsi="宋体"/>
                <w:b/>
              </w:rPr>
              <w:t>2017-</w:t>
            </w:r>
            <w:r>
              <w:rPr>
                <w:rFonts w:hint="eastAsia" w:hAnsi="宋体"/>
                <w:b/>
                <w:lang w:val="en-US" w:eastAsia="zh-CN"/>
              </w:rPr>
              <w:t>12-3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Ansi="宋体"/>
                <w:b/>
              </w:rPr>
            </w:pPr>
          </w:p>
        </w:tc>
        <w:tc>
          <w:tcPr>
            <w:tcW w:w="751" w:type="dxa"/>
            <w:vAlign w:val="center"/>
          </w:tcPr>
          <w:p>
            <w:pPr>
              <w:jc w:val="center"/>
              <w:rPr>
                <w:rFonts w:hAnsi="宋体"/>
                <w:b/>
              </w:rPr>
            </w:pPr>
          </w:p>
        </w:tc>
        <w:tc>
          <w:tcPr>
            <w:tcW w:w="1524" w:type="dxa"/>
            <w:vAlign w:val="center"/>
          </w:tcPr>
          <w:p>
            <w:pPr>
              <w:jc w:val="center"/>
              <w:rPr>
                <w:rFonts w:hAnsi="宋体"/>
                <w:b/>
              </w:rPr>
            </w:pPr>
          </w:p>
        </w:tc>
        <w:tc>
          <w:tcPr>
            <w:tcW w:w="1200" w:type="dxa"/>
            <w:vAlign w:val="center"/>
          </w:tcPr>
          <w:p>
            <w:pPr>
              <w:jc w:val="center"/>
              <w:rPr>
                <w:rFonts w:hAnsi="宋体"/>
                <w:b/>
              </w:rPr>
            </w:pPr>
          </w:p>
        </w:tc>
        <w:tc>
          <w:tcPr>
            <w:tcW w:w="1189" w:type="dxa"/>
            <w:vAlign w:val="center"/>
          </w:tcPr>
          <w:p>
            <w:pPr>
              <w:jc w:val="center"/>
              <w:rPr>
                <w:rFonts w:hAnsi="宋体"/>
                <w:b/>
              </w:rPr>
            </w:pPr>
          </w:p>
        </w:tc>
        <w:tc>
          <w:tcPr>
            <w:tcW w:w="1180" w:type="dxa"/>
            <w:vAlign w:val="center"/>
          </w:tcPr>
          <w:p>
            <w:pPr>
              <w:jc w:val="center"/>
              <w:rPr>
                <w:rFonts w:hAnsi="宋体"/>
                <w:b/>
              </w:rPr>
            </w:pPr>
          </w:p>
        </w:tc>
        <w:tc>
          <w:tcPr>
            <w:tcW w:w="1241" w:type="dxa"/>
            <w:vAlign w:val="center"/>
          </w:tcPr>
          <w:p>
            <w:pPr>
              <w:jc w:val="center"/>
              <w:rPr>
                <w:rFonts w:hAnsi="宋体"/>
                <w:b/>
              </w:rPr>
            </w:pPr>
          </w:p>
        </w:tc>
      </w:tr>
    </w:tbl>
    <w:p>
      <w:pPr>
        <w:jc w:val="center"/>
        <w:rPr>
          <w:rFonts w:hAnsi="宋体"/>
        </w:rPr>
      </w:pPr>
      <w:r>
        <w:rPr>
          <w:rFonts w:hAnsi="宋体"/>
        </w:rPr>
        <w:t xml:space="preserve">* </w:t>
      </w:r>
      <w:r>
        <w:rPr>
          <w:rFonts w:hint="eastAsia" w:hAnsi="宋体"/>
        </w:rPr>
        <w:t>变化状态：</w:t>
      </w:r>
      <w:r>
        <w:rPr>
          <w:rFonts w:hAnsi="宋体"/>
        </w:rPr>
        <w:t>C--</w:t>
      </w:r>
      <w:r>
        <w:rPr>
          <w:rFonts w:hint="eastAsia" w:hAnsi="宋体"/>
        </w:rPr>
        <w:t>创建；</w:t>
      </w:r>
      <w:r>
        <w:rPr>
          <w:rFonts w:hAnsi="宋体"/>
        </w:rPr>
        <w:t>A--</w:t>
      </w:r>
      <w:r>
        <w:rPr>
          <w:rFonts w:hint="eastAsia" w:hAnsi="宋体"/>
        </w:rPr>
        <w:t>增加；</w:t>
      </w:r>
      <w:r>
        <w:rPr>
          <w:rFonts w:hAnsi="宋体"/>
        </w:rPr>
        <w:t>M--</w:t>
      </w:r>
      <w:r>
        <w:rPr>
          <w:rFonts w:hint="eastAsia" w:hAnsi="宋体"/>
        </w:rPr>
        <w:t>修改；</w:t>
      </w:r>
      <w:r>
        <w:rPr>
          <w:rFonts w:hAnsi="宋体"/>
        </w:rPr>
        <w:t>D--</w:t>
      </w:r>
      <w:r>
        <w:rPr>
          <w:rFonts w:hint="eastAsia" w:hAnsi="宋体"/>
        </w:rPr>
        <w:t>删除</w:t>
      </w:r>
    </w:p>
    <w:p>
      <w:pPr>
        <w:jc w:val="center"/>
        <w:rPr>
          <w:rFonts w:ascii="宋体"/>
          <w:b/>
          <w:sz w:val="32"/>
          <w:szCs w:val="32"/>
        </w:rPr>
      </w:pPr>
    </w:p>
    <w:p>
      <w:pPr>
        <w:jc w:val="center"/>
        <w:rPr>
          <w:rFonts w:ascii="宋体"/>
          <w:b/>
          <w:sz w:val="32"/>
          <w:szCs w:val="32"/>
        </w:rPr>
      </w:pPr>
    </w:p>
    <w:p>
      <w:pPr>
        <w:jc w:val="center"/>
        <w:rPr>
          <w:rFonts w:ascii="宋体"/>
          <w:b/>
          <w:sz w:val="32"/>
          <w:szCs w:val="32"/>
        </w:rPr>
      </w:pPr>
    </w:p>
    <w:p>
      <w:pPr>
        <w:jc w:val="center"/>
        <w:rPr>
          <w:rFonts w:ascii="宋体"/>
          <w:b/>
          <w:sz w:val="32"/>
          <w:szCs w:val="32"/>
        </w:rPr>
      </w:pPr>
    </w:p>
    <w:p>
      <w:pPr>
        <w:jc w:val="center"/>
        <w:rPr>
          <w:rFonts w:ascii="宋体"/>
          <w:b/>
          <w:sz w:val="32"/>
          <w:szCs w:val="32"/>
        </w:rPr>
      </w:pPr>
    </w:p>
    <w:p>
      <w:pPr>
        <w:jc w:val="center"/>
        <w:rPr>
          <w:rFonts w:ascii="宋体"/>
          <w:b/>
          <w:sz w:val="32"/>
          <w:szCs w:val="32"/>
        </w:rPr>
      </w:pPr>
    </w:p>
    <w:p>
      <w:pPr>
        <w:jc w:val="center"/>
        <w:rPr>
          <w:rFonts w:ascii="宋体"/>
          <w:b/>
          <w:sz w:val="32"/>
          <w:szCs w:val="32"/>
        </w:rPr>
      </w:pPr>
    </w:p>
    <w:p>
      <w:pPr>
        <w:jc w:val="center"/>
        <w:rPr>
          <w:rFonts w:ascii="宋体"/>
          <w:b/>
          <w:sz w:val="32"/>
          <w:szCs w:val="32"/>
        </w:rPr>
      </w:pPr>
    </w:p>
    <w:p>
      <w:pPr>
        <w:jc w:val="center"/>
        <w:rPr>
          <w:rFonts w:ascii="宋体"/>
          <w:b/>
          <w:sz w:val="32"/>
          <w:szCs w:val="32"/>
        </w:rPr>
      </w:pPr>
    </w:p>
    <w:p>
      <w:pPr>
        <w:jc w:val="center"/>
        <w:rPr>
          <w:rFonts w:ascii="宋体"/>
          <w:b/>
          <w:sz w:val="32"/>
          <w:szCs w:val="32"/>
        </w:rPr>
      </w:pPr>
    </w:p>
    <w:p>
      <w:pPr>
        <w:jc w:val="center"/>
        <w:rPr>
          <w:sz w:val="32"/>
          <w:szCs w:val="32"/>
        </w:rPr>
      </w:pPr>
      <w:bookmarkStart w:id="5" w:name="_Toc496778142"/>
      <w:bookmarkStart w:id="6" w:name="_Toc496778091"/>
      <w:bookmarkStart w:id="7" w:name="_Toc496972839"/>
      <w:r>
        <w:rPr>
          <w:rFonts w:hint="eastAsia"/>
          <w:sz w:val="32"/>
          <w:szCs w:val="32"/>
        </w:rPr>
        <w:t>目录</w:t>
      </w:r>
      <w:bookmarkEnd w:id="5"/>
      <w:bookmarkEnd w:id="6"/>
      <w:bookmarkEnd w:id="7"/>
    </w:p>
    <w:p>
      <w:pPr>
        <w:pStyle w:val="14"/>
        <w:tabs>
          <w:tab w:val="right" w:leader="dot" w:pos="8306"/>
        </w:tabs>
      </w:pPr>
      <w:r>
        <w:rPr>
          <w:sz w:val="32"/>
          <w:szCs w:val="32"/>
        </w:rPr>
        <w:fldChar w:fldCharType="begin"/>
      </w:r>
      <w:r>
        <w:rPr>
          <w:sz w:val="32"/>
          <w:szCs w:val="32"/>
        </w:rPr>
        <w:instrText xml:space="preserve">TOC \o "1-2" \h \u </w:instrText>
      </w:r>
      <w:r>
        <w:rPr>
          <w:sz w:val="32"/>
          <w:szCs w:val="32"/>
        </w:rPr>
        <w:fldChar w:fldCharType="separate"/>
      </w:r>
      <w:r>
        <w:fldChar w:fldCharType="begin"/>
      </w:r>
      <w:r>
        <w:instrText xml:space="preserve"> HYPERLINK \l "_Toc28826" </w:instrText>
      </w:r>
      <w:r>
        <w:fldChar w:fldCharType="separate"/>
      </w:r>
      <w:r>
        <w:t>1.</w:t>
      </w:r>
      <w:r>
        <w:rPr>
          <w:rFonts w:hint="eastAsia"/>
        </w:rPr>
        <w:t>业务需求</w:t>
      </w:r>
      <w:r>
        <w:tab/>
      </w:r>
      <w:r>
        <w:fldChar w:fldCharType="begin"/>
      </w:r>
      <w:r>
        <w:instrText xml:space="preserve"> PAGEREF _Toc28826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"_Toc24658" </w:instrText>
      </w:r>
      <w:r>
        <w:fldChar w:fldCharType="separate"/>
      </w:r>
      <w:r>
        <w:t>1.1</w:t>
      </w:r>
      <w:r>
        <w:rPr>
          <w:rFonts w:hint="eastAsia"/>
        </w:rPr>
        <w:t>背景</w:t>
      </w:r>
      <w:r>
        <w:tab/>
      </w:r>
      <w:r>
        <w:fldChar w:fldCharType="begin"/>
      </w:r>
      <w:r>
        <w:instrText xml:space="preserve"> PAGEREF _Toc24658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"_Toc20447" </w:instrText>
      </w:r>
      <w:r>
        <w:fldChar w:fldCharType="separate"/>
      </w:r>
      <w:r>
        <w:t>1.2</w:t>
      </w:r>
      <w:r>
        <w:rPr>
          <w:rFonts w:hint="eastAsia"/>
        </w:rPr>
        <w:t>业务机遇</w:t>
      </w:r>
      <w:r>
        <w:tab/>
      </w:r>
      <w:r>
        <w:fldChar w:fldCharType="begin"/>
      </w:r>
      <w:r>
        <w:instrText xml:space="preserve"> PAGEREF _Toc20447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"_Toc20109" </w:instrText>
      </w:r>
      <w:r>
        <w:fldChar w:fldCharType="separate"/>
      </w:r>
      <w:r>
        <w:t>1.3</w:t>
      </w:r>
      <w:r>
        <w:rPr>
          <w:rFonts w:hint="eastAsia"/>
        </w:rPr>
        <w:t>业务目标</w:t>
      </w:r>
      <w:r>
        <w:tab/>
      </w:r>
      <w:r>
        <w:fldChar w:fldCharType="begin"/>
      </w:r>
      <w:r>
        <w:instrText xml:space="preserve"> PAGEREF _Toc20109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"_Toc3636" </w:instrText>
      </w:r>
      <w:r>
        <w:fldChar w:fldCharType="separate"/>
      </w:r>
      <w:r>
        <w:t>1.4</w:t>
      </w:r>
      <w:r>
        <w:rPr>
          <w:rFonts w:hint="eastAsia"/>
        </w:rPr>
        <w:t>成功的标准</w:t>
      </w:r>
      <w:r>
        <w:tab/>
      </w:r>
      <w:r>
        <w:fldChar w:fldCharType="begin"/>
      </w:r>
      <w:r>
        <w:instrText xml:space="preserve"> PAGEREF _Toc3636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"_Toc28957" </w:instrText>
      </w:r>
      <w:r>
        <w:fldChar w:fldCharType="separate"/>
      </w:r>
      <w:r>
        <w:t>1.5</w:t>
      </w:r>
      <w:r>
        <w:rPr>
          <w:rFonts w:hint="eastAsia"/>
        </w:rPr>
        <w:t>愿景声明</w:t>
      </w:r>
      <w:r>
        <w:tab/>
      </w:r>
      <w:r>
        <w:fldChar w:fldCharType="begin"/>
      </w:r>
      <w:r>
        <w:instrText xml:space="preserve"> PAGEREF _Toc28957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"_Toc9205" </w:instrText>
      </w:r>
      <w:r>
        <w:fldChar w:fldCharType="separate"/>
      </w:r>
      <w:r>
        <w:t>1.6</w:t>
      </w:r>
      <w:r>
        <w:rPr>
          <w:rFonts w:hint="eastAsia"/>
        </w:rPr>
        <w:t>业务风险</w:t>
      </w:r>
      <w:r>
        <w:tab/>
      </w:r>
      <w:r>
        <w:fldChar w:fldCharType="begin"/>
      </w:r>
      <w:r>
        <w:instrText xml:space="preserve"> PAGEREF _Toc9205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"_Toc29986" </w:instrText>
      </w:r>
      <w:r>
        <w:fldChar w:fldCharType="separate"/>
      </w:r>
      <w:r>
        <w:t>1.7</w:t>
      </w:r>
      <w:r>
        <w:rPr>
          <w:rFonts w:hint="eastAsia"/>
        </w:rPr>
        <w:t>业务假设和依赖</w:t>
      </w:r>
      <w:r>
        <w:tab/>
      </w:r>
      <w:r>
        <w:fldChar w:fldCharType="begin"/>
      </w:r>
      <w:r>
        <w:instrText xml:space="preserve"> PAGEREF _Toc29986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"_Toc3889" </w:instrText>
      </w:r>
      <w:r>
        <w:fldChar w:fldCharType="separate"/>
      </w:r>
      <w:r>
        <w:t xml:space="preserve">2. </w:t>
      </w:r>
      <w:r>
        <w:rPr>
          <w:rFonts w:hint="eastAsia"/>
        </w:rPr>
        <w:t>范围和限制</w:t>
      </w:r>
      <w:r>
        <w:tab/>
      </w:r>
      <w:r>
        <w:fldChar w:fldCharType="begin"/>
      </w:r>
      <w:r>
        <w:instrText xml:space="preserve"> PAGEREF _Toc3889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"_Toc30768" </w:instrText>
      </w:r>
      <w:r>
        <w:fldChar w:fldCharType="separate"/>
      </w:r>
      <w:r>
        <w:t>2.1</w:t>
      </w:r>
      <w:r>
        <w:rPr>
          <w:rFonts w:hint="eastAsia"/>
        </w:rPr>
        <w:t>主要特性</w:t>
      </w:r>
      <w:r>
        <w:tab/>
      </w:r>
      <w:r>
        <w:fldChar w:fldCharType="begin"/>
      </w:r>
      <w:r>
        <w:instrText xml:space="preserve"> PAGEREF _Toc30768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"_Toc14307" </w:instrText>
      </w:r>
      <w:r>
        <w:fldChar w:fldCharType="separate"/>
      </w:r>
      <w:r>
        <w:rPr>
          <w:rFonts w:hint="eastAsia"/>
        </w:rPr>
        <w:t>2.2 初始与后续版本的范围</w:t>
      </w:r>
      <w:r>
        <w:tab/>
      </w:r>
      <w:r>
        <w:fldChar w:fldCharType="begin"/>
      </w:r>
      <w:r>
        <w:instrText xml:space="preserve"> PAGEREF _Toc14307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"_Toc26663" </w:instrText>
      </w:r>
      <w:r>
        <w:fldChar w:fldCharType="separate"/>
      </w:r>
      <w:r>
        <w:rPr>
          <w:rFonts w:hint="eastAsia"/>
        </w:rPr>
        <w:t>2.3 限制和排除</w:t>
      </w:r>
      <w:r>
        <w:tab/>
      </w:r>
      <w:r>
        <w:fldChar w:fldCharType="begin"/>
      </w:r>
      <w:r>
        <w:instrText xml:space="preserve"> PAGEREF _Toc26663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"_Toc10997" </w:instrText>
      </w:r>
      <w:r>
        <w:fldChar w:fldCharType="separate"/>
      </w:r>
      <w:r>
        <w:t xml:space="preserve">3. </w:t>
      </w:r>
      <w:r>
        <w:rPr>
          <w:rFonts w:hint="eastAsia"/>
        </w:rPr>
        <w:t>业务背景</w:t>
      </w:r>
      <w:r>
        <w:tab/>
      </w:r>
      <w:r>
        <w:fldChar w:fldCharType="begin"/>
      </w:r>
      <w:r>
        <w:instrText xml:space="preserve"> PAGEREF _Toc10997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"_Toc17067" </w:instrText>
      </w:r>
      <w:r>
        <w:fldChar w:fldCharType="separate"/>
      </w:r>
      <w:r>
        <w:t>3.1</w:t>
      </w:r>
      <w:r>
        <w:rPr>
          <w:rFonts w:hint="eastAsia"/>
        </w:rPr>
        <w:t>干系人简介</w:t>
      </w:r>
      <w:r>
        <w:tab/>
      </w:r>
      <w:r>
        <w:fldChar w:fldCharType="begin"/>
      </w:r>
      <w:r>
        <w:instrText xml:space="preserve"> PAGEREF _Toc17067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"_Toc2643" </w:instrText>
      </w:r>
      <w:r>
        <w:fldChar w:fldCharType="separate"/>
      </w:r>
      <w:r>
        <w:t>3.2</w:t>
      </w:r>
      <w:r>
        <w:rPr>
          <w:rFonts w:hint="eastAsia"/>
        </w:rPr>
        <w:t>项目优先级</w:t>
      </w:r>
      <w:r>
        <w:tab/>
      </w:r>
      <w:r>
        <w:fldChar w:fldCharType="begin"/>
      </w:r>
      <w:r>
        <w:instrText xml:space="preserve"> PAGEREF _Toc2643 </w:instrText>
      </w:r>
      <w:r>
        <w:fldChar w:fldCharType="separate"/>
      </w:r>
      <w:r>
        <w:t>7</w:t>
      </w:r>
      <w:r>
        <w:fldChar w:fldCharType="end"/>
      </w:r>
      <w:r>
        <w:fldChar w:fldCharType="end"/>
      </w:r>
    </w:p>
    <w:p>
      <w:pPr>
        <w:pStyle w:val="16"/>
        <w:tabs>
          <w:tab w:val="right" w:leader="dot" w:pos="8306"/>
        </w:tabs>
      </w:pPr>
      <w:r>
        <w:fldChar w:fldCharType="begin"/>
      </w:r>
      <w:r>
        <w:instrText xml:space="preserve"> HYPERLINK \l "_Toc14702" </w:instrText>
      </w:r>
      <w:r>
        <w:fldChar w:fldCharType="separate"/>
      </w:r>
      <w:r>
        <w:t>3.3</w:t>
      </w:r>
      <w:r>
        <w:rPr>
          <w:rFonts w:hint="eastAsia"/>
        </w:rPr>
        <w:t>部署的注意事项</w:t>
      </w:r>
      <w:r>
        <w:tab/>
      </w:r>
      <w:r>
        <w:fldChar w:fldCharType="begin"/>
      </w:r>
      <w:r>
        <w:instrText xml:space="preserve"> PAGEREF _Toc14702 </w:instrText>
      </w:r>
      <w:r>
        <w:fldChar w:fldCharType="separate"/>
      </w:r>
      <w:r>
        <w:t>7</w:t>
      </w:r>
      <w:r>
        <w:fldChar w:fldCharType="end"/>
      </w:r>
      <w:r>
        <w:fldChar w:fldCharType="end"/>
      </w:r>
    </w:p>
    <w:p>
      <w:pPr>
        <w:jc w:val="center"/>
        <w:rPr>
          <w:sz w:val="32"/>
          <w:szCs w:val="32"/>
        </w:rPr>
      </w:pPr>
      <w:r>
        <w:rPr>
          <w:szCs w:val="32"/>
        </w:rPr>
        <w:fldChar w:fldCharType="end"/>
      </w:r>
    </w:p>
    <w:p>
      <w:pPr>
        <w:pStyle w:val="2"/>
      </w:pPr>
      <w:bookmarkStart w:id="8" w:name="_Toc28826"/>
      <w:r>
        <w:t>1.</w:t>
      </w:r>
      <w:r>
        <w:rPr>
          <w:rFonts w:hint="eastAsia"/>
        </w:rPr>
        <w:t>业务需求</w:t>
      </w:r>
      <w:bookmarkEnd w:id="8"/>
    </w:p>
    <w:p>
      <w:pPr>
        <w:pStyle w:val="3"/>
      </w:pPr>
      <w:bookmarkStart w:id="9" w:name="_Toc24658"/>
      <w:r>
        <w:t>1.1</w:t>
      </w:r>
      <w:r>
        <w:rPr>
          <w:rFonts w:hint="eastAsia"/>
        </w:rPr>
        <w:t>背景</w:t>
      </w:r>
      <w:bookmarkEnd w:id="9"/>
    </w:p>
    <w:p>
      <w:pPr>
        <w:ind w:firstLine="420"/>
        <w:rPr>
          <w:rFonts w:hint="eastAsia" w:ascii="宋体" w:hAnsi="宋体" w:cs="宋体"/>
          <w:sz w:val="24"/>
          <w:szCs w:val="24"/>
          <w:lang w:val="zh-CN"/>
        </w:rPr>
      </w:pPr>
    </w:p>
    <w:p>
      <w:pPr>
        <w:ind w:firstLine="420"/>
      </w:pPr>
      <w:r>
        <w:rPr>
          <w:rFonts w:hint="eastAsia" w:ascii="宋体" w:hAnsi="宋体" w:cs="宋体"/>
          <w:sz w:val="24"/>
          <w:szCs w:val="24"/>
          <w:lang w:val="zh-CN"/>
        </w:rPr>
        <w:t>学校的教学网站中已经拥有BB平台这样的作业提交网站，但没有提供用于师生技术交流讨论的社区。此网站满足师生们这种迫切的需求，可以使学生能够获得最多的资料，使学生及时的了解需求工程的最新动态，以及学生和教师的有效地沟通。还有一些同学并没有选这几门课，但是也想了解项目管理，需求工程，统一建模的相关知识，以备到时决定该选不选这门课程。通过这些方面的考虑，我们构思做一个软件工程教学、学习、交流的网站。</w:t>
      </w:r>
    </w:p>
    <w:p>
      <w:pPr>
        <w:pStyle w:val="3"/>
      </w:pPr>
      <w:bookmarkStart w:id="10" w:name="_Toc20447"/>
      <w:r>
        <w:t>1.2</w:t>
      </w:r>
      <w:r>
        <w:rPr>
          <w:rFonts w:hint="eastAsia"/>
        </w:rPr>
        <w:t>业务机遇</w:t>
      </w:r>
      <w:bookmarkEnd w:id="10"/>
    </w:p>
    <w:p>
      <w:pPr>
        <w:autoSpaceDE w:val="0"/>
        <w:autoSpaceDN w:val="0"/>
        <w:adjustRightInd w:val="0"/>
        <w:ind w:firstLine="448"/>
        <w:rPr>
          <w:rFonts w:ascii="Times New Roman" w:hAnsi="Times New Roman"/>
          <w:sz w:val="24"/>
          <w:szCs w:val="24"/>
        </w:rPr>
      </w:pPr>
      <w:r>
        <w:rPr>
          <w:rFonts w:hint="eastAsia" w:ascii="宋体" w:hAnsi="宋体" w:cs="宋体"/>
          <w:sz w:val="24"/>
          <w:szCs w:val="24"/>
        </w:rPr>
        <w:t>中国的在线教育市场规模与发达国家相比还有很大差距。中国的在线教育发展还有很大的空间。随着互联网用户的快速增长和国家教育政策的不断扶持，在线教育行业必将持续快速增长，此类教育网站系统也会愈发方便快捷。</w:t>
      </w:r>
      <w:r>
        <w:rPr>
          <w:rFonts w:hint="eastAsia" w:ascii="宋体" w:hAnsi="Times New Roman"/>
          <w:sz w:val="24"/>
          <w:szCs w:val="24"/>
          <w:lang w:val="zh-CN"/>
        </w:rPr>
        <w:t>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rPr>
          <w:rFonts w:ascii="宋体" w:cs="宋体"/>
          <w:sz w:val="24"/>
          <w:szCs w:val="24"/>
        </w:rPr>
      </w:pPr>
    </w:p>
    <w:p>
      <w:pPr>
        <w:pStyle w:val="3"/>
      </w:pPr>
      <w:bookmarkStart w:id="11" w:name="_Toc20109"/>
      <w:r>
        <w:t>1.3</w:t>
      </w:r>
      <w:r>
        <w:rPr>
          <w:rFonts w:hint="eastAsia"/>
        </w:rPr>
        <w:t>业务目标</w:t>
      </w:r>
      <w:bookmarkEnd w:id="11"/>
    </w:p>
    <w:p>
      <w:pPr>
        <w:ind w:firstLine="420"/>
        <w:rPr>
          <w:sz w:val="24"/>
          <w:szCs w:val="24"/>
        </w:rPr>
      </w:pPr>
      <w:r>
        <w:rPr>
          <w:rFonts w:hint="eastAsia"/>
          <w:sz w:val="24"/>
          <w:szCs w:val="24"/>
        </w:rPr>
        <w:t>BO-1：在初始发布之后的1个月内，使至少200人可同时登陆。</w:t>
      </w:r>
    </w:p>
    <w:p>
      <w:pPr>
        <w:ind w:firstLine="420"/>
        <w:rPr>
          <w:sz w:val="24"/>
          <w:szCs w:val="24"/>
        </w:rPr>
      </w:pPr>
      <w:r>
        <w:rPr>
          <w:rFonts w:hint="eastAsia"/>
          <w:sz w:val="24"/>
          <w:szCs w:val="24"/>
        </w:rPr>
        <w:t>BO-2：在初始发布之后的3个月内，使至少200人同时访问的响应时间不超过</w:t>
      </w:r>
      <w:r>
        <w:rPr>
          <w:rFonts w:hint="eastAsia"/>
          <w:sz w:val="24"/>
          <w:szCs w:val="24"/>
          <w:lang w:val="en-US" w:eastAsia="zh-CN"/>
        </w:rPr>
        <w:t>1</w:t>
      </w:r>
      <w:r>
        <w:rPr>
          <w:rFonts w:hint="eastAsia"/>
          <w:sz w:val="24"/>
          <w:szCs w:val="24"/>
        </w:rPr>
        <w:t>s。</w:t>
      </w:r>
    </w:p>
    <w:p>
      <w:pPr>
        <w:ind w:firstLine="420"/>
        <w:rPr>
          <w:sz w:val="24"/>
          <w:szCs w:val="24"/>
        </w:rPr>
      </w:pPr>
      <w:r>
        <w:rPr>
          <w:rFonts w:hint="eastAsia"/>
          <w:sz w:val="24"/>
          <w:szCs w:val="24"/>
        </w:rPr>
        <w:t>BO-3：在初始发布之后的6个月内，使该网站至少有10000条访问记录。</w:t>
      </w:r>
    </w:p>
    <w:p>
      <w:pPr>
        <w:rPr>
          <w:rFonts w:ascii="宋体" w:cs="宋体"/>
          <w:sz w:val="24"/>
          <w:szCs w:val="24"/>
        </w:rPr>
      </w:pPr>
    </w:p>
    <w:p>
      <w:pPr>
        <w:pStyle w:val="3"/>
      </w:pPr>
      <w:bookmarkStart w:id="12" w:name="_Toc3636"/>
      <w:r>
        <w:t>1.4</w:t>
      </w:r>
      <w:r>
        <w:rPr>
          <w:rFonts w:hint="eastAsia"/>
        </w:rPr>
        <w:t>成功的标准</w:t>
      </w:r>
      <w:bookmarkEnd w:id="12"/>
    </w:p>
    <w:p>
      <w:pPr>
        <w:ind w:firstLine="420"/>
        <w:rPr>
          <w:rFonts w:hint="eastAsia"/>
          <w:sz w:val="24"/>
          <w:szCs w:val="24"/>
        </w:rPr>
      </w:pPr>
      <w:r>
        <w:rPr>
          <w:rFonts w:hint="eastAsia"/>
          <w:sz w:val="24"/>
          <w:szCs w:val="24"/>
        </w:rPr>
        <w:t>SM-1：</w:t>
      </w:r>
      <w:r>
        <w:rPr>
          <w:rFonts w:hint="eastAsia"/>
          <w:sz w:val="24"/>
          <w:szCs w:val="24"/>
          <w:lang w:eastAsia="zh-CN"/>
        </w:rPr>
        <w:t>项目开始到</w:t>
      </w:r>
      <w:r>
        <w:rPr>
          <w:rFonts w:hint="eastAsia"/>
          <w:sz w:val="24"/>
          <w:szCs w:val="24"/>
        </w:rPr>
        <w:t>初始发布</w:t>
      </w:r>
      <w:r>
        <w:rPr>
          <w:rFonts w:hint="eastAsia"/>
          <w:sz w:val="24"/>
          <w:szCs w:val="24"/>
          <w:lang w:eastAsia="zh-CN"/>
        </w:rPr>
        <w:t>预算等于或小于成本。</w:t>
      </w:r>
    </w:p>
    <w:p>
      <w:pPr>
        <w:ind w:firstLine="420"/>
        <w:rPr>
          <w:rFonts w:hint="eastAsia"/>
          <w:sz w:val="24"/>
          <w:szCs w:val="24"/>
        </w:rPr>
      </w:pPr>
      <w:r>
        <w:rPr>
          <w:rFonts w:hint="eastAsia"/>
          <w:sz w:val="24"/>
          <w:szCs w:val="24"/>
        </w:rPr>
        <w:t>SM-</w:t>
      </w:r>
      <w:r>
        <w:rPr>
          <w:rFonts w:hint="eastAsia"/>
          <w:sz w:val="24"/>
          <w:szCs w:val="24"/>
          <w:lang w:val="en-US" w:eastAsia="zh-CN"/>
        </w:rPr>
        <w:t>2</w:t>
      </w:r>
      <w:r>
        <w:rPr>
          <w:rFonts w:hint="eastAsia"/>
          <w:sz w:val="24"/>
          <w:szCs w:val="24"/>
        </w:rPr>
        <w:t>：在初始发布之后的1个月内，网页有1000人访问。</w:t>
      </w:r>
    </w:p>
    <w:p>
      <w:pPr>
        <w:ind w:firstLine="420"/>
        <w:rPr>
          <w:rFonts w:hint="eastAsia" w:ascii="宋体" w:hAnsi="宋体"/>
          <w:sz w:val="24"/>
          <w:szCs w:val="24"/>
        </w:rPr>
      </w:pPr>
      <w:r>
        <w:rPr>
          <w:rFonts w:hint="eastAsia"/>
          <w:sz w:val="24"/>
          <w:szCs w:val="24"/>
        </w:rPr>
        <w:t>SM-</w:t>
      </w:r>
      <w:r>
        <w:rPr>
          <w:rFonts w:hint="eastAsia"/>
          <w:sz w:val="24"/>
          <w:szCs w:val="24"/>
          <w:lang w:val="en-US" w:eastAsia="zh-CN"/>
        </w:rPr>
        <w:t>3</w:t>
      </w:r>
      <w:r>
        <w:rPr>
          <w:rFonts w:hint="eastAsia"/>
          <w:sz w:val="24"/>
          <w:szCs w:val="24"/>
        </w:rPr>
        <w:t>：</w:t>
      </w:r>
      <w:r>
        <w:rPr>
          <w:rFonts w:hint="eastAsia" w:ascii="宋体" w:hAnsi="宋体"/>
          <w:sz w:val="24"/>
          <w:szCs w:val="24"/>
        </w:rPr>
        <w:t>初始版本网站响应速度及上传下载速度达到目标要求。</w:t>
      </w:r>
    </w:p>
    <w:p>
      <w:pPr>
        <w:ind w:firstLine="420"/>
        <w:rPr>
          <w:sz w:val="24"/>
          <w:szCs w:val="24"/>
        </w:rPr>
      </w:pPr>
      <w:r>
        <w:rPr>
          <w:rFonts w:hint="eastAsia"/>
          <w:sz w:val="24"/>
          <w:szCs w:val="24"/>
        </w:rPr>
        <w:t>SM-</w:t>
      </w:r>
      <w:r>
        <w:rPr>
          <w:rFonts w:hint="eastAsia"/>
          <w:sz w:val="24"/>
          <w:szCs w:val="24"/>
          <w:lang w:val="en-US" w:eastAsia="zh-CN"/>
        </w:rPr>
        <w:t>4</w:t>
      </w:r>
      <w:r>
        <w:rPr>
          <w:rFonts w:hint="eastAsia"/>
          <w:sz w:val="24"/>
          <w:szCs w:val="24"/>
        </w:rPr>
        <w:t>：在初始发布之后的3个月内，有75%的访客每周至少访问一次该网页。</w:t>
      </w:r>
    </w:p>
    <w:p>
      <w:pPr>
        <w:ind w:firstLine="420"/>
      </w:pPr>
    </w:p>
    <w:p>
      <w:pPr>
        <w:pStyle w:val="3"/>
      </w:pPr>
      <w:bookmarkStart w:id="13" w:name="_Toc28957"/>
      <w:r>
        <w:t>1.5</w:t>
      </w:r>
      <w:r>
        <w:rPr>
          <w:rFonts w:hint="eastAsia"/>
        </w:rPr>
        <w:t>愿景声明</w:t>
      </w:r>
      <w:bookmarkEnd w:id="13"/>
    </w:p>
    <w:p>
      <w:pPr>
        <w:autoSpaceDE w:val="0"/>
        <w:autoSpaceDN w:val="0"/>
        <w:adjustRightInd w:val="0"/>
        <w:ind w:firstLine="420"/>
        <w:rPr>
          <w:rFonts w:ascii="宋体" w:hAnsi="宋体"/>
          <w:sz w:val="24"/>
          <w:szCs w:val="24"/>
          <w:lang w:val="zh-CN"/>
        </w:rPr>
      </w:pPr>
      <w:r>
        <w:rPr>
          <w:rFonts w:hint="eastAsia" w:ascii="宋体"/>
          <w:sz w:val="24"/>
          <w:szCs w:val="24"/>
          <w:lang w:val="zh-CN"/>
        </w:rPr>
        <w:t>“</w:t>
      </w:r>
      <w:r>
        <w:rPr>
          <w:rFonts w:hint="eastAsia" w:ascii="宋体" w:hAnsi="宋体"/>
          <w:sz w:val="24"/>
          <w:szCs w:val="24"/>
          <w:lang w:val="zh-CN"/>
        </w:rPr>
        <w:t>软件工程系列课程教学辅助网站</w:t>
      </w:r>
      <w:r>
        <w:rPr>
          <w:rFonts w:hint="eastAsia" w:ascii="宋体"/>
          <w:sz w:val="24"/>
          <w:szCs w:val="24"/>
          <w:lang w:val="zh-CN"/>
        </w:rPr>
        <w:t>”</w:t>
      </w:r>
      <w:r>
        <w:rPr>
          <w:rFonts w:hint="eastAsia" w:ascii="宋体" w:hAnsi="宋体"/>
          <w:sz w:val="24"/>
          <w:szCs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能够使对该课程感兴趣的学生了解软件工程各个子领域的发展情况以及教师的情况。该网站推动项目管理</w:t>
      </w:r>
      <w:r>
        <w:rPr>
          <w:rFonts w:ascii="宋体" w:hAnsi="宋体"/>
          <w:sz w:val="24"/>
          <w:szCs w:val="24"/>
        </w:rPr>
        <w:t>,</w:t>
      </w:r>
      <w:r>
        <w:rPr>
          <w:rFonts w:hint="eastAsia" w:ascii="宋体" w:hAnsi="宋体"/>
          <w:sz w:val="24"/>
          <w:szCs w:val="24"/>
          <w:lang w:val="zh-CN"/>
        </w:rPr>
        <w:t>需求工程</w:t>
      </w:r>
      <w:r>
        <w:rPr>
          <w:rFonts w:ascii="宋体" w:hAnsi="宋体"/>
          <w:sz w:val="24"/>
          <w:szCs w:val="24"/>
        </w:rPr>
        <w:t>,</w:t>
      </w:r>
      <w:r>
        <w:rPr>
          <w:rFonts w:hint="eastAsia" w:ascii="宋体" w:hAnsi="宋体"/>
          <w:sz w:val="24"/>
          <w:szCs w:val="24"/>
          <w:lang w:val="zh-CN"/>
        </w:rPr>
        <w:t>对象建模等软件工程学科的发展。</w:t>
      </w:r>
    </w:p>
    <w:p>
      <w:pPr>
        <w:rPr>
          <w:rFonts w:ascii="宋体" w:hAnsi="宋体"/>
          <w:sz w:val="24"/>
          <w:szCs w:val="24"/>
          <w:lang w:val="zh-CN"/>
        </w:rPr>
      </w:pPr>
      <w:r>
        <w:rPr>
          <w:rFonts w:hint="eastAsia" w:ascii="宋体" w:hAnsi="宋体"/>
          <w:sz w:val="24"/>
          <w:szCs w:val="24"/>
          <w:lang w:val="zh-CN"/>
        </w:rPr>
        <w:tab/>
      </w:r>
      <w:r>
        <w:rPr>
          <w:rFonts w:hint="eastAsia" w:ascii="宋体" w:hAnsi="宋体"/>
          <w:sz w:val="24"/>
          <w:szCs w:val="24"/>
          <w:lang w:val="zh-CN"/>
        </w:rPr>
        <w:t>本网站将借助学校多年积累的人才资源、丰厚的教师资源发展为一个为软件专业的同学提供一个交流学习的社区平台。本网站将为用户提供软件工程系列课程介绍教师介绍还提供教学资源、交流平台，课堂内的在线问答与论坛讨论。学生用户将得到贴合软件工程系列课程的全面学习辅助，开阔视野，为将来的工作垫下良好基础。</w:t>
      </w:r>
    </w:p>
    <w:p>
      <w:pPr>
        <w:ind w:firstLine="480" w:firstLineChars="200"/>
        <w:rPr>
          <w:rFonts w:ascii="宋体" w:hAnsi="宋体"/>
          <w:sz w:val="24"/>
          <w:szCs w:val="24"/>
          <w:lang w:val="zh-CN"/>
        </w:rPr>
      </w:pPr>
      <w:r>
        <w:rPr>
          <w:rFonts w:hint="eastAsia" w:ascii="宋体" w:hAnsi="宋体"/>
          <w:sz w:val="24"/>
          <w:szCs w:val="24"/>
          <w:lang w:val="zh-CN"/>
        </w:rPr>
        <w:t>教师用户将可以有效的为学生解决疑问，方便发布及修改课程相关信息及课程公告。</w:t>
      </w:r>
    </w:p>
    <w:p>
      <w:pPr>
        <w:ind w:firstLine="480" w:firstLineChars="200"/>
        <w:rPr>
          <w:rFonts w:ascii="宋体" w:hAnsi="宋体"/>
          <w:sz w:val="24"/>
          <w:szCs w:val="24"/>
          <w:lang w:val="zh-CN"/>
        </w:rPr>
      </w:pPr>
      <w:r>
        <w:rPr>
          <w:rFonts w:hint="eastAsia" w:ascii="宋体" w:hAnsi="宋体"/>
          <w:sz w:val="24"/>
          <w:szCs w:val="24"/>
          <w:lang w:val="zh-CN"/>
        </w:rPr>
        <w:t>管理员可以实时发布网站相关公告，对师生账号进行权限管理。对师生发布的信息进行实时更新。</w:t>
      </w:r>
    </w:p>
    <w:p>
      <w:pPr>
        <w:ind w:firstLine="480" w:firstLineChars="200"/>
        <w:rPr>
          <w:rFonts w:ascii="宋体" w:hAnsi="宋体"/>
          <w:sz w:val="24"/>
          <w:szCs w:val="24"/>
          <w:lang w:val="zh-CN"/>
        </w:rPr>
      </w:pPr>
      <w:r>
        <w:rPr>
          <w:rFonts w:hint="eastAsia" w:ascii="宋体" w:hAnsi="宋体"/>
          <w:sz w:val="24"/>
          <w:szCs w:val="24"/>
          <w:lang w:val="zh-CN"/>
        </w:rPr>
        <w:t>该网站可以同时在PC和手机浏览器上浏览。</w:t>
      </w:r>
    </w:p>
    <w:p>
      <w:pPr>
        <w:ind w:firstLine="480" w:firstLineChars="200"/>
        <w:rPr>
          <w:rFonts w:ascii="宋体" w:hAnsi="宋体"/>
          <w:sz w:val="24"/>
          <w:szCs w:val="24"/>
          <w:lang w:val="zh-CN"/>
        </w:rPr>
      </w:pPr>
      <w:r>
        <w:rPr>
          <w:rFonts w:hint="eastAsia" w:ascii="宋体" w:hAnsi="宋体"/>
          <w:sz w:val="24"/>
          <w:szCs w:val="24"/>
          <w:lang w:val="zh-CN"/>
        </w:rPr>
        <w:t>后续可以增加教师在线直播答疑功能。</w:t>
      </w:r>
    </w:p>
    <w:p>
      <w:pPr>
        <w:pStyle w:val="3"/>
        <w:rPr>
          <w:rFonts w:hint="eastAsia"/>
        </w:rPr>
      </w:pPr>
      <w:bookmarkStart w:id="14" w:name="_Toc9205"/>
      <w:r>
        <w:t>1.6</w:t>
      </w:r>
      <w:r>
        <w:rPr>
          <w:rFonts w:hint="eastAsia"/>
        </w:rPr>
        <w:t>业务风险</w:t>
      </w:r>
      <w:bookmarkEnd w:id="14"/>
    </w:p>
    <w:p>
      <w:pPr>
        <w:rPr>
          <w:rFonts w:hint="eastAsia"/>
        </w:rPr>
      </w:pPr>
    </w:p>
    <w:p>
      <w:pPr>
        <w:rPr>
          <w:rFonts w:hint="eastAsia"/>
        </w:rPr>
      </w:pPr>
    </w:p>
    <w:p>
      <w:pPr>
        <w:rPr>
          <w:rFonts w:ascii="宋体" w:hAnsi="宋体"/>
          <w:sz w:val="24"/>
          <w:szCs w:val="24"/>
        </w:rPr>
      </w:pPr>
    </w:p>
    <w:tbl>
      <w:tblPr>
        <w:tblStyle w:val="21"/>
        <w:tblW w:w="917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5"/>
        <w:gridCol w:w="2938"/>
        <w:gridCol w:w="2473"/>
        <w:gridCol w:w="2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jc w:val="center"/>
        </w:trPr>
        <w:tc>
          <w:tcPr>
            <w:tcW w:w="9179" w:type="dxa"/>
            <w:gridSpan w:val="4"/>
            <w:shd w:val="clear" w:color="auto" w:fill="auto"/>
            <w:vAlign w:val="center"/>
          </w:tcPr>
          <w:p>
            <w:pPr>
              <w:jc w:val="center"/>
              <w:rPr>
                <w:rFonts w:ascii="宋体" w:hAnsi="宋体"/>
                <w:b/>
                <w:bCs/>
                <w:color w:val="000000"/>
                <w:sz w:val="24"/>
                <w:shd w:val="clear" w:color="auto" w:fill="auto"/>
              </w:rPr>
            </w:pPr>
            <w:r>
              <w:rPr>
                <w:rFonts w:hint="eastAsia" w:ascii="宋体" w:hAnsi="宋体"/>
                <w:b/>
                <w:bCs/>
                <w:color w:val="000000"/>
                <w:sz w:val="24"/>
                <w:shd w:val="clear" w:color="auto" w:fill="auto"/>
              </w:rPr>
              <w:t>商业风险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5" w:type="dxa"/>
            <w:shd w:val="clear" w:color="auto" w:fill="auto"/>
            <w:vAlign w:val="center"/>
          </w:tcPr>
          <w:p>
            <w:pPr>
              <w:jc w:val="center"/>
              <w:rPr>
                <w:rFonts w:ascii="宋体" w:hAnsi="宋体"/>
                <w:color w:val="000000"/>
                <w:sz w:val="24"/>
                <w:shd w:val="clear" w:color="auto" w:fill="auto"/>
              </w:rPr>
            </w:pPr>
            <w:r>
              <w:rPr>
                <w:rFonts w:hint="eastAsia" w:ascii="宋体" w:hAnsi="宋体"/>
                <w:color w:val="000000"/>
                <w:sz w:val="24"/>
                <w:shd w:val="clear" w:color="auto" w:fill="auto"/>
              </w:rPr>
              <w:t>风险类型</w:t>
            </w:r>
          </w:p>
        </w:tc>
        <w:tc>
          <w:tcPr>
            <w:tcW w:w="2938" w:type="dxa"/>
            <w:shd w:val="clear" w:color="auto" w:fill="auto"/>
            <w:vAlign w:val="center"/>
          </w:tcPr>
          <w:p>
            <w:pPr>
              <w:jc w:val="center"/>
              <w:rPr>
                <w:rFonts w:ascii="宋体" w:hAnsi="宋体"/>
                <w:color w:val="000000"/>
                <w:sz w:val="24"/>
                <w:shd w:val="clear" w:color="auto" w:fill="auto"/>
              </w:rPr>
            </w:pPr>
            <w:r>
              <w:rPr>
                <w:rFonts w:hint="eastAsia" w:ascii="宋体" w:hAnsi="宋体"/>
                <w:color w:val="000000"/>
                <w:sz w:val="24"/>
                <w:shd w:val="clear" w:color="auto" w:fill="auto"/>
              </w:rPr>
              <w:t>可能的风险</w:t>
            </w:r>
          </w:p>
        </w:tc>
        <w:tc>
          <w:tcPr>
            <w:tcW w:w="2473" w:type="dxa"/>
            <w:shd w:val="clear" w:color="auto" w:fill="auto"/>
            <w:vAlign w:val="center"/>
          </w:tcPr>
          <w:p>
            <w:pPr>
              <w:rPr>
                <w:rFonts w:ascii="宋体" w:hAnsi="宋体"/>
                <w:color w:val="000000"/>
                <w:sz w:val="24"/>
                <w:shd w:val="clear" w:color="auto" w:fill="auto"/>
              </w:rPr>
            </w:pPr>
            <w:r>
              <w:rPr>
                <w:rFonts w:hint="eastAsia" w:ascii="宋体" w:hAnsi="宋体"/>
                <w:color w:val="000000"/>
                <w:sz w:val="24"/>
                <w:shd w:val="clear" w:color="auto" w:fill="auto"/>
              </w:rPr>
              <w:t xml:space="preserve">       判别条件</w:t>
            </w:r>
          </w:p>
        </w:tc>
        <w:tc>
          <w:tcPr>
            <w:tcW w:w="2473" w:type="dxa"/>
            <w:shd w:val="clear" w:color="auto" w:fill="auto"/>
            <w:vAlign w:val="center"/>
          </w:tcPr>
          <w:p>
            <w:pPr>
              <w:jc w:val="center"/>
              <w:rPr>
                <w:rFonts w:ascii="宋体" w:hAnsi="宋体"/>
                <w:color w:val="000000"/>
                <w:sz w:val="24"/>
                <w:shd w:val="clear" w:color="auto" w:fill="auto"/>
              </w:rPr>
            </w:pPr>
            <w:r>
              <w:rPr>
                <w:rFonts w:hint="eastAsia" w:ascii="宋体" w:hAnsi="宋体"/>
                <w:color w:val="000000"/>
                <w:sz w:val="24"/>
                <w:shd w:val="clear" w:color="auto" w:fill="auto"/>
              </w:rPr>
              <w:t>描述及解决方案</w:t>
            </w:r>
          </w:p>
          <w:p>
            <w:pPr>
              <w:jc w:val="center"/>
              <w:rPr>
                <w:rFonts w:ascii="宋体" w:hAnsi="宋体"/>
                <w:color w:val="000000"/>
                <w:sz w:val="24"/>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5" w:type="dxa"/>
            <w:vMerge w:val="restart"/>
            <w:vAlign w:val="center"/>
          </w:tcPr>
          <w:p>
            <w:pPr>
              <w:jc w:val="center"/>
              <w:rPr>
                <w:rFonts w:ascii="宋体" w:hAnsi="宋体"/>
                <w:color w:val="000000"/>
                <w:sz w:val="24"/>
              </w:rPr>
            </w:pPr>
          </w:p>
          <w:p>
            <w:pPr>
              <w:jc w:val="center"/>
              <w:rPr>
                <w:rFonts w:ascii="宋体" w:hAnsi="宋体"/>
                <w:color w:val="000000"/>
                <w:sz w:val="24"/>
              </w:rPr>
            </w:pPr>
          </w:p>
          <w:p>
            <w:pPr>
              <w:jc w:val="center"/>
              <w:rPr>
                <w:rFonts w:ascii="宋体" w:hAnsi="宋体"/>
                <w:color w:val="000000"/>
                <w:sz w:val="24"/>
              </w:rPr>
            </w:pPr>
          </w:p>
          <w:p>
            <w:pPr>
              <w:pStyle w:val="13"/>
              <w:pBdr>
                <w:bottom w:val="none" w:color="auto" w:sz="0" w:space="0"/>
              </w:pBdr>
              <w:tabs>
                <w:tab w:val="clear" w:pos="4153"/>
                <w:tab w:val="clear" w:pos="8306"/>
              </w:tabs>
              <w:snapToGrid/>
              <w:rPr>
                <w:rFonts w:ascii="宋体" w:hAnsi="宋体"/>
                <w:color w:val="000000"/>
                <w:sz w:val="24"/>
                <w:szCs w:val="24"/>
              </w:rPr>
            </w:pPr>
            <w:r>
              <w:rPr>
                <w:rFonts w:hint="eastAsia" w:ascii="宋体" w:hAnsi="宋体"/>
                <w:color w:val="000000"/>
                <w:sz w:val="24"/>
                <w:szCs w:val="24"/>
              </w:rPr>
              <w:t>客户</w:t>
            </w:r>
          </w:p>
        </w:tc>
        <w:tc>
          <w:tcPr>
            <w:tcW w:w="2938" w:type="dxa"/>
            <w:vAlign w:val="center"/>
          </w:tcPr>
          <w:p>
            <w:pPr>
              <w:rPr>
                <w:rFonts w:ascii="宋体" w:hAnsi="宋体"/>
                <w:color w:val="000000"/>
                <w:sz w:val="24"/>
              </w:rPr>
            </w:pPr>
            <w:r>
              <w:rPr>
                <w:rFonts w:hint="eastAsia" w:ascii="宋体" w:hAnsi="宋体"/>
                <w:color w:val="000000"/>
                <w:sz w:val="24"/>
              </w:rPr>
              <w:t>客户的需求含糊不清</w:t>
            </w:r>
          </w:p>
        </w:tc>
        <w:tc>
          <w:tcPr>
            <w:tcW w:w="2473" w:type="dxa"/>
            <w:vAlign w:val="center"/>
          </w:tcPr>
          <w:p>
            <w:pPr>
              <w:jc w:val="left"/>
              <w:rPr>
                <w:rFonts w:ascii="宋体" w:hAnsi="宋体"/>
                <w:color w:val="000000"/>
                <w:sz w:val="24"/>
              </w:rPr>
            </w:pPr>
            <w:r>
              <w:rPr>
                <w:rFonts w:hint="eastAsia" w:ascii="宋体" w:hAnsi="宋体"/>
                <w:color w:val="000000"/>
                <w:sz w:val="24"/>
              </w:rPr>
              <w:t>客户所提需求有歧义</w:t>
            </w:r>
          </w:p>
        </w:tc>
        <w:tc>
          <w:tcPr>
            <w:tcW w:w="2473" w:type="dxa"/>
            <w:vAlign w:val="center"/>
          </w:tcPr>
          <w:p>
            <w:pPr>
              <w:rPr>
                <w:rFonts w:ascii="宋体" w:hAnsi="宋体"/>
                <w:color w:val="000000"/>
                <w:sz w:val="24"/>
              </w:rPr>
            </w:pPr>
            <w:r>
              <w:rPr>
                <w:rFonts w:hint="eastAsia" w:ascii="宋体" w:hAnsi="宋体"/>
                <w:color w:val="000000"/>
                <w:sz w:val="24"/>
              </w:rPr>
              <w:t>客户需求主要靠客户提供的文档获取，当遇到模糊不清的概念时可以与客户进行交流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5" w:type="dxa"/>
            <w:vMerge w:val="continue"/>
            <w:vAlign w:val="center"/>
          </w:tcPr>
          <w:p>
            <w:pPr>
              <w:rPr>
                <w:rFonts w:ascii="宋体" w:hAnsi="宋体"/>
                <w:color w:val="000000"/>
                <w:sz w:val="24"/>
              </w:rPr>
            </w:pPr>
          </w:p>
        </w:tc>
        <w:tc>
          <w:tcPr>
            <w:tcW w:w="2938" w:type="dxa"/>
            <w:vAlign w:val="center"/>
          </w:tcPr>
          <w:p>
            <w:pPr>
              <w:rPr>
                <w:rFonts w:ascii="宋体" w:hAnsi="宋体"/>
                <w:color w:val="000000"/>
                <w:sz w:val="24"/>
              </w:rPr>
            </w:pPr>
            <w:r>
              <w:rPr>
                <w:rFonts w:hint="eastAsia" w:ascii="宋体" w:hAnsi="宋体"/>
                <w:color w:val="000000"/>
                <w:sz w:val="24"/>
              </w:rPr>
              <w:t>客户在设计完成后改动需求</w:t>
            </w:r>
          </w:p>
        </w:tc>
        <w:tc>
          <w:tcPr>
            <w:tcW w:w="2473" w:type="dxa"/>
            <w:vAlign w:val="center"/>
          </w:tcPr>
          <w:p>
            <w:pPr>
              <w:jc w:val="left"/>
              <w:rPr>
                <w:rFonts w:ascii="宋体" w:hAnsi="宋体"/>
                <w:color w:val="000000"/>
                <w:sz w:val="24"/>
              </w:rPr>
            </w:pPr>
            <w:r>
              <w:rPr>
                <w:rFonts w:hint="eastAsia" w:ascii="宋体" w:hAnsi="宋体"/>
                <w:color w:val="000000"/>
                <w:sz w:val="24"/>
              </w:rPr>
              <w:t>在发布正式文档后改动需求</w:t>
            </w:r>
          </w:p>
        </w:tc>
        <w:tc>
          <w:tcPr>
            <w:tcW w:w="2473" w:type="dxa"/>
            <w:vAlign w:val="center"/>
          </w:tcPr>
          <w:p>
            <w:pPr>
              <w:rPr>
                <w:rFonts w:ascii="宋体" w:hAnsi="宋体"/>
                <w:color w:val="000000"/>
                <w:sz w:val="24"/>
              </w:rPr>
            </w:pPr>
            <w:r>
              <w:rPr>
                <w:rFonts w:hint="eastAsia" w:ascii="宋体" w:hAnsi="宋体"/>
                <w:color w:val="000000"/>
                <w:sz w:val="24"/>
              </w:rPr>
              <w:t>进入需求变更程序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5" w:type="dxa"/>
            <w:vMerge w:val="continue"/>
            <w:vAlign w:val="center"/>
          </w:tcPr>
          <w:p>
            <w:pPr>
              <w:rPr>
                <w:rFonts w:ascii="宋体" w:hAnsi="宋体"/>
                <w:color w:val="000000"/>
                <w:sz w:val="24"/>
              </w:rPr>
            </w:pPr>
          </w:p>
        </w:tc>
        <w:tc>
          <w:tcPr>
            <w:tcW w:w="2938" w:type="dxa"/>
            <w:vAlign w:val="center"/>
          </w:tcPr>
          <w:p>
            <w:pPr>
              <w:rPr>
                <w:rFonts w:ascii="宋体" w:hAnsi="宋体"/>
                <w:color w:val="000000"/>
                <w:sz w:val="24"/>
              </w:rPr>
            </w:pPr>
            <w:r>
              <w:rPr>
                <w:rFonts w:hint="eastAsia" w:ascii="宋体" w:hAnsi="宋体"/>
                <w:color w:val="000000"/>
                <w:sz w:val="24"/>
              </w:rPr>
              <w:t>不能在客户规定的交付期限内完成客户的需求</w:t>
            </w:r>
          </w:p>
        </w:tc>
        <w:tc>
          <w:tcPr>
            <w:tcW w:w="2473" w:type="dxa"/>
            <w:vAlign w:val="center"/>
          </w:tcPr>
          <w:p>
            <w:pPr>
              <w:jc w:val="left"/>
              <w:rPr>
                <w:rFonts w:ascii="宋体" w:hAnsi="宋体"/>
                <w:color w:val="000000"/>
                <w:sz w:val="24"/>
              </w:rPr>
            </w:pPr>
            <w:r>
              <w:rPr>
                <w:rFonts w:hint="eastAsia" w:ascii="宋体" w:hAnsi="宋体"/>
                <w:color w:val="000000"/>
                <w:sz w:val="24"/>
              </w:rPr>
              <w:t xml:space="preserve">在交付期限产品未完成 </w:t>
            </w:r>
          </w:p>
        </w:tc>
        <w:tc>
          <w:tcPr>
            <w:tcW w:w="2473" w:type="dxa"/>
            <w:vAlign w:val="center"/>
          </w:tcPr>
          <w:p>
            <w:pPr>
              <w:rPr>
                <w:rFonts w:ascii="宋体" w:hAnsi="宋体"/>
                <w:color w:val="000000"/>
                <w:sz w:val="24"/>
              </w:rPr>
            </w:pPr>
            <w:r>
              <w:rPr>
                <w:rFonts w:hint="eastAsia" w:ascii="宋体" w:hAnsi="宋体"/>
                <w:color w:val="000000"/>
                <w:sz w:val="24"/>
              </w:rPr>
              <w:t>向客户申请延长交付时间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5" w:type="dxa"/>
            <w:vMerge w:val="continue"/>
            <w:vAlign w:val="center"/>
          </w:tcPr>
          <w:p>
            <w:pPr>
              <w:rPr>
                <w:rFonts w:ascii="宋体" w:hAnsi="宋体"/>
                <w:color w:val="000000"/>
                <w:sz w:val="24"/>
              </w:rPr>
            </w:pPr>
          </w:p>
        </w:tc>
        <w:tc>
          <w:tcPr>
            <w:tcW w:w="2938" w:type="dxa"/>
            <w:vAlign w:val="center"/>
          </w:tcPr>
          <w:p>
            <w:pPr>
              <w:rPr>
                <w:rFonts w:ascii="宋体" w:hAnsi="宋体"/>
                <w:color w:val="000000"/>
                <w:sz w:val="24"/>
              </w:rPr>
            </w:pPr>
            <w:r>
              <w:rPr>
                <w:rFonts w:hint="eastAsia" w:ascii="宋体" w:hAnsi="宋体"/>
                <w:color w:val="000000"/>
                <w:sz w:val="24"/>
              </w:rPr>
              <w:t>客户对产品的健壮性、可靠性、性能等质量因素有非常过分的要求</w:t>
            </w:r>
          </w:p>
        </w:tc>
        <w:tc>
          <w:tcPr>
            <w:tcW w:w="2473" w:type="dxa"/>
            <w:vAlign w:val="center"/>
          </w:tcPr>
          <w:p>
            <w:pPr>
              <w:jc w:val="left"/>
              <w:rPr>
                <w:rFonts w:ascii="宋体" w:hAnsi="宋体"/>
                <w:color w:val="000000"/>
                <w:sz w:val="24"/>
              </w:rPr>
            </w:pPr>
            <w:r>
              <w:rPr>
                <w:rFonts w:hint="eastAsia" w:ascii="宋体" w:hAnsi="宋体"/>
                <w:color w:val="000000"/>
                <w:sz w:val="24"/>
              </w:rPr>
              <w:t>经项目组讨论后无法完成</w:t>
            </w:r>
          </w:p>
        </w:tc>
        <w:tc>
          <w:tcPr>
            <w:tcW w:w="2473" w:type="dxa"/>
            <w:vAlign w:val="center"/>
          </w:tcPr>
          <w:p>
            <w:pPr>
              <w:rPr>
                <w:rFonts w:ascii="宋体" w:hAnsi="宋体"/>
                <w:color w:val="000000"/>
                <w:sz w:val="24"/>
              </w:rPr>
            </w:pPr>
            <w:r>
              <w:rPr>
                <w:rFonts w:hint="eastAsia" w:ascii="宋体" w:hAnsi="宋体"/>
                <w:color w:val="000000"/>
                <w:sz w:val="24"/>
              </w:rPr>
              <w:t>与客户进行交涉</w:t>
            </w:r>
          </w:p>
        </w:tc>
      </w:tr>
    </w:tbl>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tbl>
      <w:tblPr>
        <w:tblStyle w:val="21"/>
        <w:tblW w:w="917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5"/>
        <w:gridCol w:w="2938"/>
        <w:gridCol w:w="2473"/>
        <w:gridCol w:w="2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179" w:type="dxa"/>
            <w:gridSpan w:val="4"/>
            <w:shd w:val="clear" w:color="auto" w:fill="auto"/>
            <w:vAlign w:val="center"/>
          </w:tcPr>
          <w:p>
            <w:pPr>
              <w:jc w:val="center"/>
              <w:rPr>
                <w:rFonts w:ascii="宋体" w:hAnsi="宋体"/>
                <w:b/>
                <w:bCs/>
                <w:color w:val="000000"/>
                <w:sz w:val="24"/>
              </w:rPr>
            </w:pPr>
            <w:r>
              <w:rPr>
                <w:rFonts w:hint="eastAsia" w:ascii="宋体" w:hAnsi="宋体"/>
                <w:b/>
                <w:bCs/>
                <w:color w:val="000000"/>
                <w:sz w:val="24"/>
              </w:rPr>
              <w:t>管理风险</w:t>
            </w:r>
            <w:r>
              <w:rPr>
                <w:rFonts w:hint="eastAsia" w:ascii="宋体" w:hAnsi="宋体"/>
                <w:b/>
                <w:bCs/>
                <w:color w:val="000000"/>
                <w:sz w:val="24"/>
                <w:lang w:eastAsia="zh-CN"/>
              </w:rPr>
              <w:t>（关键风险）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5" w:type="dxa"/>
            <w:shd w:val="clear" w:color="auto" w:fill="auto"/>
            <w:vAlign w:val="center"/>
          </w:tcPr>
          <w:p>
            <w:pPr>
              <w:jc w:val="center"/>
              <w:rPr>
                <w:rFonts w:ascii="宋体" w:hAnsi="宋体"/>
                <w:color w:val="000000"/>
                <w:sz w:val="24"/>
              </w:rPr>
            </w:pPr>
            <w:r>
              <w:rPr>
                <w:rFonts w:hint="eastAsia" w:ascii="宋体" w:hAnsi="宋体"/>
                <w:color w:val="000000"/>
                <w:sz w:val="24"/>
              </w:rPr>
              <w:t>风险类型</w:t>
            </w:r>
          </w:p>
        </w:tc>
        <w:tc>
          <w:tcPr>
            <w:tcW w:w="2938" w:type="dxa"/>
            <w:shd w:val="clear" w:color="auto" w:fill="auto"/>
            <w:vAlign w:val="center"/>
          </w:tcPr>
          <w:p>
            <w:pPr>
              <w:jc w:val="center"/>
              <w:rPr>
                <w:rFonts w:ascii="宋体" w:hAnsi="宋体"/>
                <w:color w:val="000000"/>
                <w:sz w:val="24"/>
              </w:rPr>
            </w:pPr>
            <w:r>
              <w:rPr>
                <w:rFonts w:hint="eastAsia" w:ascii="宋体" w:hAnsi="宋体"/>
                <w:color w:val="000000"/>
                <w:sz w:val="24"/>
              </w:rPr>
              <w:t>可能的风险</w:t>
            </w:r>
          </w:p>
        </w:tc>
        <w:tc>
          <w:tcPr>
            <w:tcW w:w="2473" w:type="dxa"/>
            <w:shd w:val="clear" w:color="auto" w:fill="auto"/>
            <w:vAlign w:val="center"/>
          </w:tcPr>
          <w:p>
            <w:pPr>
              <w:jc w:val="center"/>
              <w:rPr>
                <w:rFonts w:ascii="宋体" w:hAnsi="宋体"/>
                <w:color w:val="000000"/>
                <w:sz w:val="24"/>
              </w:rPr>
            </w:pPr>
            <w:r>
              <w:rPr>
                <w:rFonts w:hint="eastAsia" w:ascii="宋体" w:hAnsi="宋体"/>
                <w:color w:val="000000"/>
                <w:sz w:val="24"/>
              </w:rPr>
              <w:t>判别条件</w:t>
            </w:r>
          </w:p>
        </w:tc>
        <w:tc>
          <w:tcPr>
            <w:tcW w:w="2473" w:type="dxa"/>
            <w:shd w:val="clear" w:color="auto" w:fill="auto"/>
            <w:vAlign w:val="center"/>
          </w:tcPr>
          <w:p>
            <w:pPr>
              <w:jc w:val="center"/>
              <w:rPr>
                <w:rFonts w:ascii="宋体" w:hAnsi="宋体"/>
                <w:color w:val="000000"/>
                <w:sz w:val="24"/>
              </w:rPr>
            </w:pPr>
            <w:r>
              <w:rPr>
                <w:rFonts w:hint="eastAsia" w:ascii="宋体" w:hAnsi="宋体"/>
                <w:color w:val="000000"/>
                <w:sz w:val="24"/>
              </w:rPr>
              <w:t>描述及解决方案</w:t>
            </w:r>
          </w:p>
          <w:p>
            <w:pPr>
              <w:jc w:val="center"/>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5" w:type="dxa"/>
            <w:vMerge w:val="restart"/>
            <w:vAlign w:val="center"/>
          </w:tcPr>
          <w:p>
            <w:pPr>
              <w:jc w:val="center"/>
              <w:rPr>
                <w:rFonts w:ascii="宋体" w:hAnsi="宋体"/>
                <w:color w:val="000000"/>
                <w:sz w:val="24"/>
              </w:rPr>
            </w:pPr>
          </w:p>
          <w:p>
            <w:pPr>
              <w:jc w:val="center"/>
              <w:rPr>
                <w:rFonts w:ascii="宋体" w:hAnsi="宋体"/>
                <w:color w:val="000000"/>
                <w:sz w:val="24"/>
              </w:rPr>
            </w:pPr>
          </w:p>
          <w:p>
            <w:pPr>
              <w:jc w:val="center"/>
              <w:rPr>
                <w:rFonts w:ascii="宋体" w:hAnsi="宋体"/>
                <w:color w:val="000000"/>
                <w:sz w:val="24"/>
              </w:rPr>
            </w:pPr>
          </w:p>
          <w:p>
            <w:pPr>
              <w:jc w:val="center"/>
              <w:rPr>
                <w:rFonts w:ascii="宋体" w:hAnsi="宋体"/>
                <w:color w:val="000000"/>
                <w:sz w:val="24"/>
              </w:rPr>
            </w:pPr>
          </w:p>
          <w:p>
            <w:pPr>
              <w:jc w:val="center"/>
              <w:rPr>
                <w:rFonts w:ascii="宋体" w:hAnsi="宋体"/>
                <w:color w:val="000000"/>
                <w:sz w:val="24"/>
              </w:rPr>
            </w:pPr>
            <w:r>
              <w:rPr>
                <w:rFonts w:hint="eastAsia" w:ascii="宋体" w:hAnsi="宋体"/>
                <w:color w:val="000000"/>
                <w:sz w:val="24"/>
              </w:rPr>
              <w:t>项目计划</w:t>
            </w:r>
          </w:p>
          <w:p>
            <w:pPr>
              <w:jc w:val="center"/>
              <w:rPr>
                <w:rFonts w:ascii="宋体" w:hAnsi="宋体"/>
                <w:color w:val="000000"/>
                <w:sz w:val="24"/>
              </w:rPr>
            </w:pPr>
          </w:p>
        </w:tc>
        <w:tc>
          <w:tcPr>
            <w:tcW w:w="2938" w:type="dxa"/>
            <w:vAlign w:val="center"/>
          </w:tcPr>
          <w:p>
            <w:pPr>
              <w:rPr>
                <w:rFonts w:ascii="宋体" w:hAnsi="宋体"/>
                <w:color w:val="000000"/>
                <w:sz w:val="24"/>
              </w:rPr>
            </w:pPr>
            <w:r>
              <w:rPr>
                <w:rFonts w:hint="eastAsia" w:ascii="宋体" w:hAnsi="宋体"/>
                <w:color w:val="000000"/>
                <w:sz w:val="24"/>
              </w:rPr>
              <w:t>对项目的规模、难度估计偏差较大</w:t>
            </w:r>
          </w:p>
        </w:tc>
        <w:tc>
          <w:tcPr>
            <w:tcW w:w="2473" w:type="dxa"/>
            <w:vAlign w:val="center"/>
          </w:tcPr>
          <w:p>
            <w:pPr>
              <w:jc w:val="center"/>
              <w:rPr>
                <w:rFonts w:ascii="宋体" w:hAnsi="宋体"/>
                <w:color w:val="000000"/>
                <w:sz w:val="24"/>
              </w:rPr>
            </w:pPr>
          </w:p>
        </w:tc>
        <w:tc>
          <w:tcPr>
            <w:tcW w:w="2473" w:type="dxa"/>
            <w:vAlign w:val="center"/>
          </w:tcPr>
          <w:p>
            <w:pPr>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5" w:type="dxa"/>
            <w:vMerge w:val="continue"/>
            <w:vAlign w:val="center"/>
          </w:tcPr>
          <w:p>
            <w:pPr>
              <w:jc w:val="center"/>
              <w:rPr>
                <w:rFonts w:ascii="宋体" w:hAnsi="宋体"/>
                <w:color w:val="000000"/>
                <w:sz w:val="24"/>
              </w:rPr>
            </w:pPr>
          </w:p>
        </w:tc>
        <w:tc>
          <w:tcPr>
            <w:tcW w:w="2938" w:type="dxa"/>
            <w:vAlign w:val="center"/>
          </w:tcPr>
          <w:p>
            <w:pPr>
              <w:rPr>
                <w:rFonts w:ascii="宋体" w:hAnsi="宋体"/>
                <w:color w:val="000000"/>
                <w:sz w:val="24"/>
              </w:rPr>
            </w:pPr>
            <w:r>
              <w:rPr>
                <w:rFonts w:hint="eastAsia" w:ascii="宋体" w:hAnsi="宋体"/>
                <w:color w:val="000000"/>
                <w:sz w:val="24"/>
              </w:rPr>
              <w:t>人力资源（开发人员、管理人员）不够用</w:t>
            </w:r>
          </w:p>
        </w:tc>
        <w:tc>
          <w:tcPr>
            <w:tcW w:w="2473" w:type="dxa"/>
            <w:vAlign w:val="center"/>
          </w:tcPr>
          <w:p>
            <w:pPr>
              <w:rPr>
                <w:rFonts w:ascii="宋体" w:hAnsi="宋体"/>
                <w:color w:val="000000"/>
                <w:sz w:val="24"/>
              </w:rPr>
            </w:pPr>
            <w:r>
              <w:rPr>
                <w:rFonts w:hint="eastAsia" w:ascii="宋体" w:hAnsi="宋体"/>
                <w:color w:val="000000"/>
                <w:sz w:val="24"/>
              </w:rPr>
              <w:t>项目任务分配后无法在规定时间内完成</w:t>
            </w:r>
          </w:p>
        </w:tc>
        <w:tc>
          <w:tcPr>
            <w:tcW w:w="2473" w:type="dxa"/>
            <w:vAlign w:val="center"/>
          </w:tcPr>
          <w:p>
            <w:pPr>
              <w:rPr>
                <w:rFonts w:ascii="宋体" w:hAnsi="宋体"/>
                <w:color w:val="000000"/>
                <w:sz w:val="24"/>
              </w:rPr>
            </w:pPr>
            <w:r>
              <w:rPr>
                <w:rFonts w:hint="eastAsia" w:ascii="宋体" w:hAnsi="宋体"/>
                <w:color w:val="000000"/>
                <w:sz w:val="24"/>
              </w:rPr>
              <w:t>增加个人工作时间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5" w:type="dxa"/>
            <w:vMerge w:val="continue"/>
            <w:vAlign w:val="center"/>
          </w:tcPr>
          <w:p>
            <w:pPr>
              <w:jc w:val="center"/>
              <w:rPr>
                <w:rFonts w:ascii="宋体" w:hAnsi="宋体"/>
                <w:color w:val="000000"/>
                <w:sz w:val="24"/>
              </w:rPr>
            </w:pPr>
          </w:p>
        </w:tc>
        <w:tc>
          <w:tcPr>
            <w:tcW w:w="2938" w:type="dxa"/>
            <w:vAlign w:val="center"/>
          </w:tcPr>
          <w:p>
            <w:pPr>
              <w:rPr>
                <w:rFonts w:ascii="宋体" w:hAnsi="宋体"/>
                <w:color w:val="000000"/>
                <w:sz w:val="24"/>
              </w:rPr>
            </w:pPr>
            <w:r>
              <w:rPr>
                <w:rFonts w:hint="eastAsia" w:ascii="宋体" w:hAnsi="宋体"/>
                <w:color w:val="000000"/>
                <w:sz w:val="24"/>
              </w:rPr>
              <w:t>项目所需的软件、硬件没能按时到位</w:t>
            </w:r>
          </w:p>
        </w:tc>
        <w:tc>
          <w:tcPr>
            <w:tcW w:w="2473" w:type="dxa"/>
            <w:vAlign w:val="center"/>
          </w:tcPr>
          <w:p>
            <w:pPr>
              <w:rPr>
                <w:rFonts w:ascii="宋体" w:hAnsi="宋体"/>
                <w:color w:val="000000"/>
                <w:sz w:val="24"/>
              </w:rPr>
            </w:pPr>
            <w:r>
              <w:rPr>
                <w:rFonts w:hint="eastAsia" w:ascii="宋体" w:hAnsi="宋体"/>
                <w:color w:val="000000"/>
                <w:sz w:val="24"/>
              </w:rPr>
              <w:t>项目开始后缺少需要用到的软硬件</w:t>
            </w:r>
          </w:p>
        </w:tc>
        <w:tc>
          <w:tcPr>
            <w:tcW w:w="2473" w:type="dxa"/>
            <w:vAlign w:val="center"/>
          </w:tcPr>
          <w:p>
            <w:pPr>
              <w:rPr>
                <w:rFonts w:ascii="宋体" w:hAnsi="宋体"/>
                <w:color w:val="000000"/>
                <w:sz w:val="24"/>
              </w:rPr>
            </w:pPr>
            <w:r>
              <w:rPr>
                <w:rFonts w:hint="eastAsia" w:ascii="宋体" w:hAnsi="宋体"/>
                <w:color w:val="000000"/>
                <w:sz w:val="24"/>
              </w:rPr>
              <w:t>采用租借或网上下载的方式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5" w:type="dxa"/>
            <w:vMerge w:val="continue"/>
            <w:vAlign w:val="center"/>
          </w:tcPr>
          <w:p>
            <w:pPr>
              <w:jc w:val="center"/>
              <w:rPr>
                <w:rFonts w:ascii="宋体" w:hAnsi="宋体"/>
                <w:color w:val="000000"/>
                <w:sz w:val="24"/>
              </w:rPr>
            </w:pPr>
          </w:p>
        </w:tc>
        <w:tc>
          <w:tcPr>
            <w:tcW w:w="2938" w:type="dxa"/>
            <w:vAlign w:val="center"/>
          </w:tcPr>
          <w:p>
            <w:pPr>
              <w:rPr>
                <w:rFonts w:ascii="宋体" w:hAnsi="宋体"/>
                <w:color w:val="000000"/>
                <w:sz w:val="24"/>
              </w:rPr>
            </w:pPr>
            <w:r>
              <w:rPr>
                <w:rFonts w:hint="eastAsia" w:ascii="宋体" w:hAnsi="宋体"/>
                <w:color w:val="000000"/>
                <w:sz w:val="24"/>
              </w:rPr>
              <w:t>项目的经费不够用</w:t>
            </w:r>
          </w:p>
        </w:tc>
        <w:tc>
          <w:tcPr>
            <w:tcW w:w="2473" w:type="dxa"/>
            <w:vAlign w:val="center"/>
          </w:tcPr>
          <w:p>
            <w:pPr>
              <w:rPr>
                <w:rFonts w:ascii="宋体" w:hAnsi="宋体"/>
                <w:color w:val="000000"/>
                <w:sz w:val="24"/>
              </w:rPr>
            </w:pPr>
            <w:r>
              <w:rPr>
                <w:rFonts w:hint="eastAsia" w:ascii="宋体" w:hAnsi="宋体"/>
                <w:color w:val="000000"/>
                <w:sz w:val="24"/>
              </w:rPr>
              <w:t>在项目中需要用钱的地方没有预算</w:t>
            </w:r>
          </w:p>
        </w:tc>
        <w:tc>
          <w:tcPr>
            <w:tcW w:w="2473" w:type="dxa"/>
            <w:vAlign w:val="center"/>
          </w:tcPr>
          <w:p>
            <w:pPr>
              <w:rPr>
                <w:rFonts w:ascii="宋体" w:hAnsi="宋体"/>
                <w:color w:val="000000"/>
                <w:sz w:val="24"/>
              </w:rPr>
            </w:pPr>
            <w:r>
              <w:rPr>
                <w:rFonts w:hint="eastAsia" w:ascii="宋体" w:hAnsi="宋体"/>
                <w:color w:val="000000"/>
                <w:sz w:val="24"/>
              </w:rPr>
              <w:t>向领导申请经费（本项目不存在经费问题）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5" w:type="dxa"/>
            <w:vMerge w:val="continue"/>
            <w:vAlign w:val="center"/>
          </w:tcPr>
          <w:p>
            <w:pPr>
              <w:jc w:val="center"/>
              <w:rPr>
                <w:rFonts w:ascii="宋体" w:hAnsi="宋体"/>
                <w:color w:val="000000"/>
                <w:sz w:val="24"/>
              </w:rPr>
            </w:pPr>
          </w:p>
        </w:tc>
        <w:tc>
          <w:tcPr>
            <w:tcW w:w="2938" w:type="dxa"/>
            <w:vAlign w:val="center"/>
          </w:tcPr>
          <w:p>
            <w:pPr>
              <w:rPr>
                <w:rFonts w:ascii="宋体" w:hAnsi="宋体"/>
                <w:color w:val="000000"/>
                <w:sz w:val="24"/>
              </w:rPr>
            </w:pPr>
            <w:r>
              <w:rPr>
                <w:rFonts w:hint="eastAsia" w:ascii="宋体" w:hAnsi="宋体"/>
                <w:color w:val="000000"/>
                <w:sz w:val="24"/>
              </w:rPr>
              <w:t>进度表中遗忘了一些重要的（必要的）任务</w:t>
            </w:r>
          </w:p>
        </w:tc>
        <w:tc>
          <w:tcPr>
            <w:tcW w:w="2473" w:type="dxa"/>
            <w:vAlign w:val="center"/>
          </w:tcPr>
          <w:p>
            <w:pPr>
              <w:rPr>
                <w:rFonts w:ascii="宋体" w:hAnsi="宋体"/>
                <w:color w:val="000000"/>
                <w:sz w:val="24"/>
              </w:rPr>
            </w:pPr>
            <w:r>
              <w:rPr>
                <w:rFonts w:hint="eastAsia" w:ascii="宋体" w:hAnsi="宋体"/>
                <w:color w:val="000000"/>
                <w:sz w:val="24"/>
              </w:rPr>
              <w:t>参照审查表检查 时发现任务缺失</w:t>
            </w:r>
          </w:p>
        </w:tc>
        <w:tc>
          <w:tcPr>
            <w:tcW w:w="2473" w:type="dxa"/>
            <w:vAlign w:val="center"/>
          </w:tcPr>
          <w:p>
            <w:pPr>
              <w:rPr>
                <w:rFonts w:ascii="宋体" w:hAnsi="宋体"/>
                <w:color w:val="000000"/>
                <w:sz w:val="24"/>
              </w:rPr>
            </w:pPr>
            <w:r>
              <w:rPr>
                <w:rFonts w:hint="eastAsia" w:ascii="宋体" w:hAnsi="宋体"/>
                <w:color w:val="000000"/>
                <w:sz w:val="24"/>
              </w:rPr>
              <w:t>完成当前任务后补全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5" w:type="dxa"/>
            <w:vMerge w:val="continue"/>
            <w:vAlign w:val="center"/>
          </w:tcPr>
          <w:p>
            <w:pPr>
              <w:jc w:val="center"/>
              <w:rPr>
                <w:rFonts w:ascii="宋体" w:hAnsi="宋体"/>
                <w:color w:val="000000"/>
                <w:sz w:val="24"/>
              </w:rPr>
            </w:pPr>
          </w:p>
        </w:tc>
        <w:tc>
          <w:tcPr>
            <w:tcW w:w="2938" w:type="dxa"/>
            <w:vAlign w:val="center"/>
          </w:tcPr>
          <w:p>
            <w:pPr>
              <w:rPr>
                <w:rFonts w:ascii="宋体" w:hAnsi="宋体"/>
                <w:color w:val="000000"/>
                <w:sz w:val="24"/>
              </w:rPr>
            </w:pPr>
            <w:r>
              <w:rPr>
                <w:rFonts w:hint="eastAsia" w:ascii="宋体" w:hAnsi="宋体"/>
                <w:color w:val="000000"/>
                <w:sz w:val="24"/>
              </w:rPr>
              <w:t>出现某一项工作延误导致其他一连串的工作也被延误</w:t>
            </w:r>
          </w:p>
        </w:tc>
        <w:tc>
          <w:tcPr>
            <w:tcW w:w="2473" w:type="dxa"/>
            <w:vAlign w:val="center"/>
          </w:tcPr>
          <w:p>
            <w:pPr>
              <w:rPr>
                <w:rFonts w:ascii="宋体" w:hAnsi="宋体"/>
                <w:color w:val="000000"/>
                <w:sz w:val="24"/>
              </w:rPr>
            </w:pPr>
            <w:r>
              <w:rPr>
                <w:rFonts w:hint="eastAsia" w:ascii="宋体" w:hAnsi="宋体"/>
                <w:color w:val="000000"/>
                <w:sz w:val="24"/>
              </w:rPr>
              <w:t>没有按规定的时间完成任务与其它任务时间冲突</w:t>
            </w:r>
          </w:p>
        </w:tc>
        <w:tc>
          <w:tcPr>
            <w:tcW w:w="2473" w:type="dxa"/>
            <w:vAlign w:val="center"/>
          </w:tcPr>
          <w:p>
            <w:pPr>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5" w:type="dxa"/>
            <w:vMerge w:val="continue"/>
            <w:vAlign w:val="center"/>
          </w:tcPr>
          <w:p>
            <w:pPr>
              <w:jc w:val="center"/>
              <w:rPr>
                <w:rFonts w:ascii="宋体" w:hAnsi="宋体"/>
                <w:color w:val="000000"/>
                <w:sz w:val="24"/>
              </w:rPr>
            </w:pPr>
          </w:p>
        </w:tc>
        <w:tc>
          <w:tcPr>
            <w:tcW w:w="2938" w:type="dxa"/>
            <w:vAlign w:val="center"/>
          </w:tcPr>
          <w:p>
            <w:pPr>
              <w:rPr>
                <w:rFonts w:ascii="宋体" w:hAnsi="宋体"/>
                <w:color w:val="000000"/>
                <w:sz w:val="24"/>
              </w:rPr>
            </w:pPr>
            <w:r>
              <w:rPr>
                <w:rFonts w:hint="eastAsia" w:ascii="宋体" w:hAnsi="宋体"/>
                <w:color w:val="000000"/>
                <w:sz w:val="24"/>
              </w:rPr>
              <w:t>任务分配不合理（即把任务分配给合适的项目成员，充分发挥其才能）</w:t>
            </w:r>
          </w:p>
        </w:tc>
        <w:tc>
          <w:tcPr>
            <w:tcW w:w="2473" w:type="dxa"/>
            <w:vAlign w:val="center"/>
          </w:tcPr>
          <w:p>
            <w:pPr>
              <w:rPr>
                <w:rFonts w:ascii="宋体" w:hAnsi="宋体"/>
                <w:color w:val="000000"/>
                <w:sz w:val="24"/>
              </w:rPr>
            </w:pPr>
            <w:r>
              <w:rPr>
                <w:rFonts w:hint="eastAsia" w:ascii="宋体" w:hAnsi="宋体"/>
                <w:color w:val="000000"/>
                <w:sz w:val="24"/>
              </w:rPr>
              <w:t>项目组成员按其能力无法完成分配任务</w:t>
            </w:r>
          </w:p>
        </w:tc>
        <w:tc>
          <w:tcPr>
            <w:tcW w:w="2473" w:type="dxa"/>
            <w:vAlign w:val="center"/>
          </w:tcPr>
          <w:p>
            <w:pPr>
              <w:rPr>
                <w:rFonts w:ascii="宋体" w:hAnsi="宋体"/>
                <w:color w:val="000000"/>
                <w:sz w:val="24"/>
              </w:rPr>
            </w:pPr>
            <w:r>
              <w:rPr>
                <w:rFonts w:hint="eastAsia" w:ascii="宋体" w:hAnsi="宋体"/>
                <w:color w:val="000000"/>
                <w:sz w:val="24"/>
              </w:rPr>
              <w:t>开发人员之间多加交流重新分配任务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5" w:type="dxa"/>
            <w:vMerge w:val="continue"/>
            <w:vAlign w:val="center"/>
          </w:tcPr>
          <w:p>
            <w:pPr>
              <w:jc w:val="center"/>
              <w:rPr>
                <w:rFonts w:ascii="宋体" w:hAnsi="宋体"/>
                <w:color w:val="000000"/>
                <w:sz w:val="24"/>
              </w:rPr>
            </w:pPr>
          </w:p>
        </w:tc>
        <w:tc>
          <w:tcPr>
            <w:tcW w:w="2938" w:type="dxa"/>
            <w:vAlign w:val="center"/>
          </w:tcPr>
          <w:p>
            <w:pPr>
              <w:rPr>
                <w:rFonts w:ascii="宋体" w:hAnsi="宋体"/>
                <w:color w:val="000000"/>
                <w:sz w:val="24"/>
              </w:rPr>
            </w:pPr>
            <w:r>
              <w:rPr>
                <w:rFonts w:hint="eastAsia" w:ascii="宋体" w:hAnsi="宋体"/>
                <w:color w:val="000000"/>
                <w:sz w:val="24"/>
              </w:rPr>
              <w:t>经费不足无法采用正版软件</w:t>
            </w:r>
          </w:p>
        </w:tc>
        <w:tc>
          <w:tcPr>
            <w:tcW w:w="2473" w:type="dxa"/>
            <w:vAlign w:val="center"/>
          </w:tcPr>
          <w:p>
            <w:pPr>
              <w:rPr>
                <w:rFonts w:ascii="宋体" w:hAnsi="宋体"/>
                <w:color w:val="000000"/>
                <w:sz w:val="24"/>
              </w:rPr>
            </w:pPr>
            <w:r>
              <w:rPr>
                <w:rFonts w:hint="eastAsia" w:ascii="宋体" w:hAnsi="宋体"/>
                <w:color w:val="000000"/>
                <w:sz w:val="24"/>
              </w:rPr>
              <w:t>为了节省钱，不采用（购买）成熟的软件模块，一切从零做起</w:t>
            </w:r>
          </w:p>
        </w:tc>
        <w:tc>
          <w:tcPr>
            <w:tcW w:w="2473" w:type="dxa"/>
            <w:vAlign w:val="center"/>
          </w:tcPr>
          <w:p>
            <w:pPr>
              <w:rPr>
                <w:rFonts w:ascii="宋体" w:hAnsi="宋体"/>
                <w:color w:val="000000"/>
                <w:sz w:val="24"/>
              </w:rPr>
            </w:pPr>
            <w:r>
              <w:rPr>
                <w:rFonts w:hint="eastAsia" w:ascii="宋体" w:hAnsi="宋体"/>
                <w:color w:val="000000"/>
                <w:sz w:val="24"/>
              </w:rPr>
              <w:t>用破解版软件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5" w:type="dxa"/>
            <w:vMerge w:val="restart"/>
            <w:vAlign w:val="center"/>
          </w:tcPr>
          <w:p>
            <w:pPr>
              <w:jc w:val="center"/>
              <w:rPr>
                <w:rFonts w:ascii="宋体" w:hAnsi="宋体"/>
                <w:color w:val="000000"/>
                <w:sz w:val="24"/>
              </w:rPr>
            </w:pPr>
          </w:p>
          <w:p>
            <w:pPr>
              <w:jc w:val="center"/>
              <w:rPr>
                <w:rFonts w:ascii="宋体" w:hAnsi="宋体"/>
                <w:color w:val="000000"/>
                <w:sz w:val="24"/>
              </w:rPr>
            </w:pPr>
          </w:p>
          <w:p>
            <w:pPr>
              <w:jc w:val="center"/>
              <w:rPr>
                <w:rFonts w:ascii="宋体" w:hAnsi="宋体"/>
                <w:color w:val="000000"/>
                <w:sz w:val="24"/>
              </w:rPr>
            </w:pPr>
          </w:p>
          <w:p>
            <w:pPr>
              <w:jc w:val="center"/>
              <w:rPr>
                <w:rFonts w:ascii="宋体" w:hAnsi="宋体"/>
                <w:color w:val="000000"/>
                <w:sz w:val="24"/>
              </w:rPr>
            </w:pPr>
            <w:r>
              <w:rPr>
                <w:rFonts w:hint="eastAsia" w:ascii="宋体" w:hAnsi="宋体"/>
                <w:color w:val="000000"/>
                <w:sz w:val="24"/>
              </w:rPr>
              <w:t>项目团队</w:t>
            </w:r>
          </w:p>
        </w:tc>
        <w:tc>
          <w:tcPr>
            <w:tcW w:w="2938" w:type="dxa"/>
            <w:vAlign w:val="center"/>
          </w:tcPr>
          <w:p>
            <w:pPr>
              <w:rPr>
                <w:rFonts w:ascii="宋体" w:hAnsi="宋体"/>
                <w:color w:val="000000"/>
                <w:sz w:val="24"/>
              </w:rPr>
            </w:pPr>
            <w:r>
              <w:rPr>
                <w:rFonts w:hint="eastAsia" w:ascii="宋体" w:hAnsi="宋体"/>
                <w:color w:val="000000"/>
                <w:sz w:val="24"/>
              </w:rPr>
              <w:t>项目成员不团结，存在矛盾</w:t>
            </w:r>
          </w:p>
        </w:tc>
        <w:tc>
          <w:tcPr>
            <w:tcW w:w="2473" w:type="dxa"/>
            <w:vAlign w:val="center"/>
          </w:tcPr>
          <w:p>
            <w:pPr>
              <w:rPr>
                <w:rFonts w:ascii="宋体" w:hAnsi="宋体"/>
                <w:color w:val="000000"/>
                <w:sz w:val="24"/>
              </w:rPr>
            </w:pPr>
            <w:r>
              <w:rPr>
                <w:rFonts w:hint="eastAsia" w:ascii="宋体" w:hAnsi="宋体"/>
                <w:color w:val="000000"/>
                <w:sz w:val="24"/>
              </w:rPr>
              <w:t>项目制作过程中成员之间交流困难</w:t>
            </w:r>
          </w:p>
        </w:tc>
        <w:tc>
          <w:tcPr>
            <w:tcW w:w="2473" w:type="dxa"/>
            <w:vAlign w:val="center"/>
          </w:tcPr>
          <w:p>
            <w:pPr>
              <w:rPr>
                <w:rFonts w:ascii="宋体" w:hAnsi="宋体"/>
                <w:color w:val="000000"/>
                <w:sz w:val="24"/>
              </w:rPr>
            </w:pPr>
            <w:r>
              <w:rPr>
                <w:rFonts w:hint="eastAsia" w:ascii="宋体" w:hAnsi="宋体"/>
                <w:color w:val="000000"/>
                <w:sz w:val="24"/>
                <w:lang w:val="en-US" w:eastAsia="zh-CN"/>
              </w:rPr>
              <w:t>teambuilding</w:t>
            </w:r>
            <w:r>
              <w:rPr>
                <w:rFonts w:hint="eastAsia" w:ascii="宋体" w:hAnsi="宋体"/>
                <w:color w:val="000000"/>
                <w:sz w:val="24"/>
              </w:rPr>
              <w:t>，通过项目经理调节矛盾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5" w:type="dxa"/>
            <w:vMerge w:val="continue"/>
            <w:vAlign w:val="center"/>
          </w:tcPr>
          <w:p>
            <w:pPr>
              <w:jc w:val="center"/>
              <w:rPr>
                <w:rFonts w:ascii="宋体" w:hAnsi="宋体"/>
                <w:color w:val="000000"/>
                <w:sz w:val="24"/>
              </w:rPr>
            </w:pPr>
          </w:p>
        </w:tc>
        <w:tc>
          <w:tcPr>
            <w:tcW w:w="2938" w:type="dxa"/>
            <w:vAlign w:val="center"/>
          </w:tcPr>
          <w:p>
            <w:pPr>
              <w:rPr>
                <w:rFonts w:ascii="宋体" w:hAnsi="宋体"/>
                <w:color w:val="000000"/>
                <w:sz w:val="24"/>
              </w:rPr>
            </w:pPr>
            <w:r>
              <w:rPr>
                <w:rFonts w:hint="eastAsia" w:ascii="宋体" w:hAnsi="宋体"/>
                <w:color w:val="000000"/>
                <w:sz w:val="24"/>
              </w:rPr>
              <w:t>绝大部分的项目成员对工作不认真负责</w:t>
            </w:r>
          </w:p>
        </w:tc>
        <w:tc>
          <w:tcPr>
            <w:tcW w:w="2473" w:type="dxa"/>
            <w:vAlign w:val="center"/>
          </w:tcPr>
          <w:p>
            <w:pPr>
              <w:rPr>
                <w:rFonts w:ascii="宋体" w:hAnsi="宋体"/>
                <w:color w:val="000000"/>
                <w:sz w:val="24"/>
              </w:rPr>
            </w:pPr>
            <w:r>
              <w:rPr>
                <w:rFonts w:hint="eastAsia" w:ascii="宋体" w:hAnsi="宋体"/>
                <w:color w:val="000000"/>
                <w:sz w:val="24"/>
              </w:rPr>
              <w:t xml:space="preserve"> 未按要求完成任务</w:t>
            </w:r>
          </w:p>
        </w:tc>
        <w:tc>
          <w:tcPr>
            <w:tcW w:w="2473" w:type="dxa"/>
            <w:vAlign w:val="center"/>
          </w:tcPr>
          <w:p>
            <w:pPr>
              <w:rPr>
                <w:rFonts w:ascii="宋体" w:hAnsi="宋体"/>
                <w:color w:val="000000"/>
                <w:sz w:val="24"/>
              </w:rPr>
            </w:pPr>
            <w:r>
              <w:rPr>
                <w:rFonts w:hint="eastAsia" w:ascii="宋体" w:hAnsi="宋体"/>
                <w:color w:val="000000"/>
                <w:sz w:val="24"/>
              </w:rPr>
              <w:t>向项目经理报告，由经历督促完成</w:t>
            </w:r>
          </w:p>
        </w:tc>
      </w:tr>
    </w:tbl>
    <w:p>
      <w:pPr>
        <w:rPr>
          <w:rFonts w:ascii="宋体" w:hAnsi="宋体"/>
          <w:sz w:val="24"/>
          <w:szCs w:val="24"/>
        </w:rPr>
      </w:pPr>
    </w:p>
    <w:p>
      <w:pPr>
        <w:rPr>
          <w:rFonts w:ascii="宋体" w:hAnsi="宋体"/>
          <w:sz w:val="24"/>
          <w:szCs w:val="24"/>
        </w:rPr>
      </w:pPr>
    </w:p>
    <w:p>
      <w:pPr>
        <w:rPr>
          <w:rFonts w:ascii="宋体" w:hAnsi="宋体"/>
          <w:sz w:val="24"/>
          <w:szCs w:val="24"/>
        </w:rPr>
      </w:pPr>
    </w:p>
    <w:tbl>
      <w:tblPr>
        <w:tblStyle w:val="21"/>
        <w:tblW w:w="917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5"/>
        <w:gridCol w:w="2938"/>
        <w:gridCol w:w="2473"/>
        <w:gridCol w:w="2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179" w:type="dxa"/>
            <w:gridSpan w:val="4"/>
            <w:shd w:val="clear" w:color="auto" w:fill="auto"/>
            <w:vAlign w:val="center"/>
          </w:tcPr>
          <w:p>
            <w:pPr>
              <w:jc w:val="center"/>
              <w:rPr>
                <w:rFonts w:ascii="宋体" w:hAnsi="宋体"/>
                <w:b/>
                <w:bCs/>
                <w:color w:val="000000"/>
                <w:sz w:val="24"/>
              </w:rPr>
            </w:pPr>
            <w:r>
              <w:rPr>
                <w:rFonts w:hint="eastAsia" w:ascii="宋体" w:hAnsi="宋体"/>
                <w:b/>
                <w:bCs/>
                <w:color w:val="000000"/>
                <w:sz w:val="24"/>
              </w:rPr>
              <w:t>技术风险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5" w:type="dxa"/>
            <w:shd w:val="clear" w:color="auto" w:fill="auto"/>
            <w:vAlign w:val="center"/>
          </w:tcPr>
          <w:p>
            <w:pPr>
              <w:jc w:val="center"/>
              <w:rPr>
                <w:rFonts w:ascii="宋体" w:hAnsi="宋体"/>
                <w:color w:val="000000"/>
                <w:sz w:val="24"/>
              </w:rPr>
            </w:pPr>
            <w:r>
              <w:rPr>
                <w:rFonts w:hint="eastAsia" w:ascii="宋体" w:hAnsi="宋体"/>
                <w:color w:val="000000"/>
                <w:sz w:val="24"/>
              </w:rPr>
              <w:t>风险类型</w:t>
            </w:r>
          </w:p>
        </w:tc>
        <w:tc>
          <w:tcPr>
            <w:tcW w:w="2938" w:type="dxa"/>
            <w:shd w:val="clear" w:color="auto" w:fill="auto"/>
            <w:vAlign w:val="center"/>
          </w:tcPr>
          <w:p>
            <w:pPr>
              <w:jc w:val="center"/>
              <w:rPr>
                <w:rFonts w:ascii="宋体" w:hAnsi="宋体"/>
                <w:color w:val="000000"/>
                <w:sz w:val="24"/>
              </w:rPr>
            </w:pPr>
            <w:r>
              <w:rPr>
                <w:rFonts w:hint="eastAsia" w:ascii="宋体" w:hAnsi="宋体"/>
                <w:color w:val="000000"/>
                <w:sz w:val="24"/>
              </w:rPr>
              <w:t>可能的风险</w:t>
            </w:r>
          </w:p>
        </w:tc>
        <w:tc>
          <w:tcPr>
            <w:tcW w:w="2473" w:type="dxa"/>
            <w:shd w:val="clear" w:color="auto" w:fill="auto"/>
            <w:vAlign w:val="center"/>
          </w:tcPr>
          <w:p>
            <w:pPr>
              <w:jc w:val="center"/>
              <w:rPr>
                <w:rFonts w:ascii="宋体" w:hAnsi="宋体"/>
                <w:color w:val="000000"/>
                <w:sz w:val="24"/>
              </w:rPr>
            </w:pPr>
            <w:r>
              <w:rPr>
                <w:rFonts w:hint="eastAsia" w:ascii="宋体" w:hAnsi="宋体"/>
                <w:color w:val="000000"/>
                <w:sz w:val="24"/>
              </w:rPr>
              <w:t>判别条件</w:t>
            </w:r>
          </w:p>
        </w:tc>
        <w:tc>
          <w:tcPr>
            <w:tcW w:w="2473" w:type="dxa"/>
            <w:shd w:val="clear" w:color="auto" w:fill="auto"/>
            <w:vAlign w:val="center"/>
          </w:tcPr>
          <w:p>
            <w:pPr>
              <w:jc w:val="center"/>
              <w:rPr>
                <w:rFonts w:ascii="宋体" w:hAnsi="宋体"/>
                <w:color w:val="000000"/>
                <w:sz w:val="24"/>
              </w:rPr>
            </w:pPr>
            <w:r>
              <w:rPr>
                <w:rFonts w:hint="eastAsia" w:ascii="宋体" w:hAnsi="宋体"/>
                <w:color w:val="000000"/>
                <w:sz w:val="24"/>
              </w:rPr>
              <w:t>描述及解决方案</w:t>
            </w:r>
          </w:p>
          <w:p>
            <w:pPr>
              <w:jc w:val="center"/>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5" w:type="dxa"/>
            <w:vMerge w:val="restart"/>
            <w:vAlign w:val="center"/>
          </w:tcPr>
          <w:p>
            <w:pPr>
              <w:jc w:val="center"/>
              <w:rPr>
                <w:rFonts w:ascii="宋体" w:hAnsi="宋体"/>
                <w:color w:val="000000"/>
                <w:sz w:val="24"/>
              </w:rPr>
            </w:pPr>
          </w:p>
          <w:p>
            <w:pPr>
              <w:jc w:val="center"/>
              <w:rPr>
                <w:rFonts w:ascii="宋体" w:hAnsi="宋体"/>
                <w:color w:val="000000"/>
                <w:sz w:val="24"/>
              </w:rPr>
            </w:pPr>
            <w:r>
              <w:rPr>
                <w:rFonts w:hint="eastAsia" w:ascii="宋体" w:hAnsi="宋体"/>
                <w:color w:val="000000"/>
                <w:sz w:val="24"/>
              </w:rPr>
              <w:t>需求开发</w:t>
            </w:r>
          </w:p>
          <w:p>
            <w:pPr>
              <w:jc w:val="center"/>
              <w:rPr>
                <w:rFonts w:ascii="宋体" w:hAnsi="宋体"/>
                <w:color w:val="000000"/>
                <w:sz w:val="24"/>
              </w:rPr>
            </w:pPr>
          </w:p>
          <w:p>
            <w:pPr>
              <w:jc w:val="center"/>
              <w:rPr>
                <w:rFonts w:ascii="宋体" w:hAnsi="宋体"/>
                <w:color w:val="000000"/>
                <w:sz w:val="24"/>
              </w:rPr>
            </w:pPr>
            <w:r>
              <w:rPr>
                <w:rFonts w:hint="eastAsia" w:ascii="宋体" w:hAnsi="宋体"/>
                <w:color w:val="000000"/>
                <w:sz w:val="24"/>
              </w:rPr>
              <w:t>需求管理</w:t>
            </w:r>
          </w:p>
        </w:tc>
        <w:tc>
          <w:tcPr>
            <w:tcW w:w="2938" w:type="dxa"/>
            <w:vAlign w:val="center"/>
          </w:tcPr>
          <w:p>
            <w:pPr>
              <w:rPr>
                <w:rFonts w:ascii="宋体" w:hAnsi="宋体"/>
                <w:color w:val="000000"/>
                <w:sz w:val="24"/>
              </w:rPr>
            </w:pPr>
            <w:r>
              <w:rPr>
                <w:rFonts w:hint="eastAsia" w:ascii="宋体" w:hAnsi="宋体"/>
                <w:color w:val="000000"/>
                <w:sz w:val="24"/>
              </w:rPr>
              <w:t>需求开发人员不懂得如何获取用户需求，效率不</w:t>
            </w:r>
            <w:r>
              <w:rPr>
                <w:rFonts w:hint="eastAsia" w:ascii="宋体" w:hAnsi="宋体"/>
                <w:color w:val="000000"/>
                <w:sz w:val="24"/>
                <w:lang w:eastAsia="zh-CN"/>
              </w:rPr>
              <w:t>高</w:t>
            </w:r>
            <w:r>
              <w:rPr>
                <w:rFonts w:hint="eastAsia" w:ascii="宋体" w:hAnsi="宋体"/>
                <w:color w:val="000000"/>
                <w:sz w:val="24"/>
              </w:rPr>
              <w:t>，需求文档不能够正确地、完备地表达用户需求</w:t>
            </w:r>
          </w:p>
        </w:tc>
        <w:tc>
          <w:tcPr>
            <w:tcW w:w="2473" w:type="dxa"/>
            <w:vAlign w:val="center"/>
          </w:tcPr>
          <w:p>
            <w:pPr>
              <w:rPr>
                <w:rFonts w:ascii="宋体" w:hAnsi="宋体"/>
                <w:color w:val="000000"/>
                <w:sz w:val="24"/>
              </w:rPr>
            </w:pPr>
            <w:r>
              <w:rPr>
                <w:rFonts w:hint="eastAsia" w:ascii="宋体" w:hAnsi="宋体"/>
                <w:color w:val="000000"/>
                <w:sz w:val="24"/>
              </w:rPr>
              <w:t>整理出的需求文档与客户期望的需求差别较大</w:t>
            </w:r>
          </w:p>
        </w:tc>
        <w:tc>
          <w:tcPr>
            <w:tcW w:w="2473" w:type="dxa"/>
            <w:vAlign w:val="center"/>
          </w:tcPr>
          <w:p>
            <w:pPr>
              <w:rPr>
                <w:rFonts w:ascii="宋体" w:hAnsi="宋体"/>
                <w:color w:val="000000"/>
                <w:sz w:val="24"/>
              </w:rPr>
            </w:pPr>
            <w:r>
              <w:rPr>
                <w:rFonts w:hint="eastAsia" w:ascii="宋体" w:hAnsi="宋体"/>
                <w:color w:val="000000"/>
                <w:sz w:val="24"/>
              </w:rPr>
              <w:t>多阅读客户提供的文档，有疑义出向客户咨询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5" w:type="dxa"/>
            <w:vMerge w:val="continue"/>
            <w:vAlign w:val="center"/>
          </w:tcPr>
          <w:p>
            <w:pPr>
              <w:jc w:val="center"/>
              <w:rPr>
                <w:rFonts w:ascii="宋体" w:hAnsi="宋体"/>
                <w:color w:val="000000"/>
                <w:sz w:val="24"/>
              </w:rPr>
            </w:pPr>
          </w:p>
        </w:tc>
        <w:tc>
          <w:tcPr>
            <w:tcW w:w="2938" w:type="dxa"/>
            <w:vAlign w:val="center"/>
          </w:tcPr>
          <w:p>
            <w:pPr>
              <w:rPr>
                <w:rFonts w:ascii="宋体" w:hAnsi="宋体"/>
                <w:color w:val="000000"/>
                <w:sz w:val="24"/>
              </w:rPr>
            </w:pPr>
            <w:r>
              <w:rPr>
                <w:rFonts w:hint="eastAsia" w:ascii="宋体" w:hAnsi="宋体"/>
                <w:color w:val="000000"/>
                <w:sz w:val="24"/>
              </w:rPr>
              <w:t>需求开发人员不懂得项目所涉及的具体业务，不理解用户的需求</w:t>
            </w:r>
          </w:p>
        </w:tc>
        <w:tc>
          <w:tcPr>
            <w:tcW w:w="2473" w:type="dxa"/>
            <w:vAlign w:val="center"/>
          </w:tcPr>
          <w:p>
            <w:pPr>
              <w:rPr>
                <w:rFonts w:ascii="宋体" w:hAnsi="宋体"/>
                <w:color w:val="000000"/>
                <w:sz w:val="24"/>
              </w:rPr>
            </w:pPr>
            <w:r>
              <w:rPr>
                <w:rFonts w:hint="eastAsia" w:ascii="宋体" w:hAnsi="宋体"/>
                <w:color w:val="000000"/>
                <w:sz w:val="24"/>
              </w:rPr>
              <w:t>对涉及到的项目具体情况不了解</w:t>
            </w:r>
          </w:p>
        </w:tc>
        <w:tc>
          <w:tcPr>
            <w:tcW w:w="2473" w:type="dxa"/>
            <w:vAlign w:val="center"/>
          </w:tcPr>
          <w:p>
            <w:pPr>
              <w:rPr>
                <w:rFonts w:ascii="宋体" w:hAnsi="宋体"/>
                <w:color w:val="000000"/>
                <w:sz w:val="24"/>
              </w:rPr>
            </w:pPr>
            <w:r>
              <w:rPr>
                <w:rFonts w:hint="eastAsia" w:ascii="宋体" w:hAnsi="宋体"/>
                <w:color w:val="000000"/>
                <w:sz w:val="24"/>
              </w:rPr>
              <w:t>参与人员都是第一次参与项目开发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5" w:type="dxa"/>
            <w:vMerge w:val="continue"/>
            <w:vAlign w:val="center"/>
          </w:tcPr>
          <w:p>
            <w:pPr>
              <w:jc w:val="center"/>
              <w:rPr>
                <w:rFonts w:ascii="宋体" w:hAnsi="宋体"/>
                <w:color w:val="000000"/>
                <w:sz w:val="24"/>
              </w:rPr>
            </w:pPr>
          </w:p>
        </w:tc>
        <w:tc>
          <w:tcPr>
            <w:tcW w:w="2938" w:type="dxa"/>
            <w:vAlign w:val="center"/>
          </w:tcPr>
          <w:p>
            <w:pPr>
              <w:rPr>
                <w:rFonts w:ascii="宋体" w:hAnsi="宋体"/>
                <w:color w:val="000000"/>
                <w:sz w:val="24"/>
              </w:rPr>
            </w:pPr>
            <w:r>
              <w:rPr>
                <w:rFonts w:hint="eastAsia" w:ascii="宋体" w:hAnsi="宋体"/>
                <w:color w:val="000000"/>
                <w:sz w:val="24"/>
              </w:rPr>
              <w:t>需求开发人员与客户对有争议的需求不能达成共识</w:t>
            </w:r>
          </w:p>
        </w:tc>
        <w:tc>
          <w:tcPr>
            <w:tcW w:w="2473" w:type="dxa"/>
            <w:vAlign w:val="center"/>
          </w:tcPr>
          <w:p>
            <w:pPr>
              <w:rPr>
                <w:rFonts w:ascii="宋体" w:hAnsi="宋体"/>
                <w:color w:val="000000"/>
                <w:sz w:val="24"/>
              </w:rPr>
            </w:pPr>
            <w:r>
              <w:rPr>
                <w:rFonts w:hint="eastAsia" w:ascii="宋体" w:hAnsi="宋体"/>
                <w:color w:val="000000"/>
                <w:sz w:val="24"/>
              </w:rPr>
              <w:t>在获取需求时于客户产生分歧</w:t>
            </w:r>
          </w:p>
        </w:tc>
        <w:tc>
          <w:tcPr>
            <w:tcW w:w="2473" w:type="dxa"/>
            <w:vAlign w:val="center"/>
          </w:tcPr>
          <w:p>
            <w:pPr>
              <w:rPr>
                <w:rFonts w:ascii="宋体" w:hAnsi="宋体"/>
                <w:color w:val="000000"/>
                <w:sz w:val="24"/>
              </w:rPr>
            </w:pPr>
            <w:r>
              <w:rPr>
                <w:rFonts w:hint="eastAsia" w:ascii="宋体" w:hAnsi="宋体"/>
                <w:color w:val="000000"/>
                <w:sz w:val="24"/>
              </w:rPr>
              <w:t>以客户为准（杨老师说的对~）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5" w:type="dxa"/>
            <w:vMerge w:val="restart"/>
            <w:vAlign w:val="center"/>
          </w:tcPr>
          <w:p>
            <w:pPr>
              <w:jc w:val="center"/>
              <w:rPr>
                <w:rFonts w:ascii="宋体" w:hAnsi="宋体"/>
                <w:color w:val="000000"/>
                <w:sz w:val="24"/>
              </w:rPr>
            </w:pPr>
          </w:p>
          <w:p>
            <w:pPr>
              <w:jc w:val="center"/>
              <w:rPr>
                <w:rFonts w:ascii="宋体" w:hAnsi="宋体"/>
                <w:color w:val="000000"/>
                <w:sz w:val="24"/>
              </w:rPr>
            </w:pPr>
          </w:p>
          <w:p>
            <w:pPr>
              <w:jc w:val="center"/>
              <w:rPr>
                <w:rFonts w:ascii="宋体" w:hAnsi="宋体"/>
                <w:color w:val="000000"/>
                <w:sz w:val="24"/>
              </w:rPr>
            </w:pPr>
            <w:r>
              <w:rPr>
                <w:rFonts w:hint="eastAsia" w:ascii="宋体" w:hAnsi="宋体"/>
                <w:color w:val="000000"/>
                <w:sz w:val="24"/>
              </w:rPr>
              <w:t>综合技术</w:t>
            </w:r>
          </w:p>
          <w:p>
            <w:pPr>
              <w:jc w:val="center"/>
              <w:rPr>
                <w:rFonts w:ascii="宋体" w:hAnsi="宋体"/>
                <w:color w:val="000000"/>
                <w:sz w:val="24"/>
              </w:rPr>
            </w:pPr>
            <w:r>
              <w:rPr>
                <w:rFonts w:hint="eastAsia" w:ascii="宋体" w:hAnsi="宋体"/>
                <w:color w:val="000000"/>
                <w:sz w:val="24"/>
              </w:rPr>
              <w:t>开发能力</w:t>
            </w:r>
          </w:p>
          <w:p>
            <w:pPr>
              <w:jc w:val="center"/>
              <w:rPr>
                <w:rFonts w:ascii="宋体" w:hAnsi="宋体"/>
                <w:color w:val="000000"/>
                <w:sz w:val="24"/>
              </w:rPr>
            </w:pPr>
            <w:r>
              <w:rPr>
                <w:rFonts w:hint="eastAsia" w:ascii="宋体" w:hAnsi="宋体"/>
                <w:color w:val="000000"/>
                <w:sz w:val="24"/>
              </w:rPr>
              <w:t>包括设计</w:t>
            </w:r>
          </w:p>
          <w:p>
            <w:pPr>
              <w:jc w:val="center"/>
              <w:rPr>
                <w:rFonts w:ascii="宋体" w:hAnsi="宋体"/>
                <w:color w:val="000000"/>
                <w:sz w:val="24"/>
              </w:rPr>
            </w:pPr>
            <w:r>
              <w:rPr>
                <w:rFonts w:hint="eastAsia" w:ascii="宋体" w:hAnsi="宋体"/>
                <w:color w:val="000000"/>
                <w:sz w:val="24"/>
              </w:rPr>
              <w:t>编程、测试等</w:t>
            </w:r>
          </w:p>
        </w:tc>
        <w:tc>
          <w:tcPr>
            <w:tcW w:w="2938" w:type="dxa"/>
            <w:vAlign w:val="center"/>
          </w:tcPr>
          <w:p>
            <w:pPr>
              <w:rPr>
                <w:rFonts w:ascii="宋体" w:hAnsi="宋体"/>
                <w:color w:val="000000"/>
                <w:sz w:val="24"/>
              </w:rPr>
            </w:pPr>
            <w:r>
              <w:rPr>
                <w:rFonts w:hint="eastAsia" w:ascii="宋体" w:hAnsi="宋体"/>
                <w:color w:val="000000"/>
                <w:sz w:val="24"/>
              </w:rPr>
              <w:t>开发人员没有开发相似产品的经验</w:t>
            </w:r>
          </w:p>
        </w:tc>
        <w:tc>
          <w:tcPr>
            <w:tcW w:w="2473" w:type="dxa"/>
            <w:vAlign w:val="center"/>
          </w:tcPr>
          <w:p>
            <w:pPr>
              <w:rPr>
                <w:rFonts w:ascii="宋体" w:hAnsi="宋体"/>
                <w:color w:val="000000"/>
                <w:sz w:val="24"/>
              </w:rPr>
            </w:pPr>
            <w:r>
              <w:rPr>
                <w:rFonts w:hint="eastAsia" w:ascii="宋体" w:hAnsi="宋体"/>
                <w:color w:val="000000"/>
                <w:sz w:val="24"/>
              </w:rPr>
              <w:t xml:space="preserve"> 不了解开发过程</w:t>
            </w:r>
          </w:p>
        </w:tc>
        <w:tc>
          <w:tcPr>
            <w:tcW w:w="2473" w:type="dxa"/>
            <w:vAlign w:val="center"/>
          </w:tcPr>
          <w:p>
            <w:pPr>
              <w:rPr>
                <w:rFonts w:ascii="宋体" w:hAnsi="宋体"/>
                <w:color w:val="000000"/>
                <w:sz w:val="24"/>
              </w:rPr>
            </w:pPr>
            <w:r>
              <w:rPr>
                <w:rFonts w:hint="eastAsia" w:ascii="宋体" w:hAnsi="宋体"/>
                <w:color w:val="000000"/>
                <w:sz w:val="24"/>
              </w:rPr>
              <w:t>逐步学习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5" w:type="dxa"/>
            <w:vMerge w:val="continue"/>
            <w:vAlign w:val="center"/>
          </w:tcPr>
          <w:p>
            <w:pPr>
              <w:jc w:val="center"/>
              <w:rPr>
                <w:rFonts w:ascii="宋体" w:hAnsi="宋体"/>
                <w:color w:val="000000"/>
                <w:sz w:val="24"/>
              </w:rPr>
            </w:pPr>
          </w:p>
        </w:tc>
        <w:tc>
          <w:tcPr>
            <w:tcW w:w="2938" w:type="dxa"/>
            <w:vAlign w:val="center"/>
          </w:tcPr>
          <w:p>
            <w:pPr>
              <w:rPr>
                <w:rFonts w:ascii="宋体" w:hAnsi="宋体"/>
                <w:color w:val="000000"/>
                <w:sz w:val="24"/>
              </w:rPr>
            </w:pPr>
            <w:r>
              <w:rPr>
                <w:rFonts w:hint="eastAsia" w:ascii="宋体" w:hAnsi="宋体"/>
                <w:color w:val="000000"/>
                <w:sz w:val="24"/>
              </w:rPr>
              <w:t>对开发人员而言，本项目的技术难度过高</w:t>
            </w:r>
          </w:p>
        </w:tc>
        <w:tc>
          <w:tcPr>
            <w:tcW w:w="2473" w:type="dxa"/>
            <w:vAlign w:val="center"/>
          </w:tcPr>
          <w:p>
            <w:pPr>
              <w:rPr>
                <w:rFonts w:ascii="宋体" w:hAnsi="宋体"/>
                <w:color w:val="000000"/>
                <w:sz w:val="24"/>
              </w:rPr>
            </w:pPr>
            <w:r>
              <w:rPr>
                <w:rFonts w:hint="eastAsia" w:ascii="宋体" w:hAnsi="宋体"/>
                <w:color w:val="000000"/>
                <w:sz w:val="24"/>
              </w:rPr>
              <w:t xml:space="preserve"> 无法实现客户需求</w:t>
            </w:r>
          </w:p>
        </w:tc>
        <w:tc>
          <w:tcPr>
            <w:tcW w:w="2473" w:type="dxa"/>
            <w:vAlign w:val="center"/>
          </w:tcPr>
          <w:p>
            <w:pPr>
              <w:rPr>
                <w:rFonts w:ascii="宋体" w:hAnsi="宋体"/>
                <w:color w:val="000000"/>
                <w:sz w:val="24"/>
              </w:rPr>
            </w:pPr>
            <w:r>
              <w:rPr>
                <w:rFonts w:hint="eastAsia" w:ascii="宋体" w:hAnsi="宋体"/>
                <w:color w:val="000000"/>
                <w:sz w:val="24"/>
              </w:rPr>
              <w:t>参与人员编码经验较欠缺，逐步学习，开发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5" w:type="dxa"/>
            <w:vMerge w:val="continue"/>
            <w:vAlign w:val="center"/>
          </w:tcPr>
          <w:p>
            <w:pPr>
              <w:jc w:val="center"/>
              <w:rPr>
                <w:rFonts w:ascii="宋体" w:hAnsi="宋体"/>
                <w:color w:val="000000"/>
                <w:sz w:val="24"/>
              </w:rPr>
            </w:pPr>
          </w:p>
        </w:tc>
        <w:tc>
          <w:tcPr>
            <w:tcW w:w="2938" w:type="dxa"/>
            <w:vAlign w:val="center"/>
          </w:tcPr>
          <w:p>
            <w:pPr>
              <w:rPr>
                <w:rFonts w:ascii="宋体" w:hAnsi="宋体"/>
                <w:color w:val="000000"/>
                <w:sz w:val="24"/>
              </w:rPr>
            </w:pPr>
            <w:r>
              <w:rPr>
                <w:rFonts w:hint="eastAsia" w:ascii="宋体" w:hAnsi="宋体"/>
                <w:color w:val="000000"/>
                <w:sz w:val="24"/>
              </w:rPr>
              <w:t>开发人员不太了解需求</w:t>
            </w:r>
          </w:p>
        </w:tc>
        <w:tc>
          <w:tcPr>
            <w:tcW w:w="2473" w:type="dxa"/>
            <w:vAlign w:val="center"/>
          </w:tcPr>
          <w:p>
            <w:pPr>
              <w:rPr>
                <w:rFonts w:ascii="宋体" w:hAnsi="宋体"/>
                <w:color w:val="000000"/>
                <w:sz w:val="24"/>
              </w:rPr>
            </w:pPr>
            <w:r>
              <w:rPr>
                <w:rFonts w:hint="eastAsia" w:ascii="宋体" w:hAnsi="宋体"/>
                <w:color w:val="000000"/>
                <w:sz w:val="24"/>
              </w:rPr>
              <w:t>开发人员不太了解需求或技术解决方案的要素</w:t>
            </w:r>
          </w:p>
        </w:tc>
        <w:tc>
          <w:tcPr>
            <w:tcW w:w="2473" w:type="dxa"/>
            <w:vAlign w:val="center"/>
          </w:tcPr>
          <w:p>
            <w:pPr>
              <w:rPr>
                <w:rFonts w:ascii="宋体" w:hAnsi="宋体"/>
                <w:color w:val="000000"/>
                <w:sz w:val="24"/>
              </w:rPr>
            </w:pPr>
            <w:r>
              <w:rPr>
                <w:rFonts w:hint="eastAsia" w:ascii="宋体" w:hAnsi="宋体"/>
                <w:color w:val="000000"/>
                <w:sz w:val="24"/>
              </w:rPr>
              <w:t>多阅读需求文档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5" w:type="dxa"/>
            <w:vMerge w:val="continue"/>
            <w:vAlign w:val="center"/>
          </w:tcPr>
          <w:p>
            <w:pPr>
              <w:jc w:val="center"/>
              <w:rPr>
                <w:rFonts w:ascii="宋体" w:hAnsi="宋体"/>
                <w:color w:val="000000"/>
                <w:sz w:val="24"/>
              </w:rPr>
            </w:pPr>
          </w:p>
        </w:tc>
        <w:tc>
          <w:tcPr>
            <w:tcW w:w="2938" w:type="dxa"/>
            <w:vAlign w:val="center"/>
          </w:tcPr>
          <w:p>
            <w:pPr>
              <w:rPr>
                <w:rFonts w:ascii="宋体" w:hAnsi="宋体"/>
                <w:color w:val="000000"/>
                <w:sz w:val="24"/>
              </w:rPr>
            </w:pPr>
            <w:r>
              <w:rPr>
                <w:rFonts w:hint="eastAsia" w:ascii="宋体" w:hAnsi="宋体"/>
                <w:color w:val="000000"/>
                <w:sz w:val="24"/>
              </w:rPr>
              <w:t>开发人员未掌握了本项目的关键技术</w:t>
            </w:r>
          </w:p>
        </w:tc>
        <w:tc>
          <w:tcPr>
            <w:tcW w:w="2473" w:type="dxa"/>
            <w:vAlign w:val="center"/>
          </w:tcPr>
          <w:p>
            <w:pPr>
              <w:rPr>
                <w:rFonts w:ascii="宋体" w:hAnsi="宋体"/>
                <w:color w:val="000000"/>
                <w:sz w:val="24"/>
              </w:rPr>
            </w:pPr>
            <w:r>
              <w:rPr>
                <w:rFonts w:hint="eastAsia" w:ascii="宋体" w:hAnsi="宋体"/>
                <w:color w:val="000000"/>
                <w:sz w:val="24"/>
              </w:rPr>
              <w:t xml:space="preserve"> 开发人员不具备项目开发的关键技术</w:t>
            </w:r>
          </w:p>
        </w:tc>
        <w:tc>
          <w:tcPr>
            <w:tcW w:w="2473" w:type="dxa"/>
            <w:vAlign w:val="center"/>
          </w:tcPr>
          <w:p>
            <w:pPr>
              <w:rPr>
                <w:rFonts w:ascii="宋体" w:hAnsi="宋体"/>
                <w:color w:val="000000"/>
                <w:sz w:val="24"/>
              </w:rPr>
            </w:pPr>
            <w:r>
              <w:rPr>
                <w:rFonts w:hint="eastAsia" w:ascii="宋体" w:hAnsi="宋体"/>
                <w:color w:val="000000"/>
                <w:sz w:val="24"/>
              </w:rPr>
              <w:t>逐步学习，通过书本网络学习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5" w:type="dxa"/>
            <w:vMerge w:val="continue"/>
            <w:vAlign w:val="center"/>
          </w:tcPr>
          <w:p>
            <w:pPr>
              <w:jc w:val="center"/>
              <w:rPr>
                <w:rFonts w:ascii="宋体" w:hAnsi="宋体"/>
                <w:color w:val="000000"/>
                <w:sz w:val="24"/>
              </w:rPr>
            </w:pPr>
          </w:p>
        </w:tc>
        <w:tc>
          <w:tcPr>
            <w:tcW w:w="2938" w:type="dxa"/>
            <w:vAlign w:val="center"/>
          </w:tcPr>
          <w:p>
            <w:pPr>
              <w:rPr>
                <w:rFonts w:ascii="宋体" w:hAnsi="宋体"/>
                <w:color w:val="000000"/>
                <w:sz w:val="24"/>
              </w:rPr>
            </w:pPr>
            <w:r>
              <w:rPr>
                <w:rFonts w:hint="eastAsia" w:ascii="宋体" w:hAnsi="宋体"/>
                <w:color w:val="000000"/>
                <w:sz w:val="24"/>
              </w:rPr>
              <w:t>生产率低于目标值</w:t>
            </w:r>
          </w:p>
        </w:tc>
        <w:tc>
          <w:tcPr>
            <w:tcW w:w="2473" w:type="dxa"/>
            <w:vAlign w:val="center"/>
          </w:tcPr>
          <w:p>
            <w:pPr>
              <w:rPr>
                <w:rFonts w:ascii="宋体" w:hAnsi="宋体"/>
                <w:color w:val="000000"/>
                <w:sz w:val="24"/>
              </w:rPr>
            </w:pPr>
            <w:r>
              <w:rPr>
                <w:rFonts w:hint="eastAsia" w:ascii="宋体" w:hAnsi="宋体"/>
                <w:color w:val="000000"/>
                <w:sz w:val="24"/>
              </w:rPr>
              <w:t xml:space="preserve">   未完成预定目标</w:t>
            </w:r>
          </w:p>
        </w:tc>
        <w:tc>
          <w:tcPr>
            <w:tcW w:w="2473" w:type="dxa"/>
            <w:vAlign w:val="center"/>
          </w:tcPr>
          <w:p>
            <w:pPr>
              <w:rPr>
                <w:rFonts w:ascii="宋体" w:hAnsi="宋体"/>
                <w:color w:val="000000"/>
                <w:sz w:val="24"/>
              </w:rPr>
            </w:pPr>
            <w:r>
              <w:rPr>
                <w:rFonts w:ascii="宋体" w:hAnsi="宋体"/>
                <w:sz w:val="24"/>
              </w:rPr>
              <w:t>砍掉部分任务、降低部分任务的质量、分包部分任务、追加部分任务的成本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5" w:type="dxa"/>
            <w:vMerge w:val="continue"/>
            <w:vAlign w:val="center"/>
          </w:tcPr>
          <w:p>
            <w:pPr>
              <w:jc w:val="center"/>
              <w:rPr>
                <w:rFonts w:ascii="宋体" w:hAnsi="宋体"/>
                <w:color w:val="000000"/>
                <w:sz w:val="24"/>
              </w:rPr>
            </w:pPr>
          </w:p>
        </w:tc>
        <w:tc>
          <w:tcPr>
            <w:tcW w:w="2938" w:type="dxa"/>
            <w:vAlign w:val="center"/>
          </w:tcPr>
          <w:p>
            <w:pPr>
              <w:rPr>
                <w:rFonts w:ascii="宋体" w:hAnsi="宋体"/>
                <w:color w:val="000000"/>
                <w:sz w:val="24"/>
              </w:rPr>
            </w:pPr>
            <w:r>
              <w:rPr>
                <w:rFonts w:hint="eastAsia" w:ascii="宋体" w:hAnsi="宋体"/>
                <w:color w:val="000000"/>
                <w:sz w:val="24"/>
              </w:rPr>
              <w:t>开发小组未采用比较有效的分析、设计、编程、测试工具</w:t>
            </w:r>
          </w:p>
        </w:tc>
        <w:tc>
          <w:tcPr>
            <w:tcW w:w="2473" w:type="dxa"/>
            <w:vAlign w:val="center"/>
          </w:tcPr>
          <w:p>
            <w:pPr>
              <w:rPr>
                <w:rFonts w:ascii="宋体" w:hAnsi="宋体"/>
                <w:color w:val="000000"/>
                <w:sz w:val="24"/>
              </w:rPr>
            </w:pPr>
            <w:r>
              <w:rPr>
                <w:rFonts w:hint="eastAsia" w:ascii="宋体" w:hAnsi="宋体"/>
                <w:color w:val="000000"/>
                <w:sz w:val="24"/>
              </w:rPr>
              <w:t xml:space="preserve">未采用比较有效的分析、设计、编程、测试工具      </w:t>
            </w:r>
          </w:p>
        </w:tc>
        <w:tc>
          <w:tcPr>
            <w:tcW w:w="2473" w:type="dxa"/>
            <w:vAlign w:val="center"/>
          </w:tcPr>
          <w:p>
            <w:pPr>
              <w:rPr>
                <w:rFonts w:ascii="宋体" w:hAnsi="宋体"/>
                <w:color w:val="000000"/>
                <w:sz w:val="24"/>
              </w:rPr>
            </w:pPr>
            <w:r>
              <w:rPr>
                <w:rFonts w:hint="eastAsia" w:ascii="宋体" w:hAnsi="宋体"/>
                <w:color w:val="000000"/>
                <w:sz w:val="24"/>
              </w:rPr>
              <w:t>采用比较有效的分析、设计、编程、测试工具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5" w:type="dxa"/>
            <w:vMerge w:val="continue"/>
            <w:vAlign w:val="center"/>
          </w:tcPr>
          <w:p>
            <w:pPr>
              <w:jc w:val="center"/>
              <w:rPr>
                <w:rFonts w:ascii="宋体" w:hAnsi="宋体"/>
                <w:color w:val="000000"/>
                <w:sz w:val="24"/>
              </w:rPr>
            </w:pPr>
          </w:p>
        </w:tc>
        <w:tc>
          <w:tcPr>
            <w:tcW w:w="2938" w:type="dxa"/>
            <w:vAlign w:val="center"/>
          </w:tcPr>
          <w:p>
            <w:pPr>
              <w:rPr>
                <w:rFonts w:ascii="宋体" w:hAnsi="宋体"/>
                <w:color w:val="000000"/>
                <w:sz w:val="24"/>
              </w:rPr>
            </w:pPr>
            <w:r>
              <w:rPr>
                <w:rFonts w:hint="eastAsia" w:ascii="宋体" w:hAnsi="宋体"/>
                <w:color w:val="000000"/>
                <w:sz w:val="24"/>
              </w:rPr>
              <w:t>开发人员不懂得版本控制、变更控制，不能够按照配置管理规范执行</w:t>
            </w:r>
          </w:p>
        </w:tc>
        <w:tc>
          <w:tcPr>
            <w:tcW w:w="2473" w:type="dxa"/>
            <w:vAlign w:val="center"/>
          </w:tcPr>
          <w:p>
            <w:pPr>
              <w:rPr>
                <w:rFonts w:ascii="宋体" w:hAnsi="宋体"/>
                <w:color w:val="000000"/>
                <w:sz w:val="24"/>
              </w:rPr>
            </w:pPr>
            <w:r>
              <w:rPr>
                <w:rFonts w:hint="eastAsia" w:ascii="宋体" w:hAnsi="宋体"/>
                <w:color w:val="000000"/>
                <w:sz w:val="24"/>
              </w:rPr>
              <w:t>开发人员不懂得版本控制、变更控制，不能够按照配置管理规范执行</w:t>
            </w:r>
          </w:p>
        </w:tc>
        <w:tc>
          <w:tcPr>
            <w:tcW w:w="2473" w:type="dxa"/>
            <w:vAlign w:val="center"/>
          </w:tcPr>
          <w:p>
            <w:pPr>
              <w:rPr>
                <w:rFonts w:ascii="宋体" w:hAnsi="宋体"/>
                <w:color w:val="000000"/>
                <w:sz w:val="24"/>
              </w:rPr>
            </w:pPr>
            <w:r>
              <w:rPr>
                <w:rFonts w:hint="eastAsia" w:ascii="宋体" w:hAnsi="宋体"/>
                <w:color w:val="000000"/>
                <w:sz w:val="24"/>
              </w:rPr>
              <w:t>逐步学习</w:t>
            </w:r>
          </w:p>
        </w:tc>
      </w:tr>
    </w:tbl>
    <w:p>
      <w:pPr>
        <w:pStyle w:val="3"/>
        <w:rPr>
          <w:rFonts w:hint="eastAsia" w:eastAsia="宋体"/>
          <w:lang w:val="en-US" w:eastAsia="zh-CN"/>
        </w:rPr>
      </w:pPr>
      <w:bookmarkStart w:id="15" w:name="_Toc29986"/>
    </w:p>
    <w:p>
      <w:pPr>
        <w:pStyle w:val="3"/>
      </w:pPr>
      <w:r>
        <w:t>1.7</w:t>
      </w:r>
      <w:r>
        <w:rPr>
          <w:rFonts w:hint="eastAsia"/>
        </w:rPr>
        <w:t>业务假设和依赖</w:t>
      </w:r>
      <w:bookmarkEnd w:id="15"/>
    </w:p>
    <w:p>
      <w:pPr>
        <w:numPr>
          <w:ilvl w:val="0"/>
          <w:numId w:val="0"/>
        </w:numPr>
        <w:rPr>
          <w:rFonts w:ascii="宋体" w:hAnsi="宋体"/>
          <w:bCs/>
          <w:sz w:val="24"/>
          <w:szCs w:val="24"/>
        </w:rPr>
      </w:pPr>
      <w:r>
        <w:rPr>
          <w:rFonts w:hint="eastAsia"/>
          <w:sz w:val="24"/>
          <w:szCs w:val="24"/>
        </w:rPr>
        <w:t>AS-1：</w:t>
      </w:r>
      <w:r>
        <w:rPr>
          <w:rFonts w:hint="eastAsia" w:ascii="宋体" w:hAnsi="宋体"/>
          <w:bCs/>
          <w:sz w:val="24"/>
          <w:szCs w:val="24"/>
        </w:rPr>
        <w:t>网站为学生和老师提供恰当的用户界面，以处理课程所需要的操作。</w:t>
      </w:r>
    </w:p>
    <w:p>
      <w:pPr>
        <w:autoSpaceDE w:val="0"/>
        <w:autoSpaceDN w:val="0"/>
        <w:rPr>
          <w:rFonts w:hint="eastAsia" w:ascii="宋体" w:hAnsi="宋体" w:eastAsia="宋体" w:cs="宋体"/>
          <w:sz w:val="24"/>
          <w:szCs w:val="24"/>
          <w:lang w:val="en-US" w:eastAsia="zh-CN"/>
        </w:rPr>
      </w:pPr>
      <w:r>
        <w:rPr>
          <w:rFonts w:hint="eastAsia" w:ascii="宋体" w:hAnsi="宋体"/>
          <w:bCs/>
          <w:sz w:val="24"/>
          <w:szCs w:val="24"/>
        </w:rPr>
        <w:t>项目所依赖的主要资源：</w:t>
      </w:r>
      <w:r>
        <w:rPr>
          <w:rFonts w:hint="eastAsia" w:ascii="宋体" w:hAnsi="宋体" w:cs="宋体"/>
          <w:sz w:val="24"/>
          <w:szCs w:val="24"/>
        </w:rPr>
        <w:t>5</w:t>
      </w:r>
      <w:r>
        <w:rPr>
          <w:rFonts w:hint="eastAsia" w:ascii="宋体" w:hAnsi="宋体" w:cs="宋体"/>
          <w:sz w:val="24"/>
          <w:szCs w:val="24"/>
          <w:lang w:val="zh-CN"/>
        </w:rPr>
        <w:t>个合作愉快的人员</w:t>
      </w:r>
      <w:r>
        <w:rPr>
          <w:rFonts w:hint="eastAsia" w:ascii="宋体" w:hAnsi="宋体" w:cs="宋体"/>
          <w:sz w:val="24"/>
          <w:szCs w:val="24"/>
        </w:rPr>
        <w:t>；dreamwaver</w:t>
      </w:r>
      <w:r>
        <w:rPr>
          <w:rFonts w:hint="eastAsia" w:ascii="宋体" w:hAnsi="宋体" w:cs="宋体"/>
          <w:sz w:val="24"/>
          <w:szCs w:val="24"/>
          <w:lang w:val="zh-CN"/>
        </w:rPr>
        <w:t>、</w:t>
      </w:r>
      <w:r>
        <w:rPr>
          <w:rFonts w:hint="eastAsia" w:ascii="宋体" w:hAnsi="宋体" w:cs="宋体"/>
          <w:sz w:val="24"/>
          <w:szCs w:val="24"/>
        </w:rPr>
        <w:t>photoshop</w:t>
      </w:r>
      <w:r>
        <w:rPr>
          <w:rFonts w:hint="eastAsia" w:ascii="宋体" w:hAnsi="宋体" w:cs="宋体"/>
          <w:sz w:val="24"/>
          <w:szCs w:val="24"/>
          <w:lang w:val="zh-CN"/>
        </w:rPr>
        <w:t>、</w:t>
      </w:r>
      <w:r>
        <w:rPr>
          <w:rFonts w:hint="eastAsia" w:ascii="宋体" w:hAnsi="宋体" w:cs="宋体"/>
          <w:sz w:val="24"/>
          <w:szCs w:val="24"/>
        </w:rPr>
        <w:t xml:space="preserve">project, office tools </w:t>
      </w:r>
      <w:r>
        <w:rPr>
          <w:rFonts w:hint="eastAsia" w:ascii="宋体" w:hAnsi="宋体" w:cs="宋体"/>
          <w:sz w:val="24"/>
          <w:szCs w:val="24"/>
          <w:lang w:val="zh-CN"/>
        </w:rPr>
        <w:t>和上网必备的软件和硬件。</w:t>
      </w:r>
    </w:p>
    <w:p>
      <w:pPr>
        <w:rPr>
          <w:rFonts w:hint="eastAsia"/>
          <w:sz w:val="24"/>
          <w:szCs w:val="24"/>
        </w:rPr>
      </w:pPr>
      <w:r>
        <w:rPr>
          <w:rFonts w:hint="eastAsia"/>
          <w:sz w:val="24"/>
          <w:szCs w:val="24"/>
        </w:rPr>
        <w:t>AS-</w:t>
      </w:r>
      <w:r>
        <w:rPr>
          <w:rFonts w:hint="eastAsia"/>
          <w:sz w:val="24"/>
          <w:szCs w:val="24"/>
          <w:lang w:val="en-US" w:eastAsia="zh-CN"/>
        </w:rPr>
        <w:t>2</w:t>
      </w:r>
      <w:r>
        <w:rPr>
          <w:rFonts w:hint="eastAsia"/>
          <w:sz w:val="24"/>
          <w:szCs w:val="24"/>
        </w:rPr>
        <w:t>：网站为老师和学生提供教学平台，方便交流与学习。</w:t>
      </w:r>
    </w:p>
    <w:p>
      <w:pPr>
        <w:rPr>
          <w:sz w:val="24"/>
          <w:szCs w:val="24"/>
        </w:rPr>
      </w:pPr>
      <w:r>
        <w:rPr>
          <w:rFonts w:hint="eastAsia"/>
          <w:sz w:val="24"/>
          <w:szCs w:val="24"/>
        </w:rPr>
        <w:t>AS-</w:t>
      </w:r>
      <w:r>
        <w:rPr>
          <w:rFonts w:hint="eastAsia"/>
          <w:sz w:val="24"/>
          <w:szCs w:val="24"/>
          <w:lang w:val="en-US" w:eastAsia="zh-CN"/>
        </w:rPr>
        <w:t>3</w:t>
      </w:r>
      <w:r>
        <w:rPr>
          <w:rFonts w:hint="eastAsia"/>
          <w:sz w:val="24"/>
          <w:szCs w:val="24"/>
        </w:rPr>
        <w:t>：网站可以处理响应，并且使平均响应时间不超过</w:t>
      </w:r>
      <w:r>
        <w:rPr>
          <w:rFonts w:hint="eastAsia"/>
          <w:sz w:val="24"/>
          <w:szCs w:val="24"/>
          <w:lang w:val="en-US" w:eastAsia="zh-CN"/>
        </w:rPr>
        <w:t>1</w:t>
      </w:r>
      <w:r>
        <w:rPr>
          <w:rFonts w:hint="eastAsia"/>
          <w:sz w:val="24"/>
          <w:szCs w:val="24"/>
        </w:rPr>
        <w:t>s。</w:t>
      </w:r>
    </w:p>
    <w:p>
      <w:pPr>
        <w:rPr>
          <w:sz w:val="24"/>
          <w:szCs w:val="24"/>
        </w:rPr>
      </w:pPr>
      <w:r>
        <w:rPr>
          <w:rFonts w:hint="eastAsia"/>
          <w:sz w:val="24"/>
          <w:szCs w:val="24"/>
        </w:rPr>
        <w:t>AS-</w:t>
      </w:r>
      <w:r>
        <w:rPr>
          <w:rFonts w:hint="eastAsia"/>
          <w:sz w:val="24"/>
          <w:szCs w:val="24"/>
          <w:lang w:val="en-US" w:eastAsia="zh-CN"/>
        </w:rPr>
        <w:t>4</w:t>
      </w:r>
      <w:r>
        <w:rPr>
          <w:rFonts w:hint="eastAsia"/>
          <w:sz w:val="24"/>
          <w:szCs w:val="24"/>
        </w:rPr>
        <w:t>：每天至少有100名用户访问该网站。</w:t>
      </w:r>
    </w:p>
    <w:p>
      <w:pPr>
        <w:rPr>
          <w:sz w:val="24"/>
          <w:szCs w:val="24"/>
        </w:rPr>
      </w:pPr>
    </w:p>
    <w:p/>
    <w:p/>
    <w:p>
      <w:pPr>
        <w:pStyle w:val="2"/>
        <w:numPr>
          <w:ilvl w:val="0"/>
          <w:numId w:val="1"/>
        </w:numPr>
        <w:tabs>
          <w:tab w:val="clear" w:pos="312"/>
        </w:tabs>
      </w:pPr>
      <w:bookmarkStart w:id="16" w:name="_Toc3889"/>
      <w:r>
        <w:rPr>
          <w:rFonts w:hint="eastAsia"/>
        </w:rPr>
        <w:t>范围和限制</w:t>
      </w:r>
      <w:bookmarkEnd w:id="16"/>
    </w:p>
    <w:p>
      <w:pPr>
        <w:pStyle w:val="3"/>
      </w:pPr>
      <w:bookmarkStart w:id="17" w:name="_Toc30768"/>
      <w:r>
        <w:t>2.1</w:t>
      </w:r>
      <w:r>
        <w:rPr>
          <w:rFonts w:hint="eastAsia"/>
        </w:rPr>
        <w:t>主要特性</w:t>
      </w:r>
      <w:bookmarkEnd w:id="17"/>
    </w:p>
    <w:p>
      <w:pPr>
        <w:autoSpaceDE w:val="0"/>
        <w:autoSpaceDN w:val="0"/>
        <w:adjustRightInd w:val="0"/>
        <w:rPr>
          <w:rFonts w:ascii="宋体" w:hAnsi="Times New Roman" w:cs="宋体"/>
          <w:sz w:val="24"/>
          <w:szCs w:val="24"/>
          <w:lang w:val="zh-CN"/>
        </w:rPr>
      </w:pPr>
      <w:r>
        <w:rPr>
          <w:rFonts w:hint="eastAsia" w:hAnsi="Times New Roman" w:cs="宋体" w:asciiTheme="minorHAnsi"/>
          <w:sz w:val="24"/>
          <w:szCs w:val="24"/>
        </w:rPr>
        <w:t>FE-1：</w:t>
      </w:r>
      <w:r>
        <w:rPr>
          <w:rFonts w:hint="eastAsia" w:ascii="宋体" w:hAnsi="Times New Roman" w:cs="宋体"/>
          <w:sz w:val="24"/>
          <w:szCs w:val="24"/>
        </w:rPr>
        <w:t>网站提供</w:t>
      </w:r>
      <w:r>
        <w:rPr>
          <w:rFonts w:hint="eastAsia" w:ascii="宋体" w:hAnsi="Times New Roman" w:cs="宋体"/>
          <w:sz w:val="24"/>
          <w:szCs w:val="24"/>
          <w:lang w:val="zh-CN"/>
        </w:rPr>
        <w:t>信息发布。</w:t>
      </w:r>
    </w:p>
    <w:p>
      <w:pPr>
        <w:autoSpaceDE w:val="0"/>
        <w:autoSpaceDN w:val="0"/>
        <w:adjustRightInd w:val="0"/>
        <w:rPr>
          <w:rFonts w:ascii="宋体" w:hAnsi="Times New Roman" w:cs="宋体"/>
          <w:sz w:val="24"/>
          <w:szCs w:val="24"/>
          <w:lang w:val="zh-CN"/>
        </w:rPr>
      </w:pPr>
      <w:r>
        <w:rPr>
          <w:rFonts w:hint="eastAsia" w:hAnsi="Times New Roman" w:cs="宋体" w:asciiTheme="minorHAnsi"/>
          <w:sz w:val="24"/>
          <w:szCs w:val="24"/>
        </w:rPr>
        <w:t>FE-2：</w:t>
      </w:r>
      <w:r>
        <w:rPr>
          <w:rFonts w:hint="eastAsia" w:ascii="宋体" w:hAnsi="Times New Roman" w:cs="宋体"/>
          <w:sz w:val="24"/>
          <w:szCs w:val="24"/>
        </w:rPr>
        <w:t>网站提供</w:t>
      </w:r>
      <w:r>
        <w:rPr>
          <w:rFonts w:hint="eastAsia" w:ascii="宋体" w:hAnsi="Times New Roman" w:cs="宋体"/>
          <w:sz w:val="24"/>
          <w:szCs w:val="24"/>
          <w:lang w:val="zh-CN"/>
        </w:rPr>
        <w:t>资料下载。</w:t>
      </w:r>
    </w:p>
    <w:p>
      <w:pPr>
        <w:autoSpaceDE w:val="0"/>
        <w:autoSpaceDN w:val="0"/>
        <w:adjustRightInd w:val="0"/>
        <w:rPr>
          <w:rFonts w:ascii="宋体" w:hAnsi="Times New Roman" w:cs="宋体"/>
          <w:sz w:val="24"/>
          <w:szCs w:val="24"/>
          <w:lang w:val="zh-CN"/>
        </w:rPr>
      </w:pPr>
      <w:r>
        <w:rPr>
          <w:rFonts w:hint="eastAsia" w:hAnsi="Times New Roman" w:cs="宋体" w:asciiTheme="minorHAnsi"/>
          <w:sz w:val="24"/>
          <w:szCs w:val="24"/>
        </w:rPr>
        <w:t>FE-3：</w:t>
      </w:r>
      <w:r>
        <w:rPr>
          <w:rFonts w:hint="eastAsia" w:ascii="宋体" w:hAnsi="Times New Roman" w:cs="宋体"/>
          <w:sz w:val="24"/>
          <w:szCs w:val="24"/>
        </w:rPr>
        <w:t>网站提供</w:t>
      </w:r>
      <w:r>
        <w:rPr>
          <w:rFonts w:hint="eastAsia" w:ascii="宋体" w:hAnsi="Times New Roman" w:cs="宋体"/>
          <w:sz w:val="24"/>
          <w:szCs w:val="24"/>
          <w:lang w:val="zh-CN"/>
        </w:rPr>
        <w:t>交流互动，答疑和讨论可同步异步展现。</w:t>
      </w:r>
    </w:p>
    <w:p>
      <w:pPr>
        <w:autoSpaceDE w:val="0"/>
        <w:autoSpaceDN w:val="0"/>
        <w:adjustRightInd w:val="0"/>
        <w:rPr>
          <w:rFonts w:hint="eastAsia" w:ascii="宋体" w:hAnsi="Times New Roman" w:cs="宋体"/>
          <w:sz w:val="24"/>
          <w:szCs w:val="24"/>
          <w:lang w:val="zh-CN"/>
        </w:rPr>
      </w:pPr>
      <w:r>
        <w:rPr>
          <w:rFonts w:hint="eastAsia" w:hAnsi="Times New Roman" w:cs="宋体" w:asciiTheme="minorHAnsi"/>
          <w:sz w:val="24"/>
          <w:szCs w:val="24"/>
        </w:rPr>
        <w:t>FE-4：</w:t>
      </w:r>
      <w:r>
        <w:rPr>
          <w:rFonts w:hint="eastAsia" w:ascii="宋体" w:hAnsi="Times New Roman" w:cs="宋体"/>
          <w:sz w:val="24"/>
          <w:szCs w:val="24"/>
          <w:lang w:val="zh-CN"/>
        </w:rPr>
        <w:t>不再另外开设可供教师和学生使用的邮箱，如有邮件都将使用个人自己在其他网站上的邮箱。</w:t>
      </w:r>
    </w:p>
    <w:p>
      <w:pPr>
        <w:autoSpaceDE w:val="0"/>
        <w:autoSpaceDN w:val="0"/>
        <w:adjustRightInd w:val="0"/>
        <w:rPr>
          <w:rFonts w:ascii="宋体" w:hAnsi="Times New Roman" w:cs="宋体"/>
          <w:sz w:val="24"/>
          <w:szCs w:val="24"/>
          <w:lang w:val="zh-CN"/>
        </w:rPr>
      </w:pPr>
      <w:r>
        <w:rPr>
          <w:rFonts w:hint="eastAsia" w:hAnsi="Times New Roman" w:cs="宋体" w:asciiTheme="minorHAnsi"/>
          <w:sz w:val="24"/>
          <w:szCs w:val="24"/>
        </w:rPr>
        <w:t>FE-</w:t>
      </w:r>
      <w:r>
        <w:rPr>
          <w:rFonts w:hint="eastAsia" w:hAnsi="Times New Roman" w:cs="宋体" w:asciiTheme="minorHAnsi"/>
          <w:sz w:val="24"/>
          <w:szCs w:val="24"/>
          <w:lang w:val="en-US" w:eastAsia="zh-CN"/>
        </w:rPr>
        <w:t>5</w:t>
      </w:r>
      <w:r>
        <w:rPr>
          <w:rFonts w:hint="eastAsia" w:hAnsi="Times New Roman" w:cs="宋体" w:asciiTheme="minorHAnsi"/>
          <w:sz w:val="24"/>
          <w:szCs w:val="24"/>
        </w:rPr>
        <w:t>：</w:t>
      </w:r>
      <w:r>
        <w:rPr>
          <w:rFonts w:hint="eastAsia" w:hAnsi="Times New Roman" w:cs="宋体" w:asciiTheme="minorHAnsi"/>
          <w:sz w:val="24"/>
          <w:szCs w:val="24"/>
          <w:lang w:eastAsia="zh-CN"/>
        </w:rPr>
        <w:t>网站提供可手机端网页版访问</w:t>
      </w:r>
      <w:r>
        <w:rPr>
          <w:rFonts w:hint="eastAsia" w:ascii="宋体" w:hAnsi="Times New Roman" w:cs="宋体"/>
          <w:sz w:val="24"/>
          <w:szCs w:val="24"/>
          <w:lang w:val="zh-CN"/>
        </w:rPr>
        <w:t>。</w:t>
      </w:r>
    </w:p>
    <w:p>
      <w:pPr>
        <w:autoSpaceDE w:val="0"/>
        <w:autoSpaceDN w:val="0"/>
        <w:adjustRightInd w:val="0"/>
        <w:rPr>
          <w:rFonts w:ascii="宋体" w:hAnsi="Times New Roman" w:cs="宋体"/>
          <w:sz w:val="24"/>
          <w:szCs w:val="24"/>
          <w:lang w:val="zh-CN"/>
        </w:rPr>
      </w:pPr>
      <w:r>
        <w:rPr>
          <w:rFonts w:hint="eastAsia" w:hAnsi="Times New Roman" w:cs="宋体" w:asciiTheme="minorHAnsi"/>
          <w:sz w:val="24"/>
          <w:szCs w:val="24"/>
        </w:rPr>
        <w:t>FE-</w:t>
      </w:r>
      <w:r>
        <w:rPr>
          <w:rFonts w:hint="eastAsia" w:hAnsi="Times New Roman" w:cs="宋体" w:asciiTheme="minorHAnsi"/>
          <w:sz w:val="24"/>
          <w:szCs w:val="24"/>
          <w:lang w:val="en-US" w:eastAsia="zh-CN"/>
        </w:rPr>
        <w:t>6</w:t>
      </w:r>
      <w:r>
        <w:rPr>
          <w:rFonts w:hint="eastAsia" w:hAnsi="Times New Roman" w:cs="宋体" w:asciiTheme="minorHAnsi"/>
          <w:sz w:val="24"/>
          <w:szCs w:val="24"/>
        </w:rPr>
        <w:t>：</w:t>
      </w:r>
      <w:r>
        <w:rPr>
          <w:rFonts w:hint="eastAsia" w:hAnsi="Times New Roman" w:cs="宋体" w:asciiTheme="minorHAnsi"/>
          <w:sz w:val="24"/>
          <w:szCs w:val="24"/>
          <w:lang w:eastAsia="zh-CN"/>
        </w:rPr>
        <w:t>服务器搭建在学校。</w:t>
      </w:r>
    </w:p>
    <w:p>
      <w:pPr>
        <w:autoSpaceDE w:val="0"/>
        <w:autoSpaceDN w:val="0"/>
        <w:adjustRightInd w:val="0"/>
        <w:rPr>
          <w:rFonts w:hint="eastAsia" w:ascii="宋体" w:hAnsi="Times New Roman" w:eastAsia="宋体" w:cs="宋体"/>
          <w:sz w:val="24"/>
          <w:szCs w:val="24"/>
          <w:lang w:val="en-US" w:eastAsia="zh-CN"/>
        </w:rPr>
      </w:pPr>
    </w:p>
    <w:p>
      <w:pPr>
        <w:autoSpaceDE w:val="0"/>
        <w:autoSpaceDN w:val="0"/>
        <w:adjustRightInd w:val="0"/>
        <w:rPr>
          <w:rFonts w:ascii="宋体" w:hAnsi="Times New Roman" w:cs="宋体"/>
          <w:sz w:val="24"/>
          <w:szCs w:val="24"/>
          <w:lang w:val="zh-CN"/>
        </w:rPr>
      </w:pPr>
    </w:p>
    <w:p>
      <w:pPr>
        <w:autoSpaceDE w:val="0"/>
        <w:autoSpaceDN w:val="0"/>
        <w:adjustRightInd w:val="0"/>
        <w:rPr>
          <w:rFonts w:ascii="宋体" w:hAnsi="Times New Roman" w:cs="宋体"/>
          <w:sz w:val="24"/>
          <w:szCs w:val="24"/>
          <w:lang w:val="zh-CN"/>
        </w:rPr>
      </w:pPr>
      <w:r>
        <w:rPr>
          <w:rFonts w:ascii="宋体" w:hAnsi="Times New Roman" w:cs="宋体"/>
          <w:sz w:val="24"/>
          <w:szCs w:val="24"/>
          <w:lang w:val="zh-CN"/>
        </w:rPr>
        <w:drawing>
          <wp:inline distT="0" distB="0" distL="114300" distR="114300">
            <wp:extent cx="5758815" cy="5807075"/>
            <wp:effectExtent l="0" t="0" r="0" b="0"/>
            <wp:docPr id="6" name="图片 6" descr="关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关联图"/>
                    <pic:cNvPicPr>
                      <a:picLocks noChangeAspect="1"/>
                    </pic:cNvPicPr>
                  </pic:nvPicPr>
                  <pic:blipFill>
                    <a:blip r:embed="rId12"/>
                    <a:stretch>
                      <a:fillRect/>
                    </a:stretch>
                  </pic:blipFill>
                  <pic:spPr>
                    <a:xfrm>
                      <a:off x="0" y="0"/>
                      <a:ext cx="5758815" cy="5807075"/>
                    </a:xfrm>
                    <a:prstGeom prst="rect">
                      <a:avLst/>
                    </a:prstGeom>
                  </pic:spPr>
                </pic:pic>
              </a:graphicData>
            </a:graphic>
          </wp:inline>
        </w:drawing>
      </w:r>
    </w:p>
    <w:p>
      <w:pPr>
        <w:autoSpaceDE w:val="0"/>
        <w:autoSpaceDN w:val="0"/>
        <w:adjustRightInd w:val="0"/>
        <w:rPr>
          <w:rFonts w:hint="eastAsia" w:ascii="宋体" w:hAnsi="宋体" w:eastAsia="宋体" w:cs="宋体"/>
          <w:b/>
          <w:bCs/>
          <w:sz w:val="32"/>
          <w:szCs w:val="32"/>
          <w:lang w:val="zh-CN" w:eastAsia="zh-CN"/>
        </w:rPr>
      </w:pPr>
      <w:r>
        <w:rPr>
          <w:rFonts w:hint="eastAsia" w:ascii="宋体" w:hAnsi="宋体" w:eastAsia="宋体" w:cs="宋体"/>
          <w:b/>
          <w:bCs/>
          <w:sz w:val="32"/>
          <w:szCs w:val="32"/>
          <w:lang w:val="zh-CN" w:eastAsia="zh-CN"/>
        </w:rPr>
        <w:t>关联图简介：</w:t>
      </w:r>
    </w:p>
    <w:p>
      <w:pPr>
        <w:autoSpaceDE w:val="0"/>
        <w:autoSpaceDN w:val="0"/>
        <w:adjustRightInd w:val="0"/>
        <w:rPr>
          <w:rFonts w:hint="eastAsia" w:ascii="宋体" w:hAnsi="Times New Roman" w:cs="宋体"/>
          <w:sz w:val="24"/>
          <w:szCs w:val="24"/>
          <w:lang w:val="en-US" w:eastAsia="zh-CN"/>
        </w:rPr>
      </w:pPr>
      <w:r>
        <w:rPr>
          <w:rFonts w:hint="eastAsia" w:ascii="宋体" w:hAnsi="Times New Roman" w:cs="宋体"/>
          <w:b/>
          <w:bCs/>
          <w:sz w:val="24"/>
          <w:szCs w:val="24"/>
          <w:lang w:val="zh-CN" w:eastAsia="zh-CN"/>
        </w:rPr>
        <w:t>教师：</w:t>
      </w:r>
      <w:r>
        <w:rPr>
          <w:rFonts w:hint="eastAsia" w:ascii="宋体" w:hAnsi="Times New Roman" w:cs="宋体"/>
          <w:sz w:val="24"/>
          <w:szCs w:val="24"/>
          <w:lang w:val="en-US" w:eastAsia="zh-CN"/>
        </w:rPr>
        <w:t>1、网站提供给教师系统的课程介绍，供教师浏览。</w:t>
      </w:r>
    </w:p>
    <w:p>
      <w:pPr>
        <w:numPr>
          <w:ilvl w:val="0"/>
          <w:numId w:val="2"/>
        </w:numPr>
        <w:autoSpaceDE w:val="0"/>
        <w:autoSpaceDN w:val="0"/>
        <w:adjustRightInd w:val="0"/>
        <w:ind w:left="720" w:leftChars="0" w:firstLine="0" w:firstLineChars="0"/>
        <w:rPr>
          <w:rFonts w:hint="eastAsia" w:ascii="宋体" w:hAnsi="Times New Roman" w:cs="宋体"/>
          <w:sz w:val="24"/>
          <w:szCs w:val="24"/>
          <w:lang w:val="en-US" w:eastAsia="zh-CN"/>
        </w:rPr>
      </w:pPr>
      <w:r>
        <w:rPr>
          <w:rFonts w:hint="eastAsia" w:ascii="宋体" w:hAnsi="Times New Roman" w:cs="宋体"/>
          <w:sz w:val="24"/>
          <w:szCs w:val="24"/>
          <w:lang w:val="en-US" w:eastAsia="zh-CN"/>
        </w:rPr>
        <w:t>教师可以创建课程信息，以供他人浏览。同时可以上传可供下载的课程资源。</w:t>
      </w:r>
    </w:p>
    <w:p>
      <w:pPr>
        <w:numPr>
          <w:ilvl w:val="0"/>
          <w:numId w:val="2"/>
        </w:numPr>
        <w:autoSpaceDE w:val="0"/>
        <w:autoSpaceDN w:val="0"/>
        <w:adjustRightInd w:val="0"/>
        <w:ind w:left="720" w:leftChars="0" w:firstLine="0" w:firstLineChars="0"/>
        <w:rPr>
          <w:rFonts w:hint="eastAsia" w:ascii="宋体" w:hAnsi="Times New Roman" w:cs="宋体"/>
          <w:sz w:val="24"/>
          <w:szCs w:val="24"/>
          <w:lang w:val="en-US" w:eastAsia="zh-CN"/>
        </w:rPr>
      </w:pPr>
      <w:r>
        <w:rPr>
          <w:rFonts w:hint="eastAsia" w:ascii="宋体" w:hAnsi="Times New Roman" w:cs="宋体"/>
          <w:sz w:val="24"/>
          <w:szCs w:val="24"/>
          <w:lang w:val="en-US" w:eastAsia="zh-CN"/>
        </w:rPr>
        <w:t>教师可以发布课程消息通知，如临时课程变更等。</w:t>
      </w:r>
    </w:p>
    <w:p>
      <w:pPr>
        <w:numPr>
          <w:ilvl w:val="0"/>
          <w:numId w:val="2"/>
        </w:numPr>
        <w:autoSpaceDE w:val="0"/>
        <w:autoSpaceDN w:val="0"/>
        <w:adjustRightInd w:val="0"/>
        <w:ind w:left="720" w:leftChars="0" w:firstLine="0" w:firstLineChars="0"/>
        <w:rPr>
          <w:rFonts w:hint="eastAsia" w:ascii="宋体" w:hAnsi="Times New Roman" w:cs="宋体"/>
          <w:sz w:val="24"/>
          <w:szCs w:val="24"/>
          <w:lang w:val="en-US" w:eastAsia="zh-CN"/>
        </w:rPr>
      </w:pPr>
      <w:r>
        <w:rPr>
          <w:rFonts w:hint="eastAsia" w:ascii="宋体" w:hAnsi="Times New Roman" w:cs="宋体"/>
          <w:sz w:val="24"/>
          <w:szCs w:val="24"/>
          <w:lang w:val="en-US" w:eastAsia="zh-CN"/>
        </w:rPr>
        <w:t>教师可以设置答疑起止时间，在答疑室与其他学生进行同步在线的学术讨论。</w:t>
      </w:r>
    </w:p>
    <w:p>
      <w:pPr>
        <w:numPr>
          <w:ilvl w:val="0"/>
          <w:numId w:val="2"/>
        </w:numPr>
        <w:autoSpaceDE w:val="0"/>
        <w:autoSpaceDN w:val="0"/>
        <w:adjustRightInd w:val="0"/>
        <w:ind w:left="720" w:leftChars="0" w:firstLine="0" w:firstLineChars="0"/>
        <w:rPr>
          <w:rFonts w:hint="eastAsia" w:ascii="宋体" w:hAnsi="Times New Roman" w:cs="宋体"/>
          <w:sz w:val="24"/>
          <w:szCs w:val="24"/>
          <w:lang w:val="en-US" w:eastAsia="zh-CN"/>
        </w:rPr>
      </w:pPr>
      <w:r>
        <w:rPr>
          <w:rFonts w:hint="eastAsia" w:ascii="宋体" w:hAnsi="Times New Roman" w:cs="宋体"/>
          <w:sz w:val="24"/>
          <w:szCs w:val="24"/>
          <w:lang w:val="en-US" w:eastAsia="zh-CN"/>
        </w:rPr>
        <w:t>教师可以使用论坛，进行发帖和回帖，包括课程论坛和网站主论坛。</w:t>
      </w:r>
    </w:p>
    <w:p>
      <w:pPr>
        <w:autoSpaceDE w:val="0"/>
        <w:autoSpaceDN w:val="0"/>
        <w:adjustRightInd w:val="0"/>
        <w:rPr>
          <w:rFonts w:hint="eastAsia" w:ascii="宋体" w:hAnsi="Times New Roman" w:cs="宋体"/>
          <w:sz w:val="24"/>
          <w:szCs w:val="24"/>
          <w:lang w:val="en-US" w:eastAsia="zh-CN"/>
        </w:rPr>
      </w:pPr>
      <w:r>
        <w:rPr>
          <w:rFonts w:hint="eastAsia" w:ascii="宋体" w:hAnsi="Times New Roman" w:cs="宋体"/>
          <w:b/>
          <w:bCs/>
          <w:sz w:val="24"/>
          <w:szCs w:val="24"/>
          <w:lang w:val="zh-CN" w:eastAsia="zh-CN"/>
        </w:rPr>
        <w:t>学生：</w:t>
      </w:r>
      <w:r>
        <w:rPr>
          <w:rFonts w:hint="eastAsia" w:ascii="宋体" w:hAnsi="Times New Roman" w:cs="宋体"/>
          <w:sz w:val="24"/>
          <w:szCs w:val="24"/>
          <w:lang w:val="en-US" w:eastAsia="zh-CN"/>
        </w:rPr>
        <w:t>1、查看课程通知。</w:t>
      </w:r>
    </w:p>
    <w:p>
      <w:pPr>
        <w:numPr>
          <w:ilvl w:val="0"/>
          <w:numId w:val="3"/>
        </w:numPr>
        <w:autoSpaceDE w:val="0"/>
        <w:autoSpaceDN w:val="0"/>
        <w:adjustRightInd w:val="0"/>
        <w:ind w:left="720" w:leftChars="0" w:firstLine="0" w:firstLineChars="0"/>
        <w:rPr>
          <w:rFonts w:hint="eastAsia" w:ascii="宋体" w:hAnsi="Times New Roman" w:cs="宋体"/>
          <w:sz w:val="24"/>
          <w:szCs w:val="24"/>
          <w:lang w:val="en-US" w:eastAsia="zh-CN"/>
        </w:rPr>
      </w:pPr>
      <w:r>
        <w:rPr>
          <w:rFonts w:hint="eastAsia" w:ascii="宋体" w:hAnsi="Times New Roman" w:cs="宋体"/>
          <w:sz w:val="24"/>
          <w:szCs w:val="24"/>
          <w:lang w:val="en-US" w:eastAsia="zh-CN"/>
        </w:rPr>
        <w:t>在线资源的浏览和课程资源下载。</w:t>
      </w:r>
    </w:p>
    <w:p>
      <w:pPr>
        <w:numPr>
          <w:ilvl w:val="0"/>
          <w:numId w:val="3"/>
        </w:numPr>
        <w:autoSpaceDE w:val="0"/>
        <w:autoSpaceDN w:val="0"/>
        <w:adjustRightInd w:val="0"/>
        <w:ind w:left="720" w:leftChars="0" w:firstLine="0" w:firstLineChars="0"/>
        <w:rPr>
          <w:rFonts w:hint="eastAsia" w:ascii="宋体" w:hAnsi="Times New Roman" w:cs="宋体"/>
          <w:sz w:val="24"/>
          <w:szCs w:val="24"/>
          <w:lang w:val="en-US" w:eastAsia="zh-CN"/>
        </w:rPr>
      </w:pPr>
      <w:r>
        <w:rPr>
          <w:rFonts w:hint="eastAsia" w:ascii="宋体" w:hAnsi="Times New Roman" w:cs="宋体"/>
          <w:sz w:val="24"/>
          <w:szCs w:val="24"/>
          <w:lang w:val="en-US" w:eastAsia="zh-CN"/>
        </w:rPr>
        <w:t>使用论坛，进行发帖和回帖，包括课程论坛和网站主论坛。</w:t>
      </w:r>
    </w:p>
    <w:p>
      <w:pPr>
        <w:numPr>
          <w:ilvl w:val="0"/>
          <w:numId w:val="0"/>
        </w:numPr>
        <w:autoSpaceDE w:val="0"/>
        <w:autoSpaceDN w:val="0"/>
        <w:adjustRightInd w:val="0"/>
        <w:ind w:left="720" w:leftChars="0"/>
        <w:rPr>
          <w:rFonts w:hint="eastAsia" w:ascii="宋体" w:hAnsi="Times New Roman" w:cs="宋体"/>
          <w:sz w:val="24"/>
          <w:szCs w:val="24"/>
          <w:lang w:val="en-US" w:eastAsia="zh-CN"/>
        </w:rPr>
      </w:pPr>
      <w:r>
        <w:rPr>
          <w:rFonts w:hint="eastAsia" w:ascii="宋体" w:hAnsi="Times New Roman" w:cs="宋体"/>
          <w:sz w:val="24"/>
          <w:szCs w:val="24"/>
          <w:lang w:val="en-US" w:eastAsia="zh-CN"/>
        </w:rPr>
        <w:t>4、进行课程答疑，在答疑室与其他学生或老师进行同步在线的学术讨论。</w:t>
      </w:r>
    </w:p>
    <w:p>
      <w:pPr>
        <w:autoSpaceDE w:val="0"/>
        <w:autoSpaceDN w:val="0"/>
        <w:adjustRightInd w:val="0"/>
        <w:ind w:left="1446" w:hanging="1446" w:hangingChars="600"/>
        <w:rPr>
          <w:rFonts w:hint="eastAsia" w:ascii="宋体" w:hAnsi="Times New Roman" w:cs="宋体"/>
          <w:sz w:val="24"/>
          <w:szCs w:val="24"/>
          <w:lang w:val="en-US" w:eastAsia="zh-CN"/>
        </w:rPr>
      </w:pPr>
      <w:r>
        <w:rPr>
          <w:rFonts w:hint="eastAsia" w:ascii="宋体" w:hAnsi="Times New Roman" w:cs="宋体"/>
          <w:b/>
          <w:bCs/>
          <w:sz w:val="24"/>
          <w:szCs w:val="24"/>
          <w:lang w:val="zh-CN" w:eastAsia="zh-CN"/>
        </w:rPr>
        <w:t>系统管理员：</w:t>
      </w:r>
      <w:r>
        <w:rPr>
          <w:rFonts w:hint="eastAsia" w:ascii="宋体" w:hAnsi="Times New Roman" w:cs="宋体"/>
          <w:sz w:val="24"/>
          <w:szCs w:val="24"/>
          <w:lang w:val="en-US" w:eastAsia="zh-CN"/>
        </w:rPr>
        <w:t>1、用户管理，包括注册信息的审核，重置用户密码，用户信息的增删改操作，创建用户日志，用户的举报审核等。</w:t>
      </w:r>
    </w:p>
    <w:p>
      <w:pPr>
        <w:numPr>
          <w:ilvl w:val="0"/>
          <w:numId w:val="4"/>
        </w:numPr>
        <w:autoSpaceDE w:val="0"/>
        <w:autoSpaceDN w:val="0"/>
        <w:adjustRightInd w:val="0"/>
        <w:ind w:left="1440" w:leftChars="0" w:firstLine="0" w:firstLineChars="0"/>
        <w:rPr>
          <w:rFonts w:hint="eastAsia" w:ascii="宋体" w:hAnsi="Times New Roman" w:cs="宋体"/>
          <w:sz w:val="24"/>
          <w:szCs w:val="24"/>
          <w:lang w:val="en-US" w:eastAsia="zh-CN"/>
        </w:rPr>
      </w:pPr>
      <w:r>
        <w:rPr>
          <w:rFonts w:hint="eastAsia" w:ascii="宋体" w:hAnsi="Times New Roman" w:cs="宋体"/>
          <w:sz w:val="24"/>
          <w:szCs w:val="24"/>
          <w:lang w:val="en-US" w:eastAsia="zh-CN"/>
        </w:rPr>
        <w:t>课程管理，包括课程信息的增删改等。</w:t>
      </w:r>
    </w:p>
    <w:p>
      <w:pPr>
        <w:numPr>
          <w:ilvl w:val="0"/>
          <w:numId w:val="4"/>
        </w:numPr>
        <w:autoSpaceDE w:val="0"/>
        <w:autoSpaceDN w:val="0"/>
        <w:adjustRightInd w:val="0"/>
        <w:ind w:left="1440" w:leftChars="0" w:firstLine="0" w:firstLineChars="0"/>
        <w:rPr>
          <w:rFonts w:hint="eastAsia" w:ascii="宋体" w:hAnsi="Times New Roman" w:cs="宋体"/>
          <w:sz w:val="24"/>
          <w:szCs w:val="24"/>
          <w:lang w:val="en-US" w:eastAsia="zh-CN"/>
        </w:rPr>
      </w:pPr>
      <w:r>
        <w:rPr>
          <w:rFonts w:hint="eastAsia" w:ascii="宋体" w:hAnsi="Times New Roman" w:cs="宋体"/>
          <w:sz w:val="24"/>
          <w:szCs w:val="24"/>
          <w:lang w:val="en-US" w:eastAsia="zh-CN"/>
        </w:rPr>
        <w:t>网站管理，包括网站公告的创建，网页信息的手动更新，网站的备份和还原等。</w:t>
      </w:r>
    </w:p>
    <w:p>
      <w:pPr>
        <w:autoSpaceDE w:val="0"/>
        <w:autoSpaceDN w:val="0"/>
        <w:adjustRightInd w:val="0"/>
        <w:rPr>
          <w:rFonts w:hint="eastAsia" w:ascii="宋体" w:hAnsi="Times New Roman" w:cs="宋体"/>
          <w:sz w:val="24"/>
          <w:szCs w:val="24"/>
          <w:lang w:val="en-US" w:eastAsia="zh-CN"/>
        </w:rPr>
      </w:pPr>
      <w:r>
        <w:rPr>
          <w:rFonts w:hint="eastAsia" w:ascii="宋体" w:hAnsi="Times New Roman" w:cs="宋体"/>
          <w:b/>
          <w:bCs/>
          <w:sz w:val="24"/>
          <w:szCs w:val="24"/>
          <w:lang w:val="zh-CN" w:eastAsia="zh-CN"/>
        </w:rPr>
        <w:t>游客：</w:t>
      </w:r>
      <w:r>
        <w:rPr>
          <w:rFonts w:hint="eastAsia" w:ascii="宋体" w:hAnsi="Times New Roman" w:cs="宋体"/>
          <w:sz w:val="24"/>
          <w:szCs w:val="24"/>
          <w:lang w:val="en-US" w:eastAsia="zh-CN"/>
        </w:rPr>
        <w:t>1、注册。</w:t>
      </w:r>
    </w:p>
    <w:p>
      <w:pPr>
        <w:autoSpaceDE w:val="0"/>
        <w:autoSpaceDN w:val="0"/>
        <w:adjustRightInd w:val="0"/>
        <w:rPr>
          <w:rFonts w:hint="eastAsia" w:ascii="宋体" w:hAnsi="Times New Roman" w:cs="宋体"/>
          <w:sz w:val="24"/>
          <w:szCs w:val="24"/>
          <w:lang w:val="en-US" w:eastAsia="zh-CN"/>
        </w:rPr>
      </w:pPr>
      <w:r>
        <w:rPr>
          <w:rFonts w:hint="eastAsia" w:ascii="宋体" w:hAnsi="Times New Roman" w:cs="宋体"/>
          <w:sz w:val="24"/>
          <w:szCs w:val="24"/>
          <w:lang w:val="en-US" w:eastAsia="zh-CN"/>
        </w:rPr>
        <w:t xml:space="preserve">      2、浏览网站首页。</w:t>
      </w:r>
    </w:p>
    <w:p>
      <w:pPr>
        <w:autoSpaceDE w:val="0"/>
        <w:autoSpaceDN w:val="0"/>
        <w:adjustRightInd w:val="0"/>
        <w:rPr>
          <w:rFonts w:hint="eastAsia" w:ascii="宋体" w:hAnsi="Times New Roman" w:cs="宋体"/>
          <w:sz w:val="24"/>
          <w:szCs w:val="24"/>
          <w:lang w:val="zh-CN"/>
        </w:rPr>
      </w:pPr>
      <w:r>
        <w:rPr>
          <w:rFonts w:hint="eastAsia" w:ascii="宋体" w:hAnsi="Times New Roman" w:cs="宋体"/>
          <w:b/>
          <w:bCs/>
          <w:sz w:val="24"/>
          <w:szCs w:val="24"/>
          <w:lang w:val="zh-CN"/>
        </w:rPr>
        <w:t>用户数据库：</w:t>
      </w:r>
      <w:r>
        <w:rPr>
          <w:rFonts w:hint="eastAsia" w:ascii="宋体" w:hAnsi="Times New Roman" w:cs="宋体"/>
          <w:sz w:val="24"/>
          <w:szCs w:val="24"/>
          <w:lang w:val="en-US" w:eastAsia="zh-CN"/>
        </w:rPr>
        <w:t>1、</w:t>
      </w:r>
      <w:r>
        <w:rPr>
          <w:rFonts w:hint="eastAsia" w:ascii="宋体" w:hAnsi="Times New Roman" w:cs="宋体"/>
          <w:sz w:val="24"/>
          <w:szCs w:val="24"/>
          <w:lang w:val="zh-CN"/>
        </w:rPr>
        <w:t>用户数据库向网站提供用户的信息记录。</w:t>
      </w:r>
    </w:p>
    <w:p>
      <w:pPr>
        <w:autoSpaceDE w:val="0"/>
        <w:autoSpaceDN w:val="0"/>
        <w:adjustRightInd w:val="0"/>
        <w:ind w:left="420" w:leftChars="0" w:firstLine="420" w:firstLineChars="0"/>
        <w:rPr>
          <w:rFonts w:hint="eastAsia" w:ascii="宋体" w:hAnsi="Times New Roman" w:eastAsia="宋体" w:cs="宋体"/>
          <w:sz w:val="24"/>
          <w:szCs w:val="24"/>
          <w:lang w:val="en-US" w:eastAsia="zh-CN"/>
        </w:rPr>
      </w:pPr>
      <w:r>
        <w:rPr>
          <w:rFonts w:hint="eastAsia" w:ascii="宋体" w:hAnsi="Times New Roman" w:cs="宋体"/>
          <w:sz w:val="24"/>
          <w:szCs w:val="24"/>
          <w:lang w:val="en-US" w:eastAsia="zh-CN"/>
        </w:rPr>
        <w:t xml:space="preserve">     2、网站反馈数据库不同用户的使用权限。</w:t>
      </w:r>
    </w:p>
    <w:p>
      <w:pPr>
        <w:pStyle w:val="3"/>
      </w:pPr>
      <w:bookmarkStart w:id="18" w:name="_Toc14307"/>
      <w:r>
        <w:rPr>
          <w:rFonts w:hint="eastAsia"/>
        </w:rPr>
        <w:t>2.2 初始与后续版本的范围</w:t>
      </w:r>
      <w:bookmarkEnd w:id="18"/>
    </w:p>
    <w:tbl>
      <w:tblPr>
        <w:tblStyle w:val="22"/>
        <w:tblW w:w="86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2"/>
        <w:gridCol w:w="3119"/>
        <w:gridCol w:w="2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2" w:type="dxa"/>
            <w:vAlign w:val="center"/>
          </w:tcPr>
          <w:p>
            <w:pPr>
              <w:jc w:val="center"/>
              <w:rPr>
                <w:rFonts w:ascii="Times New Roman" w:hAnsi="Times New Roman"/>
                <w:sz w:val="24"/>
                <w:szCs w:val="24"/>
              </w:rPr>
            </w:pPr>
            <w:r>
              <w:rPr>
                <w:rFonts w:hint="eastAsia" w:ascii="Times New Roman" w:hAnsi="Times New Roman"/>
                <w:sz w:val="24"/>
                <w:szCs w:val="24"/>
              </w:rPr>
              <w:t>特征</w:t>
            </w:r>
          </w:p>
        </w:tc>
        <w:tc>
          <w:tcPr>
            <w:tcW w:w="3119" w:type="dxa"/>
            <w:vAlign w:val="center"/>
          </w:tcPr>
          <w:p>
            <w:pPr>
              <w:jc w:val="center"/>
              <w:rPr>
                <w:rFonts w:ascii="Times New Roman" w:hAnsi="Times New Roman"/>
                <w:sz w:val="24"/>
                <w:szCs w:val="24"/>
              </w:rPr>
            </w:pPr>
            <w:r>
              <w:rPr>
                <w:rFonts w:hint="eastAsia" w:ascii="Times New Roman" w:hAnsi="Times New Roman"/>
                <w:sz w:val="24"/>
                <w:szCs w:val="24"/>
              </w:rPr>
              <w:t>发布1</w:t>
            </w:r>
          </w:p>
        </w:tc>
        <w:tc>
          <w:tcPr>
            <w:tcW w:w="2964" w:type="dxa"/>
            <w:vAlign w:val="center"/>
          </w:tcPr>
          <w:p>
            <w:pPr>
              <w:jc w:val="center"/>
              <w:rPr>
                <w:rFonts w:ascii="Times New Roman" w:hAnsi="Times New Roman"/>
                <w:sz w:val="24"/>
                <w:szCs w:val="24"/>
              </w:rPr>
            </w:pPr>
            <w:r>
              <w:rPr>
                <w:rFonts w:hint="eastAsia" w:ascii="Times New Roman" w:hAnsi="Times New Roman"/>
                <w:sz w:val="24"/>
                <w:szCs w:val="24"/>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2" w:type="dxa"/>
            <w:vAlign w:val="center"/>
          </w:tcPr>
          <w:p>
            <w:pPr>
              <w:jc w:val="center"/>
              <w:rPr>
                <w:rFonts w:ascii="Times New Roman" w:hAnsi="Times New Roman"/>
                <w:sz w:val="24"/>
                <w:szCs w:val="24"/>
              </w:rPr>
            </w:pPr>
            <w:r>
              <w:rPr>
                <w:rFonts w:hint="eastAsia" w:hAnsi="Times New Roman" w:cs="宋体" w:asciiTheme="minorHAnsi"/>
                <w:sz w:val="24"/>
                <w:szCs w:val="24"/>
              </w:rPr>
              <w:t>FE-1</w:t>
            </w:r>
          </w:p>
        </w:tc>
        <w:tc>
          <w:tcPr>
            <w:tcW w:w="3119" w:type="dxa"/>
            <w:vAlign w:val="center"/>
          </w:tcPr>
          <w:p>
            <w:pPr>
              <w:jc w:val="center"/>
              <w:rPr>
                <w:rFonts w:ascii="Times New Roman" w:hAnsi="Times New Roman"/>
                <w:sz w:val="24"/>
                <w:szCs w:val="24"/>
              </w:rPr>
            </w:pPr>
            <w:r>
              <w:rPr>
                <w:rFonts w:hint="eastAsia" w:ascii="Times New Roman" w:hAnsi="Times New Roman"/>
                <w:sz w:val="24"/>
                <w:szCs w:val="24"/>
              </w:rPr>
              <w:t>网站提供少量信息发布</w:t>
            </w:r>
          </w:p>
        </w:tc>
        <w:tc>
          <w:tcPr>
            <w:tcW w:w="2964" w:type="dxa"/>
            <w:vAlign w:val="center"/>
          </w:tcPr>
          <w:p>
            <w:pPr>
              <w:jc w:val="center"/>
              <w:rPr>
                <w:rFonts w:ascii="Times New Roman" w:hAnsi="Times New Roman"/>
                <w:sz w:val="24"/>
                <w:szCs w:val="24"/>
              </w:rPr>
            </w:pPr>
            <w:r>
              <w:rPr>
                <w:rFonts w:hint="eastAsia" w:ascii="Times New Roman" w:hAnsi="Times New Roman"/>
                <w:sz w:val="24"/>
                <w:szCs w:val="24"/>
              </w:rPr>
              <w:t>网站提供大量信息发布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2" w:type="dxa"/>
            <w:vAlign w:val="center"/>
          </w:tcPr>
          <w:p>
            <w:pPr>
              <w:jc w:val="center"/>
              <w:rPr>
                <w:rFonts w:ascii="Times New Roman" w:hAnsi="Times New Roman"/>
                <w:sz w:val="24"/>
                <w:szCs w:val="24"/>
              </w:rPr>
            </w:pPr>
            <w:r>
              <w:rPr>
                <w:rFonts w:hint="eastAsia" w:hAnsi="Times New Roman" w:cs="宋体" w:asciiTheme="minorHAnsi"/>
                <w:sz w:val="24"/>
                <w:szCs w:val="24"/>
              </w:rPr>
              <w:t>FE-2</w:t>
            </w:r>
          </w:p>
        </w:tc>
        <w:tc>
          <w:tcPr>
            <w:tcW w:w="3119" w:type="dxa"/>
            <w:vAlign w:val="center"/>
          </w:tcPr>
          <w:p>
            <w:pPr>
              <w:jc w:val="center"/>
              <w:rPr>
                <w:rFonts w:ascii="Times New Roman" w:hAnsi="Times New Roman"/>
                <w:sz w:val="24"/>
                <w:szCs w:val="24"/>
              </w:rPr>
            </w:pPr>
            <w:r>
              <w:rPr>
                <w:rFonts w:hint="eastAsia" w:ascii="Times New Roman" w:hAnsi="Times New Roman"/>
                <w:sz w:val="24"/>
                <w:szCs w:val="24"/>
              </w:rPr>
              <w:t>网站提供本校资料下载</w:t>
            </w:r>
          </w:p>
        </w:tc>
        <w:tc>
          <w:tcPr>
            <w:tcW w:w="2964" w:type="dxa"/>
            <w:vAlign w:val="center"/>
          </w:tcPr>
          <w:p>
            <w:pPr>
              <w:jc w:val="center"/>
              <w:rPr>
                <w:rFonts w:ascii="Times New Roman" w:hAnsi="Times New Roman"/>
                <w:sz w:val="24"/>
                <w:szCs w:val="24"/>
              </w:rPr>
            </w:pPr>
            <w:r>
              <w:rPr>
                <w:rFonts w:hint="eastAsia" w:ascii="Times New Roman" w:hAnsi="Times New Roman"/>
                <w:sz w:val="24"/>
                <w:szCs w:val="24"/>
              </w:rPr>
              <w:t>网站提供本校资源下载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2" w:type="dxa"/>
            <w:vAlign w:val="center"/>
          </w:tcPr>
          <w:p>
            <w:pPr>
              <w:jc w:val="center"/>
              <w:rPr>
                <w:rFonts w:ascii="Times New Roman" w:hAnsi="Times New Roman"/>
                <w:sz w:val="24"/>
                <w:szCs w:val="24"/>
              </w:rPr>
            </w:pPr>
            <w:r>
              <w:rPr>
                <w:rFonts w:hint="eastAsia" w:hAnsi="Times New Roman" w:cs="宋体" w:asciiTheme="minorHAnsi"/>
                <w:sz w:val="24"/>
                <w:szCs w:val="24"/>
              </w:rPr>
              <w:t>FE-3</w:t>
            </w:r>
          </w:p>
        </w:tc>
        <w:tc>
          <w:tcPr>
            <w:tcW w:w="3119" w:type="dxa"/>
            <w:vAlign w:val="center"/>
          </w:tcPr>
          <w:p>
            <w:pPr>
              <w:jc w:val="center"/>
              <w:rPr>
                <w:rFonts w:ascii="Times New Roman" w:hAnsi="Times New Roman"/>
                <w:sz w:val="24"/>
                <w:szCs w:val="24"/>
              </w:rPr>
            </w:pPr>
            <w:r>
              <w:rPr>
                <w:rFonts w:hint="eastAsia" w:ascii="Times New Roman" w:hAnsi="Times New Roman"/>
                <w:sz w:val="24"/>
                <w:szCs w:val="24"/>
              </w:rPr>
              <w:t>网站提供少数人同时交流</w:t>
            </w:r>
          </w:p>
        </w:tc>
        <w:tc>
          <w:tcPr>
            <w:tcW w:w="2964" w:type="dxa"/>
            <w:vAlign w:val="center"/>
          </w:tcPr>
          <w:p>
            <w:pPr>
              <w:jc w:val="center"/>
              <w:rPr>
                <w:rFonts w:ascii="Times New Roman" w:hAnsi="Times New Roman"/>
                <w:sz w:val="24"/>
                <w:szCs w:val="24"/>
              </w:rPr>
            </w:pPr>
            <w:r>
              <w:rPr>
                <w:rFonts w:hint="eastAsia" w:ascii="Times New Roman" w:hAnsi="Times New Roman"/>
                <w:sz w:val="24"/>
                <w:szCs w:val="24"/>
              </w:rPr>
              <w:t>网站提供同时至少</w:t>
            </w:r>
            <w:r>
              <w:rPr>
                <w:rFonts w:hint="eastAsia" w:ascii="Times New Roman" w:hAnsi="Times New Roman"/>
                <w:sz w:val="24"/>
                <w:szCs w:val="24"/>
                <w:lang w:val="en-US" w:eastAsia="zh-CN"/>
              </w:rPr>
              <w:t>200</w:t>
            </w:r>
            <w:r>
              <w:rPr>
                <w:rFonts w:hint="eastAsia" w:ascii="Times New Roman" w:hAnsi="Times New Roman"/>
                <w:sz w:val="24"/>
                <w:szCs w:val="24"/>
              </w:rPr>
              <w:t>人同时互动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2" w:type="dxa"/>
            <w:vAlign w:val="center"/>
          </w:tcPr>
          <w:p>
            <w:pPr>
              <w:jc w:val="center"/>
              <w:rPr>
                <w:rFonts w:ascii="Times New Roman" w:hAnsi="Times New Roman"/>
                <w:sz w:val="24"/>
                <w:szCs w:val="24"/>
              </w:rPr>
            </w:pPr>
            <w:r>
              <w:rPr>
                <w:rFonts w:hint="eastAsia" w:hAnsi="Times New Roman" w:cs="宋体" w:asciiTheme="minorHAnsi"/>
                <w:sz w:val="24"/>
                <w:szCs w:val="24"/>
              </w:rPr>
              <w:t>FE-4</w:t>
            </w:r>
          </w:p>
        </w:tc>
        <w:tc>
          <w:tcPr>
            <w:tcW w:w="3119" w:type="dxa"/>
            <w:vAlign w:val="center"/>
          </w:tcPr>
          <w:p>
            <w:pPr>
              <w:jc w:val="center"/>
              <w:rPr>
                <w:rFonts w:ascii="Times New Roman" w:hAnsi="Times New Roman"/>
                <w:sz w:val="24"/>
                <w:szCs w:val="24"/>
              </w:rPr>
            </w:pPr>
            <w:r>
              <w:rPr>
                <w:rFonts w:hint="eastAsia" w:ascii="Times New Roman" w:hAnsi="Times New Roman"/>
                <w:sz w:val="24"/>
                <w:szCs w:val="24"/>
              </w:rPr>
              <w:t>未实现</w:t>
            </w:r>
          </w:p>
        </w:tc>
        <w:tc>
          <w:tcPr>
            <w:tcW w:w="2964" w:type="dxa"/>
            <w:vAlign w:val="center"/>
          </w:tcPr>
          <w:p>
            <w:pPr>
              <w:jc w:val="center"/>
              <w:rPr>
                <w:rFonts w:ascii="Times New Roman" w:hAnsi="Times New Roman"/>
                <w:sz w:val="24"/>
                <w:szCs w:val="24"/>
              </w:rPr>
            </w:pPr>
            <w:r>
              <w:rPr>
                <w:rFonts w:hint="eastAsia" w:ascii="Times New Roman" w:hAnsi="Times New Roman"/>
                <w:sz w:val="24"/>
                <w:szCs w:val="24"/>
              </w:rPr>
              <w:t>完整实现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2" w:type="dxa"/>
            <w:vAlign w:val="center"/>
          </w:tcPr>
          <w:p>
            <w:pPr>
              <w:jc w:val="center"/>
              <w:rPr>
                <w:rFonts w:hint="eastAsia" w:hAnsi="Times New Roman" w:cs="宋体" w:asciiTheme="minorHAnsi"/>
                <w:sz w:val="24"/>
                <w:szCs w:val="24"/>
              </w:rPr>
            </w:pPr>
            <w:r>
              <w:rPr>
                <w:rFonts w:hint="eastAsia" w:hAnsi="Times New Roman" w:cs="宋体" w:asciiTheme="minorHAnsi"/>
                <w:sz w:val="24"/>
                <w:szCs w:val="24"/>
              </w:rPr>
              <w:t>FE-</w:t>
            </w:r>
            <w:r>
              <w:rPr>
                <w:rFonts w:hint="eastAsia" w:hAnsi="Times New Roman" w:cs="宋体" w:asciiTheme="minorHAnsi"/>
                <w:sz w:val="24"/>
                <w:szCs w:val="24"/>
                <w:lang w:val="en-US" w:eastAsia="zh-CN"/>
              </w:rPr>
              <w:t>5</w:t>
            </w:r>
          </w:p>
        </w:tc>
        <w:tc>
          <w:tcPr>
            <w:tcW w:w="3119" w:type="dxa"/>
            <w:vAlign w:val="center"/>
          </w:tcPr>
          <w:p>
            <w:pPr>
              <w:jc w:val="center"/>
              <w:rPr>
                <w:rFonts w:hint="eastAsia" w:ascii="Times New Roman" w:hAnsi="Times New Roman" w:eastAsia="宋体"/>
                <w:sz w:val="24"/>
                <w:szCs w:val="24"/>
                <w:lang w:eastAsia="zh-CN"/>
              </w:rPr>
            </w:pPr>
            <w:r>
              <w:rPr>
                <w:rFonts w:hint="eastAsia" w:ascii="Times New Roman" w:hAnsi="Times New Roman"/>
                <w:sz w:val="24"/>
                <w:szCs w:val="24"/>
                <w:lang w:eastAsia="zh-CN"/>
              </w:rPr>
              <w:t>手机端无法访问</w:t>
            </w:r>
            <w:bookmarkStart w:id="24" w:name="_GoBack"/>
            <w:bookmarkEnd w:id="24"/>
          </w:p>
        </w:tc>
        <w:tc>
          <w:tcPr>
            <w:tcW w:w="2964" w:type="dxa"/>
            <w:vAlign w:val="center"/>
          </w:tcPr>
          <w:p>
            <w:pPr>
              <w:jc w:val="center"/>
              <w:rPr>
                <w:rFonts w:hint="eastAsia" w:ascii="Times New Roman" w:hAnsi="Times New Roman" w:eastAsia="宋体"/>
                <w:sz w:val="24"/>
                <w:szCs w:val="24"/>
                <w:lang w:eastAsia="zh-CN"/>
              </w:rPr>
            </w:pPr>
            <w:r>
              <w:rPr>
                <w:rFonts w:hint="eastAsia" w:ascii="Times New Roman" w:hAnsi="Times New Roman"/>
                <w:sz w:val="24"/>
                <w:szCs w:val="24"/>
                <w:lang w:eastAsia="zh-CN"/>
              </w:rPr>
              <w:t>可通过二维码手机端访问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2" w:type="dxa"/>
            <w:vAlign w:val="center"/>
          </w:tcPr>
          <w:p>
            <w:pPr>
              <w:jc w:val="center"/>
              <w:rPr>
                <w:rFonts w:hint="eastAsia" w:hAnsi="Times New Roman" w:cs="宋体" w:asciiTheme="minorHAnsi"/>
                <w:sz w:val="24"/>
                <w:szCs w:val="24"/>
              </w:rPr>
            </w:pPr>
            <w:r>
              <w:rPr>
                <w:rFonts w:hint="eastAsia" w:hAnsi="Times New Roman" w:cs="宋体" w:asciiTheme="minorHAnsi"/>
                <w:sz w:val="24"/>
                <w:szCs w:val="24"/>
              </w:rPr>
              <w:t>FE-</w:t>
            </w:r>
            <w:r>
              <w:rPr>
                <w:rFonts w:hint="eastAsia" w:hAnsi="Times New Roman" w:cs="宋体" w:asciiTheme="minorHAnsi"/>
                <w:sz w:val="24"/>
                <w:szCs w:val="24"/>
                <w:lang w:val="en-US" w:eastAsia="zh-CN"/>
              </w:rPr>
              <w:t>6</w:t>
            </w:r>
          </w:p>
        </w:tc>
        <w:tc>
          <w:tcPr>
            <w:tcW w:w="3119" w:type="dxa"/>
            <w:vAlign w:val="center"/>
          </w:tcPr>
          <w:p>
            <w:pPr>
              <w:jc w:val="center"/>
              <w:rPr>
                <w:rFonts w:hint="eastAsia" w:ascii="Times New Roman" w:hAnsi="Times New Roman" w:eastAsia="宋体"/>
                <w:sz w:val="24"/>
                <w:szCs w:val="24"/>
                <w:lang w:eastAsia="zh-CN"/>
              </w:rPr>
            </w:pPr>
            <w:r>
              <w:rPr>
                <w:rFonts w:hint="eastAsia" w:ascii="Times New Roman" w:hAnsi="Times New Roman"/>
                <w:sz w:val="24"/>
                <w:szCs w:val="24"/>
                <w:lang w:eastAsia="zh-CN"/>
              </w:rPr>
              <w:t>未实现</w:t>
            </w:r>
          </w:p>
        </w:tc>
        <w:tc>
          <w:tcPr>
            <w:tcW w:w="2964" w:type="dxa"/>
            <w:vAlign w:val="center"/>
          </w:tcPr>
          <w:p>
            <w:pPr>
              <w:jc w:val="center"/>
              <w:rPr>
                <w:rFonts w:hint="eastAsia" w:ascii="Times New Roman" w:hAnsi="Times New Roman" w:eastAsia="宋体"/>
                <w:sz w:val="24"/>
                <w:szCs w:val="24"/>
                <w:lang w:eastAsia="zh-CN"/>
              </w:rPr>
            </w:pPr>
            <w:r>
              <w:rPr>
                <w:rFonts w:hint="eastAsia" w:ascii="Times New Roman" w:hAnsi="Times New Roman"/>
                <w:sz w:val="24"/>
                <w:szCs w:val="24"/>
                <w:lang w:eastAsia="zh-CN"/>
              </w:rPr>
              <w:t>完整实现</w:t>
            </w:r>
          </w:p>
        </w:tc>
      </w:tr>
    </w:tbl>
    <w:p/>
    <w:p>
      <w:pPr>
        <w:pStyle w:val="3"/>
      </w:pPr>
      <w:bookmarkStart w:id="19" w:name="_Toc26663"/>
      <w:r>
        <w:rPr>
          <w:rFonts w:hint="eastAsia"/>
        </w:rPr>
        <w:t>2.3 限制和排除</w:t>
      </w:r>
      <w:bookmarkEnd w:id="19"/>
    </w:p>
    <w:p>
      <w:pPr>
        <w:rPr>
          <w:rFonts w:asciiTheme="minorHAnsi"/>
          <w:sz w:val="24"/>
          <w:szCs w:val="24"/>
        </w:rPr>
      </w:pPr>
      <w:r>
        <w:rPr>
          <w:rFonts w:hint="eastAsia" w:asciiTheme="minorHAnsi"/>
          <w:sz w:val="24"/>
          <w:szCs w:val="24"/>
        </w:rPr>
        <w:t>LI-1：可能只支持浙大城院的教师与学生使用。</w:t>
      </w:r>
    </w:p>
    <w:p>
      <w:pPr>
        <w:rPr>
          <w:rFonts w:asciiTheme="minorHAnsi"/>
          <w:sz w:val="24"/>
          <w:szCs w:val="24"/>
        </w:rPr>
      </w:pPr>
      <w:r>
        <w:rPr>
          <w:rFonts w:hint="eastAsia" w:asciiTheme="minorHAnsi"/>
          <w:sz w:val="24"/>
          <w:szCs w:val="24"/>
        </w:rPr>
        <w:t>LI-2：初始版本可能不支持手机平台。</w:t>
      </w:r>
    </w:p>
    <w:p>
      <w:pPr>
        <w:rPr>
          <w:sz w:val="24"/>
          <w:szCs w:val="24"/>
        </w:rPr>
      </w:pPr>
    </w:p>
    <w:p>
      <w:pPr>
        <w:rPr>
          <w:sz w:val="24"/>
          <w:szCs w:val="24"/>
        </w:rPr>
      </w:pPr>
    </w:p>
    <w:p>
      <w:pPr>
        <w:pStyle w:val="2"/>
        <w:numPr>
          <w:ilvl w:val="0"/>
          <w:numId w:val="1"/>
        </w:numPr>
      </w:pPr>
      <w:bookmarkStart w:id="20" w:name="_Toc10997"/>
      <w:r>
        <w:rPr>
          <w:rFonts w:hint="eastAsia"/>
        </w:rPr>
        <w:t>业务背景</w:t>
      </w:r>
      <w:bookmarkEnd w:id="20"/>
    </w:p>
    <w:p>
      <w:pPr>
        <w:pStyle w:val="3"/>
      </w:pPr>
      <w:bookmarkStart w:id="21" w:name="_Toc17067"/>
      <w:r>
        <w:t>3.1</w:t>
      </w:r>
      <w:r>
        <w:rPr>
          <w:rFonts w:hint="eastAsia"/>
        </w:rPr>
        <w:t>干系人简介</w:t>
      </w:r>
      <w:bookmarkEnd w:id="21"/>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Times New Roman" w:hAnsi="Times New Roman"/>
                <w:sz w:val="24"/>
                <w:szCs w:val="24"/>
              </w:rPr>
            </w:pPr>
            <w:r>
              <w:rPr>
                <w:rFonts w:ascii="Times New Roman" w:hAnsi="Times New Roman"/>
                <w:sz w:val="24"/>
                <w:szCs w:val="24"/>
              </w:rPr>
              <w:t>干系人</w:t>
            </w:r>
          </w:p>
        </w:tc>
        <w:tc>
          <w:tcPr>
            <w:tcW w:w="1704" w:type="dxa"/>
          </w:tcPr>
          <w:p>
            <w:pPr>
              <w:rPr>
                <w:rFonts w:ascii="Times New Roman" w:hAnsi="Times New Roman"/>
                <w:sz w:val="24"/>
                <w:szCs w:val="24"/>
              </w:rPr>
            </w:pPr>
            <w:r>
              <w:rPr>
                <w:rFonts w:ascii="Times New Roman" w:hAnsi="Times New Roman"/>
                <w:sz w:val="24"/>
                <w:szCs w:val="24"/>
              </w:rPr>
              <w:t>主要价值</w:t>
            </w:r>
          </w:p>
        </w:tc>
        <w:tc>
          <w:tcPr>
            <w:tcW w:w="1704" w:type="dxa"/>
          </w:tcPr>
          <w:p>
            <w:pPr>
              <w:rPr>
                <w:rFonts w:ascii="Times New Roman" w:hAnsi="Times New Roman"/>
                <w:sz w:val="24"/>
                <w:szCs w:val="24"/>
              </w:rPr>
            </w:pPr>
            <w:r>
              <w:rPr>
                <w:rFonts w:ascii="Times New Roman" w:hAnsi="Times New Roman"/>
                <w:sz w:val="24"/>
                <w:szCs w:val="24"/>
              </w:rPr>
              <w:t>态度</w:t>
            </w:r>
          </w:p>
        </w:tc>
        <w:tc>
          <w:tcPr>
            <w:tcW w:w="1705" w:type="dxa"/>
          </w:tcPr>
          <w:p>
            <w:pPr>
              <w:rPr>
                <w:rFonts w:ascii="Times New Roman" w:hAnsi="Times New Roman"/>
                <w:sz w:val="24"/>
                <w:szCs w:val="24"/>
              </w:rPr>
            </w:pPr>
            <w:r>
              <w:rPr>
                <w:rFonts w:ascii="Times New Roman" w:hAnsi="Times New Roman"/>
                <w:sz w:val="24"/>
                <w:szCs w:val="24"/>
              </w:rPr>
              <w:t>主要兴趣</w:t>
            </w:r>
          </w:p>
        </w:tc>
        <w:tc>
          <w:tcPr>
            <w:tcW w:w="1705" w:type="dxa"/>
          </w:tcPr>
          <w:p>
            <w:pPr>
              <w:rPr>
                <w:rFonts w:ascii="Times New Roman" w:hAnsi="Times New Roman"/>
                <w:sz w:val="24"/>
                <w:szCs w:val="24"/>
              </w:rPr>
            </w:pPr>
            <w:r>
              <w:rPr>
                <w:rFonts w:ascii="Times New Roman" w:hAnsi="Times New Roman"/>
                <w:sz w:val="24"/>
                <w:szCs w:val="24"/>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ascii="宋体" w:hAnsi="宋体" w:cs="宋体"/>
                <w:sz w:val="24"/>
                <w:szCs w:val="24"/>
              </w:rPr>
            </w:pPr>
            <w:r>
              <w:rPr>
                <w:rFonts w:hint="eastAsia" w:ascii="宋体" w:hAnsi="宋体" w:cs="宋体"/>
                <w:sz w:val="24"/>
                <w:szCs w:val="24"/>
              </w:rPr>
              <w:t>韩佳鑫</w:t>
            </w:r>
          </w:p>
        </w:tc>
        <w:tc>
          <w:tcPr>
            <w:tcW w:w="1704" w:type="dxa"/>
          </w:tcPr>
          <w:p>
            <w:pPr>
              <w:rPr>
                <w:rFonts w:ascii="Times New Roman" w:hAnsi="Times New Roman"/>
                <w:sz w:val="24"/>
                <w:szCs w:val="24"/>
              </w:rPr>
            </w:pPr>
            <w:r>
              <w:rPr>
                <w:rFonts w:hint="eastAsia" w:ascii="宋体" w:hAnsi="宋体" w:cs="宋体"/>
                <w:sz w:val="24"/>
                <w:szCs w:val="24"/>
              </w:rPr>
              <w:t>项目经理，确保项目目标的实现，领导项目团队准时、优质地完成全部工作</w:t>
            </w:r>
          </w:p>
        </w:tc>
        <w:tc>
          <w:tcPr>
            <w:tcW w:w="1704" w:type="dxa"/>
          </w:tcPr>
          <w:p>
            <w:pPr>
              <w:rPr>
                <w:rFonts w:ascii="Times New Roman" w:hAnsi="Times New Roman"/>
                <w:sz w:val="24"/>
                <w:szCs w:val="24"/>
              </w:rPr>
            </w:pPr>
            <w:r>
              <w:rPr>
                <w:rFonts w:ascii="Times New Roman" w:hAnsi="Times New Roman"/>
                <w:sz w:val="24"/>
                <w:szCs w:val="24"/>
              </w:rPr>
              <w:t>工作认真</w:t>
            </w:r>
            <w:r>
              <w:rPr>
                <w:rFonts w:hint="eastAsia" w:ascii="Times New Roman" w:hAnsi="Times New Roman"/>
                <w:sz w:val="24"/>
                <w:szCs w:val="24"/>
              </w:rPr>
              <w:t>，</w:t>
            </w:r>
            <w:r>
              <w:rPr>
                <w:rFonts w:ascii="Times New Roman" w:hAnsi="Times New Roman"/>
                <w:sz w:val="24"/>
                <w:szCs w:val="24"/>
              </w:rPr>
              <w:t>管理好团队</w:t>
            </w:r>
          </w:p>
        </w:tc>
        <w:tc>
          <w:tcPr>
            <w:tcW w:w="1705" w:type="dxa"/>
          </w:tcPr>
          <w:p>
            <w:pPr>
              <w:rPr>
                <w:rFonts w:ascii="Times New Roman" w:hAnsi="Times New Roman"/>
                <w:sz w:val="24"/>
                <w:szCs w:val="24"/>
              </w:rPr>
            </w:pPr>
            <w:r>
              <w:rPr>
                <w:rFonts w:hint="eastAsia" w:ascii="Times New Roman" w:hAnsi="Times New Roman"/>
                <w:sz w:val="24"/>
                <w:szCs w:val="24"/>
              </w:rPr>
              <w:t xml:space="preserve">网站能够获得用户满意的回应。              </w:t>
            </w:r>
          </w:p>
        </w:tc>
        <w:tc>
          <w:tcPr>
            <w:tcW w:w="1705" w:type="dxa"/>
          </w:tcPr>
          <w:p>
            <w:pPr>
              <w:rPr>
                <w:rFonts w:ascii="Times New Roman" w:hAnsi="Times New Roman"/>
                <w:sz w:val="24"/>
                <w:szCs w:val="24"/>
              </w:rPr>
            </w:pPr>
            <w:r>
              <w:rPr>
                <w:rFonts w:ascii="Times New Roman" w:hAnsi="Times New Roman"/>
                <w:sz w:val="24"/>
                <w:szCs w:val="24"/>
              </w:rPr>
              <w:t>十六周内完成初步项目</w:t>
            </w:r>
            <w:r>
              <w:rPr>
                <w:rFonts w:hint="eastAsia" w:ascii="Times New Roman" w:hAnsi="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ascii="宋体" w:hAnsi="宋体" w:cs="宋体"/>
                <w:sz w:val="24"/>
                <w:szCs w:val="24"/>
              </w:rPr>
            </w:pPr>
            <w:r>
              <w:rPr>
                <w:rFonts w:hint="eastAsia" w:ascii="宋体" w:hAnsi="宋体" w:cs="宋体"/>
                <w:sz w:val="24"/>
                <w:szCs w:val="24"/>
              </w:rPr>
              <w:t>胡泽宇</w:t>
            </w:r>
          </w:p>
        </w:tc>
        <w:tc>
          <w:tcPr>
            <w:tcW w:w="1704" w:type="dxa"/>
          </w:tcPr>
          <w:p>
            <w:pPr>
              <w:rPr>
                <w:rFonts w:ascii="Times New Roman" w:hAnsi="Times New Roman"/>
                <w:sz w:val="24"/>
                <w:szCs w:val="24"/>
              </w:rPr>
            </w:pPr>
            <w:r>
              <w:rPr>
                <w:rFonts w:ascii="Times New Roman" w:hAnsi="Times New Roman"/>
                <w:sz w:val="24"/>
                <w:szCs w:val="24"/>
              </w:rPr>
              <w:t>配置管理员</w:t>
            </w:r>
            <w:r>
              <w:rPr>
                <w:rFonts w:hint="eastAsia" w:ascii="Times New Roman" w:hAnsi="Times New Roman"/>
                <w:sz w:val="24"/>
                <w:szCs w:val="24"/>
              </w:rPr>
              <w:t>，软件配置管理工具的日常管理与维护</w:t>
            </w:r>
          </w:p>
        </w:tc>
        <w:tc>
          <w:tcPr>
            <w:tcW w:w="1704" w:type="dxa"/>
          </w:tcPr>
          <w:p>
            <w:pPr>
              <w:rPr>
                <w:rFonts w:ascii="Times New Roman" w:hAnsi="Times New Roman"/>
                <w:sz w:val="24"/>
                <w:szCs w:val="24"/>
              </w:rPr>
            </w:pPr>
            <w:r>
              <w:rPr>
                <w:rFonts w:ascii="Times New Roman" w:hAnsi="Times New Roman"/>
                <w:sz w:val="24"/>
                <w:szCs w:val="24"/>
              </w:rPr>
              <w:t>做好配置管理员</w:t>
            </w:r>
            <w:r>
              <w:rPr>
                <w:rFonts w:hint="eastAsia" w:ascii="Times New Roman" w:hAnsi="Times New Roman"/>
                <w:sz w:val="24"/>
                <w:szCs w:val="24"/>
              </w:rPr>
              <w:t>，</w:t>
            </w:r>
            <w:r>
              <w:rPr>
                <w:rFonts w:ascii="Times New Roman" w:hAnsi="Times New Roman"/>
                <w:sz w:val="24"/>
                <w:szCs w:val="24"/>
              </w:rPr>
              <w:t>完成相应工作</w:t>
            </w:r>
            <w:r>
              <w:rPr>
                <w:rFonts w:hint="eastAsia" w:ascii="Times New Roman" w:hAnsi="Times New Roman"/>
                <w:sz w:val="24"/>
                <w:szCs w:val="24"/>
              </w:rPr>
              <w:t>。</w:t>
            </w:r>
          </w:p>
        </w:tc>
        <w:tc>
          <w:tcPr>
            <w:tcW w:w="1705" w:type="dxa"/>
          </w:tcPr>
          <w:p>
            <w:pPr>
              <w:rPr>
                <w:rFonts w:ascii="Times New Roman" w:hAnsi="Times New Roman"/>
                <w:sz w:val="24"/>
                <w:szCs w:val="24"/>
              </w:rPr>
            </w:pPr>
            <w:r>
              <w:rPr>
                <w:rFonts w:ascii="Times New Roman" w:hAnsi="Times New Roman"/>
                <w:sz w:val="24"/>
                <w:szCs w:val="24"/>
              </w:rPr>
              <w:t>版本控制变更</w:t>
            </w:r>
            <w:r>
              <w:rPr>
                <w:rFonts w:hint="eastAsia" w:ascii="Times New Roman" w:hAnsi="Times New Roman"/>
                <w:sz w:val="24"/>
                <w:szCs w:val="24"/>
              </w:rPr>
              <w:t>。</w:t>
            </w:r>
          </w:p>
        </w:tc>
        <w:tc>
          <w:tcPr>
            <w:tcW w:w="1705" w:type="dxa"/>
          </w:tcPr>
          <w:p>
            <w:pPr>
              <w:rPr>
                <w:rFonts w:ascii="Times New Roman" w:hAnsi="Times New Roman"/>
                <w:sz w:val="24"/>
                <w:szCs w:val="24"/>
              </w:rPr>
            </w:pPr>
            <w:r>
              <w:rPr>
                <w:rFonts w:ascii="Times New Roman" w:hAnsi="Times New Roman"/>
                <w:sz w:val="24"/>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ascii="宋体" w:hAnsi="宋体" w:cs="宋体"/>
                <w:sz w:val="24"/>
                <w:szCs w:val="24"/>
              </w:rPr>
            </w:pPr>
            <w:r>
              <w:rPr>
                <w:rFonts w:hint="eastAsia" w:ascii="宋体" w:hAnsi="宋体" w:cs="宋体"/>
                <w:sz w:val="24"/>
                <w:szCs w:val="24"/>
              </w:rPr>
              <w:t>葛鑫志</w:t>
            </w:r>
          </w:p>
        </w:tc>
        <w:tc>
          <w:tcPr>
            <w:tcW w:w="1704" w:type="dxa"/>
            <w:vAlign w:val="center"/>
          </w:tcPr>
          <w:p>
            <w:pPr>
              <w:jc w:val="center"/>
              <w:rPr>
                <w:rFonts w:ascii="宋体" w:hAnsi="宋体" w:cs="宋体"/>
                <w:sz w:val="24"/>
                <w:szCs w:val="24"/>
              </w:rPr>
            </w:pPr>
            <w:r>
              <w:rPr>
                <w:rFonts w:hint="eastAsia" w:ascii="宋体" w:hAnsi="宋体" w:cs="宋体"/>
                <w:sz w:val="24"/>
                <w:szCs w:val="24"/>
              </w:rPr>
              <w:t>需求分析员，对外沟通客户，了解客户的想法、要求、目的，转换为可以用软件实现的流程、方案、界面等。</w:t>
            </w:r>
          </w:p>
        </w:tc>
        <w:tc>
          <w:tcPr>
            <w:tcW w:w="1704" w:type="dxa"/>
          </w:tcPr>
          <w:p>
            <w:pPr>
              <w:rPr>
                <w:rFonts w:ascii="Times New Roman" w:hAnsi="Times New Roman"/>
                <w:sz w:val="24"/>
                <w:szCs w:val="24"/>
              </w:rPr>
            </w:pPr>
            <w:r>
              <w:rPr>
                <w:rFonts w:ascii="Times New Roman" w:hAnsi="Times New Roman"/>
                <w:sz w:val="24"/>
                <w:szCs w:val="24"/>
              </w:rPr>
              <w:t>态度认真严谨</w:t>
            </w:r>
            <w:r>
              <w:rPr>
                <w:rFonts w:hint="eastAsia" w:ascii="Times New Roman" w:hAnsi="Times New Roman"/>
                <w:sz w:val="24"/>
                <w:szCs w:val="24"/>
              </w:rPr>
              <w:t>，</w:t>
            </w:r>
            <w:r>
              <w:rPr>
                <w:rFonts w:ascii="Times New Roman" w:hAnsi="Times New Roman"/>
                <w:sz w:val="24"/>
                <w:szCs w:val="24"/>
              </w:rPr>
              <w:t>对分配的任务负责到底</w:t>
            </w:r>
          </w:p>
        </w:tc>
        <w:tc>
          <w:tcPr>
            <w:tcW w:w="1705" w:type="dxa"/>
          </w:tcPr>
          <w:p>
            <w:pPr>
              <w:rPr>
                <w:rFonts w:ascii="Times New Roman" w:hAnsi="Times New Roman"/>
                <w:sz w:val="24"/>
                <w:szCs w:val="24"/>
              </w:rPr>
            </w:pPr>
            <w:r>
              <w:rPr>
                <w:rFonts w:ascii="Times New Roman" w:hAnsi="Times New Roman"/>
                <w:sz w:val="24"/>
                <w:szCs w:val="24"/>
              </w:rPr>
              <w:t>客户的需求易于理解</w:t>
            </w:r>
            <w:r>
              <w:rPr>
                <w:rFonts w:hint="eastAsia" w:ascii="Times New Roman" w:hAnsi="Times New Roman"/>
                <w:sz w:val="24"/>
                <w:szCs w:val="24"/>
              </w:rPr>
              <w:t>。</w:t>
            </w:r>
          </w:p>
        </w:tc>
        <w:tc>
          <w:tcPr>
            <w:tcW w:w="1705" w:type="dxa"/>
          </w:tcPr>
          <w:p>
            <w:pPr>
              <w:rPr>
                <w:rFonts w:ascii="Times New Roman" w:hAnsi="Times New Roman"/>
                <w:sz w:val="24"/>
                <w:szCs w:val="24"/>
              </w:rPr>
            </w:pPr>
            <w:r>
              <w:rPr>
                <w:rFonts w:ascii="Times New Roman" w:hAnsi="Times New Roman"/>
                <w:sz w:val="24"/>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ascii="宋体" w:hAnsi="宋体" w:cs="宋体"/>
                <w:sz w:val="24"/>
                <w:szCs w:val="24"/>
              </w:rPr>
            </w:pPr>
            <w:r>
              <w:rPr>
                <w:rFonts w:hint="eastAsia" w:ascii="宋体" w:hAnsi="宋体" w:cs="宋体"/>
                <w:sz w:val="24"/>
                <w:szCs w:val="24"/>
              </w:rPr>
              <w:t>林康</w:t>
            </w:r>
          </w:p>
        </w:tc>
        <w:tc>
          <w:tcPr>
            <w:tcW w:w="1704" w:type="dxa"/>
            <w:vAlign w:val="center"/>
          </w:tcPr>
          <w:p>
            <w:pPr>
              <w:jc w:val="center"/>
              <w:rPr>
                <w:rFonts w:ascii="宋体" w:hAnsi="宋体" w:cs="宋体"/>
                <w:sz w:val="24"/>
                <w:szCs w:val="24"/>
              </w:rPr>
            </w:pPr>
            <w:r>
              <w:rPr>
                <w:rFonts w:hint="eastAsia" w:ascii="宋体" w:hAnsi="宋体" w:cs="宋体"/>
                <w:sz w:val="24"/>
                <w:szCs w:val="24"/>
              </w:rPr>
              <w:t>系统设计员，理解和管理非功能性系统需求，负责对整个软件架构、关键构件、接口的设计。</w:t>
            </w:r>
          </w:p>
        </w:tc>
        <w:tc>
          <w:tcPr>
            <w:tcW w:w="1704" w:type="dxa"/>
          </w:tcPr>
          <w:p>
            <w:pPr>
              <w:rPr>
                <w:rFonts w:ascii="Times New Roman" w:hAnsi="Times New Roman"/>
                <w:sz w:val="24"/>
                <w:szCs w:val="24"/>
              </w:rPr>
            </w:pPr>
            <w:r>
              <w:rPr>
                <w:rFonts w:ascii="Times New Roman" w:hAnsi="Times New Roman"/>
                <w:sz w:val="24"/>
                <w:szCs w:val="24"/>
              </w:rPr>
              <w:t>善于创新</w:t>
            </w:r>
            <w:r>
              <w:rPr>
                <w:rFonts w:hint="eastAsia" w:ascii="Times New Roman" w:hAnsi="Times New Roman"/>
                <w:sz w:val="24"/>
                <w:szCs w:val="24"/>
              </w:rPr>
              <w:t>，</w:t>
            </w:r>
            <w:r>
              <w:rPr>
                <w:rFonts w:ascii="Times New Roman" w:hAnsi="Times New Roman"/>
                <w:sz w:val="24"/>
                <w:szCs w:val="24"/>
              </w:rPr>
              <w:t>善于思考</w:t>
            </w:r>
          </w:p>
        </w:tc>
        <w:tc>
          <w:tcPr>
            <w:tcW w:w="1705" w:type="dxa"/>
          </w:tcPr>
          <w:p>
            <w:pPr>
              <w:rPr>
                <w:rFonts w:ascii="Times New Roman" w:hAnsi="Times New Roman"/>
                <w:sz w:val="24"/>
                <w:szCs w:val="24"/>
              </w:rPr>
            </w:pPr>
            <w:r>
              <w:rPr>
                <w:rFonts w:ascii="Times New Roman" w:hAnsi="Times New Roman"/>
                <w:sz w:val="24"/>
                <w:szCs w:val="24"/>
              </w:rPr>
              <w:t>设计出高质量的系统</w:t>
            </w:r>
            <w:r>
              <w:rPr>
                <w:rFonts w:hint="eastAsia" w:ascii="Times New Roman" w:hAnsi="Times New Roman"/>
                <w:sz w:val="24"/>
                <w:szCs w:val="24"/>
              </w:rPr>
              <w:t>，</w:t>
            </w:r>
            <w:r>
              <w:rPr>
                <w:rFonts w:ascii="Times New Roman" w:hAnsi="Times New Roman"/>
                <w:sz w:val="24"/>
                <w:szCs w:val="24"/>
              </w:rPr>
              <w:t>能与用户进行良好的交互</w:t>
            </w:r>
            <w:r>
              <w:rPr>
                <w:rFonts w:hint="eastAsia" w:ascii="Times New Roman" w:hAnsi="Times New Roman"/>
                <w:sz w:val="24"/>
                <w:szCs w:val="24"/>
              </w:rPr>
              <w:t>。</w:t>
            </w:r>
          </w:p>
        </w:tc>
        <w:tc>
          <w:tcPr>
            <w:tcW w:w="1705" w:type="dxa"/>
          </w:tcPr>
          <w:p>
            <w:pPr>
              <w:rPr>
                <w:rFonts w:ascii="Times New Roman" w:hAnsi="Times New Roman"/>
                <w:sz w:val="24"/>
                <w:szCs w:val="24"/>
              </w:rPr>
            </w:pPr>
            <w:r>
              <w:rPr>
                <w:rFonts w:ascii="Times New Roman" w:hAnsi="Times New Roman"/>
                <w:sz w:val="24"/>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ascii="宋体" w:hAnsi="宋体" w:cs="宋体"/>
                <w:sz w:val="24"/>
                <w:szCs w:val="24"/>
              </w:rPr>
            </w:pPr>
            <w:r>
              <w:rPr>
                <w:rFonts w:hint="eastAsia" w:ascii="宋体" w:hAnsi="宋体" w:cs="宋体"/>
                <w:sz w:val="24"/>
                <w:szCs w:val="24"/>
              </w:rPr>
              <w:t>金志超</w:t>
            </w:r>
          </w:p>
        </w:tc>
        <w:tc>
          <w:tcPr>
            <w:tcW w:w="1704" w:type="dxa"/>
            <w:vAlign w:val="center"/>
          </w:tcPr>
          <w:p>
            <w:pPr>
              <w:jc w:val="center"/>
              <w:rPr>
                <w:rFonts w:ascii="宋体" w:hAnsi="宋体" w:cs="宋体"/>
                <w:sz w:val="24"/>
                <w:szCs w:val="24"/>
              </w:rPr>
            </w:pPr>
            <w:r>
              <w:rPr>
                <w:rFonts w:hint="eastAsia" w:ascii="宋体" w:hAnsi="宋体" w:cs="宋体"/>
                <w:sz w:val="24"/>
                <w:szCs w:val="24"/>
              </w:rPr>
              <w:t>技术支持工程师，及时解决用户在系统使用中存在的问题，确保系统使用正常</w:t>
            </w:r>
          </w:p>
        </w:tc>
        <w:tc>
          <w:tcPr>
            <w:tcW w:w="1704" w:type="dxa"/>
          </w:tcPr>
          <w:p>
            <w:pPr>
              <w:rPr>
                <w:rFonts w:ascii="Times New Roman" w:hAnsi="Times New Roman"/>
                <w:sz w:val="24"/>
                <w:szCs w:val="24"/>
              </w:rPr>
            </w:pPr>
            <w:r>
              <w:rPr>
                <w:rFonts w:ascii="Times New Roman" w:hAnsi="Times New Roman"/>
                <w:sz w:val="24"/>
                <w:szCs w:val="24"/>
              </w:rPr>
              <w:t>认真完成相应分配的工作</w:t>
            </w:r>
            <w:r>
              <w:rPr>
                <w:rFonts w:hint="eastAsia" w:ascii="Times New Roman" w:hAnsi="Times New Roman"/>
                <w:sz w:val="24"/>
                <w:szCs w:val="24"/>
              </w:rPr>
              <w:t>。</w:t>
            </w:r>
          </w:p>
        </w:tc>
        <w:tc>
          <w:tcPr>
            <w:tcW w:w="1705" w:type="dxa"/>
          </w:tcPr>
          <w:p>
            <w:pPr>
              <w:rPr>
                <w:rFonts w:ascii="Times New Roman" w:hAnsi="Times New Roman"/>
                <w:sz w:val="24"/>
                <w:szCs w:val="24"/>
              </w:rPr>
            </w:pPr>
            <w:r>
              <w:rPr>
                <w:rFonts w:ascii="Times New Roman" w:hAnsi="Times New Roman"/>
                <w:sz w:val="24"/>
                <w:szCs w:val="24"/>
              </w:rPr>
              <w:t>所需新技术越少越好</w:t>
            </w:r>
            <w:r>
              <w:rPr>
                <w:rFonts w:hint="eastAsia" w:ascii="Times New Roman" w:hAnsi="Times New Roman"/>
                <w:sz w:val="24"/>
                <w:szCs w:val="24"/>
              </w:rPr>
              <w:t>。</w:t>
            </w:r>
          </w:p>
        </w:tc>
        <w:tc>
          <w:tcPr>
            <w:tcW w:w="1705" w:type="dxa"/>
          </w:tcPr>
          <w:p>
            <w:pPr>
              <w:rPr>
                <w:rFonts w:ascii="Times New Roman" w:hAnsi="Times New Roman"/>
                <w:sz w:val="24"/>
                <w:szCs w:val="24"/>
              </w:rPr>
            </w:pPr>
            <w:r>
              <w:rPr>
                <w:rFonts w:ascii="Times New Roman" w:hAnsi="Times New Roman"/>
                <w:sz w:val="24"/>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ascii="宋体" w:hAnsi="宋体" w:cs="宋体"/>
                <w:sz w:val="24"/>
                <w:szCs w:val="24"/>
              </w:rPr>
            </w:pPr>
            <w:r>
              <w:rPr>
                <w:rFonts w:hint="eastAsia" w:ascii="宋体" w:hAnsi="宋体" w:cs="宋体"/>
                <w:sz w:val="24"/>
                <w:szCs w:val="24"/>
              </w:rPr>
              <w:t>黄枭帅</w:t>
            </w:r>
          </w:p>
        </w:tc>
        <w:tc>
          <w:tcPr>
            <w:tcW w:w="1704" w:type="dxa"/>
            <w:vAlign w:val="center"/>
          </w:tcPr>
          <w:p>
            <w:pPr>
              <w:jc w:val="center"/>
              <w:rPr>
                <w:rFonts w:ascii="宋体" w:hAnsi="宋体" w:cs="宋体"/>
                <w:sz w:val="24"/>
                <w:szCs w:val="24"/>
              </w:rPr>
            </w:pPr>
            <w:r>
              <w:rPr>
                <w:rFonts w:hint="eastAsia" w:ascii="宋体" w:hAnsi="宋体" w:cs="宋体"/>
                <w:sz w:val="24"/>
                <w:szCs w:val="24"/>
              </w:rPr>
              <w:t>用户代表，提供更好的网站学生需求获取</w:t>
            </w:r>
          </w:p>
        </w:tc>
        <w:tc>
          <w:tcPr>
            <w:tcW w:w="1704" w:type="dxa"/>
          </w:tcPr>
          <w:p>
            <w:pPr>
              <w:rPr>
                <w:rFonts w:ascii="Times New Roman" w:hAnsi="Times New Roman"/>
                <w:sz w:val="24"/>
                <w:szCs w:val="24"/>
              </w:rPr>
            </w:pPr>
            <w:r>
              <w:rPr>
                <w:rFonts w:ascii="Times New Roman" w:hAnsi="Times New Roman"/>
                <w:sz w:val="24"/>
                <w:szCs w:val="24"/>
              </w:rPr>
              <w:t>希望团队认真工作</w:t>
            </w:r>
            <w:r>
              <w:rPr>
                <w:rFonts w:hint="eastAsia" w:ascii="Times New Roman" w:hAnsi="Times New Roman"/>
                <w:sz w:val="24"/>
                <w:szCs w:val="24"/>
              </w:rPr>
              <w:t>，</w:t>
            </w:r>
            <w:r>
              <w:rPr>
                <w:rFonts w:ascii="Times New Roman" w:hAnsi="Times New Roman"/>
                <w:sz w:val="24"/>
                <w:szCs w:val="24"/>
              </w:rPr>
              <w:t>完美交付成果</w:t>
            </w:r>
          </w:p>
        </w:tc>
        <w:tc>
          <w:tcPr>
            <w:tcW w:w="1705" w:type="dxa"/>
          </w:tcPr>
          <w:p>
            <w:pPr>
              <w:rPr>
                <w:rFonts w:ascii="Times New Roman" w:hAnsi="Times New Roman"/>
                <w:sz w:val="24"/>
                <w:szCs w:val="24"/>
              </w:rPr>
            </w:pPr>
            <w:r>
              <w:rPr>
                <w:rFonts w:ascii="Times New Roman" w:hAnsi="Times New Roman"/>
                <w:sz w:val="24"/>
                <w:szCs w:val="24"/>
              </w:rPr>
              <w:t>网站功能完整</w:t>
            </w:r>
            <w:r>
              <w:rPr>
                <w:rFonts w:hint="eastAsia" w:ascii="Times New Roman" w:hAnsi="Times New Roman"/>
                <w:sz w:val="24"/>
                <w:szCs w:val="24"/>
              </w:rPr>
              <w:t>，</w:t>
            </w:r>
            <w:r>
              <w:rPr>
                <w:rFonts w:ascii="Times New Roman" w:hAnsi="Times New Roman"/>
                <w:sz w:val="24"/>
                <w:szCs w:val="24"/>
              </w:rPr>
              <w:t>响应快</w:t>
            </w:r>
          </w:p>
        </w:tc>
        <w:tc>
          <w:tcPr>
            <w:tcW w:w="1705" w:type="dxa"/>
          </w:tcPr>
          <w:p>
            <w:pPr>
              <w:rPr>
                <w:rFonts w:ascii="Times New Roman" w:hAnsi="Times New Roman"/>
                <w:sz w:val="24"/>
                <w:szCs w:val="24"/>
              </w:rPr>
            </w:pPr>
            <w:r>
              <w:rPr>
                <w:rFonts w:ascii="Times New Roman" w:hAnsi="Times New Roman"/>
                <w:sz w:val="24"/>
                <w:szCs w:val="24"/>
              </w:rPr>
              <w:t>互联网访问或移动设备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ascii="宋体" w:hAnsi="宋体" w:cs="宋体"/>
                <w:sz w:val="24"/>
                <w:szCs w:val="24"/>
              </w:rPr>
            </w:pPr>
            <w:r>
              <w:rPr>
                <w:rFonts w:hint="eastAsia" w:ascii="宋体" w:hAnsi="宋体" w:cs="宋体"/>
                <w:sz w:val="24"/>
                <w:szCs w:val="24"/>
              </w:rPr>
              <w:t>杨老师</w:t>
            </w:r>
          </w:p>
        </w:tc>
        <w:tc>
          <w:tcPr>
            <w:tcW w:w="1704" w:type="dxa"/>
            <w:vAlign w:val="center"/>
          </w:tcPr>
          <w:p>
            <w:pPr>
              <w:jc w:val="center"/>
              <w:rPr>
                <w:rFonts w:ascii="宋体" w:hAnsi="宋体" w:cs="宋体"/>
                <w:sz w:val="24"/>
                <w:szCs w:val="24"/>
              </w:rPr>
            </w:pPr>
            <w:r>
              <w:rPr>
                <w:rFonts w:hint="eastAsia" w:ascii="宋体" w:hAnsi="宋体" w:cs="宋体"/>
                <w:sz w:val="24"/>
                <w:szCs w:val="24"/>
              </w:rPr>
              <w:t>项目发起人、用户代表，定义项目执行组织对项目的需求，在项目实施管理的过程，定期进行审查；提供更好的网站教师需求获取</w:t>
            </w:r>
          </w:p>
        </w:tc>
        <w:tc>
          <w:tcPr>
            <w:tcW w:w="1704" w:type="dxa"/>
          </w:tcPr>
          <w:p>
            <w:pPr>
              <w:rPr>
                <w:rFonts w:ascii="Times New Roman" w:hAnsi="Times New Roman"/>
                <w:sz w:val="24"/>
                <w:szCs w:val="24"/>
              </w:rPr>
            </w:pPr>
            <w:r>
              <w:rPr>
                <w:rFonts w:ascii="Times New Roman" w:hAnsi="Times New Roman"/>
                <w:sz w:val="24"/>
                <w:szCs w:val="24"/>
              </w:rPr>
              <w:t>希望每个小组完成规定的作业</w:t>
            </w:r>
            <w:r>
              <w:rPr>
                <w:rFonts w:hint="eastAsia" w:ascii="Times New Roman" w:hAnsi="Times New Roman"/>
                <w:sz w:val="24"/>
                <w:szCs w:val="24"/>
              </w:rPr>
              <w:t>，能够坚持到底，中途不放弃</w:t>
            </w:r>
          </w:p>
        </w:tc>
        <w:tc>
          <w:tcPr>
            <w:tcW w:w="1705" w:type="dxa"/>
          </w:tcPr>
          <w:p>
            <w:pPr>
              <w:rPr>
                <w:rFonts w:ascii="Times New Roman" w:hAnsi="Times New Roman"/>
                <w:sz w:val="24"/>
                <w:szCs w:val="24"/>
              </w:rPr>
            </w:pPr>
            <w:r>
              <w:rPr>
                <w:rFonts w:ascii="Times New Roman" w:hAnsi="Times New Roman"/>
                <w:sz w:val="24"/>
                <w:szCs w:val="24"/>
              </w:rPr>
              <w:t>交付的项目稳定</w:t>
            </w:r>
            <w:r>
              <w:rPr>
                <w:rFonts w:hint="eastAsia" w:ascii="Times New Roman" w:hAnsi="Times New Roman"/>
                <w:sz w:val="24"/>
                <w:szCs w:val="24"/>
              </w:rPr>
              <w:t>，</w:t>
            </w:r>
            <w:r>
              <w:rPr>
                <w:rFonts w:ascii="Times New Roman" w:hAnsi="Times New Roman"/>
                <w:sz w:val="24"/>
                <w:szCs w:val="24"/>
              </w:rPr>
              <w:t>可用性高</w:t>
            </w:r>
            <w:r>
              <w:rPr>
                <w:rFonts w:hint="eastAsia" w:ascii="Times New Roman" w:hAnsi="Times New Roman"/>
                <w:sz w:val="24"/>
                <w:szCs w:val="24"/>
              </w:rPr>
              <w:t>。</w:t>
            </w:r>
          </w:p>
          <w:p>
            <w:pPr>
              <w:rPr>
                <w:rFonts w:ascii="Times New Roman" w:hAnsi="Times New Roman"/>
                <w:sz w:val="24"/>
                <w:szCs w:val="24"/>
              </w:rPr>
            </w:pPr>
          </w:p>
        </w:tc>
        <w:tc>
          <w:tcPr>
            <w:tcW w:w="1705" w:type="dxa"/>
          </w:tcPr>
          <w:p>
            <w:pPr>
              <w:rPr>
                <w:rFonts w:ascii="Times New Roman" w:hAnsi="Times New Roman"/>
                <w:sz w:val="24"/>
                <w:szCs w:val="24"/>
              </w:rPr>
            </w:pPr>
            <w:r>
              <w:rPr>
                <w:rFonts w:ascii="Times New Roman" w:hAnsi="Times New Roman"/>
                <w:sz w:val="24"/>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ascii="宋体" w:hAnsi="宋体" w:cs="宋体"/>
                <w:sz w:val="24"/>
                <w:szCs w:val="24"/>
              </w:rPr>
            </w:pPr>
            <w:r>
              <w:rPr>
                <w:rFonts w:hint="eastAsia" w:ascii="宋体" w:hAnsi="宋体" w:cs="宋体"/>
                <w:sz w:val="24"/>
                <w:szCs w:val="24"/>
              </w:rPr>
              <w:t>侯老师</w:t>
            </w:r>
          </w:p>
        </w:tc>
        <w:tc>
          <w:tcPr>
            <w:tcW w:w="1704" w:type="dxa"/>
            <w:vAlign w:val="center"/>
          </w:tcPr>
          <w:p>
            <w:pPr>
              <w:jc w:val="center"/>
              <w:rPr>
                <w:rFonts w:ascii="宋体" w:hAnsi="宋体" w:cs="宋体"/>
                <w:sz w:val="24"/>
                <w:szCs w:val="24"/>
              </w:rPr>
            </w:pPr>
            <w:r>
              <w:rPr>
                <w:rFonts w:hint="eastAsia" w:ascii="宋体" w:hAnsi="宋体" w:cs="宋体"/>
                <w:sz w:val="24"/>
                <w:szCs w:val="24"/>
              </w:rPr>
              <w:t>项目发起人，定义项目执行组织对项目的需求，在项目实施管理的过程，定期进行审查</w:t>
            </w:r>
          </w:p>
        </w:tc>
        <w:tc>
          <w:tcPr>
            <w:tcW w:w="1704" w:type="dxa"/>
          </w:tcPr>
          <w:p>
            <w:pPr>
              <w:rPr>
                <w:rFonts w:ascii="Times New Roman" w:hAnsi="Times New Roman"/>
                <w:sz w:val="24"/>
                <w:szCs w:val="24"/>
              </w:rPr>
            </w:pPr>
            <w:r>
              <w:rPr>
                <w:rFonts w:ascii="Times New Roman" w:hAnsi="Times New Roman"/>
                <w:sz w:val="24"/>
                <w:szCs w:val="24"/>
              </w:rPr>
              <w:t>希望每个小组完成规定的作业</w:t>
            </w:r>
            <w:r>
              <w:rPr>
                <w:rFonts w:hint="eastAsia" w:ascii="Times New Roman" w:hAnsi="Times New Roman"/>
                <w:sz w:val="24"/>
                <w:szCs w:val="24"/>
              </w:rPr>
              <w:t>，能够坚持到底，中途不放弃</w:t>
            </w:r>
          </w:p>
        </w:tc>
        <w:tc>
          <w:tcPr>
            <w:tcW w:w="1705" w:type="dxa"/>
          </w:tcPr>
          <w:p>
            <w:pPr>
              <w:rPr>
                <w:rFonts w:ascii="Times New Roman" w:hAnsi="Times New Roman"/>
                <w:sz w:val="24"/>
                <w:szCs w:val="24"/>
              </w:rPr>
            </w:pPr>
            <w:r>
              <w:rPr>
                <w:rFonts w:ascii="Times New Roman" w:hAnsi="Times New Roman"/>
                <w:sz w:val="24"/>
                <w:szCs w:val="24"/>
              </w:rPr>
              <w:t>交付的项目稳定</w:t>
            </w:r>
            <w:r>
              <w:rPr>
                <w:rFonts w:hint="eastAsia" w:ascii="Times New Roman" w:hAnsi="Times New Roman"/>
                <w:sz w:val="24"/>
                <w:szCs w:val="24"/>
              </w:rPr>
              <w:t>，</w:t>
            </w:r>
            <w:r>
              <w:rPr>
                <w:rFonts w:ascii="Times New Roman" w:hAnsi="Times New Roman"/>
                <w:sz w:val="24"/>
                <w:szCs w:val="24"/>
              </w:rPr>
              <w:t>可用性高</w:t>
            </w:r>
            <w:r>
              <w:rPr>
                <w:rFonts w:hint="eastAsia" w:ascii="Times New Roman" w:hAnsi="Times New Roman"/>
                <w:sz w:val="24"/>
                <w:szCs w:val="24"/>
              </w:rPr>
              <w:t>。</w:t>
            </w:r>
          </w:p>
          <w:p>
            <w:pPr>
              <w:rPr>
                <w:rFonts w:ascii="Times New Roman" w:hAnsi="Times New Roman"/>
                <w:sz w:val="24"/>
                <w:szCs w:val="24"/>
              </w:rPr>
            </w:pPr>
          </w:p>
        </w:tc>
        <w:tc>
          <w:tcPr>
            <w:tcW w:w="1705" w:type="dxa"/>
          </w:tcPr>
          <w:p>
            <w:pPr>
              <w:rPr>
                <w:rFonts w:ascii="Times New Roman" w:hAnsi="Times New Roman"/>
                <w:sz w:val="24"/>
                <w:szCs w:val="24"/>
              </w:rPr>
            </w:pPr>
            <w:r>
              <w:rPr>
                <w:rFonts w:ascii="Times New Roman" w:hAnsi="Times New Roman"/>
                <w:sz w:val="24"/>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ascii="宋体" w:hAnsi="宋体" w:eastAsia="宋体" w:cs="宋体"/>
                <w:sz w:val="24"/>
                <w:szCs w:val="24"/>
                <w:lang w:eastAsia="zh-CN"/>
              </w:rPr>
            </w:pPr>
            <w:r>
              <w:rPr>
                <w:rFonts w:hint="eastAsia" w:ascii="宋体" w:hAnsi="宋体" w:cs="宋体"/>
                <w:sz w:val="24"/>
                <w:szCs w:val="24"/>
                <w:lang w:eastAsia="zh-CN"/>
              </w:rPr>
              <w:t>李泽龙</w:t>
            </w:r>
          </w:p>
        </w:tc>
        <w:tc>
          <w:tcPr>
            <w:tcW w:w="1704" w:type="dxa"/>
            <w:vAlign w:val="center"/>
          </w:tcPr>
          <w:p>
            <w:pPr>
              <w:jc w:val="center"/>
              <w:rPr>
                <w:rFonts w:hint="eastAsia" w:ascii="宋体" w:hAnsi="宋体" w:eastAsia="宋体" w:cs="宋体"/>
                <w:sz w:val="24"/>
                <w:szCs w:val="24"/>
                <w:lang w:eastAsia="zh-CN"/>
              </w:rPr>
            </w:pPr>
            <w:r>
              <w:rPr>
                <w:rFonts w:hint="eastAsia" w:ascii="宋体" w:hAnsi="宋体" w:cs="宋体"/>
                <w:sz w:val="24"/>
                <w:szCs w:val="24"/>
                <w:lang w:eastAsia="zh-CN"/>
              </w:rPr>
              <w:t>系统管理员代表，提供网站的管理员需求</w:t>
            </w:r>
          </w:p>
        </w:tc>
        <w:tc>
          <w:tcPr>
            <w:tcW w:w="1704" w:type="dxa"/>
          </w:tcPr>
          <w:p>
            <w:pPr>
              <w:rPr>
                <w:rFonts w:hint="eastAsia" w:ascii="Times New Roman" w:hAnsi="Times New Roman" w:eastAsia="宋体"/>
                <w:sz w:val="24"/>
                <w:szCs w:val="24"/>
                <w:lang w:eastAsia="zh-CN"/>
              </w:rPr>
            </w:pPr>
            <w:r>
              <w:rPr>
                <w:rFonts w:hint="eastAsia" w:ascii="Times New Roman" w:hAnsi="Times New Roman"/>
                <w:sz w:val="24"/>
                <w:szCs w:val="24"/>
                <w:lang w:eastAsia="zh-CN"/>
              </w:rPr>
              <w:t>能热心解答提出的问题，希望团队完美交付项目。</w:t>
            </w:r>
          </w:p>
        </w:tc>
        <w:tc>
          <w:tcPr>
            <w:tcW w:w="1705" w:type="dxa"/>
          </w:tcPr>
          <w:p>
            <w:pPr>
              <w:rPr>
                <w:rFonts w:ascii="Times New Roman" w:hAnsi="Times New Roman"/>
                <w:sz w:val="24"/>
                <w:szCs w:val="24"/>
              </w:rPr>
            </w:pPr>
            <w:r>
              <w:rPr>
                <w:rFonts w:hint="eastAsia" w:ascii="Times New Roman" w:hAnsi="Times New Roman"/>
                <w:sz w:val="24"/>
                <w:szCs w:val="24"/>
                <w:lang w:eastAsia="zh-CN"/>
              </w:rPr>
              <w:t>希望网站有基本的管理员需求，功能全面完善。</w:t>
            </w:r>
          </w:p>
        </w:tc>
        <w:tc>
          <w:tcPr>
            <w:tcW w:w="1705" w:type="dxa"/>
          </w:tcPr>
          <w:p>
            <w:pPr>
              <w:rPr>
                <w:rFonts w:hint="eastAsia" w:ascii="Times New Roman" w:hAnsi="Times New Roman" w:eastAsia="宋体"/>
                <w:sz w:val="24"/>
                <w:szCs w:val="24"/>
                <w:lang w:eastAsia="zh-CN"/>
              </w:rPr>
            </w:pPr>
            <w:r>
              <w:rPr>
                <w:rFonts w:hint="eastAsia" w:ascii="Times New Roman" w:hAnsi="Times New Roman"/>
                <w:sz w:val="24"/>
                <w:szCs w:val="24"/>
                <w:lang w:eastAsia="zh-CN"/>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ascii="宋体" w:hAnsi="宋体" w:eastAsia="宋体" w:cs="宋体"/>
                <w:sz w:val="24"/>
                <w:szCs w:val="24"/>
                <w:lang w:eastAsia="zh-CN"/>
              </w:rPr>
            </w:pPr>
            <w:r>
              <w:rPr>
                <w:rFonts w:hint="eastAsia" w:ascii="宋体" w:hAnsi="宋体" w:cs="宋体"/>
                <w:sz w:val="24"/>
                <w:szCs w:val="24"/>
                <w:lang w:eastAsia="zh-CN"/>
              </w:rPr>
              <w:t>王芸琦</w:t>
            </w:r>
          </w:p>
        </w:tc>
        <w:tc>
          <w:tcPr>
            <w:tcW w:w="1704" w:type="dxa"/>
            <w:vAlign w:val="center"/>
          </w:tcPr>
          <w:p>
            <w:pPr>
              <w:jc w:val="center"/>
              <w:rPr>
                <w:rFonts w:hint="eastAsia" w:ascii="宋体" w:hAnsi="宋体" w:cs="宋体"/>
                <w:sz w:val="24"/>
                <w:szCs w:val="24"/>
                <w:lang w:eastAsia="zh-CN"/>
              </w:rPr>
            </w:pPr>
            <w:r>
              <w:rPr>
                <w:rFonts w:hint="eastAsia" w:ascii="宋体" w:hAnsi="宋体" w:cs="宋体"/>
                <w:sz w:val="24"/>
                <w:szCs w:val="24"/>
                <w:lang w:eastAsia="zh-CN"/>
              </w:rPr>
              <w:t>游客用户代表，负责提供游客需求</w:t>
            </w:r>
          </w:p>
        </w:tc>
        <w:tc>
          <w:tcPr>
            <w:tcW w:w="1704" w:type="dxa"/>
          </w:tcPr>
          <w:p>
            <w:pPr>
              <w:rPr>
                <w:rFonts w:hint="eastAsia" w:ascii="Times New Roman" w:hAnsi="Times New Roman"/>
                <w:sz w:val="24"/>
                <w:szCs w:val="24"/>
                <w:lang w:eastAsia="zh-CN"/>
              </w:rPr>
            </w:pPr>
            <w:r>
              <w:rPr>
                <w:rFonts w:hint="eastAsia" w:ascii="Times New Roman" w:hAnsi="Times New Roman"/>
                <w:sz w:val="24"/>
                <w:szCs w:val="24"/>
                <w:lang w:eastAsia="zh-CN"/>
              </w:rPr>
              <w:t>积极配合需求获取访谈，提出可实施措施。</w:t>
            </w:r>
          </w:p>
        </w:tc>
        <w:tc>
          <w:tcPr>
            <w:tcW w:w="1705" w:type="dxa"/>
          </w:tcPr>
          <w:p>
            <w:pPr>
              <w:rPr>
                <w:rFonts w:hint="eastAsia" w:ascii="Times New Roman" w:hAnsi="Times New Roman"/>
                <w:sz w:val="24"/>
                <w:szCs w:val="24"/>
                <w:lang w:eastAsia="zh-CN"/>
              </w:rPr>
            </w:pPr>
            <w:r>
              <w:rPr>
                <w:rFonts w:hint="eastAsia" w:ascii="Times New Roman" w:hAnsi="Times New Roman"/>
                <w:sz w:val="24"/>
                <w:szCs w:val="24"/>
                <w:lang w:eastAsia="zh-CN"/>
              </w:rPr>
              <w:t>希望网站能提供网站的信息介绍。让游客能了解网站。</w:t>
            </w:r>
          </w:p>
        </w:tc>
        <w:tc>
          <w:tcPr>
            <w:tcW w:w="1705" w:type="dxa"/>
          </w:tcPr>
          <w:p>
            <w:pPr>
              <w:rPr>
                <w:rFonts w:hint="eastAsia" w:ascii="Times New Roman" w:hAnsi="Times New Roman"/>
                <w:sz w:val="24"/>
                <w:szCs w:val="24"/>
                <w:lang w:eastAsia="zh-CN"/>
              </w:rPr>
            </w:pPr>
            <w:r>
              <w:rPr>
                <w:rFonts w:hint="eastAsia" w:ascii="Times New Roman" w:hAnsi="Times New Roman"/>
                <w:sz w:val="24"/>
                <w:szCs w:val="24"/>
                <w:lang w:eastAsia="zh-CN"/>
              </w:rPr>
              <w:t>无明确约束</w:t>
            </w:r>
          </w:p>
        </w:tc>
      </w:tr>
    </w:tbl>
    <w:p/>
    <w:p>
      <w:pPr>
        <w:pStyle w:val="3"/>
      </w:pPr>
      <w:bookmarkStart w:id="22" w:name="_Toc2643"/>
      <w:r>
        <w:t>3.2</w:t>
      </w:r>
      <w:r>
        <w:rPr>
          <w:rFonts w:hint="eastAsia"/>
        </w:rPr>
        <w:t>项目优先级</w:t>
      </w:r>
      <w:bookmarkEnd w:id="22"/>
    </w:p>
    <w:p>
      <w:pPr>
        <w:rPr>
          <w:rFonts w:hint="eastAsia" w:ascii="宋体" w:hAnsi="宋体" w:eastAsia="宋体"/>
          <w:sz w:val="24"/>
          <w:szCs w:val="24"/>
          <w:lang w:eastAsia="zh-CN"/>
        </w:rPr>
      </w:pPr>
      <w:bookmarkStart w:id="23" w:name="_Toc14702"/>
      <w:r>
        <w:rPr>
          <w:rFonts w:hint="eastAsia" w:ascii="宋体" w:hAnsi="宋体"/>
          <w:sz w:val="24"/>
          <w:szCs w:val="24"/>
          <w:lang w:eastAsia="zh-CN"/>
        </w:rPr>
        <w:t>因为没有同时进行其他项目，所以此项目为最高优先级。</w:t>
      </w:r>
    </w:p>
    <w:p>
      <w:pPr>
        <w:pStyle w:val="3"/>
      </w:pPr>
      <w:r>
        <w:t>3.3</w:t>
      </w:r>
      <w:r>
        <w:rPr>
          <w:rFonts w:hint="eastAsia"/>
        </w:rPr>
        <w:t>部署的注意事项</w:t>
      </w:r>
      <w:bookmarkEnd w:id="23"/>
    </w:p>
    <w:p>
      <w:pPr>
        <w:ind w:firstLine="420"/>
        <w:rPr>
          <w:rFonts w:ascii="宋体"/>
          <w:sz w:val="24"/>
          <w:szCs w:val="24"/>
        </w:rPr>
      </w:pPr>
      <w:r>
        <w:rPr>
          <w:rFonts w:hint="eastAsia" w:ascii="宋体" w:hAnsi="宋体"/>
          <w:sz w:val="24"/>
          <w:szCs w:val="24"/>
        </w:rPr>
        <w:t>网站服务器软件必须升级至最新版本。任何相关的基础设施变更必须在第二次发布中完成。将制作一系列长度短于</w:t>
      </w:r>
      <w:r>
        <w:rPr>
          <w:rFonts w:ascii="宋体" w:hAnsi="宋体"/>
          <w:sz w:val="24"/>
          <w:szCs w:val="24"/>
        </w:rPr>
        <w:t>5</w:t>
      </w:r>
      <w:r>
        <w:rPr>
          <w:rFonts w:hint="eastAsia" w:ascii="宋体" w:hAnsi="宋体"/>
          <w:sz w:val="24"/>
          <w:szCs w:val="24"/>
        </w:rPr>
        <w:t>分钟的视频，用于培训客户如何使用该网站。</w:t>
      </w:r>
    </w:p>
    <w:sectPr>
      <w:footerReference r:id="rId9" w:type="default"/>
      <w:pgSz w:w="11906" w:h="16838"/>
      <w:pgMar w:top="1440" w:right="1800" w:bottom="1440" w:left="1800" w:header="851" w:footer="992" w:gutter="0"/>
      <w:pgNumType w:start="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pStyle w:val="12"/>
                          </w:pPr>
                          <w:r>
                            <w:rPr>
                              <w:rFonts w:hint="eastAsia"/>
                            </w:rPr>
                            <w:t>第</w:t>
                          </w:r>
                          <w:r>
                            <w:fldChar w:fldCharType="begin"/>
                          </w:r>
                          <w:r>
                            <w:instrText xml:space="preserve"> PAGE  \* MERGEFORMAT </w:instrText>
                          </w:r>
                          <w:r>
                            <w:fldChar w:fldCharType="separate"/>
                          </w:r>
                          <w:r>
                            <w:t>1</w:t>
                          </w:r>
                          <w:r>
                            <w:fldChar w:fldCharType="end"/>
                          </w:r>
                          <w:r>
                            <w:rPr>
                              <w:rFonts w:hint="eastAsia"/>
                            </w:rPr>
                            <w:t>页共</w:t>
                          </w:r>
                          <w:r>
                            <w:fldChar w:fldCharType="begin"/>
                          </w:r>
                          <w:r>
                            <w:instrText xml:space="preserve"> NUMPAGES  \* MERGEFORMAT </w:instrText>
                          </w:r>
                          <w:r>
                            <w:fldChar w:fldCharType="separate"/>
                          </w:r>
                          <w:r>
                            <w:t>19</w:t>
                          </w:r>
                          <w:r>
                            <w:fldChar w:fldCharType="end"/>
                          </w:r>
                          <w:r>
                            <w:rPr>
                              <w:rFonts w:hint="eastAsia"/>
                            </w:rPr>
                            <w:t>页</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M6pebnPAAAABQEAAA8AAAAAAAAAAQAgAAAAIgAAAGRycy9kb3ducmV2&#10;LnhtbFBLAQIUABQAAAAIAIdO4kAFa7fTzAEAAHkDAAAOAAAAAAAAAAEAIAAAAB4BAABkcnMvZTJv&#10;RG9jLnhtbFBLBQYAAAAABgAGAFkBAABcBQAAAAA=&#10;">
              <v:fill on="f" focussize="0,0"/>
              <v:stroke on="f"/>
              <v:imagedata o:title=""/>
              <o:lock v:ext="edit" aspectratio="f"/>
              <v:textbox inset="0mm,0mm,0mm,0mm" style="mso-fit-shape-to-text:t;">
                <w:txbxContent>
                  <w:p>
                    <w:pPr>
                      <w:pStyle w:val="12"/>
                    </w:pPr>
                    <w:r>
                      <w:rPr>
                        <w:rFonts w:hint="eastAsia"/>
                      </w:rPr>
                      <w:t>第</w:t>
                    </w:r>
                    <w:r>
                      <w:fldChar w:fldCharType="begin"/>
                    </w:r>
                    <w:r>
                      <w:instrText xml:space="preserve"> PAGE  \* MERGEFORMAT </w:instrText>
                    </w:r>
                    <w:r>
                      <w:fldChar w:fldCharType="separate"/>
                    </w:r>
                    <w:r>
                      <w:t>1</w:t>
                    </w:r>
                    <w:r>
                      <w:fldChar w:fldCharType="end"/>
                    </w:r>
                    <w:r>
                      <w:rPr>
                        <w:rFonts w:hint="eastAsia"/>
                      </w:rPr>
                      <w:t>页共</w:t>
                    </w:r>
                    <w:r>
                      <w:fldChar w:fldCharType="begin"/>
                    </w:r>
                    <w:r>
                      <w:instrText xml:space="preserve"> NUMPAGES  \* MERGEFORMAT </w:instrText>
                    </w:r>
                    <w:r>
                      <w:fldChar w:fldCharType="separate"/>
                    </w:r>
                    <w:r>
                      <w:t>19</w:t>
                    </w:r>
                    <w:r>
                      <w:fldChar w:fldCharType="end"/>
                    </w:r>
                    <w:r>
                      <w:rPr>
                        <w:rFonts w:hint="eastAsia"/>
                      </w:rPr>
                      <w:t>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pStyle w:val="12"/>
                          </w:pPr>
                          <w:r>
                            <w:rPr>
                              <w:rFonts w:hint="eastAsia"/>
                            </w:rPr>
                            <w:t>第</w:t>
                          </w:r>
                          <w:r>
                            <w:fldChar w:fldCharType="begin"/>
                          </w:r>
                          <w:r>
                            <w:instrText xml:space="preserve"> PAGE  \* MERGEFORMAT </w:instrText>
                          </w:r>
                          <w:r>
                            <w:fldChar w:fldCharType="separate"/>
                          </w:r>
                          <w:r>
                            <w:t>1</w:t>
                          </w:r>
                          <w:r>
                            <w:fldChar w:fldCharType="end"/>
                          </w:r>
                          <w:r>
                            <w:rPr>
                              <w:rFonts w:hint="eastAsia"/>
                            </w:rPr>
                            <w:t>页共</w:t>
                          </w:r>
                          <w:r>
                            <w:fldChar w:fldCharType="begin"/>
                          </w:r>
                          <w:r>
                            <w:instrText xml:space="preserve"> NUMPAGES  \* MERGEFORMAT </w:instrText>
                          </w:r>
                          <w:r>
                            <w:fldChar w:fldCharType="separate"/>
                          </w:r>
                          <w:r>
                            <w:t>8</w:t>
                          </w:r>
                          <w:r>
                            <w:fldChar w:fldCharType="end"/>
                          </w:r>
                          <w:r>
                            <w:rPr>
                              <w:rFonts w:hint="eastAsia"/>
                            </w:rPr>
                            <w:t>页</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M6pebnPAAAABQEAAA8AAAAAAAAAAQAgAAAAIgAAAGRycy9kb3ducmV2&#10;LnhtbFBLAQIUABQAAAAIAIdO4kAPKcqQzAEAAHkDAAAOAAAAAAAAAAEAIAAAAB4BAABkcnMvZTJv&#10;RG9jLnhtbFBLBQYAAAAABgAGAFkBAABcBQAAAAA=&#10;">
              <v:fill on="f" focussize="0,0"/>
              <v:stroke on="f"/>
              <v:imagedata o:title=""/>
              <o:lock v:ext="edit" aspectratio="f"/>
              <v:textbox inset="0mm,0mm,0mm,0mm" style="mso-fit-shape-to-text:t;">
                <w:txbxContent>
                  <w:p>
                    <w:pPr>
                      <w:pStyle w:val="12"/>
                    </w:pPr>
                    <w:r>
                      <w:rPr>
                        <w:rFonts w:hint="eastAsia"/>
                      </w:rPr>
                      <w:t>第</w:t>
                    </w:r>
                    <w:r>
                      <w:fldChar w:fldCharType="begin"/>
                    </w:r>
                    <w:r>
                      <w:instrText xml:space="preserve"> PAGE  \* MERGEFORMAT </w:instrText>
                    </w:r>
                    <w:r>
                      <w:fldChar w:fldCharType="separate"/>
                    </w:r>
                    <w:r>
                      <w:t>1</w:t>
                    </w:r>
                    <w:r>
                      <w:fldChar w:fldCharType="end"/>
                    </w:r>
                    <w:r>
                      <w:rPr>
                        <w:rFonts w:hint="eastAsia"/>
                      </w:rPr>
                      <w:t>页共</w:t>
                    </w:r>
                    <w:r>
                      <w:fldChar w:fldCharType="begin"/>
                    </w:r>
                    <w:r>
                      <w:instrText xml:space="preserve"> NUMPAGES  \* MERGEFORMAT </w:instrText>
                    </w:r>
                    <w:r>
                      <w:fldChar w:fldCharType="separate"/>
                    </w:r>
                    <w:r>
                      <w:t>8</w:t>
                    </w:r>
                    <w:r>
                      <w:fldChar w:fldCharType="end"/>
                    </w:r>
                    <w:r>
                      <w:rPr>
                        <w:rFonts w:hint="eastAsia"/>
                      </w:rPr>
                      <w:t>页</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57216"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pStyle w:val="12"/>
                          </w:pPr>
                          <w:r>
                            <w:rPr>
                              <w:rFonts w:hint="eastAsia"/>
                            </w:rPr>
                            <w:t>第</w:t>
                          </w:r>
                          <w:r>
                            <w:fldChar w:fldCharType="begin"/>
                          </w:r>
                          <w:r>
                            <w:instrText xml:space="preserve"> PAGE  \* MERGEFORMAT </w:instrText>
                          </w:r>
                          <w:r>
                            <w:fldChar w:fldCharType="separate"/>
                          </w:r>
                          <w:r>
                            <w:t>4</w:t>
                          </w:r>
                          <w:r>
                            <w:fldChar w:fldCharType="end"/>
                          </w:r>
                          <w:r>
                            <w:rPr>
                              <w:rFonts w:hint="eastAsia"/>
                            </w:rPr>
                            <w:t>页共</w:t>
                          </w:r>
                          <w:r>
                            <w:fldChar w:fldCharType="begin"/>
                          </w:r>
                          <w:r>
                            <w:instrText xml:space="preserve"> NUMPAGES  \* MERGEFORMAT </w:instrText>
                          </w:r>
                          <w:r>
                            <w:fldChar w:fldCharType="separate"/>
                          </w:r>
                          <w:r>
                            <w:t>8</w:t>
                          </w:r>
                          <w:r>
                            <w:fldChar w:fldCharType="end"/>
                          </w:r>
                          <w:r>
                            <w:rPr>
                              <w:rFonts w:hint="eastAsia"/>
                            </w:rPr>
                            <w:t>页</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right;mso-position-horizontal-relative:margin;mso-wrap-style:none;z-index:25165721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A0R+xXLAQAAeQMAAA4AAAAAAAAAAQAgAAAAHgEAAGRycy9lMm9E&#10;b2MueG1sUEsFBgAAAAAGAAYAWQEAAFsFAAAAAA==&#10;">
              <v:fill on="f" focussize="0,0"/>
              <v:stroke on="f"/>
              <v:imagedata o:title=""/>
              <o:lock v:ext="edit" aspectratio="f"/>
              <v:textbox inset="0mm,0mm,0mm,0mm" style="mso-fit-shape-to-text:t;">
                <w:txbxContent>
                  <w:p>
                    <w:pPr>
                      <w:pStyle w:val="12"/>
                    </w:pPr>
                    <w:r>
                      <w:rPr>
                        <w:rFonts w:hint="eastAsia"/>
                      </w:rPr>
                      <w:t>第</w:t>
                    </w:r>
                    <w:r>
                      <w:fldChar w:fldCharType="begin"/>
                    </w:r>
                    <w:r>
                      <w:instrText xml:space="preserve"> PAGE  \* MERGEFORMAT </w:instrText>
                    </w:r>
                    <w:r>
                      <w:fldChar w:fldCharType="separate"/>
                    </w:r>
                    <w:r>
                      <w:t>4</w:t>
                    </w:r>
                    <w:r>
                      <w:fldChar w:fldCharType="end"/>
                    </w:r>
                    <w:r>
                      <w:rPr>
                        <w:rFonts w:hint="eastAsia"/>
                      </w:rPr>
                      <w:t>页共</w:t>
                    </w:r>
                    <w:r>
                      <w:fldChar w:fldCharType="begin"/>
                    </w:r>
                    <w:r>
                      <w:instrText xml:space="preserve"> NUMPAGES  \* MERGEFORMAT </w:instrText>
                    </w:r>
                    <w:r>
                      <w:fldChar w:fldCharType="separate"/>
                    </w:r>
                    <w:r>
                      <w:t>8</w:t>
                    </w:r>
                    <w:r>
                      <w:fldChar w:fldCharType="end"/>
                    </w:r>
                    <w:r>
                      <w:rPr>
                        <w:rFonts w:hint="eastAsia"/>
                      </w:rPr>
                      <w:t>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W w:w="843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803"/>
      <w:gridCol w:w="262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803" w:type="dxa"/>
        </w:tcPr>
        <w:p>
          <w:r>
            <w:rPr>
              <w:rFonts w:ascii="Times New Roman"/>
            </w:rPr>
            <w:t>&lt;</w:t>
          </w:r>
          <w:r>
            <w:rPr>
              <w:rFonts w:hint="eastAsia" w:ascii="Times New Roman"/>
            </w:rPr>
            <w:t>项目名称</w:t>
          </w:r>
          <w:r>
            <w:rPr>
              <w:rFonts w:ascii="Times New Roman"/>
            </w:rPr>
            <w:t>&gt;</w:t>
          </w:r>
          <w:r>
            <w:rPr>
              <w:rFonts w:hint="eastAsia" w:ascii="Times New Roman"/>
            </w:rPr>
            <w:t>软件工程系列课程教学辅助网站</w:t>
          </w:r>
        </w:p>
      </w:tc>
      <w:tc>
        <w:tcPr>
          <w:tcW w:w="2628" w:type="dxa"/>
        </w:tcPr>
        <w:p>
          <w:pPr>
            <w:tabs>
              <w:tab w:val="left" w:pos="1135"/>
            </w:tabs>
            <w:spacing w:before="40"/>
            <w:ind w:right="68"/>
          </w:pPr>
          <w:r>
            <w:rPr>
              <w:rFonts w:hint="eastAsia" w:ascii="Times New Roman"/>
            </w:rPr>
            <w:t>版本</w:t>
          </w:r>
          <w:r>
            <w:rPr>
              <w:rFonts w:ascii="Times New Roman"/>
            </w:rPr>
            <w:t>:           &lt;0.</w:t>
          </w:r>
          <w:r>
            <w:rPr>
              <w:rFonts w:hint="eastAsia" w:ascii="Times New Roman"/>
              <w:lang w:val="en-US" w:eastAsia="zh-CN"/>
            </w:rPr>
            <w:t>5</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803" w:type="dxa"/>
        </w:tcPr>
        <w:p>
          <w:r>
            <w:rPr>
              <w:rFonts w:hint="eastAsia" w:ascii="Times New Roman"/>
            </w:rPr>
            <w:t>项目愿景和范围文档</w:t>
          </w:r>
        </w:p>
      </w:tc>
      <w:tc>
        <w:tcPr>
          <w:tcW w:w="2628" w:type="dxa"/>
        </w:tcPr>
        <w:p>
          <w:r>
            <w:rPr>
              <w:rFonts w:hint="eastAsia" w:ascii="Times New Roman"/>
            </w:rPr>
            <w:t>日期</w:t>
          </w:r>
          <w:r>
            <w:rPr>
              <w:rFonts w:ascii="Times New Roman"/>
            </w:rPr>
            <w:t>:  &lt;2017/1</w:t>
          </w:r>
          <w:r>
            <w:rPr>
              <w:rFonts w:hint="eastAsia" w:ascii="Times New Roman"/>
              <w:lang w:val="en-US" w:eastAsia="zh-CN"/>
            </w:rPr>
            <w:t>2</w:t>
          </w:r>
          <w:r>
            <w:rPr>
              <w:rFonts w:ascii="Times New Roman"/>
            </w:rPr>
            <w:t>/</w:t>
          </w:r>
          <w:r>
            <w:rPr>
              <w:rFonts w:hint="eastAsia" w:ascii="Times New Roman"/>
              <w:lang w:val="en-US" w:eastAsia="zh-CN"/>
            </w:rPr>
            <w:t>3</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8431" w:type="dxa"/>
          <w:gridSpan w:val="2"/>
        </w:tcPr>
        <w:p>
          <w:r>
            <w:rPr>
              <w:rFonts w:ascii="Times New Roman"/>
            </w:rPr>
            <w:t>&lt;</w:t>
          </w:r>
          <w:r>
            <w:rPr>
              <w:rFonts w:hint="eastAsia" w:ascii="Times New Roman"/>
            </w:rPr>
            <w:t>文档标识</w:t>
          </w:r>
          <w:r>
            <w:rPr>
              <w:rFonts w:ascii="Times New Roman"/>
            </w:rPr>
            <w:t>&gt;</w:t>
          </w:r>
        </w:p>
      </w:tc>
    </w:tr>
  </w:tbl>
  <w:p>
    <w:pPr>
      <w:pStyle w:val="13"/>
      <w:pBdr>
        <w:bottom w:val="none" w:color="auto" w:sz="0" w:space="0"/>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EBD85"/>
    <w:multiLevelType w:val="singleLevel"/>
    <w:tmpl w:val="59FEBD85"/>
    <w:lvl w:ilvl="0" w:tentative="0">
      <w:start w:val="2"/>
      <w:numFmt w:val="decimal"/>
      <w:lvlText w:val="%1."/>
      <w:lvlJc w:val="left"/>
      <w:pPr>
        <w:tabs>
          <w:tab w:val="left" w:pos="312"/>
        </w:tabs>
      </w:pPr>
      <w:rPr>
        <w:rFonts w:cs="Times New Roman"/>
      </w:rPr>
    </w:lvl>
  </w:abstractNum>
  <w:abstractNum w:abstractNumId="1">
    <w:nsid w:val="5A26B085"/>
    <w:multiLevelType w:val="singleLevel"/>
    <w:tmpl w:val="5A26B085"/>
    <w:lvl w:ilvl="0" w:tentative="0">
      <w:start w:val="2"/>
      <w:numFmt w:val="decimal"/>
      <w:suff w:val="nothing"/>
      <w:lvlText w:val="%1、"/>
      <w:lvlJc w:val="left"/>
      <w:pPr>
        <w:ind w:left="720" w:leftChars="0" w:firstLine="0" w:firstLineChars="0"/>
      </w:pPr>
    </w:lvl>
  </w:abstractNum>
  <w:abstractNum w:abstractNumId="2">
    <w:nsid w:val="5A26B2DA"/>
    <w:multiLevelType w:val="singleLevel"/>
    <w:tmpl w:val="5A26B2DA"/>
    <w:lvl w:ilvl="0" w:tentative="0">
      <w:start w:val="2"/>
      <w:numFmt w:val="decimal"/>
      <w:suff w:val="nothing"/>
      <w:lvlText w:val="%1、"/>
      <w:lvlJc w:val="left"/>
      <w:pPr>
        <w:ind w:left="720" w:leftChars="0" w:firstLine="0" w:firstLineChars="0"/>
      </w:pPr>
    </w:lvl>
  </w:abstractNum>
  <w:abstractNum w:abstractNumId="3">
    <w:nsid w:val="5A26B471"/>
    <w:multiLevelType w:val="singleLevel"/>
    <w:tmpl w:val="5A26B471"/>
    <w:lvl w:ilvl="0" w:tentative="0">
      <w:start w:val="2"/>
      <w:numFmt w:val="decimal"/>
      <w:suff w:val="nothing"/>
      <w:lvlText w:val="%1、"/>
      <w:lvlJc w:val="left"/>
      <w:pPr>
        <w:ind w:left="1440" w:leftChars="0" w:firstLine="0" w:firstLineChars="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374"/>
    <w:rsid w:val="00000A18"/>
    <w:rsid w:val="00010F01"/>
    <w:rsid w:val="0001272D"/>
    <w:rsid w:val="00033490"/>
    <w:rsid w:val="00036D28"/>
    <w:rsid w:val="000B44A8"/>
    <w:rsid w:val="00102AF5"/>
    <w:rsid w:val="001075A5"/>
    <w:rsid w:val="00120CF4"/>
    <w:rsid w:val="00122F67"/>
    <w:rsid w:val="00154CC0"/>
    <w:rsid w:val="00162028"/>
    <w:rsid w:val="0016257C"/>
    <w:rsid w:val="001B17F6"/>
    <w:rsid w:val="001C1449"/>
    <w:rsid w:val="001F3D86"/>
    <w:rsid w:val="00222B32"/>
    <w:rsid w:val="0024210A"/>
    <w:rsid w:val="00251A23"/>
    <w:rsid w:val="002539EA"/>
    <w:rsid w:val="00254461"/>
    <w:rsid w:val="00255D14"/>
    <w:rsid w:val="00267A7F"/>
    <w:rsid w:val="00287921"/>
    <w:rsid w:val="002B64DE"/>
    <w:rsid w:val="002E4E95"/>
    <w:rsid w:val="002E7259"/>
    <w:rsid w:val="002F2E53"/>
    <w:rsid w:val="003010B3"/>
    <w:rsid w:val="00303A38"/>
    <w:rsid w:val="00304744"/>
    <w:rsid w:val="00316884"/>
    <w:rsid w:val="00373F51"/>
    <w:rsid w:val="00384117"/>
    <w:rsid w:val="00394159"/>
    <w:rsid w:val="003A0C7B"/>
    <w:rsid w:val="003C1FAD"/>
    <w:rsid w:val="003D2570"/>
    <w:rsid w:val="003E1399"/>
    <w:rsid w:val="00410A8C"/>
    <w:rsid w:val="00441E9E"/>
    <w:rsid w:val="00463F7C"/>
    <w:rsid w:val="00467D73"/>
    <w:rsid w:val="00490F1F"/>
    <w:rsid w:val="004A6059"/>
    <w:rsid w:val="004C5A89"/>
    <w:rsid w:val="004D3F5C"/>
    <w:rsid w:val="004D5B4C"/>
    <w:rsid w:val="004E6E39"/>
    <w:rsid w:val="005248E3"/>
    <w:rsid w:val="00531DFE"/>
    <w:rsid w:val="0053475A"/>
    <w:rsid w:val="00560F31"/>
    <w:rsid w:val="005D200B"/>
    <w:rsid w:val="00600501"/>
    <w:rsid w:val="00621DEF"/>
    <w:rsid w:val="0064201A"/>
    <w:rsid w:val="00652308"/>
    <w:rsid w:val="0066046C"/>
    <w:rsid w:val="0069612F"/>
    <w:rsid w:val="006E07A2"/>
    <w:rsid w:val="006E1397"/>
    <w:rsid w:val="006E2DC6"/>
    <w:rsid w:val="006F2E50"/>
    <w:rsid w:val="0070432E"/>
    <w:rsid w:val="007752F9"/>
    <w:rsid w:val="007823DA"/>
    <w:rsid w:val="00793065"/>
    <w:rsid w:val="00797273"/>
    <w:rsid w:val="0082239D"/>
    <w:rsid w:val="00845E39"/>
    <w:rsid w:val="00855221"/>
    <w:rsid w:val="0086747C"/>
    <w:rsid w:val="008A2AC8"/>
    <w:rsid w:val="008D770A"/>
    <w:rsid w:val="0091130A"/>
    <w:rsid w:val="0093184E"/>
    <w:rsid w:val="00944E62"/>
    <w:rsid w:val="009979BF"/>
    <w:rsid w:val="00A46700"/>
    <w:rsid w:val="00A52449"/>
    <w:rsid w:val="00A611B3"/>
    <w:rsid w:val="00AA6FDD"/>
    <w:rsid w:val="00AB0B3A"/>
    <w:rsid w:val="00B07D14"/>
    <w:rsid w:val="00B55DAE"/>
    <w:rsid w:val="00B647A5"/>
    <w:rsid w:val="00B73F81"/>
    <w:rsid w:val="00BA1D2D"/>
    <w:rsid w:val="00C056B1"/>
    <w:rsid w:val="00C17D26"/>
    <w:rsid w:val="00C247E8"/>
    <w:rsid w:val="00C3469E"/>
    <w:rsid w:val="00C43A37"/>
    <w:rsid w:val="00C62BE1"/>
    <w:rsid w:val="00C65A6E"/>
    <w:rsid w:val="00C73680"/>
    <w:rsid w:val="00C84AFB"/>
    <w:rsid w:val="00C92FAC"/>
    <w:rsid w:val="00C9393F"/>
    <w:rsid w:val="00CB170F"/>
    <w:rsid w:val="00CB2B0B"/>
    <w:rsid w:val="00CD3210"/>
    <w:rsid w:val="00CF49CC"/>
    <w:rsid w:val="00D0494A"/>
    <w:rsid w:val="00D150E0"/>
    <w:rsid w:val="00D15EB9"/>
    <w:rsid w:val="00D60B4F"/>
    <w:rsid w:val="00D76783"/>
    <w:rsid w:val="00D77A75"/>
    <w:rsid w:val="00D80174"/>
    <w:rsid w:val="00D80374"/>
    <w:rsid w:val="00DA6C85"/>
    <w:rsid w:val="00DA7B28"/>
    <w:rsid w:val="00DC0090"/>
    <w:rsid w:val="00DC4683"/>
    <w:rsid w:val="00DD53B6"/>
    <w:rsid w:val="00DD63A7"/>
    <w:rsid w:val="00E30DAF"/>
    <w:rsid w:val="00E6578D"/>
    <w:rsid w:val="00E71ECD"/>
    <w:rsid w:val="00E746E1"/>
    <w:rsid w:val="00EB4A7F"/>
    <w:rsid w:val="00ED33ED"/>
    <w:rsid w:val="00ED56FA"/>
    <w:rsid w:val="00EE78E4"/>
    <w:rsid w:val="00EF63FD"/>
    <w:rsid w:val="00EF7AB7"/>
    <w:rsid w:val="00F036F5"/>
    <w:rsid w:val="00F31F94"/>
    <w:rsid w:val="00F67E50"/>
    <w:rsid w:val="00FE5DC8"/>
    <w:rsid w:val="00FF7324"/>
    <w:rsid w:val="01820E0A"/>
    <w:rsid w:val="06632418"/>
    <w:rsid w:val="12015111"/>
    <w:rsid w:val="12AD1A31"/>
    <w:rsid w:val="2200746B"/>
    <w:rsid w:val="275B3DBB"/>
    <w:rsid w:val="280F42ED"/>
    <w:rsid w:val="28E7790C"/>
    <w:rsid w:val="2CDB235F"/>
    <w:rsid w:val="31B647AA"/>
    <w:rsid w:val="33C22726"/>
    <w:rsid w:val="43D35ABF"/>
    <w:rsid w:val="46EF4114"/>
    <w:rsid w:val="484855C6"/>
    <w:rsid w:val="4A015D68"/>
    <w:rsid w:val="4B281EFC"/>
    <w:rsid w:val="529A1500"/>
    <w:rsid w:val="52B72B4A"/>
    <w:rsid w:val="553F38ED"/>
    <w:rsid w:val="6002250E"/>
    <w:rsid w:val="630727CA"/>
    <w:rsid w:val="681F7916"/>
    <w:rsid w:val="73B038C7"/>
    <w:rsid w:val="744A08D2"/>
    <w:rsid w:val="76621DB9"/>
    <w:rsid w:val="78975AFE"/>
    <w:rsid w:val="7B294441"/>
    <w:rsid w:val="7D061B71"/>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99" w:semiHidden="0" w:name="toc 1"/>
    <w:lsdException w:qFormat="1" w:unhideWhenUsed="0" w:uiPriority="99" w:semiHidden="0" w:name="toc 2"/>
    <w:lsdException w:qFormat="1" w:unhideWhenUsed="0" w:uiPriority="99" w:semiHidden="0" w:name="toc 3"/>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qFormat="1" w:unhideWhenUsed="0"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99" w:semiHidden="0" w:name="caption" w:locked="1"/>
    <w:lsdException w:uiPriority="99" w:name="table of figures"/>
    <w:lsdException w:uiPriority="99" w:name="envelope address"/>
    <w:lsdException w:uiPriority="99" w:name="envelope return"/>
    <w:lsdException w:qFormat="1" w:unhideWhenUsed="0"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nhideWhenUsed="0" w:uiPriority="99" w:semiHidden="0" w:name="Date"/>
    <w:lsdException w:qFormat="1" w:unhideWhenUsed="0"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3"/>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24"/>
    <w:qFormat/>
    <w:uiPriority w:val="99"/>
    <w:pPr>
      <w:keepNext/>
      <w:keepLines/>
      <w:spacing w:before="260" w:after="260" w:line="416" w:lineRule="auto"/>
      <w:outlineLvl w:val="1"/>
    </w:pPr>
    <w:rPr>
      <w:rFonts w:ascii="Cambria" w:hAnsi="Cambria"/>
      <w:b/>
      <w:bCs/>
      <w:sz w:val="32"/>
      <w:szCs w:val="32"/>
    </w:rPr>
  </w:style>
  <w:style w:type="paragraph" w:styleId="4">
    <w:name w:val="heading 3"/>
    <w:basedOn w:val="1"/>
    <w:next w:val="1"/>
    <w:link w:val="25"/>
    <w:qFormat/>
    <w:uiPriority w:val="99"/>
    <w:pPr>
      <w:keepNext/>
      <w:keepLines/>
      <w:spacing w:before="260" w:after="260" w:line="416" w:lineRule="auto"/>
      <w:outlineLvl w:val="2"/>
    </w:pPr>
    <w:rPr>
      <w:rFonts w:eastAsia="微软雅黑"/>
      <w:b/>
      <w:bCs/>
      <w:sz w:val="24"/>
      <w:szCs w:val="32"/>
    </w:rPr>
  </w:style>
  <w:style w:type="character" w:default="1" w:styleId="18">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5">
    <w:name w:val="Body Text First Indent"/>
    <w:basedOn w:val="1"/>
    <w:link w:val="27"/>
    <w:qFormat/>
    <w:uiPriority w:val="99"/>
    <w:pPr>
      <w:ind w:firstLine="420" w:firstLineChars="100"/>
    </w:pPr>
  </w:style>
  <w:style w:type="paragraph" w:styleId="6">
    <w:name w:val="caption"/>
    <w:basedOn w:val="1"/>
    <w:next w:val="1"/>
    <w:qFormat/>
    <w:locked/>
    <w:uiPriority w:val="99"/>
    <w:pPr>
      <w:spacing w:before="152" w:after="160"/>
      <w:jc w:val="center"/>
    </w:pPr>
    <w:rPr>
      <w:rFonts w:ascii="Times New Roman" w:hAnsi="Times New Roman" w:cs="Arial"/>
      <w:szCs w:val="21"/>
    </w:rPr>
  </w:style>
  <w:style w:type="paragraph" w:styleId="7">
    <w:name w:val="Body Text"/>
    <w:basedOn w:val="1"/>
    <w:link w:val="26"/>
    <w:qFormat/>
    <w:uiPriority w:val="99"/>
    <w:pPr>
      <w:keepLines/>
      <w:spacing w:after="120" w:line="240" w:lineRule="atLeast"/>
      <w:ind w:left="720"/>
      <w:jc w:val="left"/>
    </w:pPr>
    <w:rPr>
      <w:rFonts w:ascii="宋体"/>
      <w:kern w:val="0"/>
      <w:sz w:val="20"/>
      <w:szCs w:val="20"/>
    </w:rPr>
  </w:style>
  <w:style w:type="paragraph" w:styleId="8">
    <w:name w:val="toc 3"/>
    <w:basedOn w:val="1"/>
    <w:next w:val="1"/>
    <w:qFormat/>
    <w:uiPriority w:val="99"/>
    <w:pPr>
      <w:widowControl/>
      <w:spacing w:after="100" w:line="276" w:lineRule="auto"/>
      <w:ind w:left="440"/>
      <w:jc w:val="left"/>
    </w:pPr>
    <w:rPr>
      <w:kern w:val="0"/>
      <w:sz w:val="22"/>
    </w:rPr>
  </w:style>
  <w:style w:type="paragraph" w:styleId="9">
    <w:name w:val="Plain Text"/>
    <w:basedOn w:val="1"/>
    <w:link w:val="29"/>
    <w:qFormat/>
    <w:uiPriority w:val="99"/>
    <w:rPr>
      <w:rFonts w:ascii="宋体" w:hAnsi="Courier New" w:cs="Courier New"/>
      <w:szCs w:val="21"/>
    </w:rPr>
  </w:style>
  <w:style w:type="paragraph" w:styleId="10">
    <w:name w:val="Date"/>
    <w:basedOn w:val="1"/>
    <w:next w:val="1"/>
    <w:link w:val="30"/>
    <w:qFormat/>
    <w:uiPriority w:val="99"/>
    <w:pPr>
      <w:ind w:left="100" w:leftChars="2500"/>
    </w:pPr>
  </w:style>
  <w:style w:type="paragraph" w:styleId="11">
    <w:name w:val="Balloon Text"/>
    <w:basedOn w:val="1"/>
    <w:link w:val="31"/>
    <w:semiHidden/>
    <w:qFormat/>
    <w:uiPriority w:val="99"/>
    <w:rPr>
      <w:sz w:val="18"/>
      <w:szCs w:val="18"/>
    </w:rPr>
  </w:style>
  <w:style w:type="paragraph" w:styleId="12">
    <w:name w:val="footer"/>
    <w:basedOn w:val="1"/>
    <w:link w:val="32"/>
    <w:qFormat/>
    <w:uiPriority w:val="99"/>
    <w:pPr>
      <w:tabs>
        <w:tab w:val="center" w:pos="4153"/>
        <w:tab w:val="right" w:pos="8306"/>
      </w:tabs>
      <w:snapToGrid w:val="0"/>
      <w:jc w:val="left"/>
    </w:pPr>
    <w:rPr>
      <w:sz w:val="18"/>
      <w:szCs w:val="18"/>
    </w:rPr>
  </w:style>
  <w:style w:type="paragraph" w:styleId="13">
    <w:name w:val="header"/>
    <w:basedOn w:val="1"/>
    <w:link w:val="33"/>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99"/>
  </w:style>
  <w:style w:type="paragraph" w:styleId="15">
    <w:name w:val="footnote text"/>
    <w:basedOn w:val="1"/>
    <w:link w:val="34"/>
    <w:semiHidden/>
    <w:qFormat/>
    <w:uiPriority w:val="99"/>
    <w:pPr>
      <w:snapToGrid w:val="0"/>
      <w:jc w:val="left"/>
    </w:pPr>
    <w:rPr>
      <w:sz w:val="18"/>
      <w:szCs w:val="18"/>
    </w:rPr>
  </w:style>
  <w:style w:type="paragraph" w:styleId="16">
    <w:name w:val="toc 2"/>
    <w:basedOn w:val="1"/>
    <w:next w:val="1"/>
    <w:qFormat/>
    <w:uiPriority w:val="99"/>
    <w:pPr>
      <w:widowControl/>
      <w:spacing w:after="100" w:line="276" w:lineRule="auto"/>
      <w:ind w:left="220"/>
      <w:jc w:val="left"/>
    </w:pPr>
    <w:rPr>
      <w:kern w:val="0"/>
      <w:sz w:val="22"/>
    </w:rPr>
  </w:style>
  <w:style w:type="paragraph" w:styleId="17">
    <w:name w:val="Title"/>
    <w:basedOn w:val="1"/>
    <w:next w:val="1"/>
    <w:link w:val="35"/>
    <w:qFormat/>
    <w:uiPriority w:val="99"/>
    <w:pPr>
      <w:spacing w:before="240" w:after="60"/>
      <w:jc w:val="center"/>
      <w:outlineLvl w:val="0"/>
    </w:pPr>
    <w:rPr>
      <w:rFonts w:ascii="Cambria" w:hAnsi="Cambria"/>
      <w:b/>
      <w:bCs/>
      <w:sz w:val="32"/>
      <w:szCs w:val="32"/>
    </w:rPr>
  </w:style>
  <w:style w:type="character" w:styleId="19">
    <w:name w:val="Hyperlink"/>
    <w:basedOn w:val="18"/>
    <w:qFormat/>
    <w:uiPriority w:val="99"/>
    <w:rPr>
      <w:rFonts w:cs="Times New Roman"/>
      <w:color w:val="0000FF"/>
      <w:u w:val="single"/>
    </w:rPr>
  </w:style>
  <w:style w:type="character" w:styleId="20">
    <w:name w:val="footnote reference"/>
    <w:basedOn w:val="18"/>
    <w:semiHidden/>
    <w:qFormat/>
    <w:uiPriority w:val="99"/>
    <w:rPr>
      <w:rFonts w:cs="Times New Roman"/>
      <w:vertAlign w:val="superscript"/>
    </w:rPr>
  </w:style>
  <w:style w:type="table" w:styleId="22">
    <w:name w:val="Table Grid"/>
    <w:basedOn w:val="21"/>
    <w:qFormat/>
    <w:uiPriority w:val="99"/>
    <w:pPr>
      <w:widowControl w:val="0"/>
      <w:jc w:val="both"/>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3">
    <w:name w:val="标题 1 Char"/>
    <w:basedOn w:val="18"/>
    <w:link w:val="2"/>
    <w:qFormat/>
    <w:locked/>
    <w:uiPriority w:val="99"/>
    <w:rPr>
      <w:rFonts w:eastAsia="宋体" w:cs="Times New Roman"/>
      <w:b/>
      <w:bCs/>
      <w:kern w:val="44"/>
      <w:sz w:val="44"/>
      <w:szCs w:val="44"/>
    </w:rPr>
  </w:style>
  <w:style w:type="character" w:customStyle="1" w:styleId="24">
    <w:name w:val="标题 2 Char"/>
    <w:basedOn w:val="18"/>
    <w:link w:val="3"/>
    <w:qFormat/>
    <w:locked/>
    <w:uiPriority w:val="99"/>
    <w:rPr>
      <w:rFonts w:ascii="Cambria" w:hAnsi="Cambria" w:eastAsia="宋体" w:cs="Times New Roman"/>
      <w:b/>
      <w:bCs/>
      <w:sz w:val="32"/>
      <w:szCs w:val="32"/>
    </w:rPr>
  </w:style>
  <w:style w:type="character" w:customStyle="1" w:styleId="25">
    <w:name w:val="标题 3 Char"/>
    <w:basedOn w:val="18"/>
    <w:link w:val="4"/>
    <w:qFormat/>
    <w:locked/>
    <w:uiPriority w:val="99"/>
    <w:rPr>
      <w:rFonts w:eastAsia="微软雅黑" w:cs="Times New Roman"/>
      <w:b/>
      <w:bCs/>
      <w:sz w:val="32"/>
      <w:szCs w:val="32"/>
    </w:rPr>
  </w:style>
  <w:style w:type="character" w:customStyle="1" w:styleId="26">
    <w:name w:val="正文文本 Char1"/>
    <w:basedOn w:val="18"/>
    <w:link w:val="7"/>
    <w:semiHidden/>
    <w:qFormat/>
    <w:locked/>
    <w:uiPriority w:val="99"/>
    <w:rPr>
      <w:rFonts w:cs="Times New Roman"/>
    </w:rPr>
  </w:style>
  <w:style w:type="character" w:customStyle="1" w:styleId="27">
    <w:name w:val="正文首行缩进 Char"/>
    <w:basedOn w:val="28"/>
    <w:link w:val="5"/>
    <w:semiHidden/>
    <w:qFormat/>
    <w:locked/>
    <w:uiPriority w:val="99"/>
    <w:rPr>
      <w:rFonts w:cs="Times New Roman"/>
      <w:kern w:val="2"/>
      <w:sz w:val="22"/>
      <w:szCs w:val="22"/>
    </w:rPr>
  </w:style>
  <w:style w:type="character" w:customStyle="1" w:styleId="28">
    <w:name w:val="正文文本 Char"/>
    <w:qFormat/>
    <w:uiPriority w:val="99"/>
    <w:rPr>
      <w:rFonts w:ascii="宋体"/>
      <w:snapToGrid w:val="0"/>
    </w:rPr>
  </w:style>
  <w:style w:type="character" w:customStyle="1" w:styleId="29">
    <w:name w:val="纯文本 Char"/>
    <w:basedOn w:val="18"/>
    <w:link w:val="9"/>
    <w:semiHidden/>
    <w:qFormat/>
    <w:locked/>
    <w:uiPriority w:val="99"/>
    <w:rPr>
      <w:rFonts w:ascii="宋体" w:hAnsi="Courier New" w:cs="Courier New"/>
      <w:kern w:val="2"/>
      <w:sz w:val="21"/>
      <w:szCs w:val="21"/>
    </w:rPr>
  </w:style>
  <w:style w:type="character" w:customStyle="1" w:styleId="30">
    <w:name w:val="日期 Char"/>
    <w:basedOn w:val="18"/>
    <w:link w:val="10"/>
    <w:semiHidden/>
    <w:qFormat/>
    <w:locked/>
    <w:uiPriority w:val="99"/>
    <w:rPr>
      <w:rFonts w:cs="Times New Roman"/>
    </w:rPr>
  </w:style>
  <w:style w:type="character" w:customStyle="1" w:styleId="31">
    <w:name w:val="批注框文本 Char"/>
    <w:basedOn w:val="18"/>
    <w:link w:val="11"/>
    <w:semiHidden/>
    <w:qFormat/>
    <w:locked/>
    <w:uiPriority w:val="99"/>
    <w:rPr>
      <w:rFonts w:cs="Times New Roman"/>
      <w:sz w:val="18"/>
      <w:szCs w:val="18"/>
    </w:rPr>
  </w:style>
  <w:style w:type="character" w:customStyle="1" w:styleId="32">
    <w:name w:val="页脚 Char"/>
    <w:basedOn w:val="18"/>
    <w:link w:val="12"/>
    <w:qFormat/>
    <w:locked/>
    <w:uiPriority w:val="99"/>
    <w:rPr>
      <w:rFonts w:cs="Times New Roman"/>
      <w:sz w:val="18"/>
      <w:szCs w:val="18"/>
    </w:rPr>
  </w:style>
  <w:style w:type="character" w:customStyle="1" w:styleId="33">
    <w:name w:val="页眉 Char"/>
    <w:basedOn w:val="18"/>
    <w:link w:val="13"/>
    <w:qFormat/>
    <w:locked/>
    <w:uiPriority w:val="99"/>
    <w:rPr>
      <w:rFonts w:cs="Times New Roman"/>
      <w:sz w:val="18"/>
      <w:szCs w:val="18"/>
    </w:rPr>
  </w:style>
  <w:style w:type="character" w:customStyle="1" w:styleId="34">
    <w:name w:val="脚注文本 Char"/>
    <w:basedOn w:val="18"/>
    <w:link w:val="15"/>
    <w:semiHidden/>
    <w:qFormat/>
    <w:locked/>
    <w:uiPriority w:val="99"/>
    <w:rPr>
      <w:rFonts w:cs="Times New Roman"/>
      <w:sz w:val="18"/>
      <w:szCs w:val="18"/>
    </w:rPr>
  </w:style>
  <w:style w:type="character" w:customStyle="1" w:styleId="35">
    <w:name w:val="标题 Char"/>
    <w:basedOn w:val="18"/>
    <w:link w:val="17"/>
    <w:qFormat/>
    <w:locked/>
    <w:uiPriority w:val="99"/>
    <w:rPr>
      <w:rFonts w:ascii="Cambria" w:hAnsi="Cambria" w:eastAsia="宋体" w:cs="Times New Roman"/>
      <w:b/>
      <w:bCs/>
      <w:sz w:val="32"/>
      <w:szCs w:val="32"/>
    </w:rPr>
  </w:style>
  <w:style w:type="paragraph" w:styleId="36">
    <w:name w:val="List Paragraph"/>
    <w:basedOn w:val="1"/>
    <w:qFormat/>
    <w:uiPriority w:val="99"/>
    <w:pPr>
      <w:ind w:firstLine="420" w:firstLineChars="200"/>
    </w:pPr>
  </w:style>
  <w:style w:type="paragraph" w:customStyle="1" w:styleId="37">
    <w:name w:val="TOC 标题1"/>
    <w:basedOn w:val="2"/>
    <w:next w:val="1"/>
    <w:qFormat/>
    <w:uiPriority w:val="99"/>
    <w:pPr>
      <w:widowControl/>
      <w:spacing w:before="480" w:after="0" w:line="276" w:lineRule="auto"/>
      <w:jc w:val="left"/>
      <w:outlineLvl w:val="9"/>
    </w:pPr>
    <w:rPr>
      <w:rFonts w:ascii="Cambria" w:hAnsi="Cambria"/>
      <w:color w:val="365F91"/>
      <w:kern w:val="0"/>
      <w:sz w:val="28"/>
      <w:szCs w:val="28"/>
    </w:rPr>
  </w:style>
  <w:style w:type="paragraph" w:customStyle="1" w:styleId="38">
    <w:name w:val="小四正文"/>
    <w:basedOn w:val="9"/>
    <w:qFormat/>
    <w:uiPriority w:val="99"/>
    <w:pPr>
      <w:spacing w:line="400" w:lineRule="exact"/>
      <w:ind w:firstLine="200" w:firstLineChars="200"/>
    </w:pPr>
    <w:rPr>
      <w:rFonts w:ascii="Times New Roman" w:hAnsi="Times New Roman" w:cs="宋体"/>
      <w:sz w:val="24"/>
    </w:rPr>
  </w:style>
  <w:style w:type="paragraph" w:customStyle="1" w:styleId="39">
    <w:name w:val="2级大纲"/>
    <w:basedOn w:val="3"/>
    <w:qFormat/>
    <w:uiPriority w:val="99"/>
    <w:pPr>
      <w:spacing w:before="480"/>
      <w:ind w:left="576" w:hanging="576"/>
    </w:pPr>
    <w:rPr>
      <w:rFonts w:cs="宋体"/>
      <w:color w:val="000000"/>
      <w:sz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8</Pages>
  <Words>587</Words>
  <Characters>3349</Characters>
  <Lines>27</Lines>
  <Paragraphs>7</Paragraphs>
  <ScaleCrop>false</ScaleCrop>
  <LinksUpToDate>false</LinksUpToDate>
  <CharactersWithSpaces>3929</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2017-11-15T14:49:00Z</dcterms:created>
  <dc:creator>New User</dc:creator>
  <cp:lastModifiedBy>Administrator</cp:lastModifiedBy>
  <dcterms:modified xsi:type="dcterms:W3CDTF">2017-12-07T11:53:53Z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