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AD77" w14:textId="6DC74AE6" w:rsidR="00B07E1B" w:rsidRPr="00F0512C" w:rsidRDefault="00B07E1B" w:rsidP="00F0512C">
      <w:pPr>
        <w:rPr>
          <w:b/>
          <w:bCs/>
        </w:rPr>
      </w:pPr>
      <w:r w:rsidRPr="00F0512C">
        <w:rPr>
          <w:bCs/>
        </w:rPr>
        <w:t>业务机遇</w:t>
      </w:r>
    </w:p>
    <w:p w14:paraId="7E8C075C" w14:textId="07BDB207" w:rsidR="00BA74D4" w:rsidRDefault="00B07E1B" w:rsidP="00BA74D4">
      <w:r>
        <w:tab/>
      </w:r>
      <w:r w:rsidR="00BA74D4">
        <w:rPr>
          <w:rFonts w:hint="eastAsia"/>
        </w:rPr>
        <w:t>在软件工程的教育领域，许多学校都采用了案例教学</w:t>
      </w:r>
      <w:r w:rsidR="002B5CBD">
        <w:rPr>
          <w:rFonts w:hint="eastAsia"/>
        </w:rPr>
        <w:t>和</w:t>
      </w:r>
      <w:r w:rsidR="00BA74D4">
        <w:rPr>
          <w:rFonts w:hint="eastAsia"/>
        </w:rPr>
        <w:t>项目教学的方法，在课堂中引进一个实际项目，</w:t>
      </w:r>
      <w:r w:rsidR="00BA74D4" w:rsidRPr="001128BA">
        <w:rPr>
          <w:rFonts w:hint="eastAsia"/>
        </w:rPr>
        <w:t>要求学生以分组的形式的分工合作完成</w:t>
      </w:r>
      <w:r w:rsidR="00BA74D4">
        <w:rPr>
          <w:rFonts w:hint="eastAsia"/>
        </w:rPr>
        <w:t>。在这样的学习方法下，依然存在着一些问题，例如：</w:t>
      </w:r>
      <w:r>
        <w:rPr>
          <w:rFonts w:hint="eastAsia"/>
        </w:rPr>
        <w:t>对软件工程的教师来说：在教授软件工程的课程过程中</w:t>
      </w:r>
      <w:r w:rsidR="00BA74D4">
        <w:rPr>
          <w:rFonts w:hint="eastAsia"/>
        </w:rPr>
        <w:t>，很难及时指导和帮助学生，而且由于学生人数较多，不可能准确及时的了解到每一个项目的进程和状态。对于学生而言，学生们现在往往只参与到课程中的一个项目，而这些项目随着课程的结束而结束，学生没有合适的平台参与到另一个新的项目中去，因此</w:t>
      </w:r>
      <w:r w:rsidR="00947F90">
        <w:rPr>
          <w:rFonts w:hint="eastAsia"/>
        </w:rPr>
        <w:t>学生参加课程外的项目时并不方便</w:t>
      </w:r>
      <w:r w:rsidR="00BA74D4">
        <w:rPr>
          <w:rFonts w:hint="eastAsia"/>
        </w:rPr>
        <w:t>。</w:t>
      </w:r>
    </w:p>
    <w:p w14:paraId="62A47D86" w14:textId="31C4E09E" w:rsidR="00BA74D4" w:rsidRDefault="00947F90" w:rsidP="00BA74D4">
      <w:r>
        <w:tab/>
      </w:r>
      <w:r>
        <w:rPr>
          <w:rFonts w:hint="eastAsia"/>
        </w:rPr>
        <w:t>如果有一个</w:t>
      </w:r>
      <w:r w:rsidR="002B5CBD">
        <w:rPr>
          <w:rFonts w:hint="eastAsia"/>
        </w:rPr>
        <w:t>系统</w:t>
      </w:r>
      <w:r>
        <w:rPr>
          <w:rFonts w:hint="eastAsia"/>
        </w:rPr>
        <w:t>，可以满足以下条件：指导老师可以随时跟踪，监控各个项目组的项目的进度，状态，问题等情况，可以实时的提出合适的建议以及对项目及时的讲评。</w:t>
      </w:r>
      <w:r w:rsidR="002B5CBD">
        <w:rPr>
          <w:rFonts w:hint="eastAsia"/>
        </w:rPr>
        <w:t>参与项目的学生可以及时、明确的了解到自己项目中的任务，能通过该系统在线了解到自己项目的进程和所需要的知识。该系统能把制定的案例准确的分解成一个个阶段任务，能更好的促进学习的效果。该系统能支持多个案例，能提供较多的案例来支持学生的学习或者供教师选择。</w:t>
      </w:r>
    </w:p>
    <w:p w14:paraId="68E9E07E" w14:textId="02DA8C22" w:rsidR="002B5CBD" w:rsidRDefault="002B5CBD" w:rsidP="00BA74D4">
      <w:r>
        <w:tab/>
      </w:r>
      <w:r>
        <w:rPr>
          <w:rFonts w:hint="eastAsia"/>
        </w:rPr>
        <w:t>因此开发一个具有上述优点的系统是</w:t>
      </w:r>
      <w:r w:rsidR="00C37D2A">
        <w:rPr>
          <w:rFonts w:hint="eastAsia"/>
        </w:rPr>
        <w:t>迫切的，这也是开发该系统的机遇。</w:t>
      </w:r>
    </w:p>
    <w:p w14:paraId="57F4EA9C" w14:textId="77777777" w:rsidR="002B5CBD" w:rsidRPr="002B5CBD" w:rsidRDefault="002B5CBD" w:rsidP="00BA74D4"/>
    <w:p w14:paraId="037AD138" w14:textId="39CDB331" w:rsidR="00BA74D4" w:rsidRPr="00C37D2A" w:rsidRDefault="00947F90" w:rsidP="00BA74D4">
      <w:pPr>
        <w:rPr>
          <w:color w:val="FF0000"/>
        </w:rPr>
      </w:pPr>
      <w:r w:rsidRPr="00C37D2A">
        <w:rPr>
          <w:rFonts w:hint="eastAsia"/>
          <w:color w:val="FF0000"/>
        </w:rPr>
        <w:t>（推向社会还是推向单个学校）</w:t>
      </w:r>
    </w:p>
    <w:p w14:paraId="6BA70AB0" w14:textId="214F93B3" w:rsidR="00BA74D4" w:rsidRDefault="00947F90" w:rsidP="00BA74D4">
      <w:pPr>
        <w:rPr>
          <w:color w:val="FF0000"/>
        </w:rPr>
      </w:pPr>
      <w:r w:rsidRPr="00C37D2A">
        <w:rPr>
          <w:rFonts w:hint="eastAsia"/>
          <w:color w:val="FF0000"/>
        </w:rPr>
        <w:t>（老师不能传案例）</w:t>
      </w:r>
    </w:p>
    <w:p w14:paraId="04E20901" w14:textId="2EFFAD56" w:rsidR="00C37D2A" w:rsidRPr="00C37D2A" w:rsidRDefault="00C37D2A" w:rsidP="00BA74D4">
      <w:pPr>
        <w:rPr>
          <w:color w:val="FF0000"/>
        </w:rPr>
      </w:pPr>
      <w:r>
        <w:rPr>
          <w:rFonts w:hint="eastAsia"/>
          <w:color w:val="FF0000"/>
        </w:rPr>
        <w:t>（项目名称？案例教学系统）</w:t>
      </w:r>
    </w:p>
    <w:p w14:paraId="1F0F1211" w14:textId="77777777" w:rsidR="00BA74D4" w:rsidRDefault="00BA74D4" w:rsidP="00BA74D4"/>
    <w:p w14:paraId="1F128931" w14:textId="2B4217B3" w:rsidR="00C37D2A" w:rsidRPr="00F0512C" w:rsidRDefault="00B07E1B" w:rsidP="00F0512C">
      <w:bookmarkStart w:id="0" w:name="_Toc499757359"/>
      <w:r w:rsidRPr="00F0512C">
        <w:rPr>
          <w:bCs/>
        </w:rPr>
        <w:t>业务目标</w:t>
      </w:r>
      <w:bookmarkEnd w:id="0"/>
    </w:p>
    <w:p w14:paraId="1A0EE7FA" w14:textId="358E48E0" w:rsidR="00B07E1B" w:rsidRDefault="00B07E1B" w:rsidP="00B07E1B">
      <w:r>
        <w:tab/>
      </w:r>
      <w:r>
        <w:rPr>
          <w:rFonts w:hint="eastAsia"/>
        </w:rPr>
        <w:t>本项目目标</w:t>
      </w:r>
      <w:proofErr w:type="gramStart"/>
      <w:r>
        <w:rPr>
          <w:rFonts w:hint="eastAsia"/>
        </w:rPr>
        <w:t>为做出</w:t>
      </w:r>
      <w:proofErr w:type="gramEnd"/>
      <w:r>
        <w:rPr>
          <w:rFonts w:hint="eastAsia"/>
        </w:rPr>
        <w:t>具有以下几点</w:t>
      </w:r>
      <w:r w:rsidR="00C37D2A">
        <w:rPr>
          <w:rFonts w:hint="eastAsia"/>
        </w:rPr>
        <w:t>要点</w:t>
      </w:r>
      <w:r>
        <w:rPr>
          <w:rFonts w:hint="eastAsia"/>
        </w:rPr>
        <w:t>的</w:t>
      </w:r>
      <w:r w:rsidR="00C37D2A">
        <w:rPr>
          <w:rFonts w:hint="eastAsia"/>
        </w:rPr>
        <w:t>系统</w:t>
      </w:r>
      <w:r>
        <w:rPr>
          <w:rFonts w:hint="eastAsia"/>
        </w:rPr>
        <w:t>。</w:t>
      </w:r>
    </w:p>
    <w:p w14:paraId="73C3A617" w14:textId="3F083B0F" w:rsidR="00C37D2A" w:rsidRDefault="00C37D2A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将以网站的形式实现该系统，所完成的网站符合同类网站的规范和标准。</w:t>
      </w:r>
    </w:p>
    <w:p w14:paraId="52E1DD46" w14:textId="1478895F" w:rsidR="00C37D2A" w:rsidRDefault="00C37D2A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系统所提供的案例等材料应该符合学校的课程标准，对案例的任务分解也因满足软件工程知识领域的要求。</w:t>
      </w:r>
    </w:p>
    <w:p w14:paraId="6F3ABF8D" w14:textId="6C8CE560" w:rsidR="00C37D2A" w:rsidRDefault="00C37D2A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学生能快速便捷的组建项目小组</w:t>
      </w:r>
      <w:r w:rsidR="00C1358D">
        <w:rPr>
          <w:rFonts w:hint="eastAsia"/>
        </w:rPr>
        <w:t>并有明确项目角色。</w:t>
      </w:r>
    </w:p>
    <w:p w14:paraId="74487308" w14:textId="243AF2A2" w:rsidR="00C1358D" w:rsidRDefault="00C1358D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学生能通过该系统进行有效的及时的管理和沟通。</w:t>
      </w:r>
    </w:p>
    <w:p w14:paraId="047B0201" w14:textId="67FD49E5" w:rsidR="00C1358D" w:rsidRDefault="00C1358D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指导教师能快速加入到项目小组中进行指导，学生也能及时的接收到指导教师的建议。</w:t>
      </w:r>
    </w:p>
    <w:p w14:paraId="7B08CF1F" w14:textId="0CCC0269" w:rsidR="00C1358D" w:rsidRDefault="00C1358D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在一定程度上能帮助学生和教师进行小组成员的绩效评价，例如：互评，指导教师评分的措施。</w:t>
      </w:r>
    </w:p>
    <w:p w14:paraId="09852B59" w14:textId="2E1D8C67" w:rsidR="00C1358D" w:rsidRDefault="00C1358D" w:rsidP="00C1358D"/>
    <w:p w14:paraId="3EA0118D" w14:textId="1DCE28AA" w:rsidR="00C1358D" w:rsidRDefault="00C1358D" w:rsidP="00C1358D"/>
    <w:p w14:paraId="08FABE74" w14:textId="16692091" w:rsidR="00C1358D" w:rsidRDefault="00C1358D" w:rsidP="00C1358D"/>
    <w:p w14:paraId="5A130589" w14:textId="26C82EB7" w:rsidR="00C1358D" w:rsidRDefault="00C1358D">
      <w:pPr>
        <w:widowControl/>
        <w:jc w:val="left"/>
      </w:pPr>
      <w:bookmarkStart w:id="1" w:name="_GoBack"/>
      <w:bookmarkEnd w:id="1"/>
      <w:r>
        <w:br w:type="page"/>
      </w:r>
    </w:p>
    <w:sectPr w:rsidR="00C1358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85CCD" w14:textId="77777777" w:rsidR="00B67FB7" w:rsidRDefault="00B67FB7" w:rsidP="00C07B35">
      <w:r>
        <w:separator/>
      </w:r>
    </w:p>
  </w:endnote>
  <w:endnote w:type="continuationSeparator" w:id="0">
    <w:p w14:paraId="51B96FE4" w14:textId="77777777" w:rsidR="00B67FB7" w:rsidRDefault="00B67FB7" w:rsidP="00C0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793713"/>
      <w:docPartObj>
        <w:docPartGallery w:val="Page Numbers (Bottom of Page)"/>
        <w:docPartUnique/>
      </w:docPartObj>
    </w:sdtPr>
    <w:sdtContent>
      <w:p w14:paraId="47BD07C3" w14:textId="50A8A54A" w:rsidR="004C361E" w:rsidRDefault="004C36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FA2ADE" w14:textId="77777777" w:rsidR="004C361E" w:rsidRDefault="004C3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E4382" w14:textId="77777777" w:rsidR="00B67FB7" w:rsidRDefault="00B67FB7" w:rsidP="00C07B35">
      <w:r>
        <w:separator/>
      </w:r>
    </w:p>
  </w:footnote>
  <w:footnote w:type="continuationSeparator" w:id="0">
    <w:p w14:paraId="1DDA5E9E" w14:textId="77777777" w:rsidR="00B67FB7" w:rsidRDefault="00B67FB7" w:rsidP="00C07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5F46D" w14:textId="156F3FEA" w:rsidR="00C07B35" w:rsidRDefault="00B67FB7">
    <w:pPr>
      <w:pStyle w:val="a4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C07B35">
      <w:rPr>
        <w:rFonts w:hint="eastAsia"/>
        <w:noProof/>
      </w:rPr>
      <w:t>PRD2018-G04-</w:t>
    </w:r>
    <w:r w:rsidR="00C07B35">
      <w:rPr>
        <w:rFonts w:hint="eastAsia"/>
        <w:noProof/>
      </w:rPr>
      <w:t>业务需求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7807"/>
    <w:multiLevelType w:val="hybridMultilevel"/>
    <w:tmpl w:val="3DB6F962"/>
    <w:lvl w:ilvl="0" w:tplc="8AD6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8379F"/>
    <w:multiLevelType w:val="hybridMultilevel"/>
    <w:tmpl w:val="E272B614"/>
    <w:lvl w:ilvl="0" w:tplc="814A9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D16537"/>
    <w:multiLevelType w:val="hybridMultilevel"/>
    <w:tmpl w:val="77D0028E"/>
    <w:lvl w:ilvl="0" w:tplc="D9CE6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83D42"/>
    <w:multiLevelType w:val="hybridMultilevel"/>
    <w:tmpl w:val="9876532A"/>
    <w:lvl w:ilvl="0" w:tplc="421A6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390B0F"/>
    <w:multiLevelType w:val="hybridMultilevel"/>
    <w:tmpl w:val="E81E74CC"/>
    <w:lvl w:ilvl="0" w:tplc="5E5AF8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85"/>
    <w:rsid w:val="00172DBB"/>
    <w:rsid w:val="002708AE"/>
    <w:rsid w:val="002B5CBD"/>
    <w:rsid w:val="002E599C"/>
    <w:rsid w:val="004C361E"/>
    <w:rsid w:val="006E5591"/>
    <w:rsid w:val="00806A85"/>
    <w:rsid w:val="00947F90"/>
    <w:rsid w:val="00B02428"/>
    <w:rsid w:val="00B07E1B"/>
    <w:rsid w:val="00B67FB7"/>
    <w:rsid w:val="00BA74D4"/>
    <w:rsid w:val="00C07B35"/>
    <w:rsid w:val="00C1358D"/>
    <w:rsid w:val="00C37D2A"/>
    <w:rsid w:val="00E33E06"/>
    <w:rsid w:val="00F0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B280"/>
  <w15:chartTrackingRefBased/>
  <w15:docId w15:val="{2914CEBB-3CC2-47BC-9B03-3A6F00DB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E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B07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07E1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7E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7E1B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07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7B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7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7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mr.liu</cp:lastModifiedBy>
  <cp:revision>12</cp:revision>
  <dcterms:created xsi:type="dcterms:W3CDTF">2018-10-29T07:24:00Z</dcterms:created>
  <dcterms:modified xsi:type="dcterms:W3CDTF">2018-11-17T02:21:00Z</dcterms:modified>
</cp:coreProperties>
</file>