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widowControl/>
        <w:wordWrap w:val="0"/>
        <w:autoSpaceDE w:val="0"/>
        <w:autoSpaceDN w:val="0"/>
        <w:ind w:right="964"/>
        <w:jc w:val="both"/>
        <w:textAlignment w:val="bottom"/>
        <w:rPr>
          <w:rFonts w:ascii="黑体" w:hAnsi="Arial" w:eastAsia="黑体"/>
          <w:b/>
        </w:rPr>
      </w:pPr>
      <w:bookmarkStart w:id="0" w:name="_Toc434859023"/>
      <w:bookmarkStart w:id="1" w:name="_Hlk503726247"/>
    </w:p>
    <w:p>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hint="eastAsia" w:ascii="宋体" w:hAnsi="宋体"/>
          <w:b/>
          <w:kern w:val="0"/>
          <w:sz w:val="24"/>
          <w:szCs w:val="20"/>
        </w:rPr>
        <w:t>编号：</w:t>
      </w:r>
      <w:r>
        <w:rPr>
          <w:rFonts w:hint="eastAsia" w:ascii="宋体" w:hAnsi="宋体"/>
          <w:kern w:val="0"/>
          <w:sz w:val="24"/>
          <w:szCs w:val="20"/>
          <w:u w:val="single"/>
        </w:rPr>
        <w:t xml:space="preserve"> PRD/G04-0.1.0-2018-0.1</w:t>
      </w:r>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宋体" w:hAnsi="宋体"/>
          <w:b/>
          <w:kern w:val="0"/>
          <w:sz w:val="24"/>
          <w:szCs w:val="20"/>
        </w:rPr>
      </w:pPr>
      <w:r>
        <w:rPr>
          <w:rFonts w:hint="eastAsia" w:ascii="宋体" w:hAnsi="宋体"/>
          <w:b/>
          <w:kern w:val="0"/>
          <w:sz w:val="24"/>
          <w:szCs w:val="20"/>
        </w:rPr>
        <w:t>版本：</w:t>
      </w:r>
      <w:r>
        <w:rPr>
          <w:rFonts w:hint="eastAsia" w:ascii="宋体" w:hAnsi="宋体"/>
          <w:kern w:val="0"/>
          <w:sz w:val="24"/>
          <w:szCs w:val="20"/>
          <w:u w:val="single"/>
        </w:rPr>
        <w:t>__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0.</w:t>
      </w:r>
      <w:r>
        <w:rPr>
          <w:rFonts w:hint="eastAsia" w:ascii="宋体" w:hAnsi="宋体"/>
          <w:kern w:val="0"/>
          <w:sz w:val="24"/>
          <w:szCs w:val="20"/>
          <w:u w:val="single"/>
        </w:rPr>
        <w:t>1</w:t>
      </w:r>
      <w:r>
        <w:rPr>
          <w:rFonts w:ascii="宋体" w:hAnsi="宋体"/>
          <w:kern w:val="0"/>
          <w:sz w:val="24"/>
          <w:szCs w:val="20"/>
          <w:u w:val="single"/>
        </w:rPr>
        <w:t>.</w:t>
      </w:r>
      <w:r>
        <w:rPr>
          <w:rFonts w:hint="eastAsia" w:ascii="宋体" w:hAnsi="宋体"/>
          <w:kern w:val="0"/>
          <w:sz w:val="24"/>
          <w:szCs w:val="20"/>
          <w:u w:val="single"/>
        </w:rPr>
        <w:t>0</w:t>
      </w:r>
      <w:r>
        <w:rPr>
          <w:rFonts w:ascii="宋体" w:hAnsi="宋体"/>
          <w:kern w:val="0"/>
          <w:sz w:val="24"/>
          <w:szCs w:val="20"/>
          <w:u w:val="single"/>
        </w:rPr>
        <w:t xml:space="preserve"> </w:t>
      </w:r>
      <w:r>
        <w:rPr>
          <w:rFonts w:hint="eastAsia" w:ascii="宋体" w:hAnsi="宋体"/>
          <w:kern w:val="0"/>
          <w:sz w:val="24"/>
          <w:szCs w:val="20"/>
          <w:u w:val="single"/>
        </w:rPr>
        <w:t>_______</w:t>
      </w:r>
      <w:r>
        <w:rPr>
          <w:rFonts w:ascii="宋体" w:hAnsi="宋体"/>
          <w:kern w:val="0"/>
          <w:sz w:val="24"/>
          <w:szCs w:val="20"/>
          <w:u w:val="single"/>
        </w:rPr>
        <w:t xml:space="preserve"> </w:t>
      </w:r>
      <w:r>
        <w:rPr>
          <w:rFonts w:hint="eastAsia" w:ascii="宋体" w:hAnsi="宋体"/>
          <w:kern w:val="0"/>
          <w:sz w:val="24"/>
          <w:szCs w:val="20"/>
          <w:u w:val="single"/>
        </w:rPr>
        <w:t>_</w:t>
      </w:r>
    </w:p>
    <w:p>
      <w:pPr>
        <w:widowControl/>
        <w:autoSpaceDE w:val="0"/>
        <w:autoSpaceDN w:val="0"/>
        <w:textAlignment w:val="bottom"/>
        <w:rPr>
          <w:rFonts w:ascii="宋体" w:hAnsi="宋体"/>
          <w:b/>
          <w:sz w:val="36"/>
        </w:rPr>
      </w:pPr>
    </w:p>
    <w:p>
      <w:pPr>
        <w:widowControl/>
        <w:autoSpaceDE w:val="0"/>
        <w:autoSpaceDN w:val="0"/>
        <w:ind w:left="2" w:firstLine="723" w:firstLineChars="100"/>
        <w:textAlignment w:val="bottom"/>
        <w:rPr>
          <w:rFonts w:ascii="宋体" w:hAnsi="宋体"/>
          <w:b/>
          <w:sz w:val="72"/>
          <w:szCs w:val="72"/>
        </w:rPr>
      </w:pPr>
      <w:r>
        <w:rPr>
          <w:rFonts w:hint="eastAsia" w:ascii="宋体" w:hAnsi="宋体"/>
          <w:b/>
          <w:sz w:val="72"/>
          <w:szCs w:val="72"/>
        </w:rPr>
        <w:drawing>
          <wp:anchor distT="0" distB="0" distL="114935" distR="114935" simplePos="0" relativeHeight="251662336"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基于项目的案</w:t>
      </w:r>
      <w:bookmarkStart w:id="51" w:name="_GoBack"/>
      <w:bookmarkEnd w:id="51"/>
      <w:r>
        <w:rPr>
          <w:rFonts w:hint="eastAsia" w:ascii="宋体" w:hAnsi="宋体"/>
          <w:b/>
          <w:sz w:val="72"/>
          <w:szCs w:val="72"/>
        </w:rPr>
        <w:t>例教学</w:t>
      </w:r>
      <w:bookmarkStart w:id="2" w:name="_Toc235845842"/>
      <w:bookmarkStart w:id="3" w:name="_Toc235938096"/>
      <w:r>
        <w:rPr>
          <w:rFonts w:hint="eastAsia" w:ascii="宋体" w:hAnsi="宋体"/>
          <w:b/>
          <w:sz w:val="72"/>
          <w:szCs w:val="72"/>
        </w:rPr>
        <w:t>系统</w:t>
      </w:r>
    </w:p>
    <w:p>
      <w:pPr>
        <w:widowControl/>
        <w:autoSpaceDE w:val="0"/>
        <w:autoSpaceDN w:val="0"/>
        <w:ind w:left="2" w:firstLine="843" w:firstLineChars="100"/>
        <w:textAlignment w:val="bottom"/>
        <w:rPr>
          <w:rFonts w:ascii="宋体" w:hAnsi="宋体"/>
          <w:b/>
          <w:sz w:val="84"/>
          <w:szCs w:val="84"/>
        </w:rPr>
      </w:pPr>
    </w:p>
    <w:bookmarkEnd w:id="2"/>
    <w:bookmarkEnd w:id="3"/>
    <w:p>
      <w:pPr>
        <w:widowControl/>
        <w:autoSpaceDE w:val="0"/>
        <w:autoSpaceDN w:val="0"/>
        <w:ind w:left="482" w:firstLine="3132" w:firstLineChars="60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系</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统</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设</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计</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和</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实</w:t>
      </w:r>
    </w:p>
    <w:p>
      <w:pPr>
        <w:widowControl/>
        <w:autoSpaceDE w:val="0"/>
        <w:autoSpaceDN w:val="0"/>
        <w:ind w:left="3194" w:firstLine="420"/>
        <w:jc w:val="left"/>
        <w:textAlignment w:val="bottom"/>
        <w:rPr>
          <w:rFonts w:hint="eastAsia" w:ascii="宋体" w:hAnsi="宋体" w:eastAsiaTheme="minorEastAsia"/>
          <w:b/>
          <w:sz w:val="52"/>
          <w:szCs w:val="52"/>
          <w:lang w:val="en-US" w:eastAsia="zh-CN"/>
        </w:rPr>
      </w:pPr>
      <w:r>
        <w:rPr>
          <w:rFonts w:hint="eastAsia" w:ascii="宋体" w:hAnsi="宋体"/>
          <w:b/>
          <w:sz w:val="52"/>
          <w:szCs w:val="52"/>
          <w:lang w:val="en-US" w:eastAsia="zh-CN"/>
        </w:rPr>
        <w:t>现</w:t>
      </w:r>
    </w:p>
    <w:p>
      <w:pPr>
        <w:widowControl/>
        <w:autoSpaceDE w:val="0"/>
        <w:autoSpaceDN w:val="0"/>
        <w:ind w:left="3194" w:firstLine="420"/>
        <w:jc w:val="left"/>
        <w:textAlignment w:val="bottom"/>
        <w:rPr>
          <w:rFonts w:hint="eastAsia" w:ascii="宋体" w:hAnsi="宋体"/>
          <w:b/>
          <w:sz w:val="52"/>
          <w:szCs w:val="52"/>
          <w:lang w:val="en-US" w:eastAsia="zh-CN"/>
        </w:rPr>
      </w:pPr>
      <w:r>
        <w:rPr>
          <w:rFonts w:hint="eastAsia" w:ascii="宋体" w:hAnsi="宋体"/>
          <w:b/>
          <w:sz w:val="52"/>
          <w:szCs w:val="52"/>
          <w:lang w:val="en-US" w:eastAsia="zh-CN"/>
        </w:rPr>
        <w:t>计</w:t>
      </w:r>
    </w:p>
    <w:p>
      <w:pPr>
        <w:widowControl/>
        <w:autoSpaceDE w:val="0"/>
        <w:autoSpaceDN w:val="0"/>
        <w:ind w:left="3194" w:firstLine="420"/>
        <w:jc w:val="left"/>
        <w:textAlignment w:val="bottom"/>
        <w:rPr>
          <w:rFonts w:hint="eastAsia" w:ascii="宋体" w:hAnsi="宋体"/>
          <w:b/>
          <w:sz w:val="52"/>
          <w:szCs w:val="52"/>
          <w:lang w:val="en-US" w:eastAsia="zh-CN"/>
        </w:rPr>
      </w:pPr>
      <w:r>
        <w:rPr>
          <w:rFonts w:hint="eastAsia" w:ascii="宋体" w:hAnsi="宋体"/>
          <w:b/>
          <w:sz w:val="52"/>
          <w:szCs w:val="52"/>
          <w:lang w:val="en-US" w:eastAsia="zh-CN"/>
        </w:rPr>
        <w:t>划</w:t>
      </w: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textAlignment w:val="bottom"/>
        <w:rPr>
          <w:rFonts w:ascii="Symbol" w:hAnsi="Symbol"/>
          <w:b/>
          <w:sz w:val="30"/>
        </w:rPr>
      </w:pPr>
    </w:p>
    <w:p>
      <w:pPr>
        <w:widowControl/>
        <w:autoSpaceDE w:val="0"/>
        <w:autoSpaceDN w:val="0"/>
        <w:ind w:left="1260" w:leftChars="0" w:firstLine="420" w:firstLineChars="0"/>
        <w:jc w:val="both"/>
        <w:textAlignment w:val="bottom"/>
        <w:rPr>
          <w:rFonts w:ascii="宋体" w:hAnsi="宋体"/>
          <w:b/>
          <w:sz w:val="32"/>
        </w:rPr>
      </w:pPr>
      <w:r>
        <w:rPr>
          <w:rFonts w:ascii="宋体" w:hAnsi="宋体"/>
          <w:b/>
          <w:sz w:val="32"/>
        </w:rPr>
        <w:t>委托单位杨枨老师，侯宏仑老师</w:t>
      </w:r>
    </w:p>
    <w:p>
      <w:pPr>
        <w:widowControl/>
        <w:autoSpaceDE w:val="0"/>
        <w:autoSpaceDN w:val="0"/>
        <w:ind w:left="1680" w:leftChars="0" w:firstLine="420" w:firstLineChars="0"/>
        <w:jc w:val="both"/>
        <w:textAlignment w:val="bottom"/>
        <w:rPr>
          <w:rFonts w:hint="eastAsia" w:ascii="宋体" w:hAnsi="宋体"/>
          <w:b/>
          <w:sz w:val="32"/>
          <w:lang w:val="en-US" w:eastAsia="zh-CN"/>
        </w:rPr>
      </w:pPr>
      <w:r>
        <w:rPr>
          <w:rFonts w:ascii="宋体" w:hAnsi="宋体"/>
          <w:b/>
          <w:sz w:val="32"/>
        </w:rPr>
        <w:t>承办单位PRD2018-</w:t>
      </w:r>
      <w:r>
        <w:rPr>
          <w:rFonts w:hint="eastAsia" w:ascii="宋体" w:hAnsi="宋体"/>
          <w:b/>
          <w:sz w:val="32"/>
        </w:rPr>
        <w:t>G04小</w:t>
      </w:r>
      <w:r>
        <w:rPr>
          <w:rFonts w:hint="eastAsia" w:ascii="宋体" w:hAnsi="宋体"/>
          <w:b/>
          <w:sz w:val="32"/>
          <w:lang w:val="en-US" w:eastAsia="zh-CN"/>
        </w:rPr>
        <w:t>组</w:t>
      </w:r>
    </w:p>
    <w:p>
      <w:pPr>
        <w:widowControl/>
        <w:autoSpaceDE w:val="0"/>
        <w:autoSpaceDN w:val="0"/>
        <w:ind w:firstLine="643"/>
        <w:jc w:val="center"/>
        <w:textAlignment w:val="bottom"/>
        <w:rPr>
          <w:rFonts w:hint="eastAsia" w:ascii="宋体" w:hAnsi="宋体"/>
          <w:b/>
          <w:sz w:val="32"/>
          <w:lang w:val="en-US" w:eastAsia="zh-CN"/>
        </w:rPr>
      </w:pPr>
    </w:p>
    <w:p>
      <w:pPr>
        <w:widowControl/>
        <w:autoSpaceDE w:val="0"/>
        <w:autoSpaceDN w:val="0"/>
        <w:ind w:firstLine="643"/>
        <w:jc w:val="center"/>
        <w:textAlignment w:val="bottom"/>
        <w:rPr>
          <w:rFonts w:hint="eastAsia" w:ascii="宋体" w:hAnsi="宋体"/>
          <w:b/>
          <w:sz w:val="32"/>
          <w:lang w:val="en-US" w:eastAsia="zh-CN"/>
        </w:rPr>
      </w:pPr>
    </w:p>
    <w:bookmarkEnd w:id="0"/>
    <w:p>
      <w:pPr>
        <w:jc w:val="center"/>
        <w:rPr>
          <w:b/>
          <w:sz w:val="30"/>
          <w:szCs w:val="30"/>
        </w:rPr>
      </w:pPr>
      <w:r>
        <w:rPr>
          <w:rFonts w:hint="eastAsia"/>
          <w:b/>
          <w:sz w:val="30"/>
          <w:szCs w:val="30"/>
        </w:rPr>
        <w:t>修订历史记录</w:t>
      </w:r>
    </w:p>
    <w:tbl>
      <w:tblPr>
        <w:tblStyle w:val="11"/>
        <w:tblW w:w="818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2293"/>
        <w:gridCol w:w="2044"/>
        <w:gridCol w:w="1686"/>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b/>
                <w:szCs w:val="21"/>
              </w:rPr>
            </w:pPr>
            <w:r>
              <w:rPr>
                <w:rFonts w:hint="eastAsia"/>
                <w:b/>
                <w:szCs w:val="21"/>
              </w:rPr>
              <w:t>日期</w:t>
            </w:r>
          </w:p>
        </w:tc>
        <w:tc>
          <w:tcPr>
            <w:tcW w:w="2293" w:type="dxa"/>
            <w:shd w:val="clear" w:color="auto" w:fill="auto"/>
          </w:tcPr>
          <w:p>
            <w:pPr>
              <w:jc w:val="center"/>
              <w:rPr>
                <w:b/>
                <w:szCs w:val="21"/>
              </w:rPr>
            </w:pPr>
            <w:r>
              <w:rPr>
                <w:rFonts w:hint="eastAsia"/>
                <w:b/>
                <w:szCs w:val="21"/>
              </w:rPr>
              <w:t>版本</w:t>
            </w:r>
          </w:p>
        </w:tc>
        <w:tc>
          <w:tcPr>
            <w:tcW w:w="2044" w:type="dxa"/>
            <w:shd w:val="clear" w:color="auto" w:fill="auto"/>
          </w:tcPr>
          <w:p>
            <w:pPr>
              <w:jc w:val="center"/>
              <w:rPr>
                <w:b/>
                <w:szCs w:val="21"/>
              </w:rPr>
            </w:pPr>
            <w:r>
              <w:rPr>
                <w:rFonts w:hint="eastAsia"/>
                <w:b/>
                <w:szCs w:val="21"/>
              </w:rPr>
              <w:t>说明</w:t>
            </w:r>
          </w:p>
        </w:tc>
        <w:tc>
          <w:tcPr>
            <w:tcW w:w="1686" w:type="dxa"/>
            <w:shd w:val="clear" w:color="auto" w:fill="auto"/>
          </w:tcPr>
          <w:p>
            <w:pPr>
              <w:jc w:val="center"/>
              <w:rPr>
                <w:b/>
                <w:szCs w:val="21"/>
              </w:rPr>
            </w:pPr>
            <w:r>
              <w:rPr>
                <w:rFonts w:hint="eastAsia"/>
                <w:b/>
                <w:szCs w:val="21"/>
              </w:rPr>
              <w:t>作者</w:t>
            </w:r>
          </w:p>
        </w:tc>
        <w:tc>
          <w:tcPr>
            <w:tcW w:w="945"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shd w:val="clear" w:color="auto" w:fill="auto"/>
          </w:tcPr>
          <w:p>
            <w:pPr>
              <w:jc w:val="center"/>
              <w:rPr>
                <w:rFonts w:hint="eastAsia" w:eastAsia="宋体"/>
                <w:szCs w:val="21"/>
                <w:lang w:val="en-US" w:eastAsia="zh-CN"/>
              </w:rPr>
            </w:pPr>
            <w:r>
              <w:rPr>
                <w:rFonts w:hint="eastAsia"/>
                <w:szCs w:val="21"/>
              </w:rPr>
              <w:t>2018/12/</w:t>
            </w:r>
            <w:r>
              <w:rPr>
                <w:rFonts w:hint="eastAsia"/>
                <w:szCs w:val="21"/>
                <w:lang w:val="en-US" w:eastAsia="zh-CN"/>
              </w:rPr>
              <w:t>29</w:t>
            </w:r>
          </w:p>
        </w:tc>
        <w:tc>
          <w:tcPr>
            <w:tcW w:w="2293" w:type="dxa"/>
            <w:shd w:val="clear" w:color="auto" w:fill="auto"/>
          </w:tcPr>
          <w:p>
            <w:pPr>
              <w:jc w:val="center"/>
              <w:rPr>
                <w:szCs w:val="21"/>
              </w:rPr>
            </w:pPr>
            <w:r>
              <w:rPr>
                <w:rFonts w:hint="eastAsia"/>
                <w:szCs w:val="21"/>
              </w:rPr>
              <w:t>0.1.0</w:t>
            </w:r>
          </w:p>
        </w:tc>
        <w:tc>
          <w:tcPr>
            <w:tcW w:w="2044" w:type="dxa"/>
            <w:shd w:val="clear" w:color="auto" w:fill="auto"/>
          </w:tcPr>
          <w:p>
            <w:pPr>
              <w:jc w:val="center"/>
              <w:rPr>
                <w:szCs w:val="21"/>
              </w:rPr>
            </w:pPr>
            <w:r>
              <w:rPr>
                <w:rFonts w:hint="eastAsia"/>
                <w:szCs w:val="21"/>
                <w:lang w:val="en-US" w:eastAsia="zh-CN"/>
              </w:rPr>
              <w:t>计划起草</w:t>
            </w:r>
          </w:p>
        </w:tc>
        <w:tc>
          <w:tcPr>
            <w:tcW w:w="1686" w:type="dxa"/>
            <w:shd w:val="clear" w:color="auto" w:fill="auto"/>
          </w:tcPr>
          <w:p>
            <w:pPr>
              <w:jc w:val="center"/>
              <w:rPr>
                <w:szCs w:val="21"/>
              </w:rPr>
            </w:pPr>
            <w:r>
              <w:rPr>
                <w:rFonts w:hint="eastAsia"/>
                <w:szCs w:val="21"/>
              </w:rPr>
              <w:t>刘乐威</w:t>
            </w:r>
          </w:p>
        </w:tc>
        <w:tc>
          <w:tcPr>
            <w:tcW w:w="945" w:type="dxa"/>
            <w:shd w:val="clear" w:color="auto" w:fill="auto"/>
          </w:tcPr>
          <w:p>
            <w:pPr>
              <w:jc w:val="center"/>
              <w:rPr>
                <w:szCs w:val="21"/>
              </w:rPr>
            </w:pPr>
            <w:r>
              <w:rPr>
                <w:rFonts w:hint="eastAsia"/>
                <w:szCs w:val="21"/>
              </w:rPr>
              <w:t>郦哲聪（PM）</w:t>
            </w:r>
          </w:p>
        </w:tc>
      </w:tr>
    </w:tbl>
    <w:p>
      <w:pPr>
        <w:widowControl/>
        <w:jc w:val="left"/>
        <w:rPr>
          <w:rFonts w:asciiTheme="minorHAnsi" w:hAnsiTheme="minorHAnsi" w:eastAsiaTheme="minorEastAsia" w:cstheme="minorBidi"/>
          <w:szCs w:val="22"/>
          <w:lang w:val="zh-CN"/>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ind w:left="1540" w:firstLine="420"/>
        <w:jc w:val="left"/>
        <w:rPr>
          <w:rFonts w:ascii="宋体" w:hAnsi="宋体"/>
          <w:sz w:val="28"/>
          <w:szCs w:val="28"/>
          <w:u w:val="single"/>
        </w:rPr>
      </w:pPr>
    </w:p>
    <w:p>
      <w:pPr>
        <w:ind w:left="1540" w:firstLine="420"/>
        <w:jc w:val="left"/>
        <w:rPr>
          <w:rFonts w:ascii="宋体" w:hAnsi="宋体"/>
          <w:sz w:val="28"/>
          <w:szCs w:val="28"/>
          <w:u w:val="single"/>
        </w:rPr>
      </w:pPr>
    </w:p>
    <w:p>
      <w:pPr>
        <w:pStyle w:val="2"/>
        <w:rPr>
          <w:rFonts w:hint="eastAsia"/>
        </w:rPr>
      </w:pPr>
      <w:bookmarkStart w:id="4" w:name="_Toc47106283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76137"/>
        <w:docPartObj>
          <w:docPartGallery w:val="Table of Contents"/>
          <w:docPartUnique/>
        </w:docPartObj>
      </w:sdtPr>
      <w:sdtEndPr>
        <w:rPr>
          <w:rFonts w:hint="eastAsia" w:ascii="Times New Roman" w:hAnsi="Times New Roman"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90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_Toc18525 </w:instrText>
          </w:r>
          <w:r>
            <w:rPr>
              <w:rFonts w:hint="eastAsia"/>
            </w:rPr>
            <w:fldChar w:fldCharType="separate"/>
          </w:r>
          <w:r>
            <w:rPr>
              <w:rFonts w:hint="eastAsia"/>
            </w:rPr>
            <w:t>1引言</w:t>
          </w:r>
          <w:r>
            <w:tab/>
          </w:r>
          <w:r>
            <w:fldChar w:fldCharType="begin"/>
          </w:r>
          <w:r>
            <w:instrText xml:space="preserve"> PAGEREF _Toc18525 </w:instrText>
          </w:r>
          <w:r>
            <w:fldChar w:fldCharType="separate"/>
          </w:r>
          <w:r>
            <w:t>1</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_Toc10342 </w:instrText>
          </w:r>
          <w:r>
            <w:rPr>
              <w:rFonts w:hint="eastAsia"/>
            </w:rPr>
            <w:fldChar w:fldCharType="separate"/>
          </w:r>
          <w:r>
            <w:rPr>
              <w:rFonts w:hint="eastAsia"/>
            </w:rPr>
            <w:t>1．1</w:t>
          </w:r>
          <w:r>
            <w:t xml:space="preserve"> </w:t>
          </w:r>
          <w:r>
            <w:rPr>
              <w:rFonts w:hint="eastAsia"/>
            </w:rPr>
            <w:t>标识</w:t>
          </w:r>
          <w:r>
            <w:tab/>
          </w:r>
          <w:r>
            <w:fldChar w:fldCharType="begin"/>
          </w:r>
          <w:r>
            <w:instrText xml:space="preserve"> PAGEREF _Toc10342 </w:instrText>
          </w:r>
          <w:r>
            <w:fldChar w:fldCharType="separate"/>
          </w:r>
          <w:r>
            <w:t>1</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_Toc29117 </w:instrText>
          </w:r>
          <w:r>
            <w:rPr>
              <w:rFonts w:hint="eastAsia"/>
            </w:rPr>
            <w:fldChar w:fldCharType="separate"/>
          </w:r>
          <w:r>
            <w:rPr>
              <w:rFonts w:hint="eastAsia"/>
            </w:rPr>
            <w:t>1．2编写目的</w:t>
          </w:r>
          <w:r>
            <w:tab/>
          </w:r>
          <w:r>
            <w:fldChar w:fldCharType="begin"/>
          </w:r>
          <w:r>
            <w:instrText xml:space="preserve"> PAGEREF _Toc29117 </w:instrText>
          </w:r>
          <w:r>
            <w:fldChar w:fldCharType="separate"/>
          </w:r>
          <w:r>
            <w:t>3</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_Toc528 </w:instrText>
          </w:r>
          <w:r>
            <w:rPr>
              <w:rFonts w:hint="eastAsia"/>
            </w:rPr>
            <w:fldChar w:fldCharType="separate"/>
          </w:r>
          <w:r>
            <w:rPr>
              <w:rFonts w:hint="eastAsia"/>
            </w:rPr>
            <w:t>1.3 背景</w:t>
          </w:r>
          <w:r>
            <w:tab/>
          </w:r>
          <w:r>
            <w:fldChar w:fldCharType="begin"/>
          </w:r>
          <w:r>
            <w:instrText xml:space="preserve"> PAGEREF _Toc528 </w:instrText>
          </w:r>
          <w:r>
            <w:fldChar w:fldCharType="separate"/>
          </w:r>
          <w:r>
            <w:t>3</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_Toc20990 </w:instrText>
          </w:r>
          <w:r>
            <w:rPr>
              <w:rFonts w:hint="eastAsia"/>
            </w:rPr>
            <w:fldChar w:fldCharType="separate"/>
          </w:r>
          <w:r>
            <w:rPr>
              <w:rFonts w:hint="eastAsia"/>
            </w:rPr>
            <w:t>1.4参考资料</w:t>
          </w:r>
          <w:r>
            <w:tab/>
          </w:r>
          <w:r>
            <w:fldChar w:fldCharType="begin"/>
          </w:r>
          <w:r>
            <w:instrText xml:space="preserve"> PAGEREF _Toc20990 </w:instrText>
          </w:r>
          <w:r>
            <w:fldChar w:fldCharType="separate"/>
          </w:r>
          <w:r>
            <w:t>4</w:t>
          </w:r>
          <w:r>
            <w:fldChar w:fldCharType="end"/>
          </w:r>
          <w:r>
            <w:rPr>
              <w:rFonts w:hint="eastAsia"/>
            </w:rPr>
            <w:fldChar w:fldCharType="end"/>
          </w:r>
        </w:p>
        <w:p>
          <w:pPr>
            <w:pStyle w:val="8"/>
            <w:tabs>
              <w:tab w:val="right" w:leader="dot" w:pos="8900"/>
            </w:tabs>
          </w:pPr>
          <w:r>
            <w:rPr>
              <w:rFonts w:hint="eastAsia"/>
            </w:rPr>
            <w:fldChar w:fldCharType="begin"/>
          </w:r>
          <w:r>
            <w:rPr>
              <w:rFonts w:hint="eastAsia"/>
            </w:rPr>
            <w:instrText xml:space="preserve"> HYPERLINK \l _Toc19890 </w:instrText>
          </w:r>
          <w:r>
            <w:rPr>
              <w:rFonts w:hint="eastAsia"/>
            </w:rPr>
            <w:fldChar w:fldCharType="separate"/>
          </w:r>
          <w:r>
            <w:rPr>
              <w:rFonts w:hint="eastAsia"/>
            </w:rPr>
            <w:t>2项目概述</w:t>
          </w:r>
          <w:r>
            <w:tab/>
          </w:r>
          <w:r>
            <w:fldChar w:fldCharType="begin"/>
          </w:r>
          <w:r>
            <w:instrText xml:space="preserve"> PAGEREF _Toc19890 </w:instrText>
          </w:r>
          <w:r>
            <w:fldChar w:fldCharType="separate"/>
          </w:r>
          <w:r>
            <w:t>4</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_Toc3466 </w:instrText>
          </w:r>
          <w:r>
            <w:rPr>
              <w:rFonts w:hint="eastAsia"/>
            </w:rPr>
            <w:fldChar w:fldCharType="separate"/>
          </w:r>
          <w:r>
            <w:rPr>
              <w:rFonts w:hint="eastAsia"/>
            </w:rPr>
            <w:t>2.1工作内容</w:t>
          </w:r>
          <w:r>
            <w:tab/>
          </w:r>
          <w:r>
            <w:fldChar w:fldCharType="begin"/>
          </w:r>
          <w:r>
            <w:instrText xml:space="preserve"> PAGEREF _Toc3466 </w:instrText>
          </w:r>
          <w:r>
            <w:fldChar w:fldCharType="separate"/>
          </w:r>
          <w:r>
            <w:t>4</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_Toc5333 </w:instrText>
          </w:r>
          <w:r>
            <w:rPr>
              <w:rFonts w:hint="eastAsia"/>
            </w:rPr>
            <w:fldChar w:fldCharType="separate"/>
          </w:r>
          <w:r>
            <w:rPr>
              <w:rFonts w:hint="eastAsia"/>
            </w:rPr>
            <w:t>2.2主要参加人员</w:t>
          </w:r>
          <w:r>
            <w:tab/>
          </w:r>
          <w:r>
            <w:fldChar w:fldCharType="begin"/>
          </w:r>
          <w:r>
            <w:instrText xml:space="preserve"> PAGEREF _Toc5333 </w:instrText>
          </w:r>
          <w:r>
            <w:fldChar w:fldCharType="separate"/>
          </w:r>
          <w:r>
            <w:t>5</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_Toc19307 </w:instrText>
          </w:r>
          <w:r>
            <w:rPr>
              <w:rFonts w:hint="eastAsia"/>
            </w:rPr>
            <w:fldChar w:fldCharType="separate"/>
          </w:r>
          <w:r>
            <w:rPr>
              <w:rFonts w:hint="eastAsia"/>
            </w:rPr>
            <w:t>2.3产品</w:t>
          </w:r>
          <w:r>
            <w:tab/>
          </w:r>
          <w:r>
            <w:fldChar w:fldCharType="begin"/>
          </w:r>
          <w:r>
            <w:instrText xml:space="preserve"> PAGEREF _Toc19307 </w:instrText>
          </w:r>
          <w:r>
            <w:fldChar w:fldCharType="separate"/>
          </w:r>
          <w:r>
            <w:t>5</w:t>
          </w:r>
          <w:r>
            <w:fldChar w:fldCharType="end"/>
          </w:r>
          <w:r>
            <w:rPr>
              <w:rFonts w:hint="eastAsia"/>
            </w:rPr>
            <w:fldChar w:fldCharType="end"/>
          </w:r>
        </w:p>
        <w:p>
          <w:pPr>
            <w:pStyle w:val="5"/>
            <w:tabs>
              <w:tab w:val="right" w:leader="dot" w:pos="8900"/>
            </w:tabs>
          </w:pPr>
          <w:r>
            <w:rPr>
              <w:rFonts w:hint="eastAsia"/>
            </w:rPr>
            <w:fldChar w:fldCharType="begin"/>
          </w:r>
          <w:r>
            <w:rPr>
              <w:rFonts w:hint="eastAsia"/>
            </w:rPr>
            <w:instrText xml:space="preserve"> HYPERLINK \l _Toc8057 </w:instrText>
          </w:r>
          <w:r>
            <w:rPr>
              <w:rFonts w:hint="eastAsia"/>
            </w:rPr>
            <w:fldChar w:fldCharType="separate"/>
          </w:r>
          <w:r>
            <w:rPr>
              <w:rFonts w:hint="eastAsia"/>
            </w:rPr>
            <w:t>2.3.1程序</w:t>
          </w:r>
          <w:r>
            <w:tab/>
          </w:r>
          <w:r>
            <w:fldChar w:fldCharType="begin"/>
          </w:r>
          <w:r>
            <w:instrText xml:space="preserve"> PAGEREF _Toc8057 </w:instrText>
          </w:r>
          <w:r>
            <w:fldChar w:fldCharType="separate"/>
          </w:r>
          <w:r>
            <w:t>5</w:t>
          </w:r>
          <w:r>
            <w:fldChar w:fldCharType="end"/>
          </w:r>
          <w:r>
            <w:rPr>
              <w:rFonts w:hint="eastAsia"/>
            </w:rPr>
            <w:fldChar w:fldCharType="end"/>
          </w:r>
        </w:p>
        <w:p>
          <w:pPr>
            <w:pStyle w:val="5"/>
            <w:tabs>
              <w:tab w:val="right" w:leader="dot" w:pos="8900"/>
            </w:tabs>
          </w:pPr>
          <w:r>
            <w:rPr>
              <w:rFonts w:hint="eastAsia"/>
            </w:rPr>
            <w:fldChar w:fldCharType="begin"/>
          </w:r>
          <w:r>
            <w:rPr>
              <w:rFonts w:hint="eastAsia"/>
            </w:rPr>
            <w:instrText xml:space="preserve"> HYPERLINK \l _Toc25679 </w:instrText>
          </w:r>
          <w:r>
            <w:rPr>
              <w:rFonts w:hint="eastAsia"/>
            </w:rPr>
            <w:fldChar w:fldCharType="separate"/>
          </w:r>
          <w:r>
            <w:rPr>
              <w:rFonts w:hint="eastAsia"/>
            </w:rPr>
            <w:t>2.3.2文件</w:t>
          </w:r>
          <w:r>
            <w:tab/>
          </w:r>
          <w:r>
            <w:fldChar w:fldCharType="begin"/>
          </w:r>
          <w:r>
            <w:instrText xml:space="preserve"> PAGEREF _Toc25679 </w:instrText>
          </w:r>
          <w:r>
            <w:fldChar w:fldCharType="separate"/>
          </w:r>
          <w:r>
            <w:t>6</w:t>
          </w:r>
          <w:r>
            <w:fldChar w:fldCharType="end"/>
          </w:r>
          <w:r>
            <w:rPr>
              <w:rFonts w:hint="eastAsia"/>
            </w:rPr>
            <w:fldChar w:fldCharType="end"/>
          </w:r>
        </w:p>
        <w:p>
          <w:pPr>
            <w:pStyle w:val="5"/>
            <w:tabs>
              <w:tab w:val="right" w:leader="dot" w:pos="8900"/>
            </w:tabs>
          </w:pPr>
          <w:r>
            <w:rPr>
              <w:rFonts w:hint="eastAsia"/>
            </w:rPr>
            <w:fldChar w:fldCharType="begin"/>
          </w:r>
          <w:r>
            <w:rPr>
              <w:rFonts w:hint="eastAsia"/>
            </w:rPr>
            <w:instrText xml:space="preserve"> HYPERLINK \l _Toc6519 </w:instrText>
          </w:r>
          <w:r>
            <w:rPr>
              <w:rFonts w:hint="eastAsia"/>
            </w:rPr>
            <w:fldChar w:fldCharType="separate"/>
          </w:r>
          <w:r>
            <w:rPr>
              <w:rFonts w:hint="eastAsia"/>
            </w:rPr>
            <w:t>2.3.3服务</w:t>
          </w:r>
          <w:r>
            <w:tab/>
          </w:r>
          <w:r>
            <w:fldChar w:fldCharType="begin"/>
          </w:r>
          <w:r>
            <w:instrText xml:space="preserve"> PAGEREF _Toc6519 </w:instrText>
          </w:r>
          <w:r>
            <w:fldChar w:fldCharType="separate"/>
          </w:r>
          <w:r>
            <w:t>6</w:t>
          </w:r>
          <w:r>
            <w:fldChar w:fldCharType="end"/>
          </w:r>
          <w:r>
            <w:rPr>
              <w:rFonts w:hint="eastAsia"/>
            </w:rPr>
            <w:fldChar w:fldCharType="end"/>
          </w:r>
        </w:p>
        <w:p>
          <w:pPr>
            <w:pStyle w:val="5"/>
            <w:tabs>
              <w:tab w:val="right" w:leader="dot" w:pos="8900"/>
            </w:tabs>
          </w:pPr>
          <w:r>
            <w:rPr>
              <w:rFonts w:hint="eastAsia"/>
            </w:rPr>
            <w:fldChar w:fldCharType="begin"/>
          </w:r>
          <w:r>
            <w:rPr>
              <w:rFonts w:hint="eastAsia"/>
            </w:rPr>
            <w:instrText xml:space="preserve"> HYPERLINK \l _Toc23280 </w:instrText>
          </w:r>
          <w:r>
            <w:rPr>
              <w:rFonts w:hint="eastAsia"/>
            </w:rPr>
            <w:fldChar w:fldCharType="separate"/>
          </w:r>
          <w:r>
            <w:rPr>
              <w:rFonts w:hint="eastAsia"/>
            </w:rPr>
            <w:t>2.3.4非移交的产品</w:t>
          </w:r>
          <w:r>
            <w:tab/>
          </w:r>
          <w:r>
            <w:fldChar w:fldCharType="begin"/>
          </w:r>
          <w:r>
            <w:instrText xml:space="preserve"> PAGEREF _Toc23280 </w:instrText>
          </w:r>
          <w:r>
            <w:fldChar w:fldCharType="separate"/>
          </w:r>
          <w:r>
            <w:t>7</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_Toc28641 </w:instrText>
          </w:r>
          <w:r>
            <w:rPr>
              <w:rFonts w:hint="eastAsia"/>
            </w:rPr>
            <w:fldChar w:fldCharType="separate"/>
          </w:r>
          <w:r>
            <w:rPr>
              <w:rFonts w:hint="eastAsia"/>
            </w:rPr>
            <w:t>2.4验收标准</w:t>
          </w:r>
          <w:r>
            <w:tab/>
          </w:r>
          <w:r>
            <w:fldChar w:fldCharType="begin"/>
          </w:r>
          <w:r>
            <w:instrText xml:space="preserve"> PAGEREF _Toc28641 </w:instrText>
          </w:r>
          <w:r>
            <w:fldChar w:fldCharType="separate"/>
          </w:r>
          <w:r>
            <w:t>7</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_Toc28778 </w:instrText>
          </w:r>
          <w:r>
            <w:rPr>
              <w:rFonts w:hint="eastAsia"/>
            </w:rPr>
            <w:fldChar w:fldCharType="separate"/>
          </w:r>
          <w:r>
            <w:rPr>
              <w:rFonts w:hint="eastAsia"/>
            </w:rPr>
            <w:t>2.5完成项目的最迟期限</w:t>
          </w:r>
          <w:r>
            <w:tab/>
          </w:r>
          <w:r>
            <w:fldChar w:fldCharType="begin"/>
          </w:r>
          <w:r>
            <w:instrText xml:space="preserve"> PAGEREF _Toc28778 </w:instrText>
          </w:r>
          <w:r>
            <w:fldChar w:fldCharType="separate"/>
          </w:r>
          <w:r>
            <w:t>7</w:t>
          </w:r>
          <w:r>
            <w:fldChar w:fldCharType="end"/>
          </w:r>
          <w:r>
            <w:rPr>
              <w:rFonts w:hint="eastAsia"/>
            </w:rPr>
            <w:fldChar w:fldCharType="end"/>
          </w:r>
        </w:p>
        <w:p>
          <w:pPr>
            <w:pStyle w:val="8"/>
            <w:tabs>
              <w:tab w:val="right" w:leader="dot" w:pos="8900"/>
            </w:tabs>
          </w:pPr>
          <w:r>
            <w:rPr>
              <w:rFonts w:hint="eastAsia"/>
            </w:rPr>
            <w:fldChar w:fldCharType="begin"/>
          </w:r>
          <w:r>
            <w:rPr>
              <w:rFonts w:hint="eastAsia"/>
            </w:rPr>
            <w:instrText xml:space="preserve"> HYPERLINK \l _Toc3693 </w:instrText>
          </w:r>
          <w:r>
            <w:rPr>
              <w:rFonts w:hint="eastAsia"/>
            </w:rPr>
            <w:fldChar w:fldCharType="separate"/>
          </w:r>
          <w:r>
            <w:rPr>
              <w:rFonts w:hint="eastAsia"/>
            </w:rPr>
            <w:t>3实施计划</w:t>
          </w:r>
          <w:r>
            <w:tab/>
          </w:r>
          <w:r>
            <w:fldChar w:fldCharType="begin"/>
          </w:r>
          <w:r>
            <w:instrText xml:space="preserve"> PAGEREF _Toc3693 </w:instrText>
          </w:r>
          <w:r>
            <w:fldChar w:fldCharType="separate"/>
          </w:r>
          <w:r>
            <w:t>7</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_Toc31871 </w:instrText>
          </w:r>
          <w:r>
            <w:rPr>
              <w:rFonts w:hint="eastAsia"/>
            </w:rPr>
            <w:fldChar w:fldCharType="separate"/>
          </w:r>
          <w:r>
            <w:rPr>
              <w:rFonts w:hint="eastAsia"/>
            </w:rPr>
            <w:t>3.1工作任务的分解与人员分工</w:t>
          </w:r>
          <w:r>
            <w:tab/>
          </w:r>
          <w:r>
            <w:fldChar w:fldCharType="begin"/>
          </w:r>
          <w:r>
            <w:instrText xml:space="preserve"> PAGEREF _Toc31871 </w:instrText>
          </w:r>
          <w:r>
            <w:fldChar w:fldCharType="separate"/>
          </w:r>
          <w:r>
            <w:t>7</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_Toc9517 </w:instrText>
          </w:r>
          <w:r>
            <w:rPr>
              <w:rFonts w:hint="eastAsia"/>
            </w:rPr>
            <w:fldChar w:fldCharType="separate"/>
          </w:r>
          <w:r>
            <w:rPr>
              <w:rFonts w:hint="eastAsia"/>
            </w:rPr>
            <w:t>3.2接口人员</w:t>
          </w:r>
          <w:r>
            <w:tab/>
          </w:r>
          <w:r>
            <w:fldChar w:fldCharType="begin"/>
          </w:r>
          <w:r>
            <w:instrText xml:space="preserve"> PAGEREF _Toc9517 </w:instrText>
          </w:r>
          <w:r>
            <w:fldChar w:fldCharType="separate"/>
          </w:r>
          <w:r>
            <w:t>8</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_Toc12517 </w:instrText>
          </w:r>
          <w:r>
            <w:rPr>
              <w:rFonts w:hint="eastAsia"/>
            </w:rPr>
            <w:fldChar w:fldCharType="separate"/>
          </w:r>
          <w:r>
            <w:rPr>
              <w:rFonts w:hint="eastAsia"/>
            </w:rPr>
            <w:t>3.3预算</w:t>
          </w:r>
          <w:r>
            <w:tab/>
          </w:r>
          <w:r>
            <w:fldChar w:fldCharType="begin"/>
          </w:r>
          <w:r>
            <w:instrText xml:space="preserve"> PAGEREF _Toc12517 </w:instrText>
          </w:r>
          <w:r>
            <w:fldChar w:fldCharType="separate"/>
          </w:r>
          <w:r>
            <w:t>8</w:t>
          </w:r>
          <w:r>
            <w:fldChar w:fldCharType="end"/>
          </w:r>
          <w:r>
            <w:rPr>
              <w:rFonts w:hint="eastAsia"/>
            </w:rPr>
            <w:fldChar w:fldCharType="end"/>
          </w:r>
        </w:p>
        <w:p>
          <w:pPr>
            <w:pStyle w:val="8"/>
            <w:tabs>
              <w:tab w:val="right" w:leader="dot" w:pos="8900"/>
            </w:tabs>
          </w:pPr>
          <w:r>
            <w:rPr>
              <w:rFonts w:hint="eastAsia"/>
            </w:rPr>
            <w:fldChar w:fldCharType="begin"/>
          </w:r>
          <w:r>
            <w:rPr>
              <w:rFonts w:hint="eastAsia"/>
            </w:rPr>
            <w:instrText xml:space="preserve"> HYPERLINK \l _Toc8488 </w:instrText>
          </w:r>
          <w:r>
            <w:rPr>
              <w:rFonts w:hint="eastAsia"/>
            </w:rPr>
            <w:fldChar w:fldCharType="separate"/>
          </w:r>
          <w:r>
            <w:rPr>
              <w:rFonts w:hint="eastAsia"/>
            </w:rPr>
            <w:t>4支持条件</w:t>
          </w:r>
          <w:r>
            <w:tab/>
          </w:r>
          <w:r>
            <w:fldChar w:fldCharType="begin"/>
          </w:r>
          <w:r>
            <w:instrText xml:space="preserve"> PAGEREF _Toc8488 </w:instrText>
          </w:r>
          <w:r>
            <w:fldChar w:fldCharType="separate"/>
          </w:r>
          <w:r>
            <w:t>8</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_Toc26634 </w:instrText>
          </w:r>
          <w:r>
            <w:rPr>
              <w:rFonts w:hint="eastAsia"/>
            </w:rPr>
            <w:fldChar w:fldCharType="separate"/>
          </w:r>
          <w:r>
            <w:rPr>
              <w:rFonts w:hint="eastAsia"/>
            </w:rPr>
            <w:t>4.1计算机系统支持</w:t>
          </w:r>
          <w:r>
            <w:tab/>
          </w:r>
          <w:r>
            <w:fldChar w:fldCharType="begin"/>
          </w:r>
          <w:r>
            <w:instrText xml:space="preserve"> PAGEREF _Toc26634 </w:instrText>
          </w:r>
          <w:r>
            <w:fldChar w:fldCharType="separate"/>
          </w:r>
          <w:r>
            <w:t>8</w:t>
          </w:r>
          <w:r>
            <w:fldChar w:fldCharType="end"/>
          </w:r>
          <w:r>
            <w:rPr>
              <w:rFonts w:hint="eastAsia"/>
            </w:rPr>
            <w:fldChar w:fldCharType="end"/>
          </w:r>
        </w:p>
        <w:p>
          <w:pPr>
            <w:pStyle w:val="9"/>
            <w:tabs>
              <w:tab w:val="right" w:leader="dot" w:pos="8900"/>
            </w:tabs>
          </w:pPr>
          <w:r>
            <w:rPr>
              <w:rFonts w:hint="eastAsia"/>
            </w:rPr>
            <w:fldChar w:fldCharType="begin"/>
          </w:r>
          <w:r>
            <w:rPr>
              <w:rFonts w:hint="eastAsia"/>
            </w:rPr>
            <w:instrText xml:space="preserve"> HYPERLINK \l _Toc5774 </w:instrText>
          </w:r>
          <w:r>
            <w:rPr>
              <w:rFonts w:hint="eastAsia"/>
            </w:rPr>
            <w:fldChar w:fldCharType="separate"/>
          </w:r>
          <w:r>
            <w:rPr>
              <w:rFonts w:hint="eastAsia"/>
            </w:rPr>
            <w:t>4.2由外单位提供的条件</w:t>
          </w:r>
          <w:r>
            <w:tab/>
          </w:r>
          <w:r>
            <w:fldChar w:fldCharType="begin"/>
          </w:r>
          <w:r>
            <w:instrText xml:space="preserve"> PAGEREF _Toc5774 </w:instrText>
          </w:r>
          <w:r>
            <w:fldChar w:fldCharType="separate"/>
          </w:r>
          <w:r>
            <w:t>9</w:t>
          </w:r>
          <w:r>
            <w:fldChar w:fldCharType="end"/>
          </w:r>
          <w:r>
            <w:rPr>
              <w:rFonts w:hint="eastAsia"/>
            </w:rPr>
            <w:fldChar w:fldCharType="end"/>
          </w:r>
        </w:p>
        <w:p>
          <w:pPr>
            <w:pStyle w:val="8"/>
            <w:tabs>
              <w:tab w:val="right" w:leader="dot" w:pos="8900"/>
            </w:tabs>
          </w:pPr>
          <w:r>
            <w:rPr>
              <w:rFonts w:hint="eastAsia"/>
            </w:rPr>
            <w:fldChar w:fldCharType="begin"/>
          </w:r>
          <w:r>
            <w:rPr>
              <w:rFonts w:hint="eastAsia"/>
            </w:rPr>
            <w:instrText xml:space="preserve"> HYPERLINK \l _Toc25335 </w:instrText>
          </w:r>
          <w:r>
            <w:rPr>
              <w:rFonts w:hint="eastAsia"/>
            </w:rPr>
            <w:fldChar w:fldCharType="separate"/>
          </w:r>
          <w:r>
            <w:rPr>
              <w:rFonts w:hint="eastAsia"/>
            </w:rPr>
            <w:t>5专题计划要点</w:t>
          </w:r>
          <w:r>
            <w:tab/>
          </w:r>
          <w:r>
            <w:fldChar w:fldCharType="begin"/>
          </w:r>
          <w:r>
            <w:instrText xml:space="preserve"> PAGEREF _Toc25335 </w:instrText>
          </w:r>
          <w:r>
            <w:fldChar w:fldCharType="separate"/>
          </w:r>
          <w:r>
            <w:t>9</w:t>
          </w:r>
          <w:r>
            <w:fldChar w:fldCharType="end"/>
          </w:r>
          <w:r>
            <w:rPr>
              <w:rFonts w:hint="eastAsia"/>
            </w:rPr>
            <w:fldChar w:fldCharType="end"/>
          </w:r>
        </w:p>
        <w:p>
          <w:pPr>
            <w:rPr>
              <w:rFonts w:hint="eastAsia"/>
            </w:rPr>
          </w:pPr>
          <w:r>
            <w:rPr>
              <w:rFonts w:hint="eastAsia"/>
            </w:rPr>
            <w:fldChar w:fldCharType="end"/>
          </w:r>
        </w:p>
      </w:sdtContent>
    </w:sdt>
    <w:p>
      <w:pPr>
        <w:pStyle w:val="2"/>
        <w:rPr>
          <w:rFonts w:hint="eastAsia"/>
        </w:rPr>
        <w:sectPr>
          <w:headerReference r:id="rId3" w:type="default"/>
          <w:footerReference r:id="rId4" w:type="default"/>
          <w:pgSz w:w="11906" w:h="16838"/>
          <w:pgMar w:top="1814" w:right="1418" w:bottom="1247" w:left="1588" w:header="1191" w:footer="454" w:gutter="0"/>
          <w:pgNumType w:fmt="decimal" w:start="1"/>
          <w:cols w:space="720" w:num="1"/>
          <w:docGrid w:linePitch="312" w:charSpace="0"/>
        </w:sectPr>
      </w:pPr>
    </w:p>
    <w:p>
      <w:pPr>
        <w:pStyle w:val="2"/>
      </w:pPr>
      <w:bookmarkStart w:id="5" w:name="_Toc18525"/>
      <w:r>
        <w:rPr>
          <w:rFonts w:hint="eastAsia"/>
        </w:rPr>
        <w:t>1引言</w:t>
      </w:r>
      <w:bookmarkEnd w:id="4"/>
      <w:bookmarkEnd w:id="5"/>
    </w:p>
    <w:p>
      <w:pPr>
        <w:pStyle w:val="3"/>
      </w:pPr>
      <w:bookmarkStart w:id="6" w:name="_Toc10342"/>
      <w:r>
        <w:rPr>
          <w:rFonts w:hint="eastAsia"/>
        </w:rPr>
        <w:t>1．1</w:t>
      </w:r>
      <w:r>
        <w:t xml:space="preserve"> </w:t>
      </w:r>
      <w:r>
        <w:rPr>
          <w:rFonts w:hint="eastAsia"/>
        </w:rPr>
        <w:t>标识</w:t>
      </w:r>
      <w:bookmarkEnd w:id="6"/>
    </w:p>
    <w:p>
      <w:pPr>
        <w:jc w:val="center"/>
      </w:pPr>
      <w:bookmarkStart w:id="7" w:name="_Toc530043307"/>
      <w:r>
        <w:rPr>
          <w:rFonts w:hint="eastAsia"/>
        </w:rPr>
        <w:t>本项目的文档文件标识编号规则</w:t>
      </w:r>
      <w:bookmarkEnd w:id="7"/>
    </w:p>
    <w:tbl>
      <w:tblPr>
        <w:tblStyle w:val="11"/>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73"/>
        <w:gridCol w:w="1628"/>
        <w:gridCol w:w="919"/>
        <w:gridCol w:w="443"/>
        <w:gridCol w:w="663"/>
        <w:gridCol w:w="850"/>
        <w:gridCol w:w="469"/>
        <w:gridCol w:w="708"/>
        <w:gridCol w:w="708"/>
        <w:gridCol w:w="2792"/>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260985</wp:posOffset>
                      </wp:positionH>
                      <wp:positionV relativeFrom="paragraph">
                        <wp:posOffset>975995</wp:posOffset>
                      </wp:positionV>
                      <wp:extent cx="1148715" cy="608330"/>
                      <wp:effectExtent l="2540" t="4445" r="6985" b="12065"/>
                      <wp:wrapNone/>
                      <wp:docPr id="275" name="直接连接符 275"/>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55pt;margin-top:76.85pt;height:47.9pt;width:90.45pt;z-index:251668480;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unul/YAAAACgEAAA8AAAAAAAAAAQAgAAAA&#10;IgAAAGRycy9kb3ducmV2LnhtbFBLAQIUABQAAAAIAIdO4kCukUNb0gEAAGUDAAAOAAAAAAAAAAEA&#10;IAAAACcBAABkcnMvZTJvRG9jLnhtbFBLBQYAAAAABgAGAFkBAABrBQAAAAA=&#10;">
                      <v:fill on="f" focussize="0,0"/>
                      <v:stroke color="#000000" joinstyle="round"/>
                      <v:imagedata o:title=""/>
                      <o:lock v:ext="edit" aspectratio="f"/>
                    </v:line>
                  </w:pict>
                </mc:Fallback>
              </mc:AlternateContent>
            </w:r>
            <w:r>
              <w:rPr>
                <w:rFonts w:hint="eastAsia" w:ascii="宋体" w:hAnsi="宋体" w:cs="宋体"/>
                <w:color w:val="000000"/>
                <w:szCs w:val="21"/>
              </w:rPr>
              <w:t>序号</w:t>
            </w:r>
          </w:p>
        </w:tc>
        <w:tc>
          <w:tcPr>
            <w:tcW w:w="1801" w:type="dxa"/>
            <w:gridSpan w:val="2"/>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840" w:firstLineChars="4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文件编号</w:t>
            </w:r>
          </w:p>
          <w:p>
            <w:pPr>
              <w:snapToGrid w:val="0"/>
              <w:jc w:val="left"/>
              <w:rPr>
                <w:rFonts w:ascii="宋体" w:hAnsi="宋体" w:cs="宋体"/>
                <w:color w:val="000000"/>
                <w:szCs w:val="21"/>
              </w:rPr>
            </w:pPr>
            <w:r>
              <w:rPr>
                <w:rFonts w:hint="eastAsia" w:ascii="宋体" w:hAnsi="宋体" w:cs="宋体"/>
                <w:color w:val="000000"/>
                <w:szCs w:val="21"/>
              </w:rPr>
              <w:t>组成选择</w:t>
            </w: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文件编号组成部分</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报告控制章程及说明性文档序号1~6</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计划性文档代号1~10</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是否是里程碑</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可行性分析报告</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PRD2018-G04-0.1.0-2017-1.1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项目章程</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PRD2018-G04-0.2.0-2017-1.1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总体项目计划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需求开发计划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PRD2018-G04-0.0.2-2017-1.1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5</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需求变更控制文档</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PRD2018-G04-0.3.0-2017-1.1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6</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需求规格说明书</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PRD2018-G04-0.4.0-2017-1.1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7</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系统设计计划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PRD2018-G04-0.0.3-2017-1.1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8</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概要设计说明</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PRD2018-G04-0.5.0-2017-1.1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9</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质量保证计划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PRD2018-G04-0.0.4-2017-1.1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10</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编码与系统实现计划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PRD2018-G04-0.0.5-2017-1.1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测试计划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PRD2018-G04-0.0.6-2017-1.1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工程部署计划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PRD2018-G04-0.0.7-2017-1.1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培训计划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PRD2018-G04-0.0.8-2017-1.1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系统维护计划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PRD2018-G04-0.0.9-2017-1.1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15</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项目总结报告</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PRD2018-G04-0.6.0-2017-1.1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16</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软件开发计划</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w:t>
            </w:r>
            <w:r>
              <w:rPr>
                <w:rFonts w:ascii="宋体" w:hAnsi="宋体" w:cs="宋体"/>
                <w:color w:val="000000"/>
                <w:szCs w:val="21"/>
              </w:rPr>
              <w:t>1</w:t>
            </w:r>
            <w:r>
              <w:rPr>
                <w:rFonts w:hint="eastAsia" w:ascii="宋体" w:hAnsi="宋体" w:cs="宋体"/>
                <w:color w:val="000000"/>
                <w:szCs w:val="21"/>
              </w:rPr>
              <w:t>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szCs w:val="21"/>
              </w:rPr>
            </w:pPr>
            <w:r>
              <w:rPr>
                <w:rFonts w:hint="eastAsia" w:ascii="宋体" w:hAnsi="宋体" w:cs="宋体"/>
                <w:szCs w:val="21"/>
              </w:rPr>
              <w:t>17</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产品愿景和项目范围文档</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PRD2018-G04-0.7.</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18</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用户手册</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PRD2018-G04-0.8.</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708" w:type="dxa"/>
            <w:gridSpan w:val="2"/>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p>
        </w:tc>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1"/>
              </w:numPr>
              <w:rPr>
                <w:rFonts w:ascii="宋体" w:hAnsi="宋体" w:cs="宋体"/>
                <w:color w:val="000000"/>
                <w:szCs w:val="21"/>
              </w:rPr>
            </w:pPr>
            <w:r>
              <w:rPr>
                <w:rFonts w:hint="eastAsia" w:ascii="宋体" w:hAnsi="宋体" w:cs="宋体"/>
                <w:color w:val="000000"/>
                <w:szCs w:val="21"/>
              </w:rPr>
              <w:t>每个文件、记录、计划、报告、通知均应编号标识，每个程序文件所需记录应在程序文件后面附出，然后一一给予编号标识。</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Pr>
        <w:jc w:val="center"/>
        <w:rPr>
          <w:rFonts w:ascii="宋体" w:hAnsi="宋体"/>
          <w:szCs w:val="21"/>
        </w:rPr>
      </w:pPr>
      <w:r>
        <w:rPr>
          <w:rFonts w:hint="eastAsia" w:ascii="宋体" w:hAnsi="宋体"/>
          <w:szCs w:val="21"/>
        </w:rPr>
        <w:t>本项目的软件程序文件版本标识编号规则</w:t>
      </w:r>
    </w:p>
    <w:p>
      <w:pPr>
        <w:jc w:val="center"/>
        <w:rPr>
          <w:rFonts w:ascii="宋体" w:hAnsi="宋体"/>
          <w:szCs w:val="21"/>
        </w:rPr>
      </w:pPr>
    </w:p>
    <w:tbl>
      <w:tblPr>
        <w:tblStyle w:val="11"/>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1661"/>
        <w:gridCol w:w="963"/>
        <w:gridCol w:w="536"/>
        <w:gridCol w:w="527"/>
        <w:gridCol w:w="709"/>
        <w:gridCol w:w="851"/>
        <w:gridCol w:w="567"/>
        <w:gridCol w:w="2693"/>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1862"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hint="eastAsia" w:ascii="宋体" w:hAnsi="宋体" w:cs="宋体"/>
                <w:color w:val="000000"/>
                <w:szCs w:val="21"/>
              </w:rPr>
              <w:t>序号</w:t>
            </w:r>
          </w:p>
        </w:tc>
        <w:tc>
          <w:tcPr>
            <w:tcW w:w="1661" w:type="dxa"/>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630" w:firstLineChars="3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w:t>
            </w:r>
          </w:p>
          <w:p>
            <w:pPr>
              <w:snapToGrid w:val="0"/>
              <w:jc w:val="left"/>
              <w:rPr>
                <w:rFonts w:ascii="宋体" w:hAnsi="宋体" w:cs="宋体"/>
                <w:color w:val="000000"/>
                <w:szCs w:val="21"/>
              </w:rPr>
            </w:pPr>
            <w:r>
              <w:rPr>
                <w:rFonts w:hint="eastAsia" w:ascii="宋体" w:hAnsi="宋体" w:cs="宋体"/>
                <w:color w:val="000000"/>
                <w:szCs w:val="21"/>
              </w:rPr>
              <w:t>编号</w:t>
            </w:r>
          </w:p>
          <w:p>
            <w:pPr>
              <w:snapToGrid w:val="0"/>
              <w:jc w:val="left"/>
              <w:rPr>
                <w:rFonts w:ascii="宋体" w:hAnsi="宋体" w:cs="宋体"/>
                <w:color w:val="000000"/>
                <w:szCs w:val="21"/>
              </w:rPr>
            </w:pPr>
            <w:r>
              <w:rPr>
                <w:rFonts w:hint="eastAsia" w:ascii="宋体" w:hAnsi="宋体" w:cs="宋体"/>
                <w:color w:val="000000"/>
                <w:szCs w:val="21"/>
              </w:rPr>
              <w:t>组成</w:t>
            </w:r>
          </w:p>
          <w:p>
            <w:pPr>
              <w:snapToGrid w:val="0"/>
              <w:jc w:val="left"/>
              <w:rPr>
                <w:rFonts w:ascii="宋体" w:hAnsi="宋体" w:cs="宋体"/>
                <w:color w:val="000000"/>
                <w:szCs w:val="21"/>
              </w:rPr>
            </w:pPr>
            <w:r>
              <w:rPr>
                <w:rFonts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116840</wp:posOffset>
                      </wp:positionV>
                      <wp:extent cx="1085850" cy="1027430"/>
                      <wp:effectExtent l="3175" t="3175" r="8255" b="5715"/>
                      <wp:wrapNone/>
                      <wp:docPr id="276" name="直接连接符 276"/>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9.2pt;height:80.9pt;width:85.5pt;z-index:251669504;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83pYdYAAAAKAQAADwAAAAAAAAABACAAAAAi&#10;AAAAZHJzL2Rvd25yZXYueG1sUEsBAhQAFAAAAAgAh07iQMkeySfTAQAAZgMAAA4AAAAAAAAAAQAg&#10;AAAAJQEAAGRycy9lMm9Eb2MueG1sUEsFBgAAAAAGAAYAWQEAAGoFAAAAAA==&#10;">
                      <v:fill on="f" focussize="0,0"/>
                      <v:stroke color="#000000" joinstyle="round"/>
                      <v:imagedata o:title=""/>
                      <o:lock v:ext="edit" aspectratio="f"/>
                    </v:line>
                  </w:pict>
                </mc:Fallback>
              </mc:AlternateContent>
            </w:r>
            <w:r>
              <w:rPr>
                <w:rFonts w:hint="eastAsia" w:ascii="宋体" w:hAnsi="宋体" w:cs="宋体"/>
                <w:color w:val="000000"/>
                <w:szCs w:val="21"/>
              </w:rPr>
              <w:t>选择</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软件程序编号</w:t>
            </w:r>
          </w:p>
          <w:p>
            <w:pPr>
              <w:rPr>
                <w:rFonts w:ascii="宋体" w:hAnsi="宋体" w:cs="宋体"/>
                <w:color w:val="000000"/>
                <w:szCs w:val="21"/>
              </w:rPr>
            </w:pPr>
            <w:r>
              <w:rPr>
                <w:rFonts w:hint="eastAsia" w:ascii="宋体" w:hAnsi="宋体" w:cs="宋体"/>
                <w:color w:val="000000"/>
                <w:szCs w:val="21"/>
              </w:rPr>
              <w:t>文件编号组成部分</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文件代号字母</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每次上交版本更新1~10</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5"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Axure RP(.rp)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RP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PRD2018-G04-RP0.1-2017-1.1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ascii="宋体" w:hAnsi="宋体" w:cs="宋体"/>
                <w:color w:val="000000"/>
                <w:szCs w:val="21"/>
              </w:rPr>
              <w:t>P</w:t>
            </w:r>
            <w:r>
              <w:rPr>
                <w:rFonts w:hint="eastAsia" w:ascii="宋体" w:hAnsi="宋体" w:cs="宋体"/>
                <w:color w:val="000000"/>
                <w:szCs w:val="21"/>
              </w:rPr>
              <w:t>roject</w:t>
            </w:r>
            <w:r>
              <w:rPr>
                <w:rFonts w:ascii="宋体" w:hAnsi="宋体" w:cs="宋体"/>
                <w:color w:val="000000"/>
                <w:szCs w:val="21"/>
              </w:rPr>
              <w:t>(.mpp)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ascii="宋体" w:hAnsi="宋体" w:cs="宋体"/>
                <w:color w:val="000000"/>
                <w:szCs w:val="21"/>
              </w:rPr>
              <w:t>MPP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r>
              <w:rPr>
                <w:rFonts w:ascii="宋体" w:hAnsi="宋体" w:cs="宋体"/>
                <w:color w:val="000000"/>
                <w:szCs w:val="21"/>
              </w:rPr>
              <w:t>MPP</w:t>
            </w:r>
            <w:r>
              <w:rPr>
                <w:rFonts w:hint="eastAsia" w:ascii="宋体" w:hAnsi="宋体" w:cs="宋体"/>
                <w:color w:val="000000"/>
                <w:szCs w:val="21"/>
              </w:rPr>
              <w:t>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3</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后续待补充</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2"/>
              </w:numPr>
              <w:rPr>
                <w:rFonts w:ascii="宋体" w:hAnsi="宋体" w:cs="宋体"/>
                <w:color w:val="000000"/>
                <w:szCs w:val="21"/>
              </w:rPr>
            </w:pPr>
            <w:r>
              <w:rPr>
                <w:rFonts w:hint="eastAsia" w:ascii="宋体" w:hAnsi="宋体" w:cs="宋体"/>
                <w:color w:val="000000"/>
                <w:szCs w:val="21"/>
              </w:rPr>
              <w:t>每个程序文件均应编号标识。</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
      <w:pPr>
        <w:pStyle w:val="3"/>
      </w:pPr>
      <w:bookmarkStart w:id="8" w:name="_Toc471062835"/>
      <w:bookmarkStart w:id="9" w:name="_Toc29117"/>
      <w:bookmarkStart w:id="10" w:name="_Hlk503726408"/>
      <w:r>
        <w:rPr>
          <w:rFonts w:hint="eastAsia"/>
        </w:rPr>
        <w:t>1．2编写目的</w:t>
      </w:r>
      <w:bookmarkEnd w:id="8"/>
      <w:bookmarkEnd w:id="9"/>
    </w:p>
    <w:bookmarkEnd w:id="10"/>
    <w:p>
      <w:pPr>
        <w:ind w:firstLine="420" w:firstLineChars="200"/>
      </w:pPr>
      <w:r>
        <w:rPr>
          <w:rFonts w:hint="eastAsia"/>
        </w:rPr>
        <w:t>为了保证项目开发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ind w:firstLine="420" w:firstLineChars="200"/>
      </w:pPr>
      <w:r>
        <w:rPr>
          <w:rFonts w:hint="eastAsia"/>
        </w:rPr>
        <w:t>本项目开发计划用于从总体上指导“</w:t>
      </w:r>
      <w:r>
        <w:rPr>
          <w:rFonts w:hint="eastAsia"/>
          <w:lang w:val="en-US" w:eastAsia="zh-CN"/>
        </w:rPr>
        <w:t>基于项目的案例教学系统</w:t>
      </w:r>
      <w:r>
        <w:rPr>
          <w:rFonts w:hint="eastAsia"/>
        </w:rPr>
        <w:t>”项目顺利进行并最终得到通过评审的项目产品。</w:t>
      </w:r>
    </w:p>
    <w:p>
      <w:pPr>
        <w:ind w:firstLine="420" w:firstLineChars="200"/>
        <w:rPr>
          <w:rFonts w:ascii="Arial" w:hAnsi="Arial" w:eastAsia="黑体"/>
          <w:b/>
          <w:bCs/>
          <w:sz w:val="32"/>
          <w:szCs w:val="32"/>
        </w:rPr>
      </w:pPr>
      <w:r>
        <w:rPr>
          <w:rFonts w:hint="eastAsia"/>
        </w:rPr>
        <w:t>本项目开发计划面向项目组全体成员、开发人员。</w:t>
      </w:r>
    </w:p>
    <w:p>
      <w:pPr>
        <w:pStyle w:val="3"/>
      </w:pPr>
      <w:bookmarkStart w:id="11" w:name="_Toc528"/>
      <w:bookmarkStart w:id="12" w:name="_Toc471062836"/>
      <w:r>
        <w:rPr>
          <w:rFonts w:hint="eastAsia"/>
        </w:rPr>
        <w:t>1.3 背景</w:t>
      </w:r>
      <w:bookmarkEnd w:id="11"/>
      <w:bookmarkEnd w:id="12"/>
    </w:p>
    <w:p>
      <w:r>
        <w:rPr>
          <w:rFonts w:hint="eastAsia"/>
        </w:rPr>
        <w:t>杜威是美国著名的哲学家，教育学家和心理学家，曾在《名主主义与教育》中提出了举世闻名的“做中学（L</w:t>
      </w:r>
      <w:r>
        <w:t>earning by doing</w:t>
      </w:r>
      <w:r>
        <w:rPr>
          <w:rFonts w:hint="eastAsia"/>
        </w:rPr>
        <w:t>）”这一宝贵原则，杜威认为，“做中学（L</w:t>
      </w:r>
      <w:r>
        <w:t>earning by doing</w:t>
      </w:r>
      <w:r>
        <w:rPr>
          <w:rFonts w:hint="eastAsia"/>
        </w:rPr>
        <w:t>）”就是“从活动学习”，“从经验中学”,主张在教学中学生必须成为积极主动的参与者，在动手实践中构建自己的知识体系。在工程领域中，“做中学（L</w:t>
      </w:r>
      <w:r>
        <w:t>earning by doing</w:t>
      </w:r>
      <w:r>
        <w:rPr>
          <w:rFonts w:hint="eastAsia"/>
        </w:rPr>
        <w:t>）”是以“做项目”为主线来组织课程，如何用合适的项目来让每一个学生主动建构自己的认知结构，引导学生积极探索，主动发现。这是现在许多学者都在研究探讨的问题。随着时代的发展，互联网的普及，在线学习已经十分普及，慕课，腾讯课堂等等在线学习平台的兴起，可以说在线学习已经成为了社会的一股潮流。这是如此，我们设想，如果将以“做项目“为主线的”做中学（L</w:t>
      </w:r>
      <w:r>
        <w:t>earning by doing</w:t>
      </w:r>
      <w:r>
        <w:rPr>
          <w:rFonts w:hint="eastAsia"/>
        </w:rPr>
        <w:t>）“与互联网相结合，那就能能更好的帮助教师在工程领域的教学，也能更好的帮助学生在实践中掌握所学的知识，提高学生的能力。</w:t>
      </w:r>
    </w:p>
    <w:p/>
    <w:p>
      <w:pPr>
        <w:pStyle w:val="3"/>
        <w:rPr>
          <w:rFonts w:hint="eastAsia"/>
        </w:rPr>
      </w:pPr>
      <w:bookmarkStart w:id="13" w:name="_Toc20990"/>
      <w:bookmarkStart w:id="14" w:name="_Toc471062837"/>
      <w:r>
        <w:rPr>
          <w:rFonts w:hint="eastAsia"/>
        </w:rPr>
        <w:t>1.4参考资料</w:t>
      </w:r>
      <w:bookmarkEnd w:id="13"/>
      <w:bookmarkEnd w:id="14"/>
    </w:p>
    <w:p>
      <w:pPr>
        <w:rPr>
          <w:rFonts w:ascii="宋体" w:hAnsi="宋体"/>
        </w:rPr>
      </w:pPr>
      <w:r>
        <w:rPr>
          <w:rFonts w:hint="eastAsia" w:ascii="宋体" w:hAnsi="宋体"/>
        </w:rPr>
        <w:t>[1]软件需求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pPr>
        <w:rPr>
          <w:rFonts w:ascii="宋体" w:hAnsi="宋体"/>
        </w:rPr>
      </w:pPr>
      <w:r>
        <w:rPr>
          <w:rFonts w:hint="eastAsia" w:ascii="宋体" w:hAnsi="宋体"/>
        </w:rPr>
        <w:t>[2]软件项目管理 【英】Bob Hughes  Mike Cotterell著 廖彬山 周卫华译</w:t>
      </w:r>
    </w:p>
    <w:p>
      <w:pPr>
        <w:rPr>
          <w:rFonts w:ascii="宋体" w:hAnsi="宋体"/>
        </w:rPr>
      </w:pPr>
      <w:r>
        <w:rPr>
          <w:rFonts w:hint="eastAsia" w:ascii="宋体" w:hAnsi="宋体"/>
        </w:rPr>
        <w:t xml:space="preserve">出版社：机械工业出版社 </w:t>
      </w:r>
    </w:p>
    <w:p>
      <w:pPr>
        <w:rPr>
          <w:rFonts w:ascii="宋体" w:hAnsi="宋体"/>
        </w:rPr>
      </w:pPr>
      <w:r>
        <w:rPr>
          <w:rFonts w:hint="eastAsia" w:ascii="宋体" w:hAnsi="宋体"/>
        </w:rPr>
        <w:t>I</w:t>
      </w:r>
      <w:r>
        <w:rPr>
          <w:rFonts w:ascii="宋体" w:hAnsi="宋体"/>
        </w:rPr>
        <w:t>SBN: 9787111309642</w:t>
      </w:r>
    </w:p>
    <w:p>
      <w:pPr>
        <w:rPr>
          <w:rFonts w:ascii="宋体" w:hAnsi="宋体"/>
        </w:rPr>
      </w:pPr>
      <w:r>
        <w:rPr>
          <w:rFonts w:hint="eastAsia" w:ascii="宋体" w:hAnsi="宋体"/>
        </w:rPr>
        <w:t xml:space="preserve">[3]网站规划与网页设计（第3版） 张兵义 张连堂 张鸣 主编 </w:t>
      </w:r>
    </w:p>
    <w:p>
      <w:pPr>
        <w:rPr>
          <w:rFonts w:ascii="宋体" w:hAnsi="宋体"/>
        </w:rPr>
      </w:pPr>
      <w:r>
        <w:rPr>
          <w:rFonts w:hint="eastAsia" w:ascii="宋体" w:hAnsi="宋体"/>
        </w:rPr>
        <w:t>出版社：电子工业出版社</w:t>
      </w:r>
    </w:p>
    <w:p>
      <w:pPr>
        <w:rPr>
          <w:rFonts w:ascii="宋体" w:hAnsi="宋体"/>
        </w:rPr>
      </w:pPr>
      <w:r>
        <w:rPr>
          <w:rFonts w:hint="eastAsia" w:ascii="宋体" w:hAnsi="宋体"/>
        </w:rPr>
        <w:t>I</w:t>
      </w:r>
      <w:r>
        <w:rPr>
          <w:rFonts w:ascii="宋体" w:hAnsi="宋体"/>
        </w:rPr>
        <w:t>SBN</w:t>
      </w:r>
      <w:r>
        <w:rPr>
          <w:rFonts w:hint="eastAsia" w:ascii="宋体" w:hAnsi="宋体"/>
        </w:rPr>
        <w:t>：9787121198359</w:t>
      </w:r>
    </w:p>
    <w:p>
      <w:pPr>
        <w:numPr>
          <w:ilvl w:val="0"/>
          <w:numId w:val="3"/>
        </w:numPr>
        <w:rPr>
          <w:rFonts w:ascii="宋体" w:hAnsi="宋体"/>
        </w:rPr>
      </w:pPr>
      <w:r>
        <w:rPr>
          <w:rFonts w:hint="eastAsia" w:ascii="宋体" w:hAnsi="宋体"/>
        </w:rPr>
        <w:t>《2014-2016年E-Learning市场趋势》（E-learning Market Trends&amp; Forecast 2014-2016 Report）[R].docebo,2014:3</w:t>
      </w:r>
    </w:p>
    <w:p>
      <w:pPr>
        <w:rPr>
          <w:rFonts w:ascii="宋体" w:hAnsi="宋体"/>
        </w:rPr>
      </w:pPr>
      <w:r>
        <w:rPr>
          <w:rFonts w:hint="eastAsia" w:ascii="宋体" w:hAnsi="宋体"/>
        </w:rPr>
        <w:t>[5] mysql与oracle. https://blog.csdn.net/cxws110/article/details/73164275 , 2017-6-16/2018-10-13</w:t>
      </w:r>
    </w:p>
    <w:p>
      <w:pPr>
        <w:rPr>
          <w:rFonts w:ascii="宋体" w:hAnsi="宋体"/>
        </w:rPr>
      </w:pPr>
      <w:r>
        <w:rPr>
          <w:rFonts w:hint="eastAsia" w:ascii="宋体" w:hAnsi="宋体"/>
        </w:rPr>
        <w:t xml:space="preserve">[6]浅谈php的优缺点. </w:t>
      </w:r>
    </w:p>
    <w:p>
      <w:pPr>
        <w:rPr>
          <w:rFonts w:ascii="宋体" w:hAnsi="宋体"/>
        </w:rPr>
      </w:pPr>
      <w:r>
        <w:rPr>
          <w:rFonts w:hint="eastAsia" w:ascii="宋体" w:hAnsi="宋体"/>
        </w:rPr>
        <w:t>https://www.cnblogs.com/ghjbk/p/6829307.html ,  2017-5-9/2018-10-13</w:t>
      </w:r>
    </w:p>
    <w:p>
      <w:pPr>
        <w:rPr>
          <w:rFonts w:ascii="宋体" w:hAnsi="宋体"/>
        </w:rPr>
      </w:pPr>
      <w:r>
        <w:rPr>
          <w:rFonts w:hint="eastAsia" w:ascii="宋体" w:hAnsi="宋体"/>
        </w:rPr>
        <w:t>[7] 详细了解S</w:t>
      </w:r>
      <w:r>
        <w:rPr>
          <w:rFonts w:ascii="宋体" w:hAnsi="宋体"/>
        </w:rPr>
        <w:t>QLIT</w:t>
      </w:r>
      <w:r>
        <w:rPr>
          <w:rFonts w:hint="eastAsia" w:ascii="宋体" w:hAnsi="宋体"/>
        </w:rPr>
        <w:t>优. https://blog.csdn.net/hjm4702192/article/details/8283018 ,  2012-12-11/2018-10-13</w:t>
      </w:r>
    </w:p>
    <w:p>
      <w:pPr>
        <w:rPr>
          <w:rFonts w:hint="eastAsia" w:ascii="宋体" w:hAnsi="宋体"/>
        </w:rPr>
      </w:pPr>
      <w:r>
        <w:rPr>
          <w:rFonts w:hint="eastAsia" w:ascii="宋体" w:hAnsi="宋体"/>
        </w:rPr>
        <w:t>[</w:t>
      </w:r>
      <w:r>
        <w:rPr>
          <w:rFonts w:ascii="宋体" w:hAnsi="宋体"/>
        </w:rPr>
        <w:t>8]</w:t>
      </w:r>
      <w:r>
        <w:rPr>
          <w:rFonts w:hint="eastAsia" w:ascii="宋体" w:hAnsi="宋体"/>
        </w:rPr>
        <w:t>软件需求规格说明(IEEE_830_标准)</w:t>
      </w:r>
    </w:p>
    <w:p>
      <w:pPr>
        <w:rPr>
          <w:rFonts w:hint="eastAsia" w:ascii="宋体" w:hAnsi="宋体" w:eastAsia="宋体"/>
          <w:lang w:val="en-US" w:eastAsia="zh-CN"/>
        </w:rPr>
      </w:pPr>
      <w:r>
        <w:rPr>
          <w:rFonts w:hint="eastAsia" w:ascii="宋体" w:hAnsi="宋体"/>
          <w:lang w:val="en-US" w:eastAsia="zh-CN"/>
        </w:rPr>
        <w:t>[9]</w:t>
      </w:r>
      <w:r>
        <w:rPr>
          <w:rFonts w:hint="eastAsia" w:ascii="宋体" w:hAnsi="宋体"/>
        </w:rPr>
        <w:t>软件需求规格说明(</w:t>
      </w:r>
      <w:r>
        <w:rPr>
          <w:rFonts w:hint="eastAsia" w:ascii="宋体" w:hAnsi="宋体"/>
          <w:lang w:val="en-US" w:eastAsia="zh-CN"/>
        </w:rPr>
        <w:t>IOS</w:t>
      </w:r>
      <w:r>
        <w:rPr>
          <w:rFonts w:hint="eastAsia" w:ascii="宋体" w:hAnsi="宋体"/>
        </w:rPr>
        <w:t>_</w:t>
      </w:r>
      <w:r>
        <w:rPr>
          <w:rFonts w:hint="eastAsia" w:ascii="宋体" w:hAnsi="宋体"/>
          <w:lang w:val="en-US" w:eastAsia="zh-CN"/>
        </w:rPr>
        <w:t>9001</w:t>
      </w:r>
      <w:r>
        <w:rPr>
          <w:rFonts w:hint="eastAsia" w:ascii="宋体" w:hAnsi="宋体"/>
        </w:rPr>
        <w:t>_标准)</w:t>
      </w:r>
    </w:p>
    <w:p/>
    <w:p>
      <w:pPr>
        <w:pStyle w:val="2"/>
      </w:pPr>
      <w:bookmarkStart w:id="15" w:name="_Toc19890"/>
      <w:bookmarkStart w:id="16" w:name="_Toc471062838"/>
      <w:r>
        <w:rPr>
          <w:rFonts w:hint="eastAsia"/>
        </w:rPr>
        <w:t>2项目概述</w:t>
      </w:r>
      <w:bookmarkEnd w:id="15"/>
      <w:bookmarkEnd w:id="16"/>
    </w:p>
    <w:p>
      <w:pPr>
        <w:pStyle w:val="3"/>
      </w:pPr>
      <w:bookmarkStart w:id="17" w:name="_Toc3466"/>
      <w:bookmarkStart w:id="18" w:name="_Toc471062839"/>
      <w:r>
        <w:rPr>
          <w:rFonts w:hint="eastAsia"/>
        </w:rPr>
        <w:t>2.1工作内容</w:t>
      </w:r>
      <w:bookmarkEnd w:id="17"/>
      <w:bookmarkEnd w:id="18"/>
    </w:p>
    <w:p>
      <w:r>
        <w:rPr>
          <w:rFonts w:hint="eastAsia"/>
        </w:rPr>
        <w:tab/>
      </w:r>
      <w:r>
        <w:rPr>
          <w:rFonts w:hint="eastAsia"/>
        </w:rPr>
        <w:t>1、 制作和修订项目开发计划；</w:t>
      </w:r>
    </w:p>
    <w:p>
      <w:pPr>
        <w:ind w:firstLine="420"/>
      </w:pPr>
      <w:r>
        <w:rPr>
          <w:rFonts w:hint="eastAsia"/>
        </w:rPr>
        <w:t>2、 进行计划跟踪与监控；</w:t>
      </w:r>
    </w:p>
    <w:p>
      <w:pPr>
        <w:ind w:firstLine="420"/>
      </w:pPr>
      <w:r>
        <w:rPr>
          <w:rFonts w:hint="eastAsia"/>
        </w:rPr>
        <w:t>3、 配合QA的质量保证工作；</w:t>
      </w:r>
    </w:p>
    <w:p>
      <w:pPr>
        <w:ind w:firstLine="420"/>
        <w:rPr>
          <w:rFonts w:ascii="宋体" w:hAnsi="宋体"/>
          <w:sz w:val="28"/>
          <w:szCs w:val="28"/>
          <w:u w:val="single"/>
        </w:rPr>
      </w:pPr>
      <w:r>
        <w:rPr>
          <w:rFonts w:hint="eastAsia"/>
        </w:rPr>
        <w:t>4、</w:t>
      </w:r>
      <w:r>
        <w:rPr>
          <w:rFonts w:hint="eastAsia"/>
          <w:lang w:val="en-US" w:eastAsia="zh-CN"/>
        </w:rPr>
        <w:t xml:space="preserve"> </w:t>
      </w:r>
      <w:r>
        <w:rPr>
          <w:rFonts w:hint="eastAsia"/>
        </w:rPr>
        <w:t>工作产品及时进行受控管理；</w:t>
      </w:r>
    </w:p>
    <w:p>
      <w:pPr>
        <w:ind w:firstLine="420"/>
      </w:pPr>
      <w:r>
        <w:rPr>
          <w:rFonts w:hint="eastAsia"/>
        </w:rPr>
        <w:t>5、 按计划提请阶段评审；</w:t>
      </w:r>
    </w:p>
    <w:p>
      <w:pPr>
        <w:ind w:firstLine="420"/>
      </w:pPr>
      <w:r>
        <w:rPr>
          <w:rFonts w:hint="eastAsia"/>
        </w:rPr>
        <w:t>6、 提交测试部门评测开发产品；</w:t>
      </w:r>
    </w:p>
    <w:p>
      <w:pPr>
        <w:ind w:firstLine="420"/>
      </w:pPr>
      <w:r>
        <w:rPr>
          <w:rFonts w:hint="eastAsia"/>
        </w:rPr>
        <w:t>7、 交付最终工作产品。</w:t>
      </w:r>
    </w:p>
    <w:p>
      <w:pPr>
        <w:ind w:firstLine="420"/>
      </w:pPr>
      <w:r>
        <w:rPr>
          <w:rFonts w:hint="eastAsia"/>
        </w:rPr>
        <w:t>8、</w:t>
      </w:r>
      <w:r>
        <w:rPr>
          <w:rFonts w:hint="eastAsia"/>
          <w:lang w:val="en-US" w:eastAsia="zh-CN"/>
        </w:rPr>
        <w:t xml:space="preserve"> </w:t>
      </w:r>
      <w:r>
        <w:rPr>
          <w:rFonts w:hint="eastAsia"/>
        </w:rPr>
        <w:t>项目实施总结。</w:t>
      </w:r>
    </w:p>
    <w:p>
      <w:pPr>
        <w:ind w:firstLine="420"/>
      </w:pPr>
      <w:r>
        <w:rPr>
          <w:rFonts w:hint="eastAsia"/>
        </w:rPr>
        <w:t>9、 项目验收。</w:t>
      </w:r>
    </w:p>
    <w:p>
      <w:pPr>
        <w:pStyle w:val="3"/>
        <w:rPr>
          <w:rFonts w:hint="eastAsia"/>
        </w:rPr>
      </w:pPr>
      <w:bookmarkStart w:id="19" w:name="_Toc5333"/>
      <w:bookmarkStart w:id="20" w:name="_Toc471062840"/>
      <w:r>
        <w:rPr>
          <w:rFonts w:hint="eastAsia"/>
        </w:rPr>
        <w:t>2.2主要参加人员</w:t>
      </w:r>
      <w:bookmarkEnd w:id="19"/>
      <w:bookmarkEnd w:id="20"/>
    </w:p>
    <w:tbl>
      <w:tblPr>
        <w:tblStyle w:val="12"/>
        <w:tblW w:w="6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3450" w:type="dxa"/>
          </w:tcPr>
          <w:p>
            <w:pPr>
              <w:jc w:val="center"/>
              <w:rPr>
                <w:rFonts w:hint="eastAsia" w:eastAsiaTheme="minorEastAsia"/>
                <w:vertAlign w:val="baseline"/>
                <w:lang w:val="en-US" w:eastAsia="zh-CN"/>
              </w:rPr>
            </w:pPr>
            <w:r>
              <w:rPr>
                <w:rFonts w:hint="eastAsia"/>
                <w:vertAlign w:val="baseline"/>
                <w:lang w:val="en-US" w:eastAsia="zh-CN"/>
              </w:rPr>
              <w:t>组名</w:t>
            </w:r>
          </w:p>
        </w:tc>
        <w:tc>
          <w:tcPr>
            <w:tcW w:w="3450" w:type="dxa"/>
          </w:tcPr>
          <w:p>
            <w:pPr>
              <w:jc w:val="center"/>
              <w:rPr>
                <w:rFonts w:hint="eastAsia" w:eastAsiaTheme="minorEastAsia"/>
                <w:vertAlign w:val="baseline"/>
                <w:lang w:val="en-US" w:eastAsia="zh-CN"/>
              </w:rPr>
            </w:pPr>
            <w:r>
              <w:rPr>
                <w:rFonts w:hint="eastAsia"/>
                <w:vertAlign w:val="baseline"/>
                <w:lang w:val="en-US" w:eastAsia="zh-CN"/>
              </w:rPr>
              <w:t>G04小组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3450" w:type="dxa"/>
          </w:tcPr>
          <w:p>
            <w:pPr>
              <w:jc w:val="center"/>
              <w:rPr>
                <w:rFonts w:hint="eastAsia" w:eastAsiaTheme="minorEastAsia"/>
                <w:vertAlign w:val="baseline"/>
                <w:lang w:val="en-US" w:eastAsia="zh-CN"/>
              </w:rPr>
            </w:pPr>
            <w:r>
              <w:rPr>
                <w:rFonts w:hint="eastAsia"/>
                <w:vertAlign w:val="baseline"/>
                <w:lang w:val="en-US" w:eastAsia="zh-CN"/>
              </w:rPr>
              <w:t>组长</w:t>
            </w:r>
          </w:p>
        </w:tc>
        <w:tc>
          <w:tcPr>
            <w:tcW w:w="3450" w:type="dxa"/>
          </w:tcPr>
          <w:p>
            <w:pPr>
              <w:jc w:val="center"/>
              <w:rPr>
                <w:rFonts w:hint="eastAsia" w:eastAsiaTheme="minorEastAsia"/>
                <w:vertAlign w:val="baseline"/>
                <w:lang w:val="en-US" w:eastAsia="zh-CN"/>
              </w:rPr>
            </w:pPr>
            <w:r>
              <w:rPr>
                <w:rFonts w:hint="eastAsia"/>
                <w:vertAlign w:val="baseline"/>
                <w:lang w:val="en-US" w:eastAsia="zh-CN"/>
              </w:rPr>
              <w:t>郦哲聪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3450" w:type="dxa"/>
          </w:tcPr>
          <w:p>
            <w:pPr>
              <w:jc w:val="center"/>
              <w:rPr>
                <w:rFonts w:hint="eastAsia" w:eastAsiaTheme="minorEastAsia"/>
                <w:vertAlign w:val="baseline"/>
                <w:lang w:val="en-US" w:eastAsia="zh-CN"/>
              </w:rPr>
            </w:pPr>
            <w:r>
              <w:rPr>
                <w:rFonts w:hint="eastAsia"/>
                <w:vertAlign w:val="baseline"/>
                <w:lang w:val="en-US" w:eastAsia="zh-CN"/>
              </w:rPr>
              <w:t>组员</w:t>
            </w:r>
          </w:p>
        </w:tc>
        <w:tc>
          <w:tcPr>
            <w:tcW w:w="3450" w:type="dxa"/>
          </w:tcPr>
          <w:p>
            <w:pPr>
              <w:jc w:val="center"/>
              <w:rPr>
                <w:rFonts w:hint="eastAsia" w:eastAsiaTheme="minorEastAsia"/>
                <w:vertAlign w:val="baseline"/>
                <w:lang w:val="en-US" w:eastAsia="zh-CN"/>
              </w:rPr>
            </w:pPr>
            <w:r>
              <w:rPr>
                <w:rFonts w:hint="eastAsia"/>
                <w:vertAlign w:val="baseline"/>
                <w:lang w:val="en-US" w:eastAsia="zh-CN"/>
              </w:rPr>
              <w:t>刘乐威、周德阳、王飞钢、冯一鸣</w:t>
            </w:r>
          </w:p>
        </w:tc>
      </w:tr>
    </w:tbl>
    <w:p/>
    <w:p>
      <w:pPr>
        <w:pStyle w:val="3"/>
      </w:pPr>
      <w:bookmarkStart w:id="21" w:name="_Toc471062841"/>
      <w:bookmarkStart w:id="22" w:name="_Toc19307"/>
      <w:r>
        <w:rPr>
          <w:rFonts w:hint="eastAsia"/>
        </w:rPr>
        <w:t>2.3产品</w:t>
      </w:r>
      <w:bookmarkEnd w:id="21"/>
      <w:bookmarkEnd w:id="22"/>
    </w:p>
    <w:p>
      <w:pPr>
        <w:pStyle w:val="4"/>
      </w:pPr>
      <w:bookmarkStart w:id="23" w:name="_Toc471062842"/>
      <w:bookmarkStart w:id="24" w:name="_Toc8057"/>
      <w:r>
        <w:rPr>
          <w:rFonts w:hint="eastAsia"/>
        </w:rPr>
        <w:t>2.3.1程序</w:t>
      </w:r>
      <w:bookmarkEnd w:id="23"/>
      <w:bookmarkEnd w:id="24"/>
    </w:p>
    <w:p>
      <w:pPr>
        <w:rPr>
          <w:rFonts w:hint="eastAsia" w:eastAsiaTheme="minorEastAsia"/>
          <w:lang w:val="en-US" w:eastAsia="zh-CN"/>
        </w:rPr>
      </w:pPr>
      <w:r>
        <w:rPr>
          <w:rFonts w:hint="eastAsia"/>
        </w:rPr>
        <w:tab/>
      </w:r>
      <w:r>
        <w:rPr>
          <w:rFonts w:hint="eastAsia"/>
          <w:lang w:val="en-US" w:eastAsia="zh-CN"/>
        </w:rPr>
        <w:t>系统</w:t>
      </w:r>
      <w:r>
        <w:rPr>
          <w:rFonts w:hint="eastAsia"/>
        </w:rPr>
        <w:t>名称：</w:t>
      </w:r>
      <w:r>
        <w:rPr>
          <w:rFonts w:hint="eastAsia"/>
          <w:lang w:val="en-US" w:eastAsia="zh-CN"/>
        </w:rPr>
        <w:t>基于项目的案例教学系统</w:t>
      </w:r>
    </w:p>
    <w:p>
      <w:pPr>
        <w:ind w:firstLine="420"/>
        <w:rPr>
          <w:rFonts w:hint="eastAsia" w:eastAsiaTheme="minorEastAsia"/>
          <w:lang w:val="en-US" w:eastAsia="zh-CN"/>
        </w:rPr>
      </w:pPr>
      <w:r>
        <w:rPr>
          <w:rFonts w:hint="eastAsia"/>
        </w:rPr>
        <w:t>编程语言：php</w:t>
      </w:r>
      <w:r>
        <w:rPr>
          <w:rFonts w:hint="eastAsia"/>
          <w:lang w:val="en-US" w:eastAsia="zh-CN"/>
        </w:rPr>
        <w:t>,css</w:t>
      </w:r>
    </w:p>
    <w:p>
      <w:pPr>
        <w:ind w:firstLine="420"/>
      </w:pPr>
      <w:r>
        <w:rPr>
          <w:rFonts w:hint="eastAsia"/>
        </w:rPr>
        <w:t>存储方式：mysql数据库存储</w:t>
      </w:r>
    </w:p>
    <w:p>
      <w:pPr>
        <w:ind w:firstLine="420"/>
        <w:rPr>
          <w:rFonts w:hint="eastAsia"/>
        </w:rPr>
      </w:pPr>
      <w:r>
        <w:rPr>
          <w:rFonts w:hint="eastAsia"/>
        </w:rPr>
        <w:t>功能：</w:t>
      </w:r>
    </w:p>
    <w:p>
      <w:pPr>
        <w:ind w:firstLine="420"/>
        <w:rPr>
          <w:rFonts w:ascii="宋体" w:hAnsi="宋体"/>
        </w:rPr>
      </w:pPr>
      <w:r>
        <w:rPr>
          <w:rFonts w:hint="eastAsia" w:ascii="宋体" w:hAnsi="宋体"/>
        </w:rPr>
        <w:t xml:space="preserve">对于教师，基于项目的学习系统主要提供了“指导者”这样一个角色进行区分。其主要的指导功能主要体现在以下几点： </w:t>
      </w:r>
    </w:p>
    <w:p>
      <w:pPr>
        <w:ind w:firstLine="420"/>
        <w:rPr>
          <w:rFonts w:ascii="宋体" w:hAnsi="宋体"/>
        </w:rPr>
      </w:pPr>
      <w:r>
        <w:rPr>
          <w:rFonts w:hint="eastAsia" w:ascii="宋体" w:hAnsi="宋体"/>
        </w:rPr>
        <w:t>1.</w:t>
      </w:r>
      <w:r>
        <w:rPr>
          <w:rFonts w:ascii="宋体" w:hAnsi="宋体"/>
        </w:rPr>
        <w:t xml:space="preserve"> </w:t>
      </w:r>
      <w:r>
        <w:rPr>
          <w:rFonts w:hint="eastAsia" w:ascii="宋体" w:hAnsi="宋体"/>
        </w:rPr>
        <w:t>指导者能够在某一个任务的详细信息中，填写“参考”栏以及“建议”栏以表达自己对该任务的理解。</w:t>
      </w:r>
    </w:p>
    <w:p>
      <w:pPr>
        <w:ind w:firstLine="420"/>
        <w:rPr>
          <w:rFonts w:ascii="宋体" w:hAnsi="宋体"/>
        </w:rPr>
      </w:pPr>
      <w:r>
        <w:rPr>
          <w:rFonts w:hint="eastAsia" w:ascii="宋体" w:hAnsi="宋体"/>
        </w:rPr>
        <w:t>2.</w:t>
      </w:r>
      <w:r>
        <w:rPr>
          <w:rFonts w:ascii="宋体" w:hAnsi="宋体"/>
        </w:rPr>
        <w:t xml:space="preserve"> </w:t>
      </w:r>
      <w:r>
        <w:rPr>
          <w:rFonts w:hint="eastAsia" w:ascii="宋体" w:hAnsi="宋体"/>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rPr>
          <w:rFonts w:hint="eastAsia" w:ascii="宋体" w:hAnsi="宋体"/>
        </w:rPr>
      </w:pPr>
      <w:r>
        <w:rPr>
          <w:rFonts w:hint="eastAsia" w:ascii="宋体" w:hAnsi="宋体"/>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420"/>
        <w:rPr>
          <w:rFonts w:hint="eastAsia" w:ascii="宋体" w:hAnsi="宋体"/>
        </w:rPr>
      </w:pPr>
    </w:p>
    <w:p>
      <w:pPr>
        <w:ind w:firstLine="420"/>
        <w:rPr>
          <w:rFonts w:ascii="宋体" w:hAnsi="宋体"/>
        </w:rPr>
      </w:pPr>
      <w:r>
        <w:rPr>
          <w:rFonts w:hint="eastAsia" w:ascii="宋体" w:hAnsi="宋体"/>
          <w:lang w:val="en-US" w:eastAsia="zh-CN"/>
        </w:rPr>
        <w:t>对于学生，</w:t>
      </w:r>
      <w:r>
        <w:rPr>
          <w:rFonts w:hint="eastAsia" w:ascii="宋体" w:hAnsi="宋体"/>
        </w:rPr>
        <w:t>在基于项目的案例学习系统中，学生的学习主要在于项目的实践过程。</w:t>
      </w:r>
    </w:p>
    <w:p>
      <w:pPr>
        <w:ind w:firstLine="420"/>
        <w:rPr>
          <w:rFonts w:ascii="宋体" w:hAnsi="宋体"/>
        </w:rPr>
      </w:pPr>
      <w:r>
        <w:rPr>
          <w:rFonts w:hint="eastAsia" w:ascii="宋体" w:hAnsi="宋体"/>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rPr>
          <w:rFonts w:ascii="宋体" w:hAnsi="宋体"/>
        </w:rPr>
      </w:pPr>
      <w:r>
        <w:rPr>
          <w:rFonts w:hint="eastAsia" w:ascii="宋体" w:hAnsi="宋体"/>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rPr>
          <w:rFonts w:ascii="宋体" w:hAnsi="宋体"/>
        </w:rPr>
      </w:pPr>
      <w:r>
        <w:rPr>
          <w:rFonts w:hint="eastAsia" w:ascii="宋体" w:hAnsi="宋体"/>
        </w:rPr>
        <w:t xml:space="preserve">3.留言：该模块主要是用于同某一特定用户进行交流的，因此该功能主要存在于个人空间的管理中。当我们对某一用户开始感兴趣时，交流往往是从留言板最先开始的。 </w:t>
      </w:r>
    </w:p>
    <w:p>
      <w:pPr>
        <w:ind w:firstLine="420"/>
        <w:rPr>
          <w:rFonts w:ascii="宋体" w:hAnsi="宋体"/>
        </w:rPr>
      </w:pPr>
      <w:r>
        <w:rPr>
          <w:rFonts w:hint="eastAsia" w:ascii="宋体" w:hAnsi="宋体"/>
        </w:rPr>
        <w:t>4. 聊天：即时通讯与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rPr>
          <w:rFonts w:ascii="宋体" w:hAnsi="宋体"/>
        </w:rPr>
      </w:pPr>
      <w:r>
        <w:rPr>
          <w:rFonts w:hint="eastAsia" w:ascii="宋体" w:hAnsi="宋体"/>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rPr>
          <w:rFonts w:ascii="宋体" w:hAnsi="宋体"/>
        </w:rPr>
      </w:pPr>
      <w:r>
        <w:rPr>
          <w:rFonts w:hint="eastAsia" w:ascii="宋体" w:hAnsi="宋体"/>
        </w:rPr>
        <w:t>6. 浏览：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rPr>
          <w:rFonts w:ascii="宋体" w:hAnsi="宋体"/>
        </w:rPr>
      </w:pPr>
      <w:r>
        <w:rPr>
          <w:rFonts w:hint="eastAsia" w:ascii="宋体" w:hAnsi="宋体"/>
        </w:rPr>
        <w:t xml:space="preserve">7.资料参考：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rPr>
          <w:rFonts w:ascii="宋体" w:hAnsi="宋体"/>
        </w:rPr>
      </w:pPr>
      <w:r>
        <w:rPr>
          <w:rFonts w:hint="eastAsia" w:ascii="宋体" w:hAnsi="宋体"/>
        </w:rPr>
        <w:t>8.其他方面，学生也同样可以通过右侧的聊天模块与本项目成员或者指导者进行即时交流。同时，学生也可以上传一些自己觉得对于项目有所帮助的资料到系统的公共资料区以供大家一起分享。</w:t>
      </w:r>
    </w:p>
    <w:p>
      <w:pPr>
        <w:ind w:firstLine="420"/>
        <w:rPr>
          <w:rFonts w:ascii="宋体" w:hAnsi="宋体"/>
        </w:rPr>
      </w:pPr>
    </w:p>
    <w:p>
      <w:pPr>
        <w:ind w:firstLine="420"/>
        <w:rPr>
          <w:rFonts w:hint="eastAsia" w:ascii="宋体" w:hAnsi="宋体"/>
        </w:rPr>
      </w:pPr>
      <w:r>
        <w:rPr>
          <w:rFonts w:hint="eastAsia" w:ascii="宋体" w:hAnsi="宋体"/>
          <w:lang w:val="en-US" w:eastAsia="zh-CN"/>
        </w:rPr>
        <w:t>对于案例拥有者，</w:t>
      </w:r>
      <w:r>
        <w:rPr>
          <w:rFonts w:hint="eastAsia" w:ascii="宋体" w:hAnsi="宋体"/>
        </w:rPr>
        <w:t>在基于项目的案例学习系统中，</w:t>
      </w:r>
      <w:r>
        <w:rPr>
          <w:rFonts w:hint="eastAsia" w:ascii="宋体" w:hAnsi="宋体"/>
          <w:lang w:val="en-US" w:eastAsia="zh-CN"/>
        </w:rPr>
        <w:t>案例拥有者</w:t>
      </w:r>
      <w:r>
        <w:rPr>
          <w:rFonts w:hint="eastAsia" w:ascii="宋体" w:hAnsi="宋体"/>
        </w:rPr>
        <w:t>主要在于</w:t>
      </w:r>
      <w:r>
        <w:rPr>
          <w:rFonts w:hint="eastAsia" w:ascii="宋体" w:hAnsi="宋体"/>
          <w:lang w:val="en-US" w:eastAsia="zh-CN"/>
        </w:rPr>
        <w:t>自己案例</w:t>
      </w:r>
      <w:r>
        <w:rPr>
          <w:rFonts w:hint="eastAsia" w:ascii="宋体" w:hAnsi="宋体"/>
        </w:rPr>
        <w:t>的</w:t>
      </w:r>
      <w:r>
        <w:rPr>
          <w:rFonts w:hint="eastAsia" w:ascii="宋体" w:hAnsi="宋体"/>
          <w:lang w:val="en-US" w:eastAsia="zh-CN"/>
        </w:rPr>
        <w:t>管理</w:t>
      </w:r>
      <w:r>
        <w:rPr>
          <w:rFonts w:hint="eastAsia" w:ascii="宋体" w:hAnsi="宋体"/>
        </w:rPr>
        <w:t>。</w:t>
      </w:r>
    </w:p>
    <w:p>
      <w:pPr>
        <w:numPr>
          <w:ilvl w:val="0"/>
          <w:numId w:val="0"/>
        </w:numPr>
        <w:ind w:firstLine="420" w:firstLineChars="0"/>
        <w:rPr>
          <w:rFonts w:hint="eastAsia" w:ascii="宋体" w:hAnsi="宋体"/>
          <w:lang w:val="en-US" w:eastAsia="zh-CN"/>
        </w:rPr>
      </w:pPr>
      <w:r>
        <w:rPr>
          <w:rFonts w:hint="eastAsia" w:ascii="宋体" w:hAnsi="宋体"/>
          <w:lang w:val="en-US" w:eastAsia="zh-CN"/>
        </w:rPr>
        <w:t>1.案例拥有者可以创建自己的案例的同时，生成相应的实例并以项目成员的身份进行模拟案例。</w:t>
      </w:r>
    </w:p>
    <w:p>
      <w:pPr>
        <w:numPr>
          <w:ilvl w:val="0"/>
          <w:numId w:val="0"/>
        </w:numPr>
        <w:ind w:firstLine="420" w:firstLineChars="0"/>
        <w:rPr>
          <w:rFonts w:hint="eastAsia" w:ascii="宋体" w:hAnsi="宋体"/>
          <w:lang w:val="en-US" w:eastAsia="zh-CN"/>
        </w:rPr>
      </w:pPr>
      <w:r>
        <w:rPr>
          <w:rFonts w:hint="eastAsia" w:ascii="宋体" w:hAnsi="宋体"/>
          <w:lang w:val="en-US" w:eastAsia="zh-CN"/>
        </w:rPr>
        <w:t>2.案例拥有者将自己的案例提交管理员审核，审核过后公布于系统上供大家学习。</w:t>
      </w:r>
    </w:p>
    <w:p>
      <w:pPr>
        <w:numPr>
          <w:ilvl w:val="0"/>
          <w:numId w:val="0"/>
        </w:numPr>
        <w:ind w:firstLine="420" w:firstLineChars="0"/>
        <w:rPr>
          <w:rFonts w:hint="eastAsia" w:ascii="宋体" w:hAnsi="宋体"/>
          <w:lang w:val="en-US" w:eastAsia="zh-CN"/>
        </w:rPr>
      </w:pPr>
      <w:r>
        <w:rPr>
          <w:rFonts w:hint="eastAsia" w:ascii="宋体" w:hAnsi="宋体"/>
          <w:lang w:val="en-US" w:eastAsia="zh-CN"/>
        </w:rPr>
        <w:t>3.案例拥有者可以管理发布或未发布、及存在于自己案例库中的案例。</w:t>
      </w:r>
    </w:p>
    <w:p>
      <w:pPr>
        <w:numPr>
          <w:ilvl w:val="0"/>
          <w:numId w:val="0"/>
        </w:numPr>
        <w:ind w:firstLine="420" w:firstLineChars="0"/>
        <w:rPr>
          <w:rFonts w:hint="eastAsia" w:ascii="宋体" w:hAnsi="宋体"/>
          <w:lang w:val="en-US" w:eastAsia="zh-CN"/>
        </w:rPr>
      </w:pPr>
    </w:p>
    <w:p>
      <w:pPr>
        <w:numPr>
          <w:ilvl w:val="0"/>
          <w:numId w:val="0"/>
        </w:numPr>
        <w:ind w:firstLine="420" w:firstLineChars="0"/>
        <w:rPr>
          <w:rFonts w:hint="eastAsia" w:ascii="宋体" w:hAnsi="宋体"/>
        </w:rPr>
      </w:pPr>
      <w:r>
        <w:rPr>
          <w:rFonts w:hint="eastAsia" w:ascii="宋体" w:hAnsi="宋体"/>
          <w:lang w:val="en-US" w:eastAsia="zh-CN"/>
        </w:rPr>
        <w:t>对于管理员，</w:t>
      </w:r>
      <w:r>
        <w:rPr>
          <w:rFonts w:hint="eastAsia" w:ascii="宋体" w:hAnsi="宋体"/>
        </w:rPr>
        <w:t>在基于项目的案例学习系统中，</w:t>
      </w:r>
      <w:r>
        <w:rPr>
          <w:rFonts w:hint="eastAsia" w:ascii="宋体" w:hAnsi="宋体"/>
          <w:lang w:val="en-US" w:eastAsia="zh-CN"/>
        </w:rPr>
        <w:t>管理员</w:t>
      </w:r>
      <w:r>
        <w:rPr>
          <w:rFonts w:hint="eastAsia" w:ascii="宋体" w:hAnsi="宋体"/>
        </w:rPr>
        <w:t>主要在于</w:t>
      </w:r>
      <w:r>
        <w:rPr>
          <w:rFonts w:hint="eastAsia" w:ascii="宋体" w:hAnsi="宋体"/>
          <w:lang w:val="en-US" w:eastAsia="zh-CN"/>
        </w:rPr>
        <w:t>系统的维护</w:t>
      </w:r>
      <w:r>
        <w:rPr>
          <w:rFonts w:hint="eastAsia" w:ascii="宋体" w:hAnsi="宋体"/>
        </w:rPr>
        <w:t>。</w:t>
      </w:r>
    </w:p>
    <w:p>
      <w:pPr>
        <w:numPr>
          <w:ilvl w:val="0"/>
          <w:numId w:val="0"/>
        </w:numPr>
        <w:ind w:firstLine="420" w:firstLineChars="0"/>
        <w:rPr>
          <w:rFonts w:hint="eastAsia" w:ascii="宋体" w:hAnsi="宋体"/>
        </w:rPr>
      </w:pPr>
      <w:r>
        <w:rPr>
          <w:rFonts w:hint="eastAsia" w:ascii="宋体" w:hAnsi="宋体"/>
          <w:lang w:val="en-US" w:eastAsia="zh-CN"/>
        </w:rPr>
        <w:t>1.管理员对</w:t>
      </w:r>
      <w:r>
        <w:rPr>
          <w:rFonts w:hint="eastAsia" w:ascii="宋体" w:hAnsi="宋体"/>
        </w:rPr>
        <w:t>案例教学系统的</w:t>
      </w:r>
      <w:r>
        <w:rPr>
          <w:rFonts w:hint="eastAsia" w:ascii="宋体" w:hAnsi="宋体"/>
          <w:lang w:val="en-US" w:eastAsia="zh-CN"/>
        </w:rPr>
        <w:t>进行</w:t>
      </w:r>
      <w:r>
        <w:rPr>
          <w:rFonts w:hint="eastAsia" w:ascii="宋体" w:hAnsi="宋体"/>
        </w:rPr>
        <w:t>及时更新与维护</w:t>
      </w:r>
    </w:p>
    <w:p>
      <w:pPr>
        <w:numPr>
          <w:ilvl w:val="0"/>
          <w:numId w:val="0"/>
        </w:numPr>
        <w:ind w:firstLine="420" w:firstLineChars="0"/>
        <w:rPr>
          <w:rFonts w:hint="eastAsia" w:ascii="宋体" w:hAnsi="宋体"/>
          <w:lang w:val="en-US" w:eastAsia="zh-CN"/>
        </w:rPr>
      </w:pPr>
      <w:r>
        <w:rPr>
          <w:rFonts w:hint="eastAsia" w:ascii="宋体" w:hAnsi="宋体"/>
          <w:lang w:val="en-US" w:eastAsia="zh-CN"/>
        </w:rPr>
        <w:t>2.管理员将案例拥有者递交的案例进行通过或驳回操作</w:t>
      </w:r>
    </w:p>
    <w:p>
      <w:pPr>
        <w:numPr>
          <w:ilvl w:val="0"/>
          <w:numId w:val="0"/>
        </w:numPr>
        <w:ind w:firstLine="420" w:firstLineChars="0"/>
        <w:rPr>
          <w:rFonts w:hint="eastAsia" w:ascii="宋体" w:hAnsi="宋体"/>
          <w:lang w:val="en-US" w:eastAsia="zh-CN"/>
        </w:rPr>
      </w:pPr>
      <w:r>
        <w:rPr>
          <w:rFonts w:hint="eastAsia" w:ascii="宋体" w:hAnsi="宋体"/>
          <w:lang w:val="en-US" w:eastAsia="zh-CN"/>
        </w:rPr>
        <w:t>3.管理员可以对系统中的各种角色进行相应的管理操作</w:t>
      </w:r>
    </w:p>
    <w:p>
      <w:pPr>
        <w:numPr>
          <w:ilvl w:val="0"/>
          <w:numId w:val="0"/>
        </w:numPr>
        <w:ind w:firstLine="420" w:firstLineChars="0"/>
        <w:rPr>
          <w:rFonts w:hint="eastAsia" w:ascii="宋体" w:hAnsi="宋体"/>
          <w:lang w:val="en-US" w:eastAsia="zh-CN"/>
        </w:rPr>
      </w:pPr>
      <w:r>
        <w:rPr>
          <w:rFonts w:hint="eastAsia" w:ascii="宋体" w:hAnsi="宋体"/>
          <w:lang w:val="en-US" w:eastAsia="zh-CN"/>
        </w:rPr>
        <w:t>4.管理员可以对bbs讨论区等进行管理维护</w:t>
      </w:r>
    </w:p>
    <w:p>
      <w:pPr>
        <w:ind w:firstLine="420"/>
        <w:rPr>
          <w:rFonts w:hint="eastAsia" w:eastAsiaTheme="minorEastAsia"/>
          <w:lang w:val="en-US" w:eastAsia="zh-CN"/>
        </w:rPr>
      </w:pPr>
    </w:p>
    <w:p>
      <w:pPr>
        <w:pStyle w:val="4"/>
      </w:pPr>
      <w:bookmarkStart w:id="25" w:name="_Toc25679"/>
      <w:bookmarkStart w:id="26" w:name="_Toc471062843"/>
      <w:r>
        <w:rPr>
          <w:rFonts w:hint="eastAsia"/>
        </w:rPr>
        <w:t>2.3.2文件</w:t>
      </w:r>
      <w:bookmarkEnd w:id="25"/>
      <w:bookmarkEnd w:id="26"/>
    </w:p>
    <w:p>
      <w:r>
        <w:rPr>
          <w:rFonts w:hint="eastAsia"/>
        </w:rPr>
        <w:tab/>
      </w:r>
      <w:r>
        <w:rPr>
          <w:rFonts w:hint="eastAsia"/>
        </w:rPr>
        <w:t>培训计划：本计划详细描述软件的功能、性能和用户界面，使用户对如何使用该软件得到具体的了解</w:t>
      </w:r>
      <w:r>
        <w:t>,</w:t>
      </w:r>
      <w:r>
        <w:rPr>
          <w:rFonts w:hint="eastAsia"/>
        </w:rPr>
        <w:t>为操作人员提供该软件各种运行情况的有关知识，特别是操作方法的具体细节。</w:t>
      </w:r>
    </w:p>
    <w:p>
      <w:pPr>
        <w:ind w:firstLine="420"/>
      </w:pPr>
      <w:r>
        <w:rPr>
          <w:rFonts w:hint="eastAsia"/>
        </w:rPr>
        <w:t>软件维护计划：主要包括软件系统说明、程序模块说明、操作环境、支持软件的说明、维护过程的说明，便于软件的维护。</w:t>
      </w:r>
    </w:p>
    <w:p>
      <w:pPr>
        <w:ind w:firstLine="420"/>
      </w:pPr>
      <w:r>
        <w:rPr>
          <w:rFonts w:hint="eastAsia"/>
        </w:rPr>
        <w:t>软件测试计划：主要包括软件如何测试、测试用例，便于对软件进行测试。</w:t>
      </w:r>
    </w:p>
    <w:p>
      <w:pPr>
        <w:pStyle w:val="4"/>
      </w:pPr>
      <w:bookmarkStart w:id="27" w:name="_Toc471062844"/>
      <w:bookmarkStart w:id="28" w:name="_Toc6519"/>
      <w:r>
        <w:rPr>
          <w:rFonts w:hint="eastAsia"/>
        </w:rPr>
        <w:t>2.3.3服务</w:t>
      </w:r>
      <w:bookmarkEnd w:id="27"/>
      <w:bookmarkEnd w:id="28"/>
    </w:p>
    <w:p>
      <w:r>
        <w:rPr>
          <w:rFonts w:hint="eastAsia"/>
        </w:rPr>
        <w:tab/>
      </w:r>
      <w:r>
        <w:rPr>
          <w:rFonts w:hint="eastAsia"/>
        </w:rPr>
        <w:t>到201</w:t>
      </w:r>
      <w:r>
        <w:rPr>
          <w:rFonts w:hint="eastAsia"/>
          <w:lang w:val="en-US" w:eastAsia="zh-CN"/>
        </w:rPr>
        <w:t>9</w:t>
      </w:r>
      <w:r>
        <w:rPr>
          <w:rFonts w:hint="eastAsia"/>
        </w:rPr>
        <w:t>年9月，我们提供以下服务：</w:t>
      </w:r>
    </w:p>
    <w:p>
      <w:pPr>
        <w:ind w:left="420" w:firstLine="420"/>
      </w:pPr>
      <w:r>
        <w:rPr>
          <w:rFonts w:hint="eastAsia"/>
        </w:rPr>
        <w:t>课堂培训：以讲课形式对客户进行培训，使其能够正确使用软件。</w:t>
      </w:r>
    </w:p>
    <w:p>
      <w:pPr>
        <w:ind w:left="420" w:firstLine="420"/>
      </w:pPr>
      <w:r>
        <w:rPr>
          <w:rFonts w:hint="eastAsia"/>
        </w:rPr>
        <w:t>免费咨询：客户可以在工作时间向技术人员提出问题并获得解答。</w:t>
      </w:r>
    </w:p>
    <w:p>
      <w:pPr>
        <w:ind w:left="1540" w:firstLine="420"/>
        <w:jc w:val="left"/>
        <w:rPr>
          <w:rFonts w:ascii="宋体" w:hAnsi="宋体"/>
          <w:sz w:val="28"/>
          <w:szCs w:val="28"/>
          <w:u w:val="single"/>
        </w:rPr>
      </w:pPr>
    </w:p>
    <w:p>
      <w:pPr>
        <w:ind w:left="420" w:firstLine="420"/>
      </w:pPr>
      <w:r>
        <w:rPr>
          <w:rFonts w:hint="eastAsia"/>
        </w:rPr>
        <w:t>技术支持：对于某些客户，采取上门指导的方式。</w:t>
      </w:r>
    </w:p>
    <w:p>
      <w:pPr>
        <w:ind w:left="420" w:firstLine="420"/>
      </w:pPr>
      <w:r>
        <w:rPr>
          <w:rFonts w:hint="eastAsia"/>
        </w:rPr>
        <w:t>软件维护：获取软件使用中的问题，并维护解决。</w:t>
      </w:r>
    </w:p>
    <w:p>
      <w:pPr>
        <w:ind w:left="420" w:firstLine="420"/>
      </w:pPr>
      <w:r>
        <w:rPr>
          <w:rFonts w:hint="eastAsia"/>
        </w:rPr>
        <w:t>升级通知：在软件新版本发布的时候，由管理员发布通知及时通知注册用户。</w:t>
      </w:r>
    </w:p>
    <w:p>
      <w:pPr>
        <w:ind w:left="420" w:firstLine="420"/>
      </w:pPr>
      <w:r>
        <w:rPr>
          <w:rFonts w:hint="eastAsia"/>
        </w:rPr>
        <w:t>软件升级：提供免费升级服务。</w:t>
      </w:r>
    </w:p>
    <w:p>
      <w:pPr>
        <w:pStyle w:val="4"/>
      </w:pPr>
      <w:bookmarkStart w:id="29" w:name="_Toc23280"/>
      <w:bookmarkStart w:id="30" w:name="_Toc471062845"/>
      <w:r>
        <w:rPr>
          <w:rFonts w:hint="eastAsia"/>
        </w:rPr>
        <w:t>2.3.4非移交的产品</w:t>
      </w:r>
      <w:bookmarkEnd w:id="29"/>
      <w:bookmarkEnd w:id="30"/>
    </w:p>
    <w:p>
      <w:r>
        <w:rPr>
          <w:rFonts w:hint="eastAsia"/>
        </w:rPr>
        <w:tab/>
      </w:r>
      <w:r>
        <w:rPr>
          <w:rFonts w:hint="eastAsia"/>
        </w:rPr>
        <w:t>测试计划：为做好集成测试和验收测试，需为如何组织测试制订实施计划。计划应包括测试的内容、进度、条件、人员、测试用例的选取原则、测试结果允许的偏差范围等。</w:t>
      </w:r>
    </w:p>
    <w:p>
      <w:pPr>
        <w:ind w:firstLine="420"/>
      </w:pPr>
      <w:r>
        <w:rPr>
          <w:rFonts w:hint="eastAsia"/>
        </w:rPr>
        <w:t>测试分析报告：测试工作完成以后，应提交测试计划执行情况的说明，对测试结果加以分析，并提出测试的结论意见。</w:t>
      </w:r>
    </w:p>
    <w:p>
      <w:pPr>
        <w:ind w:firstLine="420"/>
      </w:pPr>
      <w:r>
        <w:rPr>
          <w:rFonts w:hint="eastAsia"/>
        </w:rPr>
        <w:t>源程序：软件开发过程中的全部代码以及注释。</w:t>
      </w:r>
    </w:p>
    <w:p>
      <w:pPr>
        <w:pStyle w:val="3"/>
      </w:pPr>
      <w:bookmarkStart w:id="31" w:name="_Toc28641"/>
      <w:bookmarkStart w:id="32" w:name="_Toc471062846"/>
      <w:r>
        <w:rPr>
          <w:rFonts w:hint="eastAsia"/>
        </w:rPr>
        <w:t>2.4验收标准</w:t>
      </w:r>
      <w:bookmarkEnd w:id="31"/>
      <w:bookmarkEnd w:id="32"/>
    </w:p>
    <w:p>
      <w:r>
        <w:rPr>
          <w:rFonts w:hint="eastAsia"/>
        </w:rPr>
        <w:tab/>
      </w:r>
      <w:r>
        <w:rPr>
          <w:rFonts w:hint="eastAsia"/>
        </w:rPr>
        <w:t>最后在交付客户之前进行小组内评审，代码编写符合HB6465标准，与文档说明保持一致，代码书写风格统一，采用标准规范。</w:t>
      </w:r>
    </w:p>
    <w:p>
      <w:r>
        <w:rPr>
          <w:rFonts w:hint="eastAsia"/>
        </w:rPr>
        <w:t>没有下列错误：由于软件缺陷造成丢失数据，不符合设计要求，响应时间太长无法接受等问题。</w:t>
      </w:r>
    </w:p>
    <w:p>
      <w:pPr>
        <w:pStyle w:val="3"/>
      </w:pPr>
      <w:bookmarkStart w:id="33" w:name="_Toc471062847"/>
      <w:bookmarkStart w:id="34" w:name="_Toc28778"/>
      <w:r>
        <w:rPr>
          <w:rFonts w:hint="eastAsia"/>
        </w:rPr>
        <w:t>2.5完成项目的最迟期限</w:t>
      </w:r>
      <w:bookmarkEnd w:id="33"/>
      <w:bookmarkEnd w:id="34"/>
    </w:p>
    <w:p>
      <w:pPr>
        <w:ind w:firstLine="420"/>
      </w:pPr>
      <w:r>
        <w:rPr>
          <w:rFonts w:hint="eastAsia"/>
        </w:rPr>
        <w:t>本学期只完成前段部分。</w:t>
      </w:r>
    </w:p>
    <w:p>
      <w:pPr>
        <w:pStyle w:val="2"/>
      </w:pPr>
      <w:bookmarkStart w:id="35" w:name="_Toc471062848"/>
      <w:bookmarkStart w:id="36" w:name="_Toc3693"/>
      <w:r>
        <w:rPr>
          <w:rFonts w:hint="eastAsia"/>
        </w:rPr>
        <w:t>3实施计划</w:t>
      </w:r>
      <w:bookmarkEnd w:id="35"/>
      <w:bookmarkEnd w:id="36"/>
    </w:p>
    <w:p>
      <w:pPr>
        <w:ind w:left="1540" w:firstLine="420"/>
        <w:jc w:val="left"/>
        <w:rPr>
          <w:rFonts w:ascii="宋体" w:hAnsi="宋体"/>
          <w:sz w:val="28"/>
          <w:szCs w:val="28"/>
          <w:u w:val="single"/>
        </w:rPr>
      </w:pPr>
    </w:p>
    <w:p>
      <w:pPr>
        <w:pStyle w:val="3"/>
      </w:pPr>
      <w:bookmarkStart w:id="37" w:name="_Toc471062849"/>
      <w:bookmarkStart w:id="38" w:name="_Toc31871"/>
      <w:r>
        <w:rPr>
          <w:rFonts w:hint="eastAsia"/>
        </w:rPr>
        <w:t>3.1工作任务的分解与人员分工</w:t>
      </w:r>
      <w:bookmarkEnd w:id="37"/>
      <w:bookmarkEnd w:id="38"/>
    </w:p>
    <w:p>
      <w:r>
        <w:rPr>
          <w:rFonts w:hint="eastAsia"/>
        </w:rPr>
        <w:tab/>
      </w:r>
      <w:r>
        <w:rPr>
          <w:rFonts w:hint="eastAsia"/>
        </w:rPr>
        <w:t>系统设计：完成对整个系统的分析设计，对概念模型、存储模式、完整性控制、存取权限等进行了定义，对系统功能各模块进行了详细设计、定义了数据库总体结构、编码命名规范。</w:t>
      </w:r>
    </w:p>
    <w:p>
      <w:pPr>
        <w:ind w:firstLine="420"/>
      </w:pPr>
      <w:r>
        <w:rPr>
          <w:rFonts w:hint="eastAsia"/>
        </w:rPr>
        <w:t xml:space="preserve">编码及测试阶段：如下表。 </w:t>
      </w:r>
    </w:p>
    <w:tbl>
      <w:tblPr>
        <w:tblStyle w:val="11"/>
        <w:tblW w:w="8330"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
      <w:tblGrid>
        <w:gridCol w:w="2573"/>
        <w:gridCol w:w="3084"/>
        <w:gridCol w:w="2673"/>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573"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ascii="宋体" w:hAnsi="宋体" w:cs="宋体"/>
                <w:sz w:val="18"/>
                <w:szCs w:val="18"/>
              </w:rPr>
            </w:pPr>
            <w:r>
              <w:rPr>
                <w:rFonts w:hint="eastAsia"/>
                <w:color w:val="363636"/>
                <w:sz w:val="18"/>
                <w:szCs w:val="18"/>
                <w:shd w:val="clear" w:color="auto" w:fill="DFE3E8"/>
              </w:rPr>
              <w:t>任务名称</w:t>
            </w:r>
          </w:p>
        </w:tc>
        <w:tc>
          <w:tcPr>
            <w:tcW w:w="308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18"/>
                <w:szCs w:val="18"/>
              </w:rPr>
            </w:pPr>
            <w:r>
              <w:rPr>
                <w:rFonts w:hint="eastAsia" w:ascii="宋体" w:hAnsi="宋体" w:cs="宋体"/>
                <w:color w:val="363636"/>
                <w:kern w:val="0"/>
                <w:sz w:val="18"/>
                <w:szCs w:val="18"/>
                <w:shd w:val="clear" w:color="auto" w:fill="DFE3E8"/>
              </w:rPr>
              <w:t>时间</w:t>
            </w:r>
          </w:p>
        </w:tc>
        <w:tc>
          <w:tcPr>
            <w:tcW w:w="2673" w:type="dxa"/>
            <w:tcBorders>
              <w:top w:val="single" w:color="B1BBCC" w:sz="4" w:space="0"/>
              <w:left w:val="single" w:color="B1BBCC" w:sz="4" w:space="0"/>
              <w:bottom w:val="single" w:color="B1BBCC" w:sz="4" w:space="0"/>
              <w:right w:val="single" w:color="B1BBCC" w:sz="4" w:space="0"/>
            </w:tcBorders>
            <w:shd w:val="clear" w:color="auto" w:fill="DFE3E8"/>
          </w:tcPr>
          <w:p>
            <w:pPr>
              <w:widowControl/>
              <w:jc w:val="left"/>
              <w:rPr>
                <w:rFonts w:hint="eastAsia" w:ascii="宋体" w:hAnsi="宋体" w:cs="宋体" w:eastAsiaTheme="minorEastAsia"/>
                <w:color w:val="363636"/>
                <w:kern w:val="0"/>
                <w:sz w:val="18"/>
                <w:szCs w:val="18"/>
                <w:shd w:val="clear" w:color="auto" w:fill="DFE3E8"/>
                <w:lang w:val="en-US" w:eastAsia="zh-CN"/>
              </w:rPr>
            </w:pPr>
            <w:r>
              <w:rPr>
                <w:rFonts w:hint="eastAsia" w:ascii="宋体" w:hAnsi="宋体" w:cs="宋体"/>
                <w:color w:val="363636"/>
                <w:kern w:val="0"/>
                <w:sz w:val="18"/>
                <w:szCs w:val="18"/>
                <w:shd w:val="clear" w:color="auto" w:fill="DFE3E8"/>
                <w:lang w:val="en-US" w:eastAsia="zh-CN"/>
              </w:rPr>
              <w:t>人员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5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cs="宋体" w:eastAsiaTheme="minorEastAsia"/>
                <w:sz w:val="22"/>
                <w:szCs w:val="22"/>
                <w:lang w:val="en-US" w:eastAsia="zh-CN"/>
              </w:rPr>
            </w:pPr>
            <w:r>
              <w:rPr>
                <w:rFonts w:hint="eastAsia"/>
                <w:color w:val="000000"/>
                <w:sz w:val="22"/>
                <w:szCs w:val="22"/>
              </w:rPr>
              <w:t>后台开发设计</w:t>
            </w:r>
            <w:r>
              <w:rPr>
                <w:rFonts w:hint="eastAsia"/>
                <w:color w:val="000000"/>
                <w:sz w:val="22"/>
                <w:szCs w:val="22"/>
                <w:lang w:val="en-US" w:eastAsia="zh-CN"/>
              </w:rPr>
              <w:t>分析</w:t>
            </w:r>
          </w:p>
        </w:tc>
        <w:tc>
          <w:tcPr>
            <w:tcW w:w="30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10.15-10.17</w:t>
            </w:r>
          </w:p>
        </w:tc>
        <w:tc>
          <w:tcPr>
            <w:tcW w:w="267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eastAsia="宋体" w:cs="宋体"/>
                <w:color w:val="000000"/>
                <w:kern w:val="0"/>
                <w:sz w:val="22"/>
                <w:szCs w:val="22"/>
                <w:lang w:val="en-US" w:eastAsia="zh-CN"/>
              </w:rPr>
            </w:pPr>
            <w:r>
              <w:rPr>
                <w:rFonts w:hint="eastAsia" w:ascii="宋体" w:hAnsi="宋体" w:eastAsia="宋体" w:cs="宋体"/>
                <w:color w:val="000000"/>
                <w:kern w:val="0"/>
                <w:sz w:val="22"/>
                <w:szCs w:val="22"/>
                <w:lang w:val="en-US" w:eastAsia="zh-CN"/>
              </w:rPr>
              <w:t>冯一鸣、郦哲聪、</w:t>
            </w:r>
            <w:r>
              <w:rPr>
                <w:rFonts w:hint="eastAsia" w:ascii="宋体" w:hAnsi="宋体" w:cs="宋体"/>
                <w:color w:val="000000"/>
                <w:kern w:val="0"/>
                <w:sz w:val="22"/>
                <w:szCs w:val="22"/>
                <w:lang w:val="en-US" w:eastAsia="zh-CN"/>
              </w:rPr>
              <w:t>刘乐威、周德阳、王飞钢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5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cs="宋体" w:eastAsiaTheme="minorEastAsia"/>
                <w:sz w:val="22"/>
                <w:szCs w:val="22"/>
                <w:lang w:val="en-US" w:eastAsia="zh-CN"/>
              </w:rPr>
            </w:pPr>
            <w:r>
              <w:rPr>
                <w:rFonts w:hint="eastAsia"/>
                <w:color w:val="000000"/>
                <w:sz w:val="22"/>
                <w:szCs w:val="22"/>
              </w:rPr>
              <w:t>前端开发设计</w:t>
            </w:r>
            <w:r>
              <w:rPr>
                <w:rFonts w:hint="eastAsia"/>
                <w:color w:val="000000"/>
                <w:sz w:val="22"/>
                <w:szCs w:val="22"/>
                <w:lang w:val="en-US" w:eastAsia="zh-CN"/>
              </w:rPr>
              <w:t>分析</w:t>
            </w:r>
          </w:p>
        </w:tc>
        <w:tc>
          <w:tcPr>
            <w:tcW w:w="30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10.15-10.17</w:t>
            </w:r>
          </w:p>
        </w:tc>
        <w:tc>
          <w:tcPr>
            <w:tcW w:w="267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eastAsiaTheme="minorEastAsia"/>
                <w:color w:val="000000"/>
                <w:kern w:val="0"/>
                <w:sz w:val="22"/>
                <w:szCs w:val="22"/>
                <w:lang w:val="en-US" w:eastAsia="zh-CN"/>
              </w:rPr>
            </w:pPr>
            <w:r>
              <w:rPr>
                <w:rFonts w:hint="eastAsia" w:ascii="宋体" w:hAnsi="宋体" w:cs="宋体"/>
                <w:color w:val="000000"/>
                <w:kern w:val="0"/>
                <w:sz w:val="22"/>
                <w:szCs w:val="22"/>
                <w:lang w:val="en-US" w:eastAsia="zh-CN"/>
              </w:rPr>
              <w:t>郦哲聪、冯一鸣、刘乐威、周德阳、王飞钢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5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sz w:val="22"/>
                <w:szCs w:val="22"/>
              </w:rPr>
            </w:pPr>
            <w:r>
              <w:rPr>
                <w:rFonts w:hint="eastAsia"/>
                <w:color w:val="000000"/>
                <w:sz w:val="22"/>
                <w:szCs w:val="22"/>
              </w:rPr>
              <w:t>前端开发设计修改</w:t>
            </w:r>
          </w:p>
        </w:tc>
        <w:tc>
          <w:tcPr>
            <w:tcW w:w="30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11.03-12.29</w:t>
            </w:r>
          </w:p>
        </w:tc>
        <w:tc>
          <w:tcPr>
            <w:tcW w:w="267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eastAsiaTheme="minorEastAsia"/>
                <w:color w:val="000000"/>
                <w:kern w:val="0"/>
                <w:sz w:val="22"/>
                <w:szCs w:val="22"/>
                <w:lang w:val="en-US" w:eastAsia="zh-CN"/>
              </w:rPr>
            </w:pPr>
            <w:r>
              <w:rPr>
                <w:rFonts w:hint="eastAsia" w:ascii="宋体" w:hAnsi="宋体" w:cs="宋体"/>
                <w:color w:val="000000"/>
                <w:kern w:val="0"/>
                <w:sz w:val="22"/>
                <w:szCs w:val="22"/>
                <w:lang w:val="en-US" w:eastAsia="zh-CN"/>
              </w:rPr>
              <w:t>郦哲聪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5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color w:val="000000"/>
                <w:sz w:val="22"/>
                <w:szCs w:val="22"/>
              </w:rPr>
            </w:pPr>
            <w:r>
              <w:rPr>
                <w:rFonts w:hint="eastAsia"/>
                <w:color w:val="000000"/>
                <w:sz w:val="22"/>
                <w:szCs w:val="22"/>
              </w:rPr>
              <w:t>测试前端开发设计</w:t>
            </w:r>
          </w:p>
        </w:tc>
        <w:tc>
          <w:tcPr>
            <w:tcW w:w="308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12.21-12.23</w:t>
            </w:r>
          </w:p>
        </w:tc>
        <w:tc>
          <w:tcPr>
            <w:tcW w:w="267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eastAsiaTheme="minorEastAsia"/>
                <w:color w:val="000000"/>
                <w:kern w:val="0"/>
                <w:sz w:val="22"/>
                <w:szCs w:val="22"/>
                <w:lang w:val="en-US" w:eastAsia="zh-CN"/>
              </w:rPr>
            </w:pPr>
            <w:r>
              <w:rPr>
                <w:rFonts w:hint="eastAsia" w:ascii="宋体" w:hAnsi="宋体" w:cs="宋体"/>
                <w:color w:val="000000"/>
                <w:kern w:val="0"/>
                <w:sz w:val="22"/>
                <w:szCs w:val="22"/>
                <w:lang w:val="en-US" w:eastAsia="zh-CN"/>
              </w:rPr>
              <w:t>冯一鸣</w:t>
            </w:r>
          </w:p>
        </w:tc>
      </w:tr>
    </w:tbl>
    <w:p>
      <w:pPr>
        <w:ind w:firstLine="420"/>
      </w:pPr>
    </w:p>
    <w:p>
      <w:pPr>
        <w:pStyle w:val="3"/>
      </w:pPr>
      <w:bookmarkStart w:id="39" w:name="_Toc9517"/>
      <w:bookmarkStart w:id="40" w:name="_Toc471062850"/>
      <w:r>
        <w:rPr>
          <w:rFonts w:hint="eastAsia"/>
        </w:rPr>
        <w:t>3.2接口人员</w:t>
      </w:r>
      <w:bookmarkEnd w:id="39"/>
      <w:bookmarkEnd w:id="40"/>
    </w:p>
    <w:p>
      <w:pPr>
        <w:ind w:firstLine="420"/>
      </w:pPr>
      <w:r>
        <w:rPr>
          <w:rFonts w:hint="eastAsia"/>
          <w:lang w:val="en-US" w:eastAsia="zh-CN"/>
        </w:rPr>
        <w:t>王飞钢同学</w:t>
      </w:r>
      <w:r>
        <w:rPr>
          <w:rFonts w:hint="eastAsia"/>
        </w:rPr>
        <w:t>负责本项目同用户的主要接口人员</w:t>
      </w:r>
      <w:r>
        <w:rPr>
          <w:rFonts w:hint="eastAsia" w:ascii="宋体" w:hAnsi="宋体" w:cs="宋体"/>
          <w:color w:val="000000"/>
          <w:kern w:val="0"/>
          <w:sz w:val="22"/>
          <w:szCs w:val="22"/>
        </w:rPr>
        <w:t>做</w:t>
      </w:r>
      <w:r>
        <w:rPr>
          <w:rFonts w:hint="eastAsia"/>
        </w:rPr>
        <w:t>辅助工作，按客户要求，指定地点安装，调试，运行并给客户演示，在后期中负责维护和更新。</w:t>
      </w:r>
    </w:p>
    <w:p>
      <w:pPr>
        <w:pStyle w:val="3"/>
        <w:rPr>
          <w:rFonts w:hint="eastAsia"/>
        </w:rPr>
      </w:pPr>
      <w:bookmarkStart w:id="41" w:name="_Toc12517"/>
      <w:bookmarkStart w:id="42" w:name="_Toc471062851"/>
      <w:r>
        <w:rPr>
          <w:rFonts w:hint="eastAsia"/>
        </w:rPr>
        <w:t>3.3预算</w:t>
      </w:r>
      <w:bookmarkEnd w:id="41"/>
      <w:bookmarkEnd w:id="42"/>
    </w:p>
    <w:tbl>
      <w:tblPr>
        <w:tblStyle w:val="11"/>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r>
              <w:rPr>
                <w:rFonts w:hint="eastAsia" w:ascii="宋体" w:hAnsi="宋体" w:eastAsia="宋体"/>
                <w:szCs w:val="21"/>
              </w:rPr>
              <w:t>1.劳动估计</w:t>
            </w:r>
          </w:p>
        </w:tc>
        <w:tc>
          <w:tcPr>
            <w:tcW w:w="1706" w:type="dxa"/>
            <w:shd w:val="clear" w:color="auto" w:fill="auto"/>
          </w:tcPr>
          <w:p>
            <w:pPr>
              <w:rPr>
                <w:rFonts w:ascii="宋体" w:hAnsi="宋体" w:eastAsia="宋体"/>
                <w:szCs w:val="21"/>
              </w:rPr>
            </w:pPr>
            <w:r>
              <w:rPr>
                <w:rFonts w:hint="eastAsia" w:ascii="宋体" w:hAnsi="宋体" w:eastAsia="宋体"/>
                <w:szCs w:val="21"/>
              </w:rPr>
              <w:t>数量或小时数</w:t>
            </w:r>
          </w:p>
        </w:tc>
        <w:tc>
          <w:tcPr>
            <w:tcW w:w="1706" w:type="dxa"/>
            <w:shd w:val="clear" w:color="auto" w:fill="auto"/>
          </w:tcPr>
          <w:p>
            <w:pPr>
              <w:rPr>
                <w:rFonts w:ascii="宋体" w:hAnsi="宋体" w:eastAsia="宋体"/>
                <w:szCs w:val="21"/>
              </w:rPr>
            </w:pPr>
            <w:r>
              <w:rPr>
                <w:rFonts w:hint="eastAsia" w:ascii="宋体" w:hAnsi="宋体" w:eastAsia="宋体"/>
                <w:szCs w:val="21"/>
              </w:rPr>
              <w:t>单位小时成本</w:t>
            </w:r>
          </w:p>
        </w:tc>
        <w:tc>
          <w:tcPr>
            <w:tcW w:w="1705" w:type="dxa"/>
            <w:shd w:val="clear" w:color="auto" w:fill="auto"/>
          </w:tcPr>
          <w:p>
            <w:pPr>
              <w:rPr>
                <w:rFonts w:ascii="宋体" w:hAnsi="宋体" w:eastAsia="宋体"/>
                <w:szCs w:val="21"/>
              </w:rPr>
            </w:pPr>
            <w:r>
              <w:rPr>
                <w:rFonts w:hint="eastAsia" w:ascii="宋体" w:hAnsi="宋体" w:eastAsia="宋体"/>
                <w:szCs w:val="21"/>
              </w:rPr>
              <w:t>子层总和</w:t>
            </w:r>
          </w:p>
        </w:tc>
        <w:tc>
          <w:tcPr>
            <w:tcW w:w="1697" w:type="dxa"/>
            <w:shd w:val="clear" w:color="auto" w:fill="auto"/>
          </w:tcPr>
          <w:p>
            <w:pPr>
              <w:rPr>
                <w:rFonts w:ascii="宋体" w:hAnsi="宋体" w:eastAsia="宋体"/>
                <w:szCs w:val="21"/>
              </w:rPr>
            </w:pPr>
            <w:r>
              <w:rPr>
                <w:rFonts w:hint="eastAsia" w:ascii="宋体" w:hAnsi="宋体" w:eastAsia="宋体"/>
                <w:szCs w:val="21"/>
              </w:rPr>
              <w:t>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r>
              <w:rPr>
                <w:rFonts w:hint="eastAsia" w:ascii="宋体" w:hAnsi="宋体" w:eastAsia="宋体"/>
                <w:szCs w:val="21"/>
              </w:rPr>
              <w:t>项目成员劳动估计</w:t>
            </w:r>
          </w:p>
        </w:tc>
        <w:tc>
          <w:tcPr>
            <w:tcW w:w="1706" w:type="dxa"/>
            <w:shd w:val="clear" w:color="auto" w:fill="auto"/>
          </w:tcPr>
          <w:p>
            <w:pPr>
              <w:rPr>
                <w:rFonts w:ascii="宋体" w:hAnsi="宋体" w:eastAsia="宋体"/>
                <w:szCs w:val="21"/>
              </w:rPr>
            </w:pPr>
            <w:r>
              <w:rPr>
                <w:rFonts w:hint="eastAsia" w:ascii="宋体" w:hAnsi="宋体" w:eastAsia="宋体"/>
                <w:szCs w:val="21"/>
              </w:rPr>
              <w:t>960h</w:t>
            </w:r>
          </w:p>
        </w:tc>
        <w:tc>
          <w:tcPr>
            <w:tcW w:w="1706" w:type="dxa"/>
            <w:shd w:val="clear" w:color="auto" w:fill="auto"/>
          </w:tcPr>
          <w:p>
            <w:pPr>
              <w:rPr>
                <w:rFonts w:ascii="宋体" w:hAnsi="宋体" w:eastAsia="宋体"/>
                <w:szCs w:val="21"/>
              </w:rPr>
            </w:pPr>
            <w:r>
              <w:rPr>
                <w:rFonts w:hint="eastAsia" w:ascii="宋体" w:hAnsi="宋体" w:eastAsia="宋体"/>
                <w:szCs w:val="21"/>
              </w:rPr>
              <w:t>42.75 元/h</w:t>
            </w:r>
          </w:p>
        </w:tc>
        <w:tc>
          <w:tcPr>
            <w:tcW w:w="1705" w:type="dxa"/>
            <w:shd w:val="clear" w:color="auto" w:fill="auto"/>
          </w:tcPr>
          <w:p>
            <w:pPr>
              <w:rPr>
                <w:rFonts w:ascii="宋体" w:hAnsi="宋体" w:eastAsia="宋体"/>
                <w:szCs w:val="21"/>
              </w:rPr>
            </w:pPr>
            <w:r>
              <w:rPr>
                <w:rFonts w:hint="eastAsia" w:ascii="宋体" w:hAnsi="宋体" w:eastAsia="宋体"/>
                <w:szCs w:val="21"/>
              </w:rPr>
              <w:t>41040元</w:t>
            </w:r>
          </w:p>
        </w:tc>
        <w:tc>
          <w:tcPr>
            <w:tcW w:w="1697" w:type="dxa"/>
            <w:shd w:val="clear" w:color="auto" w:fill="auto"/>
          </w:tcPr>
          <w:p>
            <w:pPr>
              <w:rPr>
                <w:rFonts w:ascii="宋体" w:hAnsi="宋体" w:eastAsia="宋体"/>
                <w:szCs w:val="21"/>
              </w:rPr>
            </w:pPr>
            <w:r>
              <w:rPr>
                <w:rFonts w:hint="eastAsia" w:ascii="宋体" w:hAnsi="宋体" w:eastAsia="宋体"/>
                <w:szCs w:val="21"/>
              </w:rPr>
              <w:t>960*42.75元/h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r>
              <w:rPr>
                <w:rFonts w:hint="eastAsia" w:ascii="宋体" w:hAnsi="宋体" w:eastAsia="宋体"/>
                <w:szCs w:val="21"/>
              </w:rPr>
              <w:t>项目成员团建估计</w:t>
            </w:r>
          </w:p>
        </w:tc>
        <w:tc>
          <w:tcPr>
            <w:tcW w:w="1706" w:type="dxa"/>
            <w:shd w:val="clear" w:color="auto" w:fill="auto"/>
          </w:tcPr>
          <w:p>
            <w:pPr>
              <w:rPr>
                <w:rFonts w:ascii="宋体" w:hAnsi="宋体" w:eastAsia="宋体"/>
                <w:szCs w:val="21"/>
              </w:rPr>
            </w:pPr>
            <w:r>
              <w:rPr>
                <w:rFonts w:hint="eastAsia" w:ascii="宋体" w:hAnsi="宋体" w:eastAsia="宋体"/>
                <w:szCs w:val="21"/>
              </w:rPr>
              <w:t>2T</w:t>
            </w:r>
          </w:p>
        </w:tc>
        <w:tc>
          <w:tcPr>
            <w:tcW w:w="1706" w:type="dxa"/>
            <w:shd w:val="clear" w:color="auto" w:fill="auto"/>
          </w:tcPr>
          <w:p>
            <w:pPr>
              <w:rPr>
                <w:rFonts w:ascii="宋体" w:hAnsi="宋体" w:eastAsia="宋体"/>
                <w:szCs w:val="21"/>
              </w:rPr>
            </w:pPr>
            <w:r>
              <w:rPr>
                <w:rFonts w:hint="eastAsia" w:ascii="宋体" w:hAnsi="宋体" w:eastAsia="宋体"/>
                <w:szCs w:val="21"/>
              </w:rPr>
              <w:t>500元/T</w:t>
            </w:r>
          </w:p>
        </w:tc>
        <w:tc>
          <w:tcPr>
            <w:tcW w:w="1705" w:type="dxa"/>
            <w:shd w:val="clear" w:color="auto" w:fill="auto"/>
          </w:tcPr>
          <w:p>
            <w:pPr>
              <w:rPr>
                <w:rFonts w:ascii="宋体" w:hAnsi="宋体" w:eastAsia="宋体"/>
                <w:szCs w:val="21"/>
              </w:rPr>
            </w:pPr>
            <w:r>
              <w:rPr>
                <w:rFonts w:hint="eastAsia" w:ascii="宋体" w:hAnsi="宋体" w:eastAsia="宋体"/>
                <w:szCs w:val="21"/>
              </w:rPr>
              <w:t>1000元</w:t>
            </w:r>
          </w:p>
        </w:tc>
        <w:tc>
          <w:tcPr>
            <w:tcW w:w="1697" w:type="dxa"/>
            <w:shd w:val="clear" w:color="auto" w:fill="auto"/>
          </w:tcPr>
          <w:p>
            <w:pPr>
              <w:rPr>
                <w:rFonts w:ascii="宋体" w:hAnsi="宋体" w:eastAsia="宋体"/>
                <w:szCs w:val="21"/>
              </w:rPr>
            </w:pPr>
            <w:r>
              <w:rPr>
                <w:rFonts w:hint="eastAsia" w:ascii="宋体" w:hAnsi="宋体" w:eastAsia="宋体"/>
                <w:szCs w:val="21"/>
              </w:rPr>
              <w:t>2*500元/T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r>
              <w:rPr>
                <w:rFonts w:hint="eastAsia" w:ascii="宋体" w:hAnsi="宋体" w:eastAsia="宋体"/>
                <w:szCs w:val="21"/>
              </w:rPr>
              <w:t>总劳动成本估计</w:t>
            </w:r>
          </w:p>
        </w:tc>
        <w:tc>
          <w:tcPr>
            <w:tcW w:w="1706" w:type="dxa"/>
            <w:shd w:val="clear" w:color="auto" w:fill="auto"/>
          </w:tcPr>
          <w:p>
            <w:pPr>
              <w:rPr>
                <w:rFonts w:ascii="宋体" w:hAnsi="宋体" w:eastAsia="宋体"/>
                <w:szCs w:val="21"/>
              </w:rPr>
            </w:pPr>
          </w:p>
        </w:tc>
        <w:tc>
          <w:tcPr>
            <w:tcW w:w="1706" w:type="dxa"/>
            <w:shd w:val="clear" w:color="auto" w:fill="auto"/>
          </w:tcPr>
          <w:p>
            <w:pPr>
              <w:rPr>
                <w:rFonts w:ascii="宋体" w:hAnsi="宋体" w:eastAsia="宋体"/>
                <w:szCs w:val="21"/>
              </w:rPr>
            </w:pPr>
          </w:p>
        </w:tc>
        <w:tc>
          <w:tcPr>
            <w:tcW w:w="1705" w:type="dxa"/>
            <w:shd w:val="clear" w:color="auto" w:fill="auto"/>
          </w:tcPr>
          <w:p>
            <w:pPr>
              <w:rPr>
                <w:rFonts w:ascii="宋体" w:hAnsi="宋体" w:eastAsia="宋体"/>
                <w:szCs w:val="21"/>
              </w:rPr>
            </w:pPr>
            <w:r>
              <w:rPr>
                <w:rFonts w:hint="eastAsia" w:ascii="宋体" w:hAnsi="宋体" w:eastAsia="宋体"/>
                <w:szCs w:val="21"/>
              </w:rPr>
              <w:t>42040元</w:t>
            </w:r>
          </w:p>
        </w:tc>
        <w:tc>
          <w:tcPr>
            <w:tcW w:w="1697" w:type="dxa"/>
            <w:shd w:val="clear" w:color="auto" w:fill="auto"/>
          </w:tcPr>
          <w:p>
            <w:pPr>
              <w:rPr>
                <w:rFonts w:ascii="宋体" w:hAnsi="宋体" w:eastAsia="宋体"/>
                <w:szCs w:val="21"/>
              </w:rPr>
            </w:pPr>
            <w:r>
              <w:rPr>
                <w:rFonts w:hint="eastAsia" w:ascii="宋体" w:hAnsi="宋体" w:eastAsia="宋体"/>
                <w:szCs w:val="21"/>
              </w:rPr>
              <w:t>以上数值相加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p>
        </w:tc>
        <w:tc>
          <w:tcPr>
            <w:tcW w:w="1706" w:type="dxa"/>
            <w:shd w:val="clear" w:color="auto" w:fill="auto"/>
          </w:tcPr>
          <w:p>
            <w:pPr>
              <w:rPr>
                <w:rFonts w:ascii="宋体" w:hAnsi="宋体" w:eastAsia="宋体"/>
                <w:szCs w:val="21"/>
              </w:rPr>
            </w:pPr>
          </w:p>
        </w:tc>
        <w:tc>
          <w:tcPr>
            <w:tcW w:w="1706" w:type="dxa"/>
            <w:shd w:val="clear" w:color="auto" w:fill="auto"/>
          </w:tcPr>
          <w:p>
            <w:pPr>
              <w:rPr>
                <w:rFonts w:ascii="宋体" w:hAnsi="宋体" w:eastAsia="宋体"/>
                <w:szCs w:val="21"/>
              </w:rPr>
            </w:pPr>
          </w:p>
        </w:tc>
        <w:tc>
          <w:tcPr>
            <w:tcW w:w="1705" w:type="dxa"/>
            <w:shd w:val="clear" w:color="auto" w:fill="auto"/>
          </w:tcPr>
          <w:p>
            <w:pPr>
              <w:rPr>
                <w:rFonts w:ascii="宋体" w:hAnsi="宋体" w:eastAsia="宋体"/>
                <w:szCs w:val="21"/>
              </w:rPr>
            </w:pPr>
          </w:p>
        </w:tc>
        <w:tc>
          <w:tcPr>
            <w:tcW w:w="1697"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rPr>
                <w:rFonts w:ascii="宋体" w:hAnsi="宋体" w:eastAsia="宋体"/>
                <w:szCs w:val="21"/>
              </w:rPr>
            </w:pPr>
            <w:r>
              <w:rPr>
                <w:rFonts w:hint="eastAsia" w:ascii="宋体" w:hAnsi="宋体" w:eastAsia="宋体"/>
                <w:szCs w:val="21"/>
              </w:rPr>
              <w:t>2.其他估计</w:t>
            </w:r>
          </w:p>
        </w:tc>
        <w:tc>
          <w:tcPr>
            <w:tcW w:w="1706" w:type="dxa"/>
            <w:shd w:val="clear" w:color="auto" w:fill="auto"/>
          </w:tcPr>
          <w:p>
            <w:pPr>
              <w:rPr>
                <w:rFonts w:ascii="宋体" w:hAnsi="宋体" w:eastAsia="宋体"/>
                <w:szCs w:val="21"/>
              </w:rPr>
            </w:pPr>
          </w:p>
        </w:tc>
        <w:tc>
          <w:tcPr>
            <w:tcW w:w="1706" w:type="dxa"/>
            <w:shd w:val="clear" w:color="auto" w:fill="auto"/>
          </w:tcPr>
          <w:p>
            <w:pPr>
              <w:rPr>
                <w:rFonts w:ascii="宋体" w:hAnsi="宋体" w:eastAsia="宋体"/>
                <w:szCs w:val="21"/>
              </w:rPr>
            </w:pPr>
          </w:p>
        </w:tc>
        <w:tc>
          <w:tcPr>
            <w:tcW w:w="1705" w:type="dxa"/>
            <w:shd w:val="clear" w:color="auto" w:fill="auto"/>
          </w:tcPr>
          <w:p>
            <w:pPr>
              <w:rPr>
                <w:rFonts w:ascii="宋体" w:hAnsi="宋体" w:eastAsia="宋体"/>
                <w:szCs w:val="21"/>
              </w:rPr>
            </w:pPr>
          </w:p>
        </w:tc>
        <w:tc>
          <w:tcPr>
            <w:tcW w:w="1697" w:type="dxa"/>
            <w:shd w:val="clear" w:color="auto" w:fill="auto"/>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pPr>
              <w:ind w:firstLine="630" w:firstLineChars="300"/>
              <w:rPr>
                <w:rFonts w:ascii="宋体" w:hAnsi="宋体" w:eastAsia="宋体"/>
                <w:szCs w:val="21"/>
              </w:rPr>
            </w:pPr>
            <w:r>
              <w:rPr>
                <w:rFonts w:hint="eastAsia" w:ascii="宋体" w:hAnsi="宋体" w:eastAsia="宋体"/>
                <w:szCs w:val="21"/>
              </w:rPr>
              <w:t>\</w:t>
            </w:r>
          </w:p>
        </w:tc>
        <w:tc>
          <w:tcPr>
            <w:tcW w:w="1706" w:type="dxa"/>
            <w:shd w:val="clear" w:color="auto" w:fill="auto"/>
          </w:tcPr>
          <w:p>
            <w:pPr>
              <w:ind w:firstLine="630" w:firstLineChars="300"/>
              <w:rPr>
                <w:rFonts w:ascii="宋体" w:hAnsi="宋体" w:eastAsia="宋体"/>
                <w:szCs w:val="21"/>
              </w:rPr>
            </w:pPr>
            <w:r>
              <w:rPr>
                <w:rFonts w:hint="eastAsia" w:ascii="宋体" w:hAnsi="宋体" w:eastAsia="宋体"/>
                <w:szCs w:val="21"/>
              </w:rPr>
              <w:t>\</w:t>
            </w:r>
          </w:p>
        </w:tc>
        <w:tc>
          <w:tcPr>
            <w:tcW w:w="1706" w:type="dxa"/>
            <w:shd w:val="clear" w:color="auto" w:fill="auto"/>
          </w:tcPr>
          <w:p>
            <w:pPr>
              <w:ind w:firstLine="630" w:firstLineChars="300"/>
              <w:rPr>
                <w:rFonts w:ascii="宋体" w:hAnsi="宋体" w:eastAsia="宋体"/>
                <w:szCs w:val="21"/>
              </w:rPr>
            </w:pPr>
            <w:r>
              <w:rPr>
                <w:rFonts w:hint="eastAsia" w:ascii="宋体" w:hAnsi="宋体" w:eastAsia="宋体"/>
                <w:szCs w:val="21"/>
              </w:rPr>
              <w:t>\</w:t>
            </w:r>
          </w:p>
        </w:tc>
        <w:tc>
          <w:tcPr>
            <w:tcW w:w="1705" w:type="dxa"/>
            <w:shd w:val="clear" w:color="auto" w:fill="auto"/>
          </w:tcPr>
          <w:p>
            <w:pPr>
              <w:ind w:firstLine="630" w:firstLineChars="300"/>
              <w:rPr>
                <w:rFonts w:ascii="宋体" w:hAnsi="宋体" w:eastAsia="宋体"/>
                <w:szCs w:val="21"/>
              </w:rPr>
            </w:pPr>
            <w:r>
              <w:rPr>
                <w:rFonts w:hint="eastAsia" w:ascii="宋体" w:hAnsi="宋体" w:eastAsia="宋体"/>
                <w:szCs w:val="21"/>
              </w:rPr>
              <w:t>\</w:t>
            </w:r>
          </w:p>
        </w:tc>
        <w:tc>
          <w:tcPr>
            <w:tcW w:w="1697" w:type="dxa"/>
            <w:shd w:val="clear" w:color="auto" w:fill="auto"/>
          </w:tcPr>
          <w:p>
            <w:pPr>
              <w:ind w:firstLine="630" w:firstLineChars="300"/>
              <w:rPr>
                <w:rFonts w:ascii="宋体" w:hAnsi="宋体" w:eastAsia="宋体"/>
                <w:szCs w:val="21"/>
              </w:rPr>
            </w:pPr>
            <w:r>
              <w:rPr>
                <w:rFonts w:hint="eastAsia" w:ascii="宋体" w:hAnsi="宋体" w:eastAsia="宋体"/>
                <w:szCs w:val="21"/>
              </w:rPr>
              <w:t>\</w:t>
            </w:r>
          </w:p>
        </w:tc>
      </w:tr>
    </w:tbl>
    <w:p>
      <w:pPr>
        <w:rPr>
          <w:rFonts w:ascii="宋体" w:hAnsi="宋体" w:eastAsia="宋体"/>
          <w:szCs w:val="21"/>
        </w:rPr>
      </w:pPr>
      <w:r>
        <w:rPr>
          <w:rFonts w:ascii="宋体" w:hAnsi="宋体" w:eastAsia="宋体"/>
          <w:szCs w:val="21"/>
        </w:rPr>
        <w:t>详细说明</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1.项目成员劳动估计：</w:t>
      </w:r>
    </w:p>
    <w:p>
      <w:pPr>
        <w:ind w:firstLine="420" w:firstLineChars="200"/>
        <w:rPr>
          <w:rFonts w:ascii="宋体" w:hAnsi="宋体" w:eastAsia="宋体"/>
          <w:szCs w:val="21"/>
        </w:rPr>
      </w:pPr>
      <w:r>
        <w:rPr>
          <w:rFonts w:hint="eastAsia" w:ascii="宋体" w:hAnsi="宋体" w:eastAsia="宋体"/>
          <w:szCs w:val="21"/>
        </w:rPr>
        <w:t>按照每人每天工作1小时（非双休日），双休日（周六周日）每天工作4小时，工资标准为</w:t>
      </w:r>
      <w:r>
        <w:rPr>
          <w:rFonts w:ascii="宋体" w:hAnsi="宋体" w:eastAsia="宋体"/>
          <w:szCs w:val="21"/>
        </w:rPr>
        <w:t>69.34</w:t>
      </w:r>
      <w:r>
        <w:rPr>
          <w:rFonts w:hint="eastAsia" w:ascii="宋体" w:hAnsi="宋体" w:eastAsia="宋体"/>
          <w:szCs w:val="21"/>
        </w:rPr>
        <w:t>元/每人每小时，项目时间一共十六周，人员工资预算共计7211.60元。</w:t>
      </w:r>
    </w:p>
    <w:p>
      <w:pPr>
        <w:rPr>
          <w:rFonts w:ascii="宋体" w:hAnsi="宋体" w:eastAsia="宋体"/>
          <w:szCs w:val="21"/>
        </w:rPr>
      </w:pPr>
      <w:r>
        <w:rPr>
          <w:rFonts w:hint="eastAsia" w:ascii="宋体" w:hAnsi="宋体" w:eastAsia="宋体"/>
          <w:szCs w:val="21"/>
        </w:rPr>
        <w:t>2.项目成员团建估计：</w:t>
      </w:r>
    </w:p>
    <w:p>
      <w:pPr>
        <w:ind w:firstLine="420"/>
        <w:rPr>
          <w:rFonts w:ascii="宋体" w:hAnsi="宋体" w:eastAsia="宋体"/>
          <w:szCs w:val="21"/>
        </w:rPr>
      </w:pPr>
      <w:r>
        <w:rPr>
          <w:rFonts w:hint="eastAsia" w:ascii="宋体" w:hAnsi="宋体" w:eastAsia="宋体"/>
          <w:szCs w:val="21"/>
        </w:rPr>
        <w:t>按团队500元/次，项目时间总计三个月，一共进行2次团队建设预算总计1000元。</w:t>
      </w:r>
    </w:p>
    <w:p>
      <w:pPr>
        <w:rPr>
          <w:rFonts w:ascii="宋体" w:hAnsi="宋体" w:eastAsia="宋体"/>
          <w:szCs w:val="21"/>
        </w:rPr>
      </w:pPr>
      <w:r>
        <w:rPr>
          <w:rFonts w:hint="eastAsia" w:ascii="宋体" w:hAnsi="宋体" w:eastAsia="宋体"/>
          <w:szCs w:val="21"/>
        </w:rPr>
        <w:t>3.总计：</w:t>
      </w:r>
    </w:p>
    <w:p>
      <w:pPr>
        <w:ind w:left="425"/>
        <w:rPr>
          <w:rFonts w:ascii="宋体" w:hAnsi="宋体" w:eastAsia="宋体"/>
          <w:szCs w:val="21"/>
        </w:rPr>
      </w:pPr>
      <w:r>
        <w:rPr>
          <w:rFonts w:ascii="宋体" w:hAnsi="宋体" w:eastAsia="宋体"/>
          <w:szCs w:val="21"/>
        </w:rPr>
        <w:t>综上所述</w:t>
      </w:r>
      <w:r>
        <w:rPr>
          <w:rFonts w:hint="eastAsia" w:ascii="宋体" w:hAnsi="宋体" w:eastAsia="宋体"/>
          <w:szCs w:val="21"/>
        </w:rPr>
        <w:t>，</w:t>
      </w:r>
      <w:r>
        <w:rPr>
          <w:rFonts w:ascii="宋体" w:hAnsi="宋体" w:eastAsia="宋体"/>
          <w:szCs w:val="21"/>
        </w:rPr>
        <w:t>项目预算总计</w:t>
      </w:r>
      <w:r>
        <w:rPr>
          <w:rFonts w:hint="eastAsia" w:ascii="宋体" w:hAnsi="宋体" w:eastAsia="宋体"/>
          <w:szCs w:val="21"/>
        </w:rPr>
        <w:t>72113.6元</w:t>
      </w:r>
    </w:p>
    <w:p>
      <w:pPr>
        <w:rPr>
          <w:rFonts w:ascii="宋体" w:hAnsi="宋体" w:eastAsia="宋体"/>
          <w:szCs w:val="21"/>
        </w:rPr>
      </w:pPr>
      <w:r>
        <w:rPr>
          <w:rFonts w:hint="eastAsia" w:ascii="宋体" w:hAnsi="宋体" w:eastAsia="宋体"/>
          <w:szCs w:val="21"/>
        </w:rPr>
        <w:t>备注:根据2017年城镇非私营单位就业人员分行业年平均工资报告指出：</w:t>
      </w:r>
    </w:p>
    <w:p>
      <w:pPr>
        <w:ind w:firstLine="420"/>
        <w:rPr>
          <w:rFonts w:ascii="宋体" w:hAnsi="宋体" w:eastAsia="宋体"/>
          <w:szCs w:val="21"/>
        </w:rPr>
      </w:pPr>
      <w:r>
        <w:rPr>
          <w:rFonts w:hint="eastAsia" w:ascii="宋体" w:hAnsi="宋体" w:eastAsia="宋体"/>
          <w:szCs w:val="21"/>
        </w:rPr>
        <w:t>以总体平均看(以一年</w:t>
      </w:r>
      <w:r>
        <w:rPr>
          <w:rFonts w:ascii="宋体" w:hAnsi="宋体" w:eastAsia="宋体"/>
          <w:szCs w:val="21"/>
        </w:rPr>
        <w:t>20D/M</w:t>
      </w:r>
      <w:r>
        <w:rPr>
          <w:rFonts w:hint="eastAsia" w:ascii="宋体" w:hAnsi="宋体" w:eastAsia="宋体"/>
          <w:szCs w:val="21"/>
        </w:rPr>
        <w:t>*</w:t>
      </w:r>
      <w:r>
        <w:rPr>
          <w:rFonts w:ascii="宋体" w:hAnsi="宋体" w:eastAsia="宋体"/>
          <w:szCs w:val="21"/>
        </w:rPr>
        <w:t>12M</w:t>
      </w:r>
      <w:r>
        <w:rPr>
          <w:rFonts w:hint="eastAsia" w:ascii="宋体" w:hAnsi="宋体" w:eastAsia="宋体"/>
          <w:szCs w:val="21"/>
        </w:rPr>
        <w:t>=</w:t>
      </w:r>
      <w:r>
        <w:rPr>
          <w:rFonts w:ascii="宋体" w:hAnsi="宋体" w:eastAsia="宋体"/>
          <w:szCs w:val="21"/>
        </w:rPr>
        <w:t>240</w:t>
      </w:r>
      <w:r>
        <w:rPr>
          <w:rFonts w:hint="eastAsia" w:ascii="宋体" w:hAnsi="宋体" w:eastAsia="宋体"/>
          <w:szCs w:val="21"/>
        </w:rPr>
        <w:t>D，一天工作8小时为准</w:t>
      </w:r>
      <w:r>
        <w:rPr>
          <w:rFonts w:ascii="宋体" w:hAnsi="宋体" w:eastAsia="宋体"/>
          <w:szCs w:val="21"/>
        </w:rPr>
        <w:t>)</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人均工资/小时 =</w:t>
      </w:r>
      <w:r>
        <w:rPr>
          <w:rFonts w:ascii="宋体" w:hAnsi="宋体" w:eastAsia="宋体"/>
          <w:szCs w:val="21"/>
        </w:rPr>
        <w:t xml:space="preserve"> 74318</w:t>
      </w:r>
      <w:r>
        <w:rPr>
          <w:rFonts w:hint="eastAsia" w:ascii="宋体" w:hAnsi="宋体" w:eastAsia="宋体"/>
          <w:szCs w:val="21"/>
        </w:rPr>
        <w:t>/</w:t>
      </w:r>
      <w:r>
        <w:rPr>
          <w:rFonts w:ascii="宋体" w:hAnsi="宋体" w:eastAsia="宋体"/>
          <w:szCs w:val="21"/>
        </w:rPr>
        <w:t>240</w:t>
      </w:r>
      <w:r>
        <w:rPr>
          <w:rFonts w:hint="eastAsia" w:ascii="宋体" w:hAnsi="宋体" w:eastAsia="宋体"/>
          <w:szCs w:val="21"/>
        </w:rPr>
        <w:t>/</w:t>
      </w:r>
      <w:r>
        <w:rPr>
          <w:rFonts w:ascii="宋体" w:hAnsi="宋体" w:eastAsia="宋体"/>
          <w:szCs w:val="21"/>
        </w:rPr>
        <w:t>8=38.7</w:t>
      </w:r>
      <w:r>
        <w:rPr>
          <w:rFonts w:hint="eastAsia" w:ascii="宋体" w:hAnsi="宋体" w:eastAsia="宋体"/>
          <w:szCs w:val="21"/>
        </w:rPr>
        <w:t>元/小时）</w:t>
      </w:r>
    </w:p>
    <w:p>
      <w:pPr>
        <w:ind w:firstLine="420"/>
        <w:rPr>
          <w:rFonts w:ascii="宋体" w:hAnsi="宋体" w:eastAsia="宋体"/>
          <w:szCs w:val="21"/>
        </w:rPr>
      </w:pPr>
      <w:r>
        <w:rPr>
          <w:rFonts w:hint="eastAsia" w:ascii="宋体" w:hAnsi="宋体" w:eastAsia="宋体"/>
          <w:szCs w:val="21"/>
        </w:rPr>
        <w:t>按I</w:t>
      </w:r>
      <w:r>
        <w:rPr>
          <w:rFonts w:ascii="宋体" w:hAnsi="宋体" w:eastAsia="宋体"/>
          <w:szCs w:val="21"/>
        </w:rPr>
        <w:t>T</w:t>
      </w:r>
      <w:r>
        <w:rPr>
          <w:rFonts w:hint="eastAsia" w:ascii="宋体" w:hAnsi="宋体" w:eastAsia="宋体"/>
          <w:szCs w:val="21"/>
        </w:rPr>
        <w:t>行业1</w:t>
      </w:r>
      <w:r>
        <w:rPr>
          <w:rFonts w:ascii="宋体" w:hAnsi="宋体" w:eastAsia="宋体"/>
          <w:szCs w:val="21"/>
        </w:rPr>
        <w:t>.5</w:t>
      </w:r>
      <w:r>
        <w:rPr>
          <w:rFonts w:hint="eastAsia" w:ascii="宋体" w:hAnsi="宋体" w:eastAsia="宋体"/>
          <w:szCs w:val="21"/>
        </w:rPr>
        <w:t>的权重</w:t>
      </w:r>
    </w:p>
    <w:p>
      <w:pPr>
        <w:ind w:firstLine="420"/>
        <w:rPr>
          <w:rFonts w:ascii="宋体" w:hAnsi="宋体" w:eastAsia="宋体"/>
          <w:szCs w:val="21"/>
        </w:rPr>
      </w:pPr>
      <w:r>
        <w:rPr>
          <w:rFonts w:hint="eastAsia" w:ascii="宋体" w:hAnsi="宋体" w:eastAsia="宋体"/>
          <w:szCs w:val="21"/>
        </w:rPr>
        <w:t>人均工资/小时 =</w:t>
      </w:r>
      <w:r>
        <w:rPr>
          <w:rFonts w:ascii="宋体" w:hAnsi="宋体" w:eastAsia="宋体"/>
          <w:szCs w:val="21"/>
        </w:rPr>
        <w:t xml:space="preserve"> 1.5</w:t>
      </w:r>
      <w:r>
        <w:rPr>
          <w:rFonts w:hint="eastAsia" w:ascii="宋体" w:hAnsi="宋体" w:eastAsia="宋体"/>
          <w:szCs w:val="21"/>
        </w:rPr>
        <w:t>*</w:t>
      </w:r>
      <w:r>
        <w:rPr>
          <w:rFonts w:ascii="宋体" w:hAnsi="宋体" w:eastAsia="宋体"/>
          <w:szCs w:val="21"/>
        </w:rPr>
        <w:t>74318</w:t>
      </w:r>
      <w:r>
        <w:rPr>
          <w:rFonts w:hint="eastAsia" w:ascii="宋体" w:hAnsi="宋体" w:eastAsia="宋体"/>
          <w:szCs w:val="21"/>
        </w:rPr>
        <w:t>/</w:t>
      </w:r>
      <w:r>
        <w:rPr>
          <w:rFonts w:ascii="宋体" w:hAnsi="宋体" w:eastAsia="宋体"/>
          <w:szCs w:val="21"/>
        </w:rPr>
        <w:t>240</w:t>
      </w:r>
      <w:r>
        <w:rPr>
          <w:rFonts w:hint="eastAsia" w:ascii="宋体" w:hAnsi="宋体" w:eastAsia="宋体"/>
          <w:szCs w:val="21"/>
        </w:rPr>
        <w:t>/</w:t>
      </w:r>
      <w:r>
        <w:rPr>
          <w:rFonts w:ascii="宋体" w:hAnsi="宋体" w:eastAsia="宋体"/>
          <w:szCs w:val="21"/>
        </w:rPr>
        <w:t>8=58.05</w:t>
      </w:r>
      <w:r>
        <w:rPr>
          <w:rFonts w:hint="eastAsia" w:ascii="宋体" w:hAnsi="宋体" w:eastAsia="宋体"/>
          <w:szCs w:val="21"/>
        </w:rPr>
        <w:t>（元/小时）</w:t>
      </w:r>
    </w:p>
    <w:p>
      <w:pPr>
        <w:ind w:firstLine="420"/>
        <w:rPr>
          <w:rFonts w:ascii="宋体" w:hAnsi="宋体" w:eastAsia="宋体"/>
          <w:szCs w:val="21"/>
        </w:rPr>
      </w:pPr>
    </w:p>
    <w:p>
      <w:pPr>
        <w:ind w:firstLine="420"/>
        <w:rPr>
          <w:rFonts w:ascii="宋体" w:hAnsi="宋体" w:eastAsia="宋体"/>
          <w:szCs w:val="21"/>
        </w:rPr>
      </w:pPr>
      <w:r>
        <w:rPr>
          <w:rFonts w:hint="eastAsia" w:ascii="宋体" w:hAnsi="宋体" w:eastAsia="宋体"/>
          <w:szCs w:val="21"/>
        </w:rPr>
        <w:t>但就从I</w:t>
      </w:r>
      <w:r>
        <w:rPr>
          <w:rFonts w:ascii="宋体" w:hAnsi="宋体" w:eastAsia="宋体"/>
          <w:szCs w:val="21"/>
        </w:rPr>
        <w:t>T</w:t>
      </w:r>
      <w:r>
        <w:rPr>
          <w:rFonts w:hint="eastAsia" w:ascii="宋体" w:hAnsi="宋体" w:eastAsia="宋体"/>
          <w:szCs w:val="21"/>
        </w:rPr>
        <w:t>行业年收入看(以一年</w:t>
      </w:r>
      <w:r>
        <w:rPr>
          <w:rFonts w:ascii="宋体" w:hAnsi="宋体" w:eastAsia="宋体"/>
          <w:szCs w:val="21"/>
        </w:rPr>
        <w:t>20D/M</w:t>
      </w:r>
      <w:r>
        <w:rPr>
          <w:rFonts w:hint="eastAsia" w:ascii="宋体" w:hAnsi="宋体" w:eastAsia="宋体"/>
          <w:szCs w:val="21"/>
        </w:rPr>
        <w:t>*</w:t>
      </w:r>
      <w:r>
        <w:rPr>
          <w:rFonts w:ascii="宋体" w:hAnsi="宋体" w:eastAsia="宋体"/>
          <w:szCs w:val="21"/>
        </w:rPr>
        <w:t>12M</w:t>
      </w:r>
      <w:r>
        <w:rPr>
          <w:rFonts w:hint="eastAsia" w:ascii="宋体" w:hAnsi="宋体" w:eastAsia="宋体"/>
          <w:szCs w:val="21"/>
        </w:rPr>
        <w:t>=</w:t>
      </w:r>
      <w:r>
        <w:rPr>
          <w:rFonts w:ascii="宋体" w:hAnsi="宋体" w:eastAsia="宋体"/>
          <w:szCs w:val="21"/>
        </w:rPr>
        <w:t>240</w:t>
      </w:r>
      <w:r>
        <w:rPr>
          <w:rFonts w:hint="eastAsia" w:ascii="宋体" w:hAnsi="宋体" w:eastAsia="宋体"/>
          <w:szCs w:val="21"/>
        </w:rPr>
        <w:t>D，一天工作8小时为准，实际可能大于8小时</w:t>
      </w:r>
      <w:r>
        <w:rPr>
          <w:rFonts w:ascii="宋体" w:hAnsi="宋体" w:eastAsia="宋体"/>
          <w:szCs w:val="21"/>
        </w:rPr>
        <w:t>)</w:t>
      </w:r>
      <w:r>
        <w:rPr>
          <w:rFonts w:hint="eastAsia" w:ascii="宋体" w:hAnsi="宋体" w:eastAsia="宋体"/>
          <w:szCs w:val="21"/>
        </w:rPr>
        <w:t>：</w:t>
      </w:r>
    </w:p>
    <w:p>
      <w:pPr>
        <w:ind w:firstLine="420"/>
        <w:rPr>
          <w:rFonts w:ascii="宋体" w:hAnsi="宋体" w:eastAsia="宋体"/>
          <w:szCs w:val="21"/>
        </w:rPr>
      </w:pPr>
      <w:r>
        <w:rPr>
          <w:rFonts w:hint="eastAsia" w:ascii="宋体" w:hAnsi="宋体" w:eastAsia="宋体"/>
          <w:szCs w:val="21"/>
        </w:rPr>
        <w:t>人均工资/小时 =</w:t>
      </w:r>
      <w:r>
        <w:rPr>
          <w:rFonts w:ascii="宋体" w:hAnsi="宋体" w:eastAsia="宋体"/>
          <w:szCs w:val="21"/>
        </w:rPr>
        <w:t xml:space="preserve"> 133150</w:t>
      </w:r>
      <w:r>
        <w:rPr>
          <w:rFonts w:hint="eastAsia" w:ascii="宋体" w:hAnsi="宋体" w:eastAsia="宋体"/>
          <w:szCs w:val="21"/>
        </w:rPr>
        <w:t>/</w:t>
      </w:r>
      <w:r>
        <w:rPr>
          <w:rFonts w:ascii="宋体" w:hAnsi="宋体" w:eastAsia="宋体"/>
          <w:szCs w:val="21"/>
        </w:rPr>
        <w:t>240</w:t>
      </w:r>
      <w:r>
        <w:rPr>
          <w:rFonts w:hint="eastAsia" w:ascii="宋体" w:hAnsi="宋体" w:eastAsia="宋体"/>
          <w:szCs w:val="21"/>
        </w:rPr>
        <w:t>/</w:t>
      </w:r>
      <w:r>
        <w:rPr>
          <w:rFonts w:ascii="宋体" w:hAnsi="宋体" w:eastAsia="宋体"/>
          <w:szCs w:val="21"/>
        </w:rPr>
        <w:t>8=69.34</w:t>
      </w:r>
      <w:r>
        <w:rPr>
          <w:rFonts w:hint="eastAsia" w:ascii="宋体" w:hAnsi="宋体" w:eastAsia="宋体"/>
          <w:szCs w:val="21"/>
        </w:rPr>
        <w:t>（元/小时）</w:t>
      </w:r>
    </w:p>
    <w:p/>
    <w:p>
      <w:pPr>
        <w:ind w:firstLine="420" w:firstLineChars="0"/>
      </w:pPr>
      <w:r>
        <w:rPr>
          <w:rFonts w:hint="eastAsia"/>
          <w:lang w:val="en-US" w:eastAsia="zh-CN"/>
        </w:rPr>
        <w:t>同时</w:t>
      </w:r>
      <w:r>
        <w:rPr>
          <w:rFonts w:hint="eastAsia"/>
        </w:rPr>
        <w:t>所有开发软件采用开源软件及开源系统。</w:t>
      </w:r>
    </w:p>
    <w:p>
      <w:pPr>
        <w:pStyle w:val="2"/>
      </w:pPr>
      <w:bookmarkStart w:id="43" w:name="_Toc471062852"/>
      <w:bookmarkStart w:id="44" w:name="_Toc8488"/>
      <w:r>
        <w:rPr>
          <w:rFonts w:hint="eastAsia"/>
        </w:rPr>
        <w:t>4支持条件</w:t>
      </w:r>
      <w:bookmarkEnd w:id="43"/>
      <w:bookmarkEnd w:id="44"/>
    </w:p>
    <w:p>
      <w:pPr>
        <w:pStyle w:val="3"/>
      </w:pPr>
      <w:bookmarkStart w:id="45" w:name="_Toc471062853"/>
      <w:bookmarkStart w:id="46" w:name="_Toc26634"/>
      <w:r>
        <w:rPr>
          <w:rFonts w:hint="eastAsia"/>
        </w:rPr>
        <w:t>4.1计算机系统支持</w:t>
      </w:r>
      <w:bookmarkEnd w:id="45"/>
      <w:bookmarkEnd w:id="46"/>
    </w:p>
    <w:p>
      <w:pPr>
        <w:spacing w:line="360" w:lineRule="auto"/>
        <w:rPr>
          <w:b/>
          <w:bCs/>
          <w:szCs w:val="21"/>
        </w:rPr>
      </w:pPr>
      <w:r>
        <w:rPr>
          <w:rFonts w:hint="eastAsia"/>
        </w:rPr>
        <w:tab/>
      </w:r>
      <w:r>
        <w:rPr>
          <w:rFonts w:hint="eastAsia"/>
          <w:b/>
          <w:bCs/>
          <w:szCs w:val="21"/>
        </w:rPr>
        <w:t>服务器端：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项目</w:t>
            </w:r>
          </w:p>
        </w:tc>
        <w:tc>
          <w:tcPr>
            <w:tcW w:w="4148" w:type="dxa"/>
          </w:tcPr>
          <w:p>
            <w:pPr>
              <w:rPr>
                <w:rFonts w:eastAsia="宋体" w:cs="Times New Roman"/>
              </w:rPr>
            </w:pPr>
            <w:r>
              <w:rPr>
                <w:rFonts w:hint="eastAsia" w:eastAsia="宋体" w:cs="Times New Roma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主频</w:t>
            </w:r>
          </w:p>
        </w:tc>
        <w:tc>
          <w:tcPr>
            <w:tcW w:w="4148" w:type="dxa"/>
          </w:tcPr>
          <w:p>
            <w:pPr>
              <w:rPr>
                <w:rFonts w:eastAsia="宋体" w:cs="Times New Roman"/>
              </w:rPr>
            </w:pPr>
            <w:r>
              <w:rPr>
                <w:rFonts w:eastAsia="宋体" w:cs="Times New Roman"/>
              </w:rPr>
              <w:t>DELL</w:t>
            </w:r>
            <w:r>
              <w:rPr>
                <w:rFonts w:hint="eastAsia" w:eastAsia="宋体" w:cs="Times New Roman"/>
              </w:rPr>
              <w:t>-</w:t>
            </w:r>
            <w:r>
              <w:rPr>
                <w:rFonts w:eastAsia="宋体" w:cs="Times New Roman"/>
              </w:rPr>
              <w:t>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硬盘</w:t>
            </w:r>
          </w:p>
        </w:tc>
        <w:tc>
          <w:tcPr>
            <w:tcW w:w="4148" w:type="dxa"/>
          </w:tcPr>
          <w:p>
            <w:pPr>
              <w:rPr>
                <w:rFonts w:eastAsia="宋体" w:cs="Times New Roman"/>
              </w:rPr>
            </w:pPr>
            <w:r>
              <w:rPr>
                <w:rFonts w:eastAsia="宋体" w:cs="Times New Roman"/>
              </w:rPr>
              <w:t>SAS硬盘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磁盘</w:t>
            </w:r>
          </w:p>
        </w:tc>
        <w:tc>
          <w:tcPr>
            <w:tcW w:w="4148" w:type="dxa"/>
          </w:tcPr>
          <w:p>
            <w:pPr>
              <w:rPr>
                <w:rFonts w:eastAsia="宋体" w:cs="Times New Roman"/>
              </w:rPr>
            </w:pPr>
            <w:r>
              <w:rPr>
                <w:rFonts w:eastAsia="宋体" w:cs="Times New Roman"/>
              </w:rPr>
              <w:t>SAS接口</w:t>
            </w:r>
            <w:r>
              <w:rPr>
                <w:rFonts w:hint="eastAsia" w:eastAsia="宋体" w:cs="Times New Roman"/>
              </w:rPr>
              <w:t>、</w:t>
            </w:r>
            <w:r>
              <w:rPr>
                <w:rFonts w:eastAsia="宋体" w:cs="Times New Roman"/>
              </w:rPr>
              <w:t>转速</w:t>
            </w:r>
            <w:r>
              <w:rPr>
                <w:rFonts w:hint="eastAsia" w:eastAsia="宋体" w:cs="Times New Roman"/>
              </w:rPr>
              <w:t>10000</w:t>
            </w:r>
            <w:r>
              <w:rPr>
                <w:rFonts w:eastAsia="宋体" w:cs="Times New Roman"/>
              </w:rPr>
              <w:t>转</w:t>
            </w:r>
            <w:r>
              <w:rPr>
                <w:rFonts w:hint="eastAsia" w:eastAsia="宋体" w:cs="Times New Roman"/>
              </w:rPr>
              <w:t>/秒以上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备份</w:t>
            </w:r>
          </w:p>
        </w:tc>
        <w:tc>
          <w:tcPr>
            <w:tcW w:w="4148" w:type="dxa"/>
          </w:tcPr>
          <w:p>
            <w:pPr>
              <w:rPr>
                <w:rFonts w:eastAsia="宋体" w:cs="Times New Roman"/>
              </w:rPr>
            </w:pPr>
            <w:r>
              <w:rPr>
                <w:rFonts w:hint="eastAsia" w:eastAsia="宋体" w:cs="Times New Roman"/>
              </w:rPr>
              <w:t>数据备份采用RAID</w:t>
            </w:r>
            <w:r>
              <w:rPr>
                <w:rFonts w:eastAsia="宋体" w:cs="Times New Roman"/>
              </w:rPr>
              <w:t>-5</w:t>
            </w:r>
          </w:p>
        </w:tc>
      </w:tr>
    </w:tbl>
    <w:p>
      <w:pPr>
        <w:spacing w:line="360" w:lineRule="auto"/>
        <w:rPr>
          <w:b/>
          <w:bCs/>
          <w:szCs w:val="21"/>
        </w:rPr>
      </w:pPr>
      <w:r>
        <w:rPr>
          <w:rFonts w:hint="eastAsia"/>
          <w:b/>
          <w:bCs/>
          <w:szCs w:val="21"/>
        </w:rPr>
        <w:t xml:space="preserve">  客户端：</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项目</w:t>
            </w:r>
          </w:p>
        </w:tc>
        <w:tc>
          <w:tcPr>
            <w:tcW w:w="4148" w:type="dxa"/>
          </w:tcPr>
          <w:p>
            <w:pPr>
              <w:rPr>
                <w:rFonts w:eastAsia="宋体" w:cs="Times New Roman"/>
              </w:rPr>
            </w:pPr>
            <w:r>
              <w:rPr>
                <w:rFonts w:hint="eastAsia" w:eastAsia="宋体" w:cs="Times New Roma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主频</w:t>
            </w:r>
          </w:p>
        </w:tc>
        <w:tc>
          <w:tcPr>
            <w:tcW w:w="4148" w:type="dxa"/>
          </w:tcPr>
          <w:p>
            <w:pPr>
              <w:rPr>
                <w:rFonts w:eastAsia="宋体" w:cs="Times New Roman"/>
              </w:rPr>
            </w:pPr>
            <w:r>
              <w:rPr>
                <w:rFonts w:hint="eastAsia" w:eastAsia="宋体" w:cs="Times New Roman"/>
              </w:rPr>
              <w:t>当前主流配置即可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eastAsia="宋体" w:cs="Times New Roman"/>
              </w:rPr>
            </w:pPr>
            <w:r>
              <w:rPr>
                <w:rFonts w:hint="eastAsia" w:eastAsia="宋体" w:cs="Times New Roman"/>
              </w:rPr>
              <w:t>显卡</w:t>
            </w:r>
          </w:p>
        </w:tc>
        <w:tc>
          <w:tcPr>
            <w:tcW w:w="4148" w:type="dxa"/>
          </w:tcPr>
          <w:p>
            <w:pPr>
              <w:rPr>
                <w:rFonts w:eastAsia="宋体" w:cs="Times New Roman"/>
              </w:rPr>
            </w:pPr>
            <w:r>
              <w:rPr>
                <w:rFonts w:hint="eastAsia" w:eastAsia="宋体" w:cs="Times New Roman"/>
              </w:rPr>
              <w:t>分辨率1024*</w:t>
            </w:r>
            <w:r>
              <w:rPr>
                <w:rFonts w:eastAsia="宋体" w:cs="Times New Roman"/>
              </w:rPr>
              <w:t>768以上</w:t>
            </w:r>
          </w:p>
        </w:tc>
      </w:tr>
    </w:tbl>
    <w:p/>
    <w:p>
      <w:pPr>
        <w:pStyle w:val="3"/>
      </w:pPr>
      <w:bookmarkStart w:id="47" w:name="_Toc5774"/>
      <w:bookmarkStart w:id="48" w:name="_Toc471062854"/>
      <w:r>
        <w:rPr>
          <w:rFonts w:hint="eastAsia"/>
        </w:rPr>
        <w:t>4.2由外单位提供的条件</w:t>
      </w:r>
      <w:bookmarkEnd w:id="47"/>
      <w:bookmarkEnd w:id="48"/>
    </w:p>
    <w:p>
      <w:r>
        <w:rPr>
          <w:rFonts w:hint="eastAsia"/>
        </w:rPr>
        <w:tab/>
      </w:r>
      <w:r>
        <w:rPr>
          <w:rFonts w:hint="eastAsia"/>
        </w:rPr>
        <w:t>在本系统开发中暂时不存在外购外包。</w:t>
      </w:r>
    </w:p>
    <w:p>
      <w:pPr>
        <w:pStyle w:val="2"/>
      </w:pPr>
      <w:bookmarkStart w:id="49" w:name="_Toc471062855"/>
      <w:bookmarkStart w:id="50" w:name="_Toc25335"/>
      <w:r>
        <w:rPr>
          <w:rFonts w:hint="eastAsia"/>
        </w:rPr>
        <w:t>5专题计划要点</w:t>
      </w:r>
      <w:bookmarkEnd w:id="49"/>
      <w:bookmarkEnd w:id="50"/>
    </w:p>
    <w:p>
      <w:r>
        <w:rPr>
          <w:rFonts w:hint="eastAsia"/>
        </w:rPr>
        <w:tab/>
      </w:r>
      <w:r>
        <w:rPr>
          <w:rFonts w:hint="eastAsia"/>
        </w:rPr>
        <w:t>测试计划：在下学期完成系统开发后立马对软件进行各项测试工作；</w:t>
      </w:r>
    </w:p>
    <w:p>
      <w:pPr>
        <w:ind w:firstLine="420"/>
      </w:pPr>
      <w:r>
        <w:rPr>
          <w:rFonts w:hint="eastAsia"/>
        </w:rPr>
        <w:t>质量保证计划：严格按照项目开发过程中的各项步骤，从项目立项，可行性研究报告、需求分析报告、项目开发计划等，具体实施；</w:t>
      </w:r>
    </w:p>
    <w:p>
      <w:pPr>
        <w:ind w:firstLine="420"/>
        <w:rPr>
          <w:rFonts w:ascii="宋体" w:hAnsi="宋体"/>
          <w:sz w:val="28"/>
          <w:szCs w:val="28"/>
          <w:u w:val="single"/>
        </w:rPr>
        <w:sectPr>
          <w:footerReference r:id="rId5" w:type="default"/>
          <w:pgSz w:w="11906" w:h="16838"/>
          <w:pgMar w:top="1814" w:right="1418" w:bottom="1247" w:left="1588" w:header="964" w:footer="964" w:gutter="0"/>
          <w:pgNumType w:fmt="decimal" w:start="1"/>
          <w:cols w:space="720" w:num="1"/>
          <w:docGrid w:linePitch="312" w:charSpace="0"/>
        </w:sectPr>
      </w:pPr>
      <w:r>
        <w:rPr>
          <w:rFonts w:hint="eastAsia"/>
        </w:rPr>
        <w:t>培训计划：在软件实际应用后的前一个月，对用户进行软件操作方法的具体培训</w:t>
      </w:r>
    </w:p>
    <w:bookmarkEnd w:id="1"/>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spacing w:before="120"/>
      <w:ind w:right="-1"/>
      <w:rPr>
        <w:rFonts w:ascii="宋体" w:hAnsi="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spacing w:before="120"/>
      <w:ind w:right="-1"/>
      <w:rPr>
        <w:rFonts w:ascii="宋体" w:hAnsi="宋体"/>
        <w:color w:val="000000" w:themeColor="text1"/>
        <w14:textFill>
          <w14:solidFill>
            <w14:schemeClr w14:val="tx1"/>
          </w14:solidFill>
        </w14:textFill>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ind w:firstLine="360"/>
      <w:jc w:val="center"/>
    </w:pPr>
    <w:r>
      <w:rPr>
        <w:rFonts w:hint="eastAsia"/>
        <w:b w:val="0"/>
        <w:bCs w:val="0"/>
        <w:sz w:val="13"/>
        <w:szCs w:val="13"/>
      </w:rPr>
      <w:fldChar w:fldCharType="begin"/>
    </w:r>
    <w:r>
      <w:rPr>
        <w:rFonts w:hint="eastAsia"/>
        <w:b w:val="0"/>
        <w:bCs w:val="0"/>
        <w:sz w:val="13"/>
        <w:szCs w:val="13"/>
      </w:rPr>
      <w:instrText xml:space="preserve"> FILENAME \* SBCHAR \* MERGEFORMAT </w:instrText>
    </w:r>
    <w:r>
      <w:rPr>
        <w:rFonts w:hint="eastAsia"/>
        <w:b w:val="0"/>
        <w:bCs w:val="0"/>
        <w:sz w:val="13"/>
        <w:szCs w:val="13"/>
      </w:rPr>
      <w:fldChar w:fldCharType="separate"/>
    </w:r>
    <w:r>
      <w:rPr>
        <w:rFonts w:hint="eastAsia"/>
        <w:b w:val="0"/>
        <w:bCs w:val="0"/>
        <w:sz w:val="13"/>
        <w:szCs w:val="13"/>
      </w:rPr>
      <w:t>PRD2018-G04-系统设计和实现计划</w:t>
    </w:r>
    <w:r>
      <w:rPr>
        <w:rFonts w:hint="eastAsia"/>
        <w:b w:val="0"/>
        <w:bCs w:val="0"/>
        <w:sz w:val="13"/>
        <w:szCs w:val="13"/>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59E2302B"/>
    <w:multiLevelType w:val="singleLevel"/>
    <w:tmpl w:val="59E2302B"/>
    <w:lvl w:ilvl="0" w:tentative="0">
      <w:start w:val="1"/>
      <w:numFmt w:val="decimal"/>
      <w:lvlText w:val="%1."/>
      <w:lvlJc w:val="left"/>
      <w:pPr>
        <w:ind w:left="425" w:hanging="425"/>
      </w:pPr>
    </w:lvl>
  </w:abstractNum>
  <w:abstractNum w:abstractNumId="2">
    <w:nsid w:val="59E23AD2"/>
    <w:multiLevelType w:val="singleLevel"/>
    <w:tmpl w:val="59E23AD2"/>
    <w:lvl w:ilvl="0" w:tentative="0">
      <w:start w:val="1"/>
      <w:numFmt w:val="decimal"/>
      <w:lvlText w:val="%1."/>
      <w:lvlJc w:val="left"/>
      <w:pPr>
        <w:ind w:left="425" w:hanging="425"/>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9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封面"/>
    <w:basedOn w:val="1"/>
    <w:qFormat/>
    <w:uiPriority w:val="0"/>
    <w:pPr>
      <w:adjustRightInd w:val="0"/>
      <w:spacing w:line="360" w:lineRule="atLeast"/>
      <w:jc w:val="right"/>
    </w:pPr>
    <w:rPr>
      <w:rFonts w:ascii="Symbol" w:hAnsi="Symbol"/>
      <w:kern w:val="0"/>
      <w:sz w:val="24"/>
      <w:szCs w:val="20"/>
    </w:rPr>
  </w:style>
  <w:style w:type="table" w:customStyle="1" w:styleId="14">
    <w:name w:val="网格型1"/>
    <w:basedOn w:val="11"/>
    <w:qFormat/>
    <w:uiPriority w:val="3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5">
    <w:name w:val="网格型2"/>
    <w:basedOn w:val="11"/>
    <w:qFormat/>
    <w:uiPriority w:val="3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mr.liu</dc:creator>
  <cp:lastModifiedBy>mr.liu</cp:lastModifiedBy>
  <dcterms:modified xsi:type="dcterms:W3CDTF">2018-12-29T15:43:20Z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