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T-1-1</w:t>
            </w:r>
            <w:r>
              <w:t>,</w:t>
            </w:r>
            <w:r>
              <w:rPr>
                <w:rFonts w:hint="eastAsia"/>
                <w:lang w:val="en-US" w:eastAsia="zh-CN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输入账号密码进入系统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教师表示需要进入</w:t>
            </w:r>
            <w:r>
              <w:rPr>
                <w:rFonts w:hint="eastAsia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1.教师已经注册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-1.0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打开网站登陆页面</w:t>
            </w:r>
          </w:p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输入账号密码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.账号密码正确，进入网站</w:t>
            </w:r>
            <w:r>
              <w:rPr>
                <w:rFonts w:hint="eastAsia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-1.0E1</w:t>
            </w:r>
            <w:r>
              <w:rPr>
                <w:rFonts w:hint="eastAsia"/>
              </w:rPr>
              <w:t>.账号密码错误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系统提示：账号密码错误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t>-1-</w:t>
            </w:r>
            <w:r>
              <w:rPr>
                <w:rFonts w:hint="eastAsia"/>
                <w:lang w:val="en-US" w:eastAsia="zh-CN"/>
              </w:rPr>
              <w:t>2</w:t>
            </w:r>
            <w:r>
              <w:t>,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登陆时忘记密码，需要找回自己的密码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在登录时，忘记自己的密码，希望找回自己的密码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已有一个注册账号且该账号未被冻结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新密码，邮箱验证码信息记录到数据库</w:t>
            </w:r>
          </w:p>
          <w:p>
            <w:r>
              <w:rPr>
                <w:rFonts w:hint="eastAsia"/>
              </w:rPr>
              <w:t>2.显示登录界面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1-3.0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修改自己账号密码</w:t>
            </w:r>
          </w:p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打开网站登陆页面</w:t>
            </w:r>
          </w:p>
          <w:p>
            <w:r>
              <w:rPr>
                <w:rFonts w:hint="eastAsia"/>
              </w:rPr>
              <w:t>2.点击忘记密码</w:t>
            </w:r>
          </w:p>
          <w:p>
            <w:r>
              <w:rPr>
                <w:rFonts w:hint="eastAsia"/>
              </w:rPr>
              <w:t>3.填写用户名，真实姓名，身份证号码信息，邮箱，邮箱验证码，新密码，确认新密码。</w:t>
            </w:r>
          </w:p>
          <w:p>
            <w:r>
              <w:rPr>
                <w:rFonts w:hint="eastAsia"/>
              </w:rPr>
              <w:t>4．系统修改该用户的密码并且存储到系统中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可选流程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1-3.1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取消修改密码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点击取消，系统终止用例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1-3.0E1用户名不存在</w:t>
            </w:r>
          </w:p>
          <w:p>
            <w:r>
              <w:rPr>
                <w:rFonts w:hint="eastAsia"/>
              </w:rPr>
              <w:t>1.系统提示信息：账号不存在</w:t>
            </w:r>
          </w:p>
          <w:p>
            <w:r>
              <w:rPr>
                <w:rFonts w:hint="eastAsia"/>
              </w:rPr>
              <w:t>1.3.0E2真实姓名与用户名不匹配</w:t>
            </w:r>
          </w:p>
          <w:p>
            <w:r>
              <w:rPr>
                <w:rFonts w:hint="eastAsia"/>
              </w:rPr>
              <w:t>1.系统提示信息：系统提示真实姓名与用户名不匹配</w:t>
            </w:r>
          </w:p>
          <w:p>
            <w:r>
              <w:rPr>
                <w:rFonts w:hint="eastAsia"/>
              </w:rPr>
              <w:t>1-3.0E3身份证号码与用户名不匹配</w:t>
            </w:r>
          </w:p>
          <w:p>
            <w:r>
              <w:rPr>
                <w:rFonts w:hint="eastAsia"/>
              </w:rPr>
              <w:t>1.系统提示信息：身份证号码与用户名不匹配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1.3.0E4邮箱与用户名不匹配</w:t>
            </w:r>
          </w:p>
          <w:p>
            <w:r>
              <w:rPr>
                <w:rFonts w:hint="eastAsia"/>
              </w:rPr>
              <w:t>1.系统提示信息：邮箱与用户不匹配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1-3.0E5邮箱验证码不正确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系统提示信息：邮箱验证码不正确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T-2-1</w:t>
            </w:r>
            <w:r>
              <w:t>,</w:t>
            </w:r>
            <w:r>
              <w:rPr>
                <w:rFonts w:hint="eastAsia"/>
                <w:lang w:val="en-US" w:eastAsia="zh-CN"/>
              </w:rPr>
              <w:t>教师下载文档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教师查找需要的文档并下载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教师表示需要下载文档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1.教师</w:t>
            </w:r>
            <w:r>
              <w:rPr>
                <w:rFonts w:hint="eastAsia"/>
              </w:rPr>
              <w:t>账户信息记录session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2.教师查看项目文档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教师在本地取得下载的文档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2-1.0教师选择需要下载的文档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取得下载的文档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2-1.1 项目组文档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标准文档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T-2-2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教师提供建议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教师给项目提供建议给当前项目任务执行者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教师表示需要提供建议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3.教师选择指定项目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4.教师指定任务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账户信息记录session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教师提供建议，执行者积极采纳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2-2.0.教师进入我的项目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选择具体项目名称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2.提出建议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2-2.1.修改建议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1.修改之前的建议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T-2-3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查看项目甘特图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教师查看该项目的甘特图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教师表示需要查看甘特图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3.教师选择指定项目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4.项目已经开始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教师查看到该项目的甘特图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2-3.0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教师进入项目总览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选择“项目甘特图”查看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-3.0E1</w:t>
            </w:r>
            <w:r>
              <w:rPr>
                <w:rFonts w:hint="eastAsia"/>
                <w:lang w:val="en-US" w:eastAsia="zh-CN"/>
              </w:rPr>
              <w:t xml:space="preserve"> 项目没有开始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没有甘特图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T-2-4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查看项目最新消息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教师查看该项目的最新消息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教师表示需要查看项目消息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3.教师选择指定项目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教师查看到该项目的最新消息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2-4.0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教师进入项目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查看消息（当前项目的进度）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T-2-5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教师即时和项目执行者联系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教师表示需要和项目执行者沟通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3.教师选择指定项目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教师与项目执行者沟通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2-5.0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教师进入项目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教师在“即时通讯模块”输入文字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T-2-6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查看项目所有任务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教师查看该项目的所有任务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教师表示需要查看项目所有任务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3.教师选择指定项目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教师查看到该项目的所有任务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2-6.0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教师进入项目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点击“我的任务”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2.查看项目所有任务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T-2-7</w:t>
            </w:r>
            <w:r>
              <w:rPr>
                <w:color w:val="FF0000"/>
              </w:rPr>
              <w:t xml:space="preserve"> </w:t>
            </w:r>
            <w:r>
              <w:t>,</w:t>
            </w:r>
            <w:r>
              <w:rPr>
                <w:rFonts w:hint="eastAsia"/>
                <w:color w:val="FF0000"/>
                <w:lang w:val="en-US" w:eastAsia="zh-CN"/>
              </w:rPr>
              <w:t>查看项目文档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教师查看该项目的文档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教师表示需要查看项目文档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3.教师选择指定项目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教师查看到该项目的文档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2-7.0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教师进入项目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查看项目文档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2-7.1教师可以查看所有的标准文档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1.教师查看所有小组文档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/>
    <w:p/>
    <w:p/>
    <w:p/>
    <w:p/>
    <w:p/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T-2-8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教师管理项目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教师表示需要管理项目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3.教师选择项目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教师在项目中担任PM/指导者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项目开始/结束/暂停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指定项目的人员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2-8.0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教师进入项目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点击“项目管理”</w:t>
            </w:r>
          </w:p>
          <w:p>
            <w:pPr>
              <w:rPr>
                <w:highlight w:val="none"/>
                <w:lang w:val="en-US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2-8.1</w:t>
            </w:r>
            <w:r>
              <w:rPr>
                <w:rFonts w:hint="eastAsia"/>
                <w:highlight w:val="none"/>
              </w:rPr>
              <w:t>.</w:t>
            </w:r>
            <w:r>
              <w:rPr>
                <w:rFonts w:hint="eastAsia"/>
                <w:highlight w:val="none"/>
                <w:lang w:val="en-US" w:eastAsia="zh-CN"/>
              </w:rPr>
              <w:t>教师进入项目</w:t>
            </w:r>
          </w:p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1</w:t>
            </w:r>
            <w:r>
              <w:rPr>
                <w:rFonts w:hint="eastAsia"/>
                <w:highlight w:val="none"/>
              </w:rPr>
              <w:t>.</w:t>
            </w:r>
            <w:r>
              <w:rPr>
                <w:rFonts w:hint="eastAsia"/>
                <w:highlight w:val="none"/>
                <w:lang w:val="en-US" w:eastAsia="zh-CN"/>
              </w:rPr>
              <w:t>点击“项目管理”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2.选择角色和目标用户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1.开始项目（PM）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2.结束项目（PM）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3.暂停项目（指导者）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.0E1</w:t>
            </w:r>
            <w:r>
              <w:rPr>
                <w:rFonts w:hint="eastAsia"/>
                <w:lang w:val="en-US" w:eastAsia="zh-CN"/>
              </w:rPr>
              <w:t>任务未完成，项目无法结束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系统提示信息：</w:t>
            </w:r>
            <w:r>
              <w:rPr>
                <w:rFonts w:hint="eastAsia"/>
                <w:vertAlign w:val="baseline"/>
                <w:lang w:val="en-US" w:eastAsia="zh-CN"/>
              </w:rPr>
              <w:t>项目还有任务未结束，无法结束项目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.0E</w:t>
            </w:r>
            <w:r>
              <w:rPr>
                <w:rFonts w:hint="eastAsia"/>
                <w:lang w:val="en-US" w:eastAsia="zh-CN"/>
              </w:rPr>
              <w:t>2角色冲突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1.系统提示信息：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该组员在该项目中担任两个角色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/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T-2-9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教师上传相关资料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3.教师上传资料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4.文件名称，文件描述，文件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资料已上传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2-9.0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教师进入项目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点击“参考资料”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2-9.1.已经资料列表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上传文件大于300M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上传小于等于10个字符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上传HTML标签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T-2-10</w:t>
            </w:r>
            <w:r>
              <w:t>,</w:t>
            </w:r>
            <w:r>
              <w:rPr>
                <w:rFonts w:hint="eastAsia"/>
                <w:lang w:val="en-US" w:eastAsia="zh-CN"/>
              </w:rPr>
              <w:t>项目评价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教师进行各个维度的评价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3.里程碑完成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资料已上传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2-10.0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教师进入项目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点击“项目评价”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2-10.1.评价首页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1.我参与的评价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2.指导老师对小组的评价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3.指导老师对个人的评价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4.评价情况统计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.0E1</w:t>
            </w:r>
            <w:r>
              <w:rPr>
                <w:rFonts w:hint="eastAsia"/>
                <w:lang w:val="en-US" w:eastAsia="zh-CN"/>
              </w:rPr>
              <w:t>项目阶段未完成，项目无法评价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1.系统提示信息：</w:t>
            </w:r>
            <w:r>
              <w:rPr>
                <w:rFonts w:hint="eastAsia"/>
                <w:lang w:val="en-US" w:eastAsia="zh-CN"/>
              </w:rPr>
              <w:t>该阶段</w:t>
            </w:r>
            <w:r>
              <w:rPr>
                <w:rFonts w:hint="eastAsia"/>
                <w:vertAlign w:val="baseline"/>
                <w:lang w:val="en-US" w:eastAsia="zh-CN"/>
              </w:rPr>
              <w:t>任务未完成，无法评价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T-3-1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浏览个人主要信息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教师查看自己的个人信息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教师表示需要查看自己的信息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0教师得到个人主要信息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教师进入“个人中心”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T-3-2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修改联系方式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教师修改自己的联系方式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教师表示需要修改自己的联系方式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教师获取自己的主要信息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3-2.0教师进入“个人中心”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3-2.1 修改qq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2.修改WeChat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3.修改e-mail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T-3-3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查看我的实例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教师查看自己参与的实例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教师表示需要查看自己的信息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3.教师参与实例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教师获取自己参与实例的主要信息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3-3.0教师进入“个人中心”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查看我的项目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T-3-4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教师更换自己的密码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教师表示需要更换密码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教师得到个人主要信息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3-4.0教师进入“个人中心”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1.“更换密码”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2.写入旧密码和新密码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.0E1</w:t>
            </w:r>
            <w:r>
              <w:rPr>
                <w:rFonts w:hint="eastAsia"/>
                <w:vertAlign w:val="baseline"/>
                <w:lang w:val="en-US" w:eastAsia="zh-CN"/>
              </w:rPr>
              <w:t>若未登录，跳转到登录界面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系统提示信息：</w:t>
            </w:r>
            <w:r>
              <w:rPr>
                <w:rFonts w:hint="eastAsia"/>
                <w:vertAlign w:val="baseline"/>
                <w:lang w:val="en-US" w:eastAsia="zh-CN"/>
              </w:rPr>
              <w:t>未登录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.0E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旧密码不一致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系统提示信息：</w:t>
            </w:r>
            <w:r>
              <w:rPr>
                <w:rFonts w:hint="eastAsia"/>
                <w:vertAlign w:val="baseline"/>
                <w:lang w:val="en-US" w:eastAsia="zh-CN"/>
              </w:rPr>
              <w:t>旧密码不一致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.0E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两次新密码不一致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1.系统提示信息：</w:t>
            </w:r>
            <w:r>
              <w:rPr>
                <w:rFonts w:hint="eastAsia"/>
                <w:vertAlign w:val="baseline"/>
                <w:lang w:val="en-US" w:eastAsia="zh-CN"/>
              </w:rPr>
              <w:t>两次新密码不一致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T-3-5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教师更换自己的头像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教师头像更新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3-5.0.教师进入“个人中心”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1.“更换头像”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2.本地选择头像上传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.0E1</w:t>
            </w:r>
            <w:r>
              <w:rPr>
                <w:rFonts w:hint="eastAsia"/>
                <w:vertAlign w:val="baseline"/>
                <w:lang w:val="en-US" w:eastAsia="zh-CN"/>
              </w:rPr>
              <w:t>上传的文件格式不是gif或者jpg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系统提示信息：</w:t>
            </w:r>
            <w:r>
              <w:rPr>
                <w:rFonts w:hint="eastAsia"/>
                <w:vertAlign w:val="baseline"/>
                <w:lang w:val="en-US" w:eastAsia="zh-CN"/>
              </w:rPr>
              <w:t>上传失败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.0E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图片大小大于350kb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系统提示信息：</w:t>
            </w:r>
            <w:r>
              <w:rPr>
                <w:rFonts w:hint="eastAsia"/>
                <w:vertAlign w:val="baseline"/>
                <w:lang w:val="en-US" w:eastAsia="zh-CN"/>
              </w:rPr>
              <w:t>上传失败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T-3-6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收发邮件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教师进行邮件相关操作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教师表示需要查看或者发送邮件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教师查看或者发送邮件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3-6.0.教师进入“个人中心”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1.“我的信箱”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3-6.1.收件箱查看邮件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1.发件箱查看已经发送邮件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2.写邮件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.0E1</w:t>
            </w:r>
            <w:r>
              <w:rPr>
                <w:rFonts w:hint="eastAsia"/>
                <w:vertAlign w:val="baseline"/>
                <w:lang w:val="en-US" w:eastAsia="zh-CN"/>
              </w:rPr>
              <w:t>发送的用户不正确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系统提示信息：</w:t>
            </w:r>
            <w:r>
              <w:rPr>
                <w:rFonts w:hint="eastAsia"/>
                <w:vertAlign w:val="baseline"/>
                <w:lang w:val="en-US" w:eastAsia="zh-CN"/>
              </w:rPr>
              <w:t>找不到用户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.0E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发送的内容为空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系统提示信息：</w:t>
            </w:r>
            <w:r>
              <w:rPr>
                <w:rFonts w:hint="eastAsia"/>
                <w:vertAlign w:val="baseline"/>
                <w:lang w:val="en-US" w:eastAsia="zh-CN"/>
              </w:rPr>
              <w:t>发送的内容为空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.0E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发送的标题为空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系统提示信息：</w:t>
            </w:r>
            <w:r>
              <w:rPr>
                <w:rFonts w:hint="eastAsia"/>
                <w:vertAlign w:val="baseline"/>
                <w:lang w:val="en-US" w:eastAsia="zh-CN"/>
              </w:rPr>
              <w:t>发送的标题为空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.0E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收件人为空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系统提示信息：</w:t>
            </w:r>
            <w:r>
              <w:rPr>
                <w:rFonts w:hint="eastAsia"/>
                <w:vertAlign w:val="baseline"/>
                <w:lang w:val="en-US" w:eastAsia="zh-CN"/>
              </w:rPr>
              <w:t>收件人为空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T-3-7</w:t>
            </w:r>
            <w:r>
              <w:t xml:space="preserve"> ,</w:t>
            </w:r>
            <w:r>
              <w:rPr>
                <w:rFonts w:hint="eastAsia"/>
                <w:lang w:val="en-US" w:eastAsia="zh-CN"/>
              </w:rPr>
              <w:t>查看我的历史评价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教师查看历史的评价内容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教师表示需要查看评价内容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教师查看评价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3-7.0教师进入“个人中心”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1.“我的历史评价”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t>-4-1 ,</w:t>
            </w:r>
            <w:r>
              <w:rPr>
                <w:rFonts w:hint="eastAsia"/>
              </w:rPr>
              <w:t>浏览案例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点击可查看浏览案例内容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表示想要查看一些案例的内容，并对其想要有一定的了解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1.系统显示所有存在的案例内容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4-1.0浏览案例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1.点击</w:t>
            </w:r>
            <w:r>
              <w:rPr>
                <w:rFonts w:hint="eastAsia"/>
                <w:lang w:val="en-US" w:eastAsia="zh-CN"/>
              </w:rPr>
              <w:t>案例库</w:t>
            </w:r>
          </w:p>
          <w:p>
            <w:r>
              <w:rPr>
                <w:rFonts w:hint="eastAsia"/>
              </w:rPr>
              <w:t>2.选择案例进行查看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可选流程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ID和名称</w:t>
            </w:r>
          </w:p>
        </w:tc>
        <w:tc>
          <w:tcPr>
            <w:tcW w:w="41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-4-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t>,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41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教师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发布bbs帖子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触发条件</w:t>
            </w:r>
          </w:p>
        </w:tc>
        <w:tc>
          <w:tcPr>
            <w:tcW w:w="41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教师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表示想要发表言论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发布bbs内容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bbs发布帖子</w:t>
            </w:r>
          </w:p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1.点击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案例库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2.选择案例进行查看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3.点击案例讨论区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4.点击发帖按钮，输入标题和内容，发送帖子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可选流程</w:t>
            </w:r>
          </w:p>
        </w:tc>
        <w:tc>
          <w:tcPr>
            <w:tcW w:w="41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异常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.0E1标题为空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1帖子标题为空，系统提示：标题不能为空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.0E2内容为空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1帖子内容为空，系统提示：内容不能为空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优先级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t>-4-</w:t>
            </w:r>
            <w:r>
              <w:rPr>
                <w:rFonts w:hint="eastAsia"/>
                <w:lang w:val="en-US" w:eastAsia="zh-CN"/>
              </w:rPr>
              <w:t>3</w:t>
            </w:r>
            <w:r>
              <w:t>,</w:t>
            </w: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回复bbs内容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表示想要回复bbs内容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显示回复内容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4-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bbs回复</w:t>
            </w:r>
          </w:p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1.点击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案例库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2.选择案例进行查看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3.点击案例讨论区</w:t>
            </w:r>
          </w:p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4.点击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回复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按钮，输入内容，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回复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可选流程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t>-4-</w:t>
            </w:r>
            <w:r>
              <w:rPr>
                <w:rFonts w:hint="eastAsia"/>
                <w:lang w:val="en-US" w:eastAsia="zh-CN"/>
              </w:rPr>
              <w:t>4</w:t>
            </w:r>
            <w:r>
              <w:t xml:space="preserve"> ,</w:t>
            </w: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删除bbs内容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表示想要删除bbs内容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bbs内容</w:t>
            </w:r>
            <w:r>
              <w:rPr>
                <w:rFonts w:hint="eastAsia"/>
                <w:lang w:val="en-US" w:eastAsia="zh-CN"/>
              </w:rPr>
              <w:t>不可见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4-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bbs删除</w:t>
            </w:r>
          </w:p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1.点击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案例库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2.选择案例进行查看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3.点击案例讨论区</w:t>
            </w:r>
          </w:p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4.点击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可选流程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</w:tbl>
    <w:p/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t>-4-</w:t>
            </w:r>
            <w:r>
              <w:rPr>
                <w:rFonts w:hint="eastAsia"/>
                <w:lang w:val="en-US" w:eastAsia="zh-CN"/>
              </w:rPr>
              <w:t>5</w:t>
            </w:r>
            <w:r>
              <w:t xml:space="preserve"> , </w:t>
            </w: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点赞bbs内容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表示想要点赞bbs内容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1.教师已注册</w:t>
            </w:r>
          </w:p>
          <w:p>
            <w:r>
              <w:rPr>
                <w:rFonts w:hint="eastAsia"/>
                <w:vertAlign w:val="baseline"/>
                <w:lang w:val="en-US" w:eastAsia="zh-CN"/>
              </w:rPr>
              <w:t>2.教师已登录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点赞数加一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4-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bbs点赞</w:t>
            </w:r>
          </w:p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1.点击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案例库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2.选择案例进行查看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3.点击案例讨论区</w:t>
            </w:r>
          </w:p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4.点击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点赞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可选流程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4148" w:type="dxa"/>
          </w:tcPr>
          <w:p>
            <w:bookmarkStart w:id="0" w:name="_GoBack"/>
            <w:r>
              <w:rPr>
                <w:rFonts w:hint="eastAsia"/>
                <w:lang w:val="en-US" w:eastAsia="zh-CN"/>
              </w:rPr>
              <w:t>T</w:t>
            </w:r>
            <w:r>
              <w:t>-4-</w:t>
            </w:r>
            <w:r>
              <w:rPr>
                <w:rFonts w:hint="eastAsia"/>
                <w:lang w:val="en-US" w:eastAsia="zh-CN"/>
              </w:rPr>
              <w:t>6</w:t>
            </w:r>
            <w:r>
              <w:t xml:space="preserve"> , </w:t>
            </w: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踩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踩bbs内容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表示想要踩bbs内容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该案例存在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踩数加一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4-3.0bbs踩</w:t>
            </w:r>
          </w:p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1.点击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案例库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2.选择案例进行查看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3.点击案例讨论区</w:t>
            </w:r>
          </w:p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4.点击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踩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可选流程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E76C78"/>
    <w:multiLevelType w:val="singleLevel"/>
    <w:tmpl w:val="90E76C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91CD5E"/>
    <w:multiLevelType w:val="singleLevel"/>
    <w:tmpl w:val="A991CD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7B4EDB7"/>
    <w:multiLevelType w:val="singleLevel"/>
    <w:tmpl w:val="07B4ED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1E71B5D"/>
    <w:multiLevelType w:val="singleLevel"/>
    <w:tmpl w:val="41E71B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200E"/>
    <w:rsid w:val="011053ED"/>
    <w:rsid w:val="01605D8D"/>
    <w:rsid w:val="017827E3"/>
    <w:rsid w:val="019C0230"/>
    <w:rsid w:val="02106970"/>
    <w:rsid w:val="027D1DE2"/>
    <w:rsid w:val="02812A9E"/>
    <w:rsid w:val="03544B28"/>
    <w:rsid w:val="03DC3BDC"/>
    <w:rsid w:val="047140E1"/>
    <w:rsid w:val="056D7341"/>
    <w:rsid w:val="057E12D2"/>
    <w:rsid w:val="06193666"/>
    <w:rsid w:val="06D566AA"/>
    <w:rsid w:val="07410E09"/>
    <w:rsid w:val="07F35C15"/>
    <w:rsid w:val="08421108"/>
    <w:rsid w:val="0A453E04"/>
    <w:rsid w:val="0A955D2B"/>
    <w:rsid w:val="0AB95AA2"/>
    <w:rsid w:val="0B2B56F9"/>
    <w:rsid w:val="0B34236B"/>
    <w:rsid w:val="0B412889"/>
    <w:rsid w:val="0C0A7F0E"/>
    <w:rsid w:val="0CF54D53"/>
    <w:rsid w:val="0D7F27BF"/>
    <w:rsid w:val="0EE97568"/>
    <w:rsid w:val="0F5A52FF"/>
    <w:rsid w:val="10346016"/>
    <w:rsid w:val="10585D76"/>
    <w:rsid w:val="10680AB2"/>
    <w:rsid w:val="1120338A"/>
    <w:rsid w:val="11747499"/>
    <w:rsid w:val="11E65DCE"/>
    <w:rsid w:val="12593388"/>
    <w:rsid w:val="12E950DE"/>
    <w:rsid w:val="12F25FBD"/>
    <w:rsid w:val="13225322"/>
    <w:rsid w:val="13E25BCD"/>
    <w:rsid w:val="13E41EB8"/>
    <w:rsid w:val="143939BB"/>
    <w:rsid w:val="15276461"/>
    <w:rsid w:val="15981716"/>
    <w:rsid w:val="15DE21C1"/>
    <w:rsid w:val="16F67D79"/>
    <w:rsid w:val="18D40D9C"/>
    <w:rsid w:val="19344CBB"/>
    <w:rsid w:val="1BE50B0E"/>
    <w:rsid w:val="1C603849"/>
    <w:rsid w:val="1C77364A"/>
    <w:rsid w:val="1CAE5565"/>
    <w:rsid w:val="1D1716D6"/>
    <w:rsid w:val="1E1E35DE"/>
    <w:rsid w:val="1E875FE6"/>
    <w:rsid w:val="1EDC2AE2"/>
    <w:rsid w:val="1F4E69A5"/>
    <w:rsid w:val="1F6871EC"/>
    <w:rsid w:val="1FB93AE3"/>
    <w:rsid w:val="1FC40408"/>
    <w:rsid w:val="1FEB73B4"/>
    <w:rsid w:val="1FF8111D"/>
    <w:rsid w:val="202C64DB"/>
    <w:rsid w:val="20543D87"/>
    <w:rsid w:val="20ED6B28"/>
    <w:rsid w:val="213B6F8E"/>
    <w:rsid w:val="21D800D9"/>
    <w:rsid w:val="221F3313"/>
    <w:rsid w:val="22941E0E"/>
    <w:rsid w:val="22E42B5C"/>
    <w:rsid w:val="24DE3850"/>
    <w:rsid w:val="24E522D9"/>
    <w:rsid w:val="24F726A2"/>
    <w:rsid w:val="25282AE2"/>
    <w:rsid w:val="25384396"/>
    <w:rsid w:val="25394F8E"/>
    <w:rsid w:val="259558BA"/>
    <w:rsid w:val="25B044F2"/>
    <w:rsid w:val="27164118"/>
    <w:rsid w:val="288E1F3B"/>
    <w:rsid w:val="29D45C9E"/>
    <w:rsid w:val="2A5148D8"/>
    <w:rsid w:val="2AB54063"/>
    <w:rsid w:val="2ABF4837"/>
    <w:rsid w:val="2AFA3069"/>
    <w:rsid w:val="2B08351E"/>
    <w:rsid w:val="2C8C3390"/>
    <w:rsid w:val="2DD37003"/>
    <w:rsid w:val="2E8562E1"/>
    <w:rsid w:val="2EEF6110"/>
    <w:rsid w:val="2F5A0DCB"/>
    <w:rsid w:val="2FF038F8"/>
    <w:rsid w:val="2FF32FB5"/>
    <w:rsid w:val="30170BA9"/>
    <w:rsid w:val="303D2D7C"/>
    <w:rsid w:val="30A67996"/>
    <w:rsid w:val="30DD7A1E"/>
    <w:rsid w:val="310A5DDF"/>
    <w:rsid w:val="318922A9"/>
    <w:rsid w:val="31C33C90"/>
    <w:rsid w:val="31D72E37"/>
    <w:rsid w:val="3285681A"/>
    <w:rsid w:val="32C71779"/>
    <w:rsid w:val="32EB598D"/>
    <w:rsid w:val="33F56B24"/>
    <w:rsid w:val="3431742B"/>
    <w:rsid w:val="34920B77"/>
    <w:rsid w:val="34FB1679"/>
    <w:rsid w:val="350846D9"/>
    <w:rsid w:val="36BD3CA6"/>
    <w:rsid w:val="37D973D1"/>
    <w:rsid w:val="38015293"/>
    <w:rsid w:val="38093FD5"/>
    <w:rsid w:val="39025B75"/>
    <w:rsid w:val="39897A6B"/>
    <w:rsid w:val="3ACA7373"/>
    <w:rsid w:val="3AEB0039"/>
    <w:rsid w:val="3AEE5F9C"/>
    <w:rsid w:val="3B1B0E21"/>
    <w:rsid w:val="3B4331D7"/>
    <w:rsid w:val="3B512883"/>
    <w:rsid w:val="3B6D5021"/>
    <w:rsid w:val="3B993E81"/>
    <w:rsid w:val="3C050F19"/>
    <w:rsid w:val="3D072225"/>
    <w:rsid w:val="3D096B58"/>
    <w:rsid w:val="3D274AE4"/>
    <w:rsid w:val="3D8B02EC"/>
    <w:rsid w:val="3D971A66"/>
    <w:rsid w:val="3DA176F8"/>
    <w:rsid w:val="3EA97803"/>
    <w:rsid w:val="3FEE0240"/>
    <w:rsid w:val="40EE0843"/>
    <w:rsid w:val="40FD66BB"/>
    <w:rsid w:val="41136952"/>
    <w:rsid w:val="41654F1B"/>
    <w:rsid w:val="41B01859"/>
    <w:rsid w:val="4225716D"/>
    <w:rsid w:val="43084729"/>
    <w:rsid w:val="437E329B"/>
    <w:rsid w:val="43A824D1"/>
    <w:rsid w:val="44055E57"/>
    <w:rsid w:val="44786E88"/>
    <w:rsid w:val="454F1324"/>
    <w:rsid w:val="4574185C"/>
    <w:rsid w:val="45852593"/>
    <w:rsid w:val="45B8300C"/>
    <w:rsid w:val="45BC29F9"/>
    <w:rsid w:val="45EA0286"/>
    <w:rsid w:val="462B3635"/>
    <w:rsid w:val="465F71FF"/>
    <w:rsid w:val="469F7235"/>
    <w:rsid w:val="48401565"/>
    <w:rsid w:val="48492395"/>
    <w:rsid w:val="48F51343"/>
    <w:rsid w:val="496C3F5A"/>
    <w:rsid w:val="49C03865"/>
    <w:rsid w:val="49E702E8"/>
    <w:rsid w:val="49F57013"/>
    <w:rsid w:val="4A154307"/>
    <w:rsid w:val="4A4809F0"/>
    <w:rsid w:val="4AEE50A9"/>
    <w:rsid w:val="4B6F3720"/>
    <w:rsid w:val="4B8B00A7"/>
    <w:rsid w:val="4BBD16F5"/>
    <w:rsid w:val="4BCB6005"/>
    <w:rsid w:val="4C98545F"/>
    <w:rsid w:val="4CBA30EA"/>
    <w:rsid w:val="4E065638"/>
    <w:rsid w:val="4E62095D"/>
    <w:rsid w:val="4EF6559C"/>
    <w:rsid w:val="4F677CDD"/>
    <w:rsid w:val="4FC31CFA"/>
    <w:rsid w:val="508208A9"/>
    <w:rsid w:val="50D80425"/>
    <w:rsid w:val="5135016E"/>
    <w:rsid w:val="517C1A2A"/>
    <w:rsid w:val="51A63377"/>
    <w:rsid w:val="51FF289F"/>
    <w:rsid w:val="528F740E"/>
    <w:rsid w:val="529B3601"/>
    <w:rsid w:val="52BF10C2"/>
    <w:rsid w:val="52CA2EBB"/>
    <w:rsid w:val="52EE766E"/>
    <w:rsid w:val="5339202A"/>
    <w:rsid w:val="5379069E"/>
    <w:rsid w:val="54951D11"/>
    <w:rsid w:val="54B8712D"/>
    <w:rsid w:val="56041886"/>
    <w:rsid w:val="561E5DEE"/>
    <w:rsid w:val="57083640"/>
    <w:rsid w:val="573E4681"/>
    <w:rsid w:val="5758194B"/>
    <w:rsid w:val="57CC5226"/>
    <w:rsid w:val="58E21526"/>
    <w:rsid w:val="58EC072E"/>
    <w:rsid w:val="592D2F87"/>
    <w:rsid w:val="593B55B7"/>
    <w:rsid w:val="5A7319DE"/>
    <w:rsid w:val="5B1032BE"/>
    <w:rsid w:val="5B2127DB"/>
    <w:rsid w:val="5B4659DB"/>
    <w:rsid w:val="5BC72752"/>
    <w:rsid w:val="5BD77959"/>
    <w:rsid w:val="5D2B5A0C"/>
    <w:rsid w:val="5E15787C"/>
    <w:rsid w:val="5E4B0821"/>
    <w:rsid w:val="5ECB435D"/>
    <w:rsid w:val="5F4411E1"/>
    <w:rsid w:val="60330B42"/>
    <w:rsid w:val="60432040"/>
    <w:rsid w:val="60631432"/>
    <w:rsid w:val="60D1548C"/>
    <w:rsid w:val="61837FBC"/>
    <w:rsid w:val="6218757E"/>
    <w:rsid w:val="6247623C"/>
    <w:rsid w:val="62FE766F"/>
    <w:rsid w:val="63A03CEF"/>
    <w:rsid w:val="64305273"/>
    <w:rsid w:val="64E50F9C"/>
    <w:rsid w:val="651A40B7"/>
    <w:rsid w:val="6539476C"/>
    <w:rsid w:val="655C5FB5"/>
    <w:rsid w:val="65961F0B"/>
    <w:rsid w:val="65ED106C"/>
    <w:rsid w:val="66943D11"/>
    <w:rsid w:val="66B31322"/>
    <w:rsid w:val="67974597"/>
    <w:rsid w:val="67B16431"/>
    <w:rsid w:val="681E7C9F"/>
    <w:rsid w:val="68540E7C"/>
    <w:rsid w:val="68C70AAF"/>
    <w:rsid w:val="69380656"/>
    <w:rsid w:val="69A32ACA"/>
    <w:rsid w:val="69BC4BD7"/>
    <w:rsid w:val="6A20491E"/>
    <w:rsid w:val="6ACF7D29"/>
    <w:rsid w:val="6AED0FB9"/>
    <w:rsid w:val="6B2B14B2"/>
    <w:rsid w:val="6B2F7DA7"/>
    <w:rsid w:val="6BAF30C1"/>
    <w:rsid w:val="6C062A67"/>
    <w:rsid w:val="6C0A7F03"/>
    <w:rsid w:val="6CA57DA2"/>
    <w:rsid w:val="6CC0007D"/>
    <w:rsid w:val="6E144246"/>
    <w:rsid w:val="6F6B7798"/>
    <w:rsid w:val="6F8046EA"/>
    <w:rsid w:val="6FA83580"/>
    <w:rsid w:val="6FE037D0"/>
    <w:rsid w:val="704E6772"/>
    <w:rsid w:val="70581824"/>
    <w:rsid w:val="70A7605F"/>
    <w:rsid w:val="710E3254"/>
    <w:rsid w:val="724472B1"/>
    <w:rsid w:val="74EA4CFB"/>
    <w:rsid w:val="75D04BD7"/>
    <w:rsid w:val="75E57CE5"/>
    <w:rsid w:val="75F33201"/>
    <w:rsid w:val="76014A30"/>
    <w:rsid w:val="76AF34F8"/>
    <w:rsid w:val="76F651D4"/>
    <w:rsid w:val="773B0476"/>
    <w:rsid w:val="7750070E"/>
    <w:rsid w:val="77A361F4"/>
    <w:rsid w:val="77C958AF"/>
    <w:rsid w:val="799A2B0A"/>
    <w:rsid w:val="79C23D9A"/>
    <w:rsid w:val="7B0D0B94"/>
    <w:rsid w:val="7BDF5CE7"/>
    <w:rsid w:val="7D1E2D4B"/>
    <w:rsid w:val="7D225E60"/>
    <w:rsid w:val="7D36182A"/>
    <w:rsid w:val="7D554D62"/>
    <w:rsid w:val="7D7F7007"/>
    <w:rsid w:val="7DA13598"/>
    <w:rsid w:val="7E2133CB"/>
    <w:rsid w:val="7E426C57"/>
    <w:rsid w:val="7E8B0D71"/>
    <w:rsid w:val="7EB22D5A"/>
    <w:rsid w:val="7EBD62F3"/>
    <w:rsid w:val="7F391010"/>
    <w:rsid w:val="7F50353C"/>
    <w:rsid w:val="7F525584"/>
    <w:rsid w:val="7F635C3C"/>
    <w:rsid w:val="7FBB47AE"/>
    <w:rsid w:val="7FDB516B"/>
    <w:rsid w:val="7FDE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Sin</dc:creator>
  <cp:lastModifiedBy>Younger_Zhou</cp:lastModifiedBy>
  <dcterms:modified xsi:type="dcterms:W3CDTF">2018-12-19T19:06:25Z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