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202" w:rsidRDefault="00770384">
      <w:r>
        <w:tab/>
      </w:r>
      <w:r>
        <w:tab/>
      </w:r>
      <w:r>
        <w:tab/>
      </w:r>
      <w:r>
        <w:tab/>
        <w:t xml:space="preserve">             </w:t>
      </w:r>
    </w:p>
    <w:p w:rsidR="007E0202" w:rsidRDefault="007E0202"/>
    <w:p w:rsidR="007E0202" w:rsidRDefault="007E0202"/>
    <w:p w:rsidR="007E0202" w:rsidRDefault="00770384">
      <w:pPr>
        <w:ind w:leftChars="1500" w:left="3600" w:firstLineChars="400" w:firstLine="2080"/>
        <w:rPr>
          <w:rFonts w:ascii="宋体" w:hAnsi="宋体"/>
          <w:sz w:val="52"/>
          <w:szCs w:val="52"/>
        </w:rPr>
      </w:pPr>
      <w:r>
        <w:rPr>
          <w:rFonts w:ascii="宋体" w:hAnsi="宋体"/>
          <w:sz w:val="52"/>
          <w:szCs w:val="52"/>
        </w:rPr>
        <w:t xml:space="preserve">           </w:t>
      </w:r>
    </w:p>
    <w:p w:rsidR="007E0202" w:rsidRDefault="007E0202">
      <w:pPr>
        <w:ind w:firstLineChars="100" w:firstLine="520"/>
        <w:rPr>
          <w:rFonts w:ascii="宋体" w:hAnsi="宋体"/>
          <w:sz w:val="52"/>
          <w:szCs w:val="52"/>
        </w:rPr>
      </w:pPr>
    </w:p>
    <w:p w:rsidR="007E0202" w:rsidRDefault="007E0202">
      <w:pPr>
        <w:ind w:firstLineChars="100" w:firstLine="520"/>
        <w:rPr>
          <w:rFonts w:ascii="宋体" w:hAnsi="宋体"/>
          <w:sz w:val="52"/>
          <w:szCs w:val="52"/>
        </w:rPr>
      </w:pPr>
    </w:p>
    <w:p w:rsidR="007E0202" w:rsidRDefault="00770384">
      <w:pPr>
        <w:ind w:firstLineChars="100" w:firstLine="520"/>
        <w:rPr>
          <w:rFonts w:ascii="宋体" w:hAnsi="宋体"/>
          <w:sz w:val="52"/>
          <w:szCs w:val="52"/>
        </w:rPr>
      </w:pPr>
      <w:r>
        <w:rPr>
          <w:rFonts w:ascii="宋体" w:hAnsi="宋体" w:hint="eastAsia"/>
          <w:sz w:val="52"/>
          <w:szCs w:val="52"/>
        </w:rPr>
        <w:t>软件工程系列课程教学辅助网站</w:t>
      </w:r>
    </w:p>
    <w:p w:rsidR="007E0202" w:rsidRDefault="007E0202">
      <w:pPr>
        <w:ind w:leftChars="1500" w:left="3600" w:firstLineChars="400" w:firstLine="2080"/>
        <w:rPr>
          <w:rFonts w:ascii="宋体" w:hAnsi="宋体"/>
          <w:sz w:val="52"/>
          <w:szCs w:val="52"/>
        </w:rPr>
      </w:pPr>
    </w:p>
    <w:p w:rsidR="007E0202" w:rsidRDefault="00770384">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E0202" w:rsidRDefault="00770384">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7E0202" w:rsidRDefault="0077038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E0202" w:rsidRDefault="00770384">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AD39D6">
        <w:rPr>
          <w:rFonts w:ascii="Arial" w:hAnsi="Arial" w:cs="Arial" w:hint="eastAsia"/>
          <w:b/>
          <w:sz w:val="32"/>
          <w:szCs w:val="32"/>
        </w:rPr>
        <w:t>2017-12-02</w:t>
      </w:r>
    </w:p>
    <w:p w:rsidR="007E0202" w:rsidRDefault="00770384">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sidR="00BC7E72">
        <w:rPr>
          <w:rFonts w:ascii="Arial" w:hAnsi="宋体" w:cs="Arial"/>
          <w:b/>
          <w:sz w:val="32"/>
          <w:szCs w:val="32"/>
        </w:rPr>
        <w:t>1.4</w:t>
      </w:r>
    </w:p>
    <w:p w:rsidR="007E0202" w:rsidRDefault="00770384">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E0202" w:rsidRDefault="007E0202">
      <w:pPr>
        <w:spacing w:beforeLines="350" w:before="840"/>
        <w:rPr>
          <w:rFonts w:ascii="宋体"/>
          <w:b/>
          <w:sz w:val="32"/>
          <w:szCs w:val="32"/>
        </w:rPr>
        <w:sectPr w:rsidR="007E0202">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7E0202" w:rsidRDefault="0077038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E0202">
        <w:tc>
          <w:tcPr>
            <w:tcW w:w="2074" w:type="dxa"/>
          </w:tcPr>
          <w:p w:rsidR="007E0202" w:rsidRDefault="00770384">
            <w:pPr>
              <w:rPr>
                <w:rFonts w:ascii="宋体" w:hAnsi="宋体"/>
                <w:szCs w:val="24"/>
              </w:rPr>
            </w:pPr>
            <w:r>
              <w:rPr>
                <w:rFonts w:ascii="宋体" w:hAnsi="宋体" w:hint="eastAsia"/>
                <w:szCs w:val="24"/>
              </w:rPr>
              <w:t>版本号</w:t>
            </w:r>
          </w:p>
        </w:tc>
        <w:tc>
          <w:tcPr>
            <w:tcW w:w="2074" w:type="dxa"/>
          </w:tcPr>
          <w:p w:rsidR="007E0202" w:rsidRDefault="00770384">
            <w:pPr>
              <w:rPr>
                <w:rFonts w:ascii="宋体" w:hAnsi="宋体"/>
                <w:szCs w:val="24"/>
              </w:rPr>
            </w:pPr>
            <w:r>
              <w:rPr>
                <w:rFonts w:ascii="宋体" w:hAnsi="宋体" w:hint="eastAsia"/>
                <w:szCs w:val="24"/>
              </w:rPr>
              <w:t>更新内容</w:t>
            </w:r>
          </w:p>
        </w:tc>
        <w:tc>
          <w:tcPr>
            <w:tcW w:w="2074" w:type="dxa"/>
          </w:tcPr>
          <w:p w:rsidR="007E0202" w:rsidRDefault="00770384">
            <w:pPr>
              <w:rPr>
                <w:rFonts w:ascii="宋体" w:hAnsi="宋体"/>
                <w:szCs w:val="24"/>
              </w:rPr>
            </w:pPr>
            <w:r>
              <w:rPr>
                <w:rFonts w:ascii="宋体" w:hAnsi="宋体" w:hint="eastAsia"/>
                <w:szCs w:val="24"/>
              </w:rPr>
              <w:t>更新时间</w:t>
            </w:r>
          </w:p>
        </w:tc>
        <w:tc>
          <w:tcPr>
            <w:tcW w:w="2074" w:type="dxa"/>
          </w:tcPr>
          <w:p w:rsidR="007E0202" w:rsidRDefault="00770384">
            <w:pPr>
              <w:rPr>
                <w:rFonts w:ascii="宋体" w:hAnsi="宋体"/>
                <w:szCs w:val="24"/>
              </w:rPr>
            </w:pPr>
            <w:r>
              <w:rPr>
                <w:rFonts w:ascii="宋体" w:hAnsi="宋体" w:hint="eastAsia"/>
                <w:szCs w:val="24"/>
              </w:rPr>
              <w:t>更改人</w:t>
            </w:r>
          </w:p>
        </w:tc>
      </w:tr>
      <w:tr w:rsidR="007E0202">
        <w:tc>
          <w:tcPr>
            <w:tcW w:w="2074" w:type="dxa"/>
          </w:tcPr>
          <w:p w:rsidR="007E0202" w:rsidRDefault="00770384">
            <w:pPr>
              <w:rPr>
                <w:rFonts w:ascii="宋体" w:hAnsi="宋体"/>
                <w:sz w:val="21"/>
                <w:szCs w:val="21"/>
              </w:rPr>
            </w:pPr>
            <w:r>
              <w:rPr>
                <w:rFonts w:ascii="宋体" w:hAnsi="宋体" w:hint="eastAsia"/>
                <w:sz w:val="21"/>
                <w:szCs w:val="21"/>
              </w:rPr>
              <w:t>1.0</w:t>
            </w:r>
          </w:p>
        </w:tc>
        <w:tc>
          <w:tcPr>
            <w:tcW w:w="2074" w:type="dxa"/>
          </w:tcPr>
          <w:p w:rsidR="007E0202" w:rsidRDefault="00770384">
            <w:pPr>
              <w:rPr>
                <w:rFonts w:ascii="宋体" w:hAnsi="宋体"/>
                <w:sz w:val="21"/>
                <w:szCs w:val="21"/>
              </w:rPr>
            </w:pPr>
            <w:r>
              <w:rPr>
                <w:rFonts w:ascii="宋体" w:hAnsi="宋体" w:hint="eastAsia"/>
                <w:sz w:val="21"/>
                <w:szCs w:val="21"/>
              </w:rPr>
              <w:t>格式更改</w:t>
            </w:r>
          </w:p>
        </w:tc>
        <w:tc>
          <w:tcPr>
            <w:tcW w:w="2074" w:type="dxa"/>
          </w:tcPr>
          <w:p w:rsidR="007E0202" w:rsidRDefault="00770384">
            <w:pPr>
              <w:rPr>
                <w:rFonts w:ascii="宋体" w:hAnsi="宋体"/>
                <w:sz w:val="21"/>
                <w:szCs w:val="21"/>
              </w:rPr>
            </w:pPr>
            <w:r>
              <w:rPr>
                <w:rFonts w:ascii="宋体" w:hAnsi="宋体" w:hint="eastAsia"/>
                <w:sz w:val="21"/>
                <w:szCs w:val="21"/>
              </w:rPr>
              <w:t>2017/11/2</w:t>
            </w:r>
          </w:p>
        </w:tc>
        <w:tc>
          <w:tcPr>
            <w:tcW w:w="2074" w:type="dxa"/>
          </w:tcPr>
          <w:p w:rsidR="007E0202" w:rsidRDefault="00770384">
            <w:pPr>
              <w:rPr>
                <w:rFonts w:ascii="宋体" w:hAnsi="宋体"/>
                <w:sz w:val="21"/>
                <w:szCs w:val="21"/>
              </w:rPr>
            </w:pPr>
            <w:r>
              <w:rPr>
                <w:rFonts w:ascii="宋体" w:hAnsi="宋体" w:hint="eastAsia"/>
                <w:sz w:val="21"/>
                <w:szCs w:val="21"/>
              </w:rPr>
              <w:t>周盛</w:t>
            </w:r>
          </w:p>
        </w:tc>
      </w:tr>
      <w:tr w:rsidR="007E0202">
        <w:tc>
          <w:tcPr>
            <w:tcW w:w="2074" w:type="dxa"/>
          </w:tcPr>
          <w:p w:rsidR="007E0202" w:rsidRDefault="00770384">
            <w:pPr>
              <w:rPr>
                <w:rFonts w:ascii="宋体" w:hAnsi="宋体"/>
                <w:sz w:val="21"/>
                <w:szCs w:val="21"/>
              </w:rPr>
            </w:pPr>
            <w:r>
              <w:rPr>
                <w:rFonts w:ascii="宋体" w:hAnsi="宋体" w:hint="eastAsia"/>
                <w:sz w:val="21"/>
                <w:szCs w:val="21"/>
              </w:rPr>
              <w:t>1.1</w:t>
            </w:r>
          </w:p>
        </w:tc>
        <w:tc>
          <w:tcPr>
            <w:tcW w:w="2074" w:type="dxa"/>
          </w:tcPr>
          <w:p w:rsidR="007E0202" w:rsidRDefault="00770384">
            <w:pPr>
              <w:rPr>
                <w:rFonts w:ascii="宋体" w:hAnsi="宋体"/>
                <w:sz w:val="21"/>
                <w:szCs w:val="21"/>
              </w:rPr>
            </w:pPr>
            <w:r>
              <w:rPr>
                <w:rFonts w:ascii="宋体" w:hAnsi="宋体" w:hint="eastAsia"/>
                <w:sz w:val="21"/>
                <w:szCs w:val="21"/>
              </w:rPr>
              <w:t>内容更新</w:t>
            </w:r>
          </w:p>
        </w:tc>
        <w:tc>
          <w:tcPr>
            <w:tcW w:w="2074" w:type="dxa"/>
          </w:tcPr>
          <w:p w:rsidR="007E0202" w:rsidRDefault="00770384">
            <w:pPr>
              <w:rPr>
                <w:rFonts w:ascii="宋体" w:hAnsi="宋体"/>
                <w:sz w:val="21"/>
                <w:szCs w:val="21"/>
              </w:rPr>
            </w:pPr>
            <w:r>
              <w:rPr>
                <w:rFonts w:ascii="宋体" w:hAnsi="宋体" w:hint="eastAsia"/>
                <w:sz w:val="21"/>
                <w:szCs w:val="21"/>
              </w:rPr>
              <w:t>2017/11/2</w:t>
            </w:r>
          </w:p>
        </w:tc>
        <w:tc>
          <w:tcPr>
            <w:tcW w:w="2074" w:type="dxa"/>
          </w:tcPr>
          <w:p w:rsidR="007E0202" w:rsidRDefault="00770384">
            <w:pPr>
              <w:rPr>
                <w:rFonts w:ascii="宋体" w:hAnsi="宋体"/>
                <w:sz w:val="21"/>
                <w:szCs w:val="21"/>
              </w:rPr>
            </w:pPr>
            <w:r>
              <w:rPr>
                <w:rFonts w:ascii="宋体" w:hAnsi="宋体" w:hint="eastAsia"/>
                <w:sz w:val="21"/>
                <w:szCs w:val="21"/>
              </w:rPr>
              <w:t>周盛</w:t>
            </w:r>
          </w:p>
        </w:tc>
      </w:tr>
      <w:tr w:rsidR="007E0202">
        <w:tc>
          <w:tcPr>
            <w:tcW w:w="2074" w:type="dxa"/>
          </w:tcPr>
          <w:p w:rsidR="007E0202" w:rsidRDefault="00770384">
            <w:pPr>
              <w:rPr>
                <w:rFonts w:ascii="宋体" w:hAnsi="宋体"/>
                <w:sz w:val="21"/>
                <w:szCs w:val="21"/>
              </w:rPr>
            </w:pPr>
            <w:r>
              <w:rPr>
                <w:rFonts w:ascii="宋体" w:hAnsi="宋体" w:hint="eastAsia"/>
                <w:sz w:val="21"/>
                <w:szCs w:val="21"/>
              </w:rPr>
              <w:t>1.2</w:t>
            </w:r>
          </w:p>
        </w:tc>
        <w:tc>
          <w:tcPr>
            <w:tcW w:w="2074" w:type="dxa"/>
          </w:tcPr>
          <w:p w:rsidR="007E0202" w:rsidRDefault="00770384">
            <w:pPr>
              <w:rPr>
                <w:rFonts w:ascii="宋体" w:hAnsi="宋体"/>
                <w:sz w:val="21"/>
                <w:szCs w:val="21"/>
              </w:rPr>
            </w:pPr>
            <w:r>
              <w:rPr>
                <w:rFonts w:ascii="宋体" w:hAnsi="宋体" w:hint="eastAsia"/>
                <w:sz w:val="21"/>
                <w:szCs w:val="21"/>
              </w:rPr>
              <w:t>内容更新</w:t>
            </w:r>
          </w:p>
        </w:tc>
        <w:tc>
          <w:tcPr>
            <w:tcW w:w="2074" w:type="dxa"/>
          </w:tcPr>
          <w:p w:rsidR="007E0202" w:rsidRDefault="00770384">
            <w:pPr>
              <w:rPr>
                <w:rFonts w:ascii="宋体" w:hAnsi="宋体"/>
                <w:sz w:val="21"/>
                <w:szCs w:val="21"/>
              </w:rPr>
            </w:pPr>
            <w:r>
              <w:rPr>
                <w:rFonts w:ascii="宋体" w:hAnsi="宋体" w:hint="eastAsia"/>
                <w:sz w:val="21"/>
                <w:szCs w:val="21"/>
              </w:rPr>
              <w:t>2017/11/4</w:t>
            </w:r>
          </w:p>
        </w:tc>
        <w:tc>
          <w:tcPr>
            <w:tcW w:w="2074" w:type="dxa"/>
          </w:tcPr>
          <w:p w:rsidR="007E0202" w:rsidRDefault="00770384">
            <w:pPr>
              <w:rPr>
                <w:rFonts w:ascii="宋体" w:hAnsi="宋体"/>
                <w:sz w:val="21"/>
                <w:szCs w:val="21"/>
              </w:rPr>
            </w:pPr>
            <w:r>
              <w:rPr>
                <w:rFonts w:ascii="宋体" w:hAnsi="宋体" w:hint="eastAsia"/>
                <w:sz w:val="21"/>
                <w:szCs w:val="21"/>
              </w:rPr>
              <w:t>李捷</w:t>
            </w:r>
          </w:p>
        </w:tc>
      </w:tr>
      <w:tr w:rsidR="007E0202">
        <w:tc>
          <w:tcPr>
            <w:tcW w:w="2074" w:type="dxa"/>
          </w:tcPr>
          <w:p w:rsidR="007E0202" w:rsidRDefault="00770384">
            <w:pPr>
              <w:rPr>
                <w:rFonts w:ascii="宋体" w:hAnsi="宋体"/>
                <w:sz w:val="21"/>
                <w:szCs w:val="21"/>
              </w:rPr>
            </w:pPr>
            <w:r>
              <w:rPr>
                <w:rFonts w:ascii="宋体" w:hAnsi="宋体"/>
                <w:sz w:val="21"/>
                <w:szCs w:val="21"/>
              </w:rPr>
              <w:t>1.3</w:t>
            </w:r>
          </w:p>
        </w:tc>
        <w:tc>
          <w:tcPr>
            <w:tcW w:w="2074" w:type="dxa"/>
          </w:tcPr>
          <w:p w:rsidR="007E0202" w:rsidRDefault="00770384">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770384">
            <w:pPr>
              <w:rPr>
                <w:rFonts w:ascii="宋体" w:hAnsi="宋体"/>
                <w:sz w:val="21"/>
                <w:szCs w:val="21"/>
              </w:rPr>
            </w:pPr>
            <w:r>
              <w:rPr>
                <w:rFonts w:ascii="宋体" w:hAnsi="宋体" w:hint="eastAsia"/>
                <w:sz w:val="21"/>
                <w:szCs w:val="21"/>
              </w:rPr>
              <w:t>2017/11/7</w:t>
            </w:r>
          </w:p>
        </w:tc>
        <w:tc>
          <w:tcPr>
            <w:tcW w:w="2074" w:type="dxa"/>
          </w:tcPr>
          <w:p w:rsidR="007E0202" w:rsidRDefault="00770384">
            <w:pPr>
              <w:rPr>
                <w:rFonts w:ascii="宋体" w:hAnsi="宋体"/>
                <w:sz w:val="21"/>
                <w:szCs w:val="21"/>
              </w:rPr>
            </w:pPr>
            <w:r>
              <w:rPr>
                <w:rFonts w:ascii="宋体" w:hAnsi="宋体" w:hint="eastAsia"/>
                <w:sz w:val="21"/>
                <w:szCs w:val="21"/>
              </w:rPr>
              <w:t>李捷</w:t>
            </w:r>
          </w:p>
        </w:tc>
      </w:tr>
      <w:tr w:rsidR="007E0202">
        <w:tc>
          <w:tcPr>
            <w:tcW w:w="2074" w:type="dxa"/>
          </w:tcPr>
          <w:p w:rsidR="007E0202" w:rsidRDefault="00BC7E72">
            <w:pPr>
              <w:rPr>
                <w:rFonts w:ascii="宋体" w:hAnsi="宋体"/>
                <w:sz w:val="21"/>
                <w:szCs w:val="21"/>
              </w:rPr>
            </w:pPr>
            <w:r>
              <w:rPr>
                <w:rFonts w:ascii="宋体" w:hAnsi="宋体" w:hint="eastAsia"/>
                <w:sz w:val="21"/>
                <w:szCs w:val="21"/>
              </w:rPr>
              <w:t>1.4</w:t>
            </w:r>
          </w:p>
        </w:tc>
        <w:tc>
          <w:tcPr>
            <w:tcW w:w="2074" w:type="dxa"/>
          </w:tcPr>
          <w:p w:rsidR="007E0202" w:rsidRDefault="00BC7E72">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BC7E72" w:rsidP="00AD39D6">
            <w:pPr>
              <w:rPr>
                <w:rFonts w:ascii="宋体" w:hAnsi="宋体"/>
                <w:sz w:val="21"/>
                <w:szCs w:val="21"/>
              </w:rPr>
            </w:pPr>
            <w:r>
              <w:rPr>
                <w:rFonts w:ascii="宋体" w:hAnsi="宋体" w:hint="eastAsia"/>
                <w:sz w:val="21"/>
                <w:szCs w:val="21"/>
              </w:rPr>
              <w:t>2017/</w:t>
            </w:r>
            <w:r w:rsidR="00AD39D6">
              <w:rPr>
                <w:rFonts w:ascii="宋体" w:hAnsi="宋体"/>
                <w:sz w:val="21"/>
                <w:szCs w:val="21"/>
              </w:rPr>
              <w:t>12/2</w:t>
            </w:r>
          </w:p>
        </w:tc>
        <w:tc>
          <w:tcPr>
            <w:tcW w:w="2074" w:type="dxa"/>
          </w:tcPr>
          <w:p w:rsidR="007E0202" w:rsidRDefault="00BC7E72">
            <w:pPr>
              <w:rPr>
                <w:rFonts w:ascii="宋体" w:hAnsi="宋体" w:hint="eastAsia"/>
                <w:sz w:val="21"/>
                <w:szCs w:val="21"/>
              </w:rPr>
            </w:pPr>
            <w:r>
              <w:rPr>
                <w:rFonts w:ascii="宋体" w:hAnsi="宋体" w:hint="eastAsia"/>
                <w:sz w:val="21"/>
                <w:szCs w:val="21"/>
              </w:rPr>
              <w:t>李捷</w:t>
            </w:r>
            <w:bookmarkStart w:id="0" w:name="_GoBack"/>
            <w:bookmarkEnd w:id="0"/>
          </w:p>
        </w:tc>
      </w:tr>
      <w:tr w:rsidR="007E0202">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r>
      <w:tr w:rsidR="007E0202">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r>
    </w:tbl>
    <w:p w:rsidR="007E0202" w:rsidRDefault="007E0202">
      <w:pPr>
        <w:rPr>
          <w:rFonts w:ascii="宋体" w:hAnsi="宋体"/>
          <w:sz w:val="52"/>
          <w:szCs w:val="52"/>
        </w:rPr>
      </w:pPr>
    </w:p>
    <w:p w:rsidR="007E0202" w:rsidRDefault="007E0202">
      <w:pPr>
        <w:rPr>
          <w:rFonts w:ascii="宋体" w:hAnsi="宋体"/>
          <w:sz w:val="52"/>
          <w:szCs w:val="52"/>
        </w:rPr>
      </w:pPr>
    </w:p>
    <w:p w:rsidR="007E0202" w:rsidRDefault="007E0202">
      <w:pPr>
        <w:rPr>
          <w:rFonts w:ascii="宋体" w:hAnsi="宋体"/>
          <w:sz w:val="52"/>
          <w:szCs w:val="52"/>
        </w:rPr>
      </w:pPr>
    </w:p>
    <w:p w:rsidR="007E0202" w:rsidRDefault="007E0202">
      <w:pPr>
        <w:rPr>
          <w:rFonts w:ascii="宋体" w:hAnsi="宋体"/>
          <w:sz w:val="52"/>
          <w:szCs w:val="52"/>
        </w:rPr>
      </w:pPr>
    </w:p>
    <w:p w:rsidR="007E0202" w:rsidRDefault="00770384">
      <w:pPr>
        <w:rPr>
          <w:rFonts w:ascii="宋体" w:hAnsi="宋体"/>
          <w:sz w:val="52"/>
          <w:szCs w:val="52"/>
        </w:rPr>
      </w:pPr>
      <w:r>
        <w:rPr>
          <w:rFonts w:ascii="宋体" w:hAnsi="宋体"/>
          <w:sz w:val="52"/>
          <w:szCs w:val="52"/>
        </w:rPr>
        <w:br w:type="page"/>
      </w:r>
    </w:p>
    <w:bookmarkStart w:id="1"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E0202" w:rsidRDefault="00770384">
          <w:pPr>
            <w:pStyle w:val="TOC1"/>
          </w:pPr>
          <w:r>
            <w:rPr>
              <w:lang w:val="zh-CN"/>
            </w:rPr>
            <w:t>目录</w:t>
          </w:r>
          <w:bookmarkEnd w:id="1"/>
        </w:p>
        <w:p w:rsidR="007E0202" w:rsidRDefault="00770384">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r w:rsidR="00092695">
              <w:fldChar w:fldCharType="begin"/>
            </w:r>
            <w:r w:rsidR="00092695">
              <w:instrText xml:space="preserve"> PAGEREF _Toc19907 </w:instrText>
            </w:r>
            <w:r w:rsidR="00092695">
              <w:fldChar w:fldCharType="separate"/>
            </w:r>
            <w:r>
              <w:t>5</w:t>
            </w:r>
            <w:r w:rsidR="00092695">
              <w:fldChar w:fldCharType="end"/>
            </w:r>
          </w:hyperlink>
        </w:p>
        <w:p w:rsidR="007E0202" w:rsidRDefault="00092695">
          <w:pPr>
            <w:pStyle w:val="20"/>
            <w:tabs>
              <w:tab w:val="right" w:leader="dot" w:pos="8306"/>
            </w:tabs>
            <w:ind w:left="480"/>
          </w:pPr>
          <w:hyperlink w:anchor="_Toc28558" w:history="1">
            <w:r w:rsidR="00770384">
              <w:rPr>
                <w:rFonts w:ascii="Times New Roman" w:hAnsi="Times New Roman"/>
                <w:szCs w:val="32"/>
              </w:rPr>
              <w:t xml:space="preserve">1.1 </w:t>
            </w:r>
            <w:r w:rsidR="00770384">
              <w:rPr>
                <w:rFonts w:hint="eastAsia"/>
              </w:rPr>
              <w:t>背景</w:t>
            </w:r>
            <w:r w:rsidR="00770384">
              <w:tab/>
            </w:r>
            <w:r>
              <w:fldChar w:fldCharType="begin"/>
            </w:r>
            <w:r>
              <w:instrText xml:space="preserve"> PAGEREF _Toc28558 </w:instrText>
            </w:r>
            <w:r>
              <w:fldChar w:fldCharType="separate"/>
            </w:r>
            <w:r w:rsidR="00770384">
              <w:t>5</w:t>
            </w:r>
            <w:r>
              <w:fldChar w:fldCharType="end"/>
            </w:r>
          </w:hyperlink>
        </w:p>
        <w:p w:rsidR="007E0202" w:rsidRDefault="00092695">
          <w:pPr>
            <w:pStyle w:val="20"/>
            <w:tabs>
              <w:tab w:val="right" w:leader="dot" w:pos="8306"/>
            </w:tabs>
            <w:ind w:left="480"/>
          </w:pPr>
          <w:hyperlink w:anchor="_Toc16906" w:history="1">
            <w:r w:rsidR="00770384">
              <w:rPr>
                <w:rFonts w:ascii="Times New Roman" w:hAnsi="Times New Roman"/>
                <w:szCs w:val="32"/>
              </w:rPr>
              <w:t xml:space="preserve">1.2 </w:t>
            </w:r>
            <w:r w:rsidR="00770384">
              <w:rPr>
                <w:rFonts w:hint="eastAsia"/>
              </w:rPr>
              <w:t>业务</w:t>
            </w:r>
            <w:r w:rsidR="00770384">
              <w:t>机遇</w:t>
            </w:r>
            <w:r w:rsidR="00770384">
              <w:tab/>
            </w:r>
            <w:r>
              <w:fldChar w:fldCharType="begin"/>
            </w:r>
            <w:r>
              <w:instrText xml:space="preserve"> PAGEREF _Toc16906 </w:instrText>
            </w:r>
            <w:r>
              <w:fldChar w:fldCharType="separate"/>
            </w:r>
            <w:r w:rsidR="00770384">
              <w:t>5</w:t>
            </w:r>
            <w:r>
              <w:fldChar w:fldCharType="end"/>
            </w:r>
          </w:hyperlink>
        </w:p>
        <w:p w:rsidR="007E0202" w:rsidRDefault="00092695">
          <w:pPr>
            <w:pStyle w:val="20"/>
            <w:tabs>
              <w:tab w:val="right" w:leader="dot" w:pos="8306"/>
            </w:tabs>
            <w:ind w:left="480"/>
          </w:pPr>
          <w:hyperlink w:anchor="_Toc23655" w:history="1">
            <w:r w:rsidR="00770384">
              <w:rPr>
                <w:rFonts w:ascii="Times New Roman" w:hAnsi="Times New Roman"/>
                <w:szCs w:val="32"/>
              </w:rPr>
              <w:t xml:space="preserve">1.3 </w:t>
            </w:r>
            <w:r w:rsidR="00770384">
              <w:rPr>
                <w:rFonts w:hint="eastAsia"/>
              </w:rPr>
              <w:t>业务目标</w:t>
            </w:r>
            <w:r w:rsidR="00770384">
              <w:tab/>
            </w:r>
            <w:r>
              <w:fldChar w:fldCharType="begin"/>
            </w:r>
            <w:r>
              <w:instrText xml:space="preserve"> PAGEREF _Toc23655 </w:instrText>
            </w:r>
            <w:r>
              <w:fldChar w:fldCharType="separate"/>
            </w:r>
            <w:r w:rsidR="00770384">
              <w:t>5</w:t>
            </w:r>
            <w:r>
              <w:fldChar w:fldCharType="end"/>
            </w:r>
          </w:hyperlink>
        </w:p>
        <w:p w:rsidR="007E0202" w:rsidRDefault="00092695">
          <w:pPr>
            <w:pStyle w:val="20"/>
            <w:tabs>
              <w:tab w:val="right" w:leader="dot" w:pos="8306"/>
            </w:tabs>
            <w:ind w:left="480"/>
          </w:pPr>
          <w:hyperlink w:anchor="_Toc27533" w:history="1">
            <w:r w:rsidR="00770384">
              <w:rPr>
                <w:rFonts w:ascii="Times New Roman" w:hAnsi="Times New Roman"/>
                <w:szCs w:val="32"/>
              </w:rPr>
              <w:t xml:space="preserve">1.4 </w:t>
            </w:r>
            <w:r w:rsidR="00770384">
              <w:rPr>
                <w:rFonts w:hint="eastAsia"/>
              </w:rPr>
              <w:t>成功指标</w:t>
            </w:r>
            <w:r w:rsidR="00770384">
              <w:tab/>
            </w:r>
            <w:r>
              <w:fldChar w:fldCharType="begin"/>
            </w:r>
            <w:r>
              <w:instrText xml:space="preserve"> PAGEREF _Toc27533 </w:instrText>
            </w:r>
            <w:r>
              <w:fldChar w:fldCharType="separate"/>
            </w:r>
            <w:r w:rsidR="00770384">
              <w:t>6</w:t>
            </w:r>
            <w:r>
              <w:fldChar w:fldCharType="end"/>
            </w:r>
          </w:hyperlink>
        </w:p>
        <w:p w:rsidR="007E0202" w:rsidRDefault="00092695">
          <w:pPr>
            <w:pStyle w:val="20"/>
            <w:tabs>
              <w:tab w:val="right" w:leader="dot" w:pos="8306"/>
            </w:tabs>
            <w:ind w:left="480"/>
          </w:pPr>
          <w:hyperlink w:anchor="_Toc10327" w:history="1">
            <w:r w:rsidR="00770384">
              <w:rPr>
                <w:rFonts w:ascii="Times New Roman" w:hAnsi="Times New Roman"/>
                <w:szCs w:val="32"/>
              </w:rPr>
              <w:t xml:space="preserve">1.5 </w:t>
            </w:r>
            <w:r w:rsidR="00770384">
              <w:rPr>
                <w:rFonts w:hint="eastAsia"/>
              </w:rPr>
              <w:t>愿景声明</w:t>
            </w:r>
            <w:r w:rsidR="00770384">
              <w:tab/>
            </w:r>
            <w:r>
              <w:fldChar w:fldCharType="begin"/>
            </w:r>
            <w:r>
              <w:instrText xml:space="preserve"> PAGEREF _Toc10327 </w:instrText>
            </w:r>
            <w:r>
              <w:fldChar w:fldCharType="separate"/>
            </w:r>
            <w:r w:rsidR="00770384">
              <w:t>7</w:t>
            </w:r>
            <w:r>
              <w:fldChar w:fldCharType="end"/>
            </w:r>
          </w:hyperlink>
        </w:p>
        <w:p w:rsidR="007E0202" w:rsidRDefault="00092695">
          <w:pPr>
            <w:pStyle w:val="20"/>
            <w:tabs>
              <w:tab w:val="right" w:leader="dot" w:pos="8306"/>
            </w:tabs>
            <w:ind w:left="480"/>
          </w:pPr>
          <w:hyperlink w:anchor="_Toc25720" w:history="1">
            <w:r w:rsidR="00770384">
              <w:rPr>
                <w:rFonts w:ascii="Times New Roman" w:hAnsi="Times New Roman"/>
                <w:szCs w:val="32"/>
              </w:rPr>
              <w:t xml:space="preserve">1.6 </w:t>
            </w:r>
            <w:r w:rsidR="00770384">
              <w:rPr>
                <w:rFonts w:hint="eastAsia"/>
              </w:rPr>
              <w:t>业务风险</w:t>
            </w:r>
            <w:r w:rsidR="00770384">
              <w:tab/>
            </w:r>
            <w:r>
              <w:fldChar w:fldCharType="begin"/>
            </w:r>
            <w:r>
              <w:instrText xml:space="preserve"> PAGEREF _Toc25720 </w:instrText>
            </w:r>
            <w:r>
              <w:fldChar w:fldCharType="separate"/>
            </w:r>
            <w:r w:rsidR="00770384">
              <w:t>8</w:t>
            </w:r>
            <w:r>
              <w:fldChar w:fldCharType="end"/>
            </w:r>
          </w:hyperlink>
        </w:p>
        <w:p w:rsidR="007E0202" w:rsidRDefault="00092695">
          <w:pPr>
            <w:pStyle w:val="20"/>
            <w:tabs>
              <w:tab w:val="right" w:leader="dot" w:pos="8306"/>
            </w:tabs>
            <w:ind w:left="480"/>
          </w:pPr>
          <w:hyperlink w:anchor="_Toc1285" w:history="1">
            <w:r w:rsidR="00770384">
              <w:rPr>
                <w:rFonts w:ascii="Times New Roman" w:hAnsi="Times New Roman"/>
                <w:szCs w:val="32"/>
              </w:rPr>
              <w:t xml:space="preserve">1.7 </w:t>
            </w:r>
            <w:r w:rsidR="00770384">
              <w:rPr>
                <w:rFonts w:hint="eastAsia"/>
              </w:rPr>
              <w:t>业务</w:t>
            </w:r>
            <w:r w:rsidR="00770384">
              <w:t>假设与依赖</w:t>
            </w:r>
            <w:r w:rsidR="00770384">
              <w:tab/>
            </w:r>
            <w:r>
              <w:fldChar w:fldCharType="begin"/>
            </w:r>
            <w:r>
              <w:instrText xml:space="preserve"> PAGEREF _Toc1285 </w:instrText>
            </w:r>
            <w:r>
              <w:fldChar w:fldCharType="separate"/>
            </w:r>
            <w:r w:rsidR="00770384">
              <w:t>8</w:t>
            </w:r>
            <w:r>
              <w:fldChar w:fldCharType="end"/>
            </w:r>
          </w:hyperlink>
        </w:p>
        <w:p w:rsidR="007E0202" w:rsidRDefault="00092695">
          <w:pPr>
            <w:pStyle w:val="10"/>
            <w:tabs>
              <w:tab w:val="right" w:leader="dot" w:pos="8306"/>
            </w:tabs>
          </w:pPr>
          <w:hyperlink w:anchor="_Toc24386" w:history="1">
            <w:r w:rsidR="00770384">
              <w:rPr>
                <w:rFonts w:hint="eastAsia"/>
              </w:rPr>
              <w:t>第</w:t>
            </w:r>
            <w:r w:rsidR="00770384">
              <w:rPr>
                <w:rFonts w:hint="eastAsia"/>
              </w:rPr>
              <w:t>2</w:t>
            </w:r>
            <w:r w:rsidR="00770384">
              <w:rPr>
                <w:rFonts w:hint="eastAsia"/>
              </w:rPr>
              <w:t>章</w:t>
            </w:r>
            <w:r w:rsidR="00770384">
              <w:rPr>
                <w:rFonts w:hint="eastAsia"/>
              </w:rPr>
              <w:t xml:space="preserve"> </w:t>
            </w:r>
            <w:r w:rsidR="00770384">
              <w:rPr>
                <w:rFonts w:hint="eastAsia"/>
              </w:rPr>
              <w:t>范围和</w:t>
            </w:r>
            <w:r w:rsidR="00770384">
              <w:t>限制</w:t>
            </w:r>
            <w:r w:rsidR="00770384">
              <w:tab/>
            </w:r>
            <w:r>
              <w:fldChar w:fldCharType="begin"/>
            </w:r>
            <w:r>
              <w:instrText xml:space="preserve"> PAGEREF _Toc24386 </w:instrText>
            </w:r>
            <w:r>
              <w:fldChar w:fldCharType="separate"/>
            </w:r>
            <w:r w:rsidR="00770384">
              <w:t>9</w:t>
            </w:r>
            <w:r>
              <w:fldChar w:fldCharType="end"/>
            </w:r>
          </w:hyperlink>
        </w:p>
        <w:p w:rsidR="007E0202" w:rsidRDefault="00092695">
          <w:pPr>
            <w:pStyle w:val="20"/>
            <w:tabs>
              <w:tab w:val="right" w:leader="dot" w:pos="8306"/>
            </w:tabs>
            <w:ind w:left="480"/>
          </w:pPr>
          <w:hyperlink w:anchor="_Toc11473" w:history="1">
            <w:r w:rsidR="00770384">
              <w:rPr>
                <w:rFonts w:ascii="Times New Roman" w:hAnsi="Times New Roman"/>
                <w:szCs w:val="32"/>
              </w:rPr>
              <w:t xml:space="preserve">2.1 </w:t>
            </w:r>
            <w:r w:rsidR="00770384">
              <w:rPr>
                <w:rFonts w:hint="eastAsia"/>
              </w:rPr>
              <w:t>主要</w:t>
            </w:r>
            <w:r w:rsidR="00770384">
              <w:t>特性</w:t>
            </w:r>
            <w:r w:rsidR="00770384">
              <w:tab/>
            </w:r>
            <w:r>
              <w:fldChar w:fldCharType="begin"/>
            </w:r>
            <w:r>
              <w:instrText xml:space="preserve"> PAGER</w:instrText>
            </w:r>
            <w:r>
              <w:instrText xml:space="preserve">EF _Toc11473 </w:instrText>
            </w:r>
            <w:r>
              <w:fldChar w:fldCharType="separate"/>
            </w:r>
            <w:r w:rsidR="00770384">
              <w:t>9</w:t>
            </w:r>
            <w:r>
              <w:fldChar w:fldCharType="end"/>
            </w:r>
          </w:hyperlink>
        </w:p>
        <w:p w:rsidR="007E0202" w:rsidRDefault="00092695">
          <w:pPr>
            <w:pStyle w:val="20"/>
            <w:tabs>
              <w:tab w:val="right" w:leader="dot" w:pos="8306"/>
            </w:tabs>
            <w:ind w:left="480"/>
          </w:pPr>
          <w:hyperlink w:anchor="_Toc16256" w:history="1">
            <w:r w:rsidR="00770384">
              <w:rPr>
                <w:rFonts w:ascii="Times New Roman" w:hAnsi="Times New Roman"/>
                <w:szCs w:val="32"/>
              </w:rPr>
              <w:t xml:space="preserve">2.2 </w:t>
            </w:r>
            <w:r w:rsidR="00770384">
              <w:rPr>
                <w:rFonts w:hint="eastAsia"/>
              </w:rPr>
              <w:t>初始</w:t>
            </w:r>
            <w:r w:rsidR="00770384">
              <w:t>与后续</w:t>
            </w:r>
            <w:r w:rsidR="00770384">
              <w:rPr>
                <w:rFonts w:hint="eastAsia"/>
              </w:rPr>
              <w:t>发布</w:t>
            </w:r>
            <w:r w:rsidR="00770384">
              <w:t>的范围</w:t>
            </w:r>
            <w:r w:rsidR="00770384">
              <w:tab/>
            </w:r>
            <w:r>
              <w:fldChar w:fldCharType="begin"/>
            </w:r>
            <w:r>
              <w:instrText xml:space="preserve"> PAGEREF _Toc16256 </w:instrText>
            </w:r>
            <w:r>
              <w:fldChar w:fldCharType="separate"/>
            </w:r>
            <w:r w:rsidR="00770384">
              <w:t>9</w:t>
            </w:r>
            <w:r>
              <w:fldChar w:fldCharType="end"/>
            </w:r>
          </w:hyperlink>
        </w:p>
        <w:p w:rsidR="007E0202" w:rsidRDefault="00092695">
          <w:pPr>
            <w:pStyle w:val="20"/>
            <w:tabs>
              <w:tab w:val="right" w:leader="dot" w:pos="8306"/>
            </w:tabs>
            <w:ind w:left="480"/>
          </w:pPr>
          <w:hyperlink w:anchor="_Toc9421" w:history="1">
            <w:r w:rsidR="00770384">
              <w:rPr>
                <w:rFonts w:ascii="Times New Roman" w:hAnsi="Times New Roman"/>
                <w:szCs w:val="32"/>
              </w:rPr>
              <w:t xml:space="preserve">2.3 </w:t>
            </w:r>
            <w:r w:rsidR="00770384">
              <w:rPr>
                <w:rFonts w:hint="eastAsia"/>
              </w:rPr>
              <w:t>限制</w:t>
            </w:r>
            <w:r w:rsidR="00770384">
              <w:t>与排除项</w:t>
            </w:r>
            <w:r w:rsidR="00770384">
              <w:tab/>
            </w:r>
            <w:r>
              <w:fldChar w:fldCharType="begin"/>
            </w:r>
            <w:r>
              <w:instrText xml:space="preserve"> PAGEREF _Toc9421 </w:instrText>
            </w:r>
            <w:r>
              <w:fldChar w:fldCharType="separate"/>
            </w:r>
            <w:r w:rsidR="00770384">
              <w:t>9</w:t>
            </w:r>
            <w:r>
              <w:fldChar w:fldCharType="end"/>
            </w:r>
          </w:hyperlink>
        </w:p>
        <w:p w:rsidR="007E0202" w:rsidRDefault="00092695">
          <w:pPr>
            <w:pStyle w:val="10"/>
            <w:tabs>
              <w:tab w:val="right" w:leader="dot" w:pos="8306"/>
            </w:tabs>
          </w:pPr>
          <w:hyperlink w:anchor="_Toc11914" w:history="1">
            <w:r w:rsidR="00770384">
              <w:rPr>
                <w:rFonts w:hint="eastAsia"/>
              </w:rPr>
              <w:t>第</w:t>
            </w:r>
            <w:r w:rsidR="00770384">
              <w:rPr>
                <w:rFonts w:hint="eastAsia"/>
              </w:rPr>
              <w:t>3</w:t>
            </w:r>
            <w:r w:rsidR="00770384">
              <w:rPr>
                <w:rFonts w:hint="eastAsia"/>
              </w:rPr>
              <w:t>章</w:t>
            </w:r>
            <w:r w:rsidR="00770384">
              <w:rPr>
                <w:rFonts w:hint="eastAsia"/>
              </w:rPr>
              <w:t xml:space="preserve"> </w:t>
            </w:r>
            <w:r w:rsidR="00770384">
              <w:rPr>
                <w:rFonts w:hint="eastAsia"/>
              </w:rPr>
              <w:t>业务上下文</w:t>
            </w:r>
            <w:r w:rsidR="00770384">
              <w:tab/>
            </w:r>
            <w:r>
              <w:fldChar w:fldCharType="begin"/>
            </w:r>
            <w:r>
              <w:instrText xml:space="preserve"> PAGEREF _Toc11914 </w:instrText>
            </w:r>
            <w:r>
              <w:fldChar w:fldCharType="separate"/>
            </w:r>
            <w:r w:rsidR="00770384">
              <w:t>11</w:t>
            </w:r>
            <w:r>
              <w:fldChar w:fldCharType="end"/>
            </w:r>
          </w:hyperlink>
        </w:p>
        <w:p w:rsidR="007E0202" w:rsidRDefault="00092695">
          <w:pPr>
            <w:pStyle w:val="20"/>
            <w:tabs>
              <w:tab w:val="right" w:leader="dot" w:pos="8306"/>
            </w:tabs>
            <w:ind w:left="480"/>
          </w:pPr>
          <w:hyperlink w:anchor="_Toc28499" w:history="1">
            <w:r w:rsidR="00770384">
              <w:rPr>
                <w:rFonts w:ascii="Times New Roman" w:hAnsi="Times New Roman"/>
                <w:szCs w:val="32"/>
              </w:rPr>
              <w:t xml:space="preserve">3.1 </w:t>
            </w:r>
            <w:r w:rsidR="00770384">
              <w:rPr>
                <w:rFonts w:hint="eastAsia"/>
              </w:rPr>
              <w:t>干系人资料</w:t>
            </w:r>
            <w:r w:rsidR="00770384">
              <w:tab/>
            </w:r>
            <w:r>
              <w:fldChar w:fldCharType="begin"/>
            </w:r>
            <w:r>
              <w:instrText xml:space="preserve"> PAGEREF _Toc28499 </w:instrText>
            </w:r>
            <w:r>
              <w:fldChar w:fldCharType="separate"/>
            </w:r>
            <w:r w:rsidR="00770384">
              <w:t>11</w:t>
            </w:r>
            <w:r>
              <w:fldChar w:fldCharType="end"/>
            </w:r>
          </w:hyperlink>
        </w:p>
        <w:p w:rsidR="007E0202" w:rsidRDefault="00092695">
          <w:pPr>
            <w:pStyle w:val="20"/>
            <w:tabs>
              <w:tab w:val="right" w:leader="dot" w:pos="8306"/>
            </w:tabs>
            <w:ind w:left="480"/>
          </w:pPr>
          <w:hyperlink w:anchor="_Toc12846" w:history="1">
            <w:r w:rsidR="00770384">
              <w:rPr>
                <w:rFonts w:ascii="Times New Roman" w:hAnsi="Times New Roman"/>
                <w:szCs w:val="32"/>
              </w:rPr>
              <w:t xml:space="preserve">3.2 </w:t>
            </w:r>
            <w:r w:rsidR="00770384">
              <w:rPr>
                <w:rFonts w:hint="eastAsia"/>
              </w:rPr>
              <w:t>项目优先级</w:t>
            </w:r>
            <w:r w:rsidR="00770384">
              <w:tab/>
            </w:r>
            <w:r>
              <w:fldChar w:fldCharType="begin"/>
            </w:r>
            <w:r>
              <w:instrText xml:space="preserve"> PAGEREF _Toc12846 </w:instrText>
            </w:r>
            <w:r>
              <w:fldChar w:fldCharType="separate"/>
            </w:r>
            <w:r w:rsidR="00770384">
              <w:t>11</w:t>
            </w:r>
            <w:r>
              <w:fldChar w:fldCharType="end"/>
            </w:r>
          </w:hyperlink>
        </w:p>
        <w:p w:rsidR="007E0202" w:rsidRDefault="00092695">
          <w:pPr>
            <w:pStyle w:val="20"/>
            <w:tabs>
              <w:tab w:val="right" w:leader="dot" w:pos="8306"/>
            </w:tabs>
            <w:ind w:left="480"/>
          </w:pPr>
          <w:hyperlink w:anchor="_Toc15466" w:history="1">
            <w:r w:rsidR="00770384">
              <w:rPr>
                <w:rFonts w:ascii="Times New Roman" w:hAnsi="Times New Roman"/>
                <w:szCs w:val="32"/>
              </w:rPr>
              <w:t xml:space="preserve">3.3 </w:t>
            </w:r>
            <w:r w:rsidR="00770384">
              <w:rPr>
                <w:rFonts w:hint="eastAsia"/>
              </w:rPr>
              <w:t>部署</w:t>
            </w:r>
            <w:r w:rsidR="00770384">
              <w:t>考虑</w:t>
            </w:r>
            <w:r w:rsidR="00770384">
              <w:tab/>
            </w:r>
            <w:r>
              <w:fldChar w:fldCharType="begin"/>
            </w:r>
            <w:r>
              <w:instrText xml:space="preserve"> PAGEREF _Toc15466 </w:instrText>
            </w:r>
            <w:r>
              <w:fldChar w:fldCharType="separate"/>
            </w:r>
            <w:r w:rsidR="00770384">
              <w:t>12</w:t>
            </w:r>
            <w:r>
              <w:fldChar w:fldCharType="end"/>
            </w:r>
          </w:hyperlink>
        </w:p>
        <w:p w:rsidR="007E0202" w:rsidRDefault="00092695">
          <w:pPr>
            <w:pStyle w:val="20"/>
            <w:tabs>
              <w:tab w:val="right" w:leader="dot" w:pos="8306"/>
            </w:tabs>
            <w:ind w:left="480"/>
          </w:pPr>
          <w:hyperlink w:anchor="_Toc15868" w:history="1">
            <w:r w:rsidR="00770384">
              <w:rPr>
                <w:rFonts w:ascii="Times New Roman" w:hAnsi="Times New Roman"/>
                <w:szCs w:val="32"/>
              </w:rPr>
              <w:t xml:space="preserve">3.4 </w:t>
            </w:r>
            <w:r w:rsidR="00770384">
              <w:rPr>
                <w:rFonts w:hint="eastAsia"/>
              </w:rPr>
              <w:t>软件工程系列课程教学辅助网站用例图分析</w:t>
            </w:r>
            <w:r w:rsidR="00770384">
              <w:tab/>
            </w:r>
            <w:r>
              <w:fldChar w:fldCharType="begin"/>
            </w:r>
            <w:r>
              <w:instrText xml:space="preserve"> PAGEREF _Toc15868 </w:instrText>
            </w:r>
            <w:r>
              <w:fldChar w:fldCharType="separate"/>
            </w:r>
            <w:r w:rsidR="00770384">
              <w:t>12</w:t>
            </w:r>
            <w:r>
              <w:fldChar w:fldCharType="end"/>
            </w:r>
          </w:hyperlink>
        </w:p>
        <w:p w:rsidR="007E0202" w:rsidRDefault="00092695">
          <w:pPr>
            <w:pStyle w:val="10"/>
            <w:tabs>
              <w:tab w:val="right" w:leader="dot" w:pos="8306"/>
            </w:tabs>
          </w:pPr>
          <w:hyperlink w:anchor="_Toc20071" w:history="1">
            <w:r w:rsidR="00770384">
              <w:rPr>
                <w:rFonts w:hint="eastAsia"/>
              </w:rPr>
              <w:t>第</w:t>
            </w:r>
            <w:r w:rsidR="00770384">
              <w:rPr>
                <w:rFonts w:hint="eastAsia"/>
              </w:rPr>
              <w:t>4</w:t>
            </w:r>
            <w:r w:rsidR="00770384">
              <w:rPr>
                <w:rFonts w:hint="eastAsia"/>
              </w:rPr>
              <w:t>章</w:t>
            </w:r>
            <w:r w:rsidR="00770384">
              <w:rPr>
                <w:rFonts w:hint="eastAsia"/>
              </w:rPr>
              <w:t xml:space="preserve"> </w:t>
            </w:r>
            <w:r w:rsidR="00770384">
              <w:rPr>
                <w:rFonts w:hint="eastAsia"/>
              </w:rPr>
              <w:t>参考文献</w:t>
            </w:r>
            <w:r w:rsidR="00770384">
              <w:tab/>
            </w:r>
            <w:r>
              <w:fldChar w:fldCharType="begin"/>
            </w:r>
            <w:r>
              <w:instrText xml:space="preserve"> PAGEREF _Toc20071 </w:instrText>
            </w:r>
            <w:r>
              <w:fldChar w:fldCharType="separate"/>
            </w:r>
            <w:r w:rsidR="00770384">
              <w:t>13</w:t>
            </w:r>
            <w:r>
              <w:fldChar w:fldCharType="end"/>
            </w:r>
          </w:hyperlink>
        </w:p>
        <w:p w:rsidR="007E0202" w:rsidRDefault="00770384">
          <w:r>
            <w:rPr>
              <w:bCs/>
              <w:lang w:val="zh-CN"/>
            </w:rPr>
            <w:fldChar w:fldCharType="end"/>
          </w:r>
        </w:p>
      </w:sdtContent>
    </w:sdt>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70384">
      <w:pPr>
        <w:pStyle w:val="1"/>
      </w:pPr>
      <w:bookmarkStart w:id="2" w:name="_Toc19907"/>
      <w:r>
        <w:rPr>
          <w:rFonts w:hint="eastAsia"/>
        </w:rPr>
        <w:lastRenderedPageBreak/>
        <w:t>业务需求</w:t>
      </w:r>
      <w:bookmarkEnd w:id="2"/>
    </w:p>
    <w:p w:rsidR="007E0202" w:rsidRDefault="00770384">
      <w:pPr>
        <w:pStyle w:val="2"/>
      </w:pPr>
      <w:bookmarkStart w:id="3" w:name="_Toc28558"/>
      <w:r>
        <w:rPr>
          <w:rFonts w:hint="eastAsia"/>
        </w:rPr>
        <w:t>背景</w:t>
      </w:r>
      <w:bookmarkEnd w:id="3"/>
    </w:p>
    <w:p w:rsidR="007E0202" w:rsidRDefault="00770384">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E0202" w:rsidRDefault="00770384">
      <w:pPr>
        <w:pStyle w:val="2"/>
      </w:pPr>
      <w:bookmarkStart w:id="4" w:name="_Toc16906"/>
      <w:r>
        <w:rPr>
          <w:rFonts w:hint="eastAsia"/>
        </w:rPr>
        <w:t>业务</w:t>
      </w:r>
      <w:r>
        <w:t>机遇</w:t>
      </w:r>
      <w:bookmarkEnd w:id="4"/>
    </w:p>
    <w:p w:rsidR="007E0202" w:rsidRDefault="00770384">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E0202" w:rsidRDefault="00770384">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E0202" w:rsidRDefault="00770384">
      <w:pPr>
        <w:pStyle w:val="2"/>
      </w:pPr>
      <w:bookmarkStart w:id="5" w:name="_Toc23655"/>
      <w:r>
        <w:rPr>
          <w:rFonts w:hint="eastAsia"/>
        </w:rPr>
        <w:t>业务目标</w:t>
      </w:r>
      <w:bookmarkEnd w:id="5"/>
    </w:p>
    <w:p w:rsidR="007E0202" w:rsidRDefault="00770384">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E0202" w:rsidRDefault="00770384">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E0202" w:rsidRDefault="00770384">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E0202" w:rsidRDefault="00770384">
      <w:pPr>
        <w:pStyle w:val="2"/>
      </w:pPr>
      <w:bookmarkStart w:id="6" w:name="_Toc27533"/>
      <w:r>
        <w:rPr>
          <w:rFonts w:hint="eastAsia"/>
        </w:rPr>
        <w:lastRenderedPageBreak/>
        <w:t>成功</w:t>
      </w:r>
      <w:bookmarkEnd w:id="6"/>
      <w:r w:rsidR="00AD39D6">
        <w:rPr>
          <w:rFonts w:hint="eastAsia"/>
        </w:rPr>
        <w:t>因素</w:t>
      </w:r>
    </w:p>
    <w:p w:rsidR="00AD39D6" w:rsidRDefault="00AD39D6" w:rsidP="00AD39D6">
      <w:pPr>
        <w:pStyle w:val="a1"/>
        <w:numPr>
          <w:ilvl w:val="0"/>
          <w:numId w:val="2"/>
        </w:numPr>
        <w:ind w:firstLineChars="0"/>
      </w:pPr>
      <w:r>
        <w:t>团队配合好</w:t>
      </w:r>
    </w:p>
    <w:p w:rsidR="00AD39D6" w:rsidRDefault="00AD39D6" w:rsidP="00AD39D6">
      <w:pPr>
        <w:pStyle w:val="a1"/>
        <w:numPr>
          <w:ilvl w:val="0"/>
          <w:numId w:val="2"/>
        </w:numPr>
        <w:ind w:firstLineChars="0"/>
      </w:pPr>
      <w:r>
        <w:rPr>
          <w:rFonts w:hint="eastAsia"/>
        </w:rPr>
        <w:t>业务风险都得到</w:t>
      </w:r>
      <w:r>
        <w:t>了解决</w:t>
      </w:r>
    </w:p>
    <w:p w:rsidR="00AD39D6" w:rsidRDefault="00AD39D6" w:rsidP="00AD39D6">
      <w:pPr>
        <w:pStyle w:val="a1"/>
        <w:numPr>
          <w:ilvl w:val="0"/>
          <w:numId w:val="2"/>
        </w:numPr>
        <w:ind w:firstLineChars="0"/>
      </w:pPr>
      <w:r>
        <w:rPr>
          <w:rFonts w:hint="eastAsia"/>
        </w:rPr>
        <w:t>项目规划</w:t>
      </w:r>
      <w:r>
        <w:t>优秀</w:t>
      </w:r>
    </w:p>
    <w:p w:rsidR="007E0202" w:rsidRPr="00AD39D6" w:rsidRDefault="00770384" w:rsidP="00AD39D6">
      <w:pPr>
        <w:pStyle w:val="a1"/>
        <w:numPr>
          <w:ilvl w:val="0"/>
          <w:numId w:val="2"/>
        </w:numPr>
        <w:ind w:firstLineChars="0"/>
      </w:pPr>
      <w:r w:rsidRPr="00AD39D6">
        <w:rPr>
          <w:rFonts w:ascii="宋体" w:hAnsi="宋体" w:hint="eastAsia"/>
          <w:szCs w:val="24"/>
        </w:rPr>
        <w:t>课程</w:t>
      </w:r>
      <w:r w:rsidRPr="00AD39D6">
        <w:rPr>
          <w:rFonts w:ascii="宋体" w:hAnsi="宋体"/>
          <w:szCs w:val="24"/>
        </w:rPr>
        <w:t>规定的各个里程碑</w:t>
      </w:r>
      <w:r w:rsidRPr="00AD39D6">
        <w:rPr>
          <w:rFonts w:ascii="宋体" w:hAnsi="宋体" w:hint="eastAsia"/>
          <w:szCs w:val="24"/>
        </w:rPr>
        <w:t>都</w:t>
      </w:r>
      <w:r w:rsidRPr="00AD39D6">
        <w:rPr>
          <w:rFonts w:ascii="宋体" w:hAnsi="宋体"/>
          <w:szCs w:val="24"/>
        </w:rPr>
        <w:t>达成，并</w:t>
      </w:r>
      <w:r w:rsidRPr="00AD39D6">
        <w:rPr>
          <w:rFonts w:ascii="宋体" w:hAnsi="宋体" w:hint="eastAsia"/>
          <w:szCs w:val="24"/>
        </w:rPr>
        <w:t>在</w:t>
      </w:r>
      <w:r w:rsidRPr="00AD39D6">
        <w:rPr>
          <w:rFonts w:ascii="宋体" w:hAnsi="宋体"/>
          <w:szCs w:val="24"/>
        </w:rPr>
        <w:t>审核中成功通过。</w:t>
      </w:r>
    </w:p>
    <w:p w:rsidR="007E0202" w:rsidRDefault="00770384">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E0202">
        <w:trPr>
          <w:jc w:val="center"/>
        </w:trPr>
        <w:tc>
          <w:tcPr>
            <w:tcW w:w="5949" w:type="dxa"/>
            <w:vAlign w:val="center"/>
          </w:tcPr>
          <w:p w:rsidR="007E0202" w:rsidRDefault="00770384">
            <w:pPr>
              <w:rPr>
                <w:sz w:val="21"/>
                <w:szCs w:val="21"/>
              </w:rPr>
            </w:pPr>
            <w:r>
              <w:rPr>
                <w:rFonts w:hint="eastAsia"/>
                <w:sz w:val="21"/>
                <w:szCs w:val="21"/>
              </w:rPr>
              <w:t>项目任务（及里程碑）</w:t>
            </w:r>
          </w:p>
        </w:tc>
        <w:tc>
          <w:tcPr>
            <w:tcW w:w="2472" w:type="dxa"/>
            <w:vAlign w:val="center"/>
          </w:tcPr>
          <w:p w:rsidR="007E0202" w:rsidRDefault="00770384">
            <w:pPr>
              <w:rPr>
                <w:sz w:val="21"/>
                <w:szCs w:val="21"/>
              </w:rPr>
            </w:pPr>
            <w:r>
              <w:rPr>
                <w:rFonts w:hint="eastAsia"/>
                <w:sz w:val="21"/>
                <w:szCs w:val="21"/>
              </w:rPr>
              <w:t>截止日期</w:t>
            </w:r>
          </w:p>
        </w:tc>
      </w:tr>
      <w:tr w:rsidR="007E0202">
        <w:trPr>
          <w:jc w:val="center"/>
        </w:trPr>
        <w:tc>
          <w:tcPr>
            <w:tcW w:w="5949" w:type="dxa"/>
          </w:tcPr>
          <w:p w:rsidR="007E0202" w:rsidRDefault="00770384">
            <w:pPr>
              <w:rPr>
                <w:sz w:val="21"/>
                <w:szCs w:val="21"/>
              </w:rPr>
            </w:pPr>
            <w:r>
              <w:rPr>
                <w:rFonts w:hint="eastAsia"/>
                <w:sz w:val="21"/>
                <w:szCs w:val="21"/>
              </w:rPr>
              <w:t>项目启动</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撰写《项目章程》</w:t>
            </w:r>
          </w:p>
          <w:p w:rsidR="007E0202" w:rsidRDefault="00770384">
            <w:pPr>
              <w:rPr>
                <w:sz w:val="21"/>
                <w:szCs w:val="21"/>
              </w:rPr>
            </w:pPr>
            <w:r>
              <w:rPr>
                <w:rFonts w:hint="eastAsia"/>
                <w:sz w:val="21"/>
                <w:szCs w:val="21"/>
              </w:rPr>
              <w:t>撰写《项目可行性报告》</w:t>
            </w:r>
          </w:p>
          <w:p w:rsidR="007E0202" w:rsidRDefault="00770384">
            <w:pPr>
              <w:rPr>
                <w:sz w:val="21"/>
                <w:szCs w:val="21"/>
              </w:rPr>
            </w:pPr>
            <w:r>
              <w:rPr>
                <w:rFonts w:hint="eastAsia"/>
                <w:sz w:val="21"/>
                <w:szCs w:val="21"/>
              </w:rPr>
              <w:t>撰写《项目总体计划》</w:t>
            </w:r>
          </w:p>
          <w:p w:rsidR="007E0202" w:rsidRDefault="00770384">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撰写《质量保证计划》</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撰写《需求工程计划》</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撰写《软件需求规格说明书》</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撰写《需求变更文档》</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阶段</w:t>
            </w:r>
            <w:r>
              <w:rPr>
                <w:sz w:val="21"/>
                <w:szCs w:val="21"/>
              </w:rPr>
              <w:t>评审</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撰写《系统设计与实现计划》</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撰写《测试计划》</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撰写《软件概要设计说明》</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撰写《安装部署计划》</w:t>
            </w:r>
          </w:p>
          <w:p w:rsidR="007E0202" w:rsidRDefault="00770384">
            <w:pPr>
              <w:rPr>
                <w:sz w:val="21"/>
                <w:szCs w:val="21"/>
              </w:rPr>
            </w:pPr>
            <w:r>
              <w:rPr>
                <w:rFonts w:hint="eastAsia"/>
                <w:sz w:val="21"/>
                <w:szCs w:val="21"/>
              </w:rPr>
              <w:t>撰写《培训计划》</w:t>
            </w:r>
          </w:p>
          <w:p w:rsidR="007E0202" w:rsidRDefault="00770384">
            <w:pPr>
              <w:rPr>
                <w:sz w:val="21"/>
                <w:szCs w:val="21"/>
              </w:rPr>
            </w:pPr>
            <w:r>
              <w:rPr>
                <w:rFonts w:hint="eastAsia"/>
                <w:sz w:val="21"/>
                <w:szCs w:val="21"/>
              </w:rPr>
              <w:t>撰写《系统维护计划》</w:t>
            </w:r>
          </w:p>
          <w:p w:rsidR="007E0202" w:rsidRDefault="00770384">
            <w:pPr>
              <w:rPr>
                <w:sz w:val="21"/>
                <w:szCs w:val="21"/>
              </w:rPr>
            </w:pPr>
            <w:r>
              <w:rPr>
                <w:rFonts w:hint="eastAsia"/>
                <w:sz w:val="21"/>
                <w:szCs w:val="21"/>
              </w:rPr>
              <w:t>撰写《项目总结报告》</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答辩及评价</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E0202" w:rsidRDefault="007E0202">
      <w:pPr>
        <w:pStyle w:val="11"/>
        <w:ind w:left="420" w:firstLineChars="0"/>
        <w:rPr>
          <w:rFonts w:ascii="宋体" w:hAnsi="宋体"/>
          <w:sz w:val="21"/>
          <w:szCs w:val="21"/>
        </w:rPr>
      </w:pPr>
    </w:p>
    <w:p w:rsidR="007E0202" w:rsidRDefault="00770384">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E0202">
        <w:trPr>
          <w:jc w:val="center"/>
        </w:trPr>
        <w:tc>
          <w:tcPr>
            <w:tcW w:w="3369" w:type="dxa"/>
          </w:tcPr>
          <w:p w:rsidR="007E0202" w:rsidRDefault="00770384">
            <w:pPr>
              <w:rPr>
                <w:sz w:val="21"/>
                <w:szCs w:val="21"/>
              </w:rPr>
            </w:pPr>
            <w:r>
              <w:rPr>
                <w:rFonts w:hint="eastAsia"/>
                <w:sz w:val="21"/>
                <w:szCs w:val="21"/>
              </w:rPr>
              <w:t>《项目章程》</w:t>
            </w:r>
          </w:p>
        </w:tc>
        <w:tc>
          <w:tcPr>
            <w:tcW w:w="2440" w:type="dxa"/>
            <w:shd w:val="clear" w:color="auto" w:fill="auto"/>
          </w:tcPr>
          <w:p w:rsidR="007E0202" w:rsidRDefault="00770384">
            <w:pPr>
              <w:rPr>
                <w:sz w:val="21"/>
                <w:szCs w:val="21"/>
              </w:rPr>
            </w:pPr>
            <w:r>
              <w:rPr>
                <w:rFonts w:hint="eastAsia"/>
                <w:sz w:val="21"/>
                <w:szCs w:val="21"/>
              </w:rPr>
              <w:t>验收标准</w:t>
            </w:r>
          </w:p>
        </w:tc>
      </w:tr>
      <w:tr w:rsidR="007E0202">
        <w:trPr>
          <w:jc w:val="center"/>
        </w:trPr>
        <w:tc>
          <w:tcPr>
            <w:tcW w:w="3369" w:type="dxa"/>
          </w:tcPr>
          <w:p w:rsidR="007E0202" w:rsidRDefault="00770384">
            <w:pPr>
              <w:rPr>
                <w:sz w:val="21"/>
                <w:szCs w:val="21"/>
              </w:rPr>
            </w:pPr>
            <w:r>
              <w:rPr>
                <w:rFonts w:hint="eastAsia"/>
                <w:sz w:val="21"/>
                <w:szCs w:val="21"/>
              </w:rPr>
              <w:t>《可行性分析报告》</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lastRenderedPageBreak/>
              <w:t>《总体项目计划》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《质量保证计划》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《需求工程计划》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《软件需求规格说明书》</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《系统设计计划》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《需求变更控制文档》</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《软件概要设计说明》</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《系统编码与实现计划》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《测试计划》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《工程部署计划》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《培训计划》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《系统维护计划》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《项目总体报告》</w:t>
            </w:r>
          </w:p>
        </w:tc>
        <w:tc>
          <w:tcPr>
            <w:tcW w:w="2440" w:type="dxa"/>
            <w:shd w:val="clear" w:color="auto" w:fill="auto"/>
          </w:tcPr>
          <w:p w:rsidR="007E0202" w:rsidRDefault="00770384">
            <w:pPr>
              <w:rPr>
                <w:sz w:val="21"/>
                <w:szCs w:val="21"/>
              </w:rPr>
            </w:pPr>
            <w:r>
              <w:rPr>
                <w:rFonts w:hint="eastAsia"/>
                <w:sz w:val="21"/>
                <w:szCs w:val="21"/>
              </w:rPr>
              <w:t>文档规范，内容翔实</w:t>
            </w:r>
          </w:p>
        </w:tc>
      </w:tr>
    </w:tbl>
    <w:p w:rsidR="007E0202" w:rsidRDefault="00770384">
      <w:pPr>
        <w:pStyle w:val="2"/>
      </w:pPr>
      <w:bookmarkStart w:id="7" w:name="_Toc10327"/>
      <w:r>
        <w:rPr>
          <w:rFonts w:hint="eastAsia"/>
        </w:rPr>
        <w:t>愿景声明</w:t>
      </w:r>
      <w:bookmarkEnd w:id="7"/>
    </w:p>
    <w:p w:rsidR="007E0202" w:rsidRDefault="00770384">
      <w:pPr>
        <w:pStyle w:val="a1"/>
        <w:ind w:left="578" w:firstLineChars="200" w:firstLine="48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7E0202" w:rsidRDefault="00770384">
      <w:pPr>
        <w:pStyle w:val="2"/>
      </w:pPr>
      <w:bookmarkStart w:id="8" w:name="_Toc25720"/>
      <w:r>
        <w:rPr>
          <w:rFonts w:hint="eastAsia"/>
        </w:rPr>
        <w:t>业务风险</w:t>
      </w:r>
      <w:bookmarkEnd w:id="8"/>
    </w:p>
    <w:p w:rsidR="007E0202" w:rsidRDefault="00770384">
      <w:r>
        <w:rPr>
          <w:rFonts w:hint="eastAsia"/>
        </w:rPr>
        <w:t>RI</w:t>
      </w:r>
      <w:r>
        <w:t>-1</w:t>
      </w:r>
      <w:r>
        <w:rPr>
          <w:rFonts w:hint="eastAsia"/>
        </w:rPr>
        <w:t>：</w:t>
      </w:r>
      <w:r w:rsidR="00BC7E72">
        <w:rPr>
          <w:rFonts w:hint="eastAsia"/>
        </w:rPr>
        <w:t>获取了</w:t>
      </w:r>
      <w:r w:rsidR="00BC7E72">
        <w:t>错误的需求，导致项目的方向错误。</w:t>
      </w:r>
    </w:p>
    <w:p w:rsidR="007E0202" w:rsidRDefault="00770384">
      <w:r>
        <w:rPr>
          <w:rFonts w:hint="eastAsia"/>
        </w:rPr>
        <w:t>RI-2</w:t>
      </w:r>
      <w:r>
        <w:rPr>
          <w:rFonts w:hint="eastAsia"/>
        </w:rPr>
        <w:t>：</w:t>
      </w:r>
      <w:r w:rsidR="00BC7E72">
        <w:rPr>
          <w:rFonts w:hint="eastAsia"/>
        </w:rPr>
        <w:t>政策</w:t>
      </w:r>
      <w:r w:rsidR="00BC7E72">
        <w:t>不允许，开发的项目可能无法实际部署、运行。</w:t>
      </w:r>
    </w:p>
    <w:p w:rsidR="00BC7E72" w:rsidRDefault="00BC7E72">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E0202" w:rsidRDefault="00770384">
      <w:pPr>
        <w:pStyle w:val="2"/>
      </w:pPr>
      <w:bookmarkStart w:id="9" w:name="_Toc1285"/>
      <w:r>
        <w:rPr>
          <w:rFonts w:hint="eastAsia"/>
        </w:rPr>
        <w:lastRenderedPageBreak/>
        <w:t>业务</w:t>
      </w:r>
      <w:r>
        <w:t>假设与依赖</w:t>
      </w:r>
      <w:bookmarkEnd w:id="9"/>
    </w:p>
    <w:p w:rsidR="007E0202" w:rsidRDefault="00770384">
      <w:pPr>
        <w:contextualSpacing/>
      </w:pPr>
      <w:r>
        <w:t>AS-1</w:t>
      </w:r>
      <w:r>
        <w:rPr>
          <w:rFonts w:hint="eastAsia"/>
        </w:rPr>
        <w:t>：本存在</w:t>
      </w:r>
      <w:r>
        <w:t>的课程资源可以方便的导入本</w:t>
      </w:r>
      <w:r>
        <w:rPr>
          <w:rFonts w:hint="eastAsia"/>
        </w:rPr>
        <w:t>系统</w:t>
      </w:r>
      <w:r>
        <w:t>中。</w:t>
      </w:r>
    </w:p>
    <w:p w:rsidR="00AD39D6" w:rsidRDefault="00AD39D6">
      <w:pPr>
        <w:contextualSpacing/>
      </w:pPr>
      <w:r>
        <w:rPr>
          <w:rFonts w:hint="eastAsia"/>
        </w:rPr>
        <w:t>AS-2</w:t>
      </w:r>
      <w:r>
        <w:rPr>
          <w:rFonts w:hint="eastAsia"/>
        </w:rPr>
        <w:t>：</w:t>
      </w:r>
      <w:r>
        <w:t>用户的注册需要进行实名制认证</w:t>
      </w:r>
    </w:p>
    <w:p w:rsidR="00AD39D6" w:rsidRDefault="00AD39D6">
      <w:pPr>
        <w:contextualSpacing/>
      </w:pPr>
      <w:r>
        <w:t>AS-3</w:t>
      </w:r>
      <w:r>
        <w:rPr>
          <w:rFonts w:hint="eastAsia"/>
        </w:rPr>
        <w:t>：部署在</w:t>
      </w:r>
      <w:r>
        <w:t>校园网内</w:t>
      </w:r>
    </w:p>
    <w:p w:rsidR="00AD39D6" w:rsidRDefault="00AD39D6">
      <w:pPr>
        <w:contextualSpacing/>
      </w:pPr>
      <w:r>
        <w:rPr>
          <w:rFonts w:hint="eastAsia"/>
        </w:rPr>
        <w:t>AS-4</w:t>
      </w:r>
      <w:r>
        <w:rPr>
          <w:rFonts w:hint="eastAsia"/>
        </w:rPr>
        <w:t>：</w:t>
      </w:r>
      <w:r>
        <w:t>传输速度并发</w:t>
      </w:r>
      <w:r>
        <w:rPr>
          <w:rFonts w:hint="eastAsia"/>
        </w:rPr>
        <w:t>2</w:t>
      </w:r>
      <w:r>
        <w:t>00</w:t>
      </w:r>
      <w:r>
        <w:rPr>
          <w:rFonts w:hint="eastAsia"/>
        </w:rPr>
        <w:t>人</w:t>
      </w:r>
      <w:r>
        <w:t>，网页响应时间小于</w:t>
      </w:r>
      <w:r>
        <w:rPr>
          <w:rFonts w:hint="eastAsia"/>
        </w:rPr>
        <w:t>1</w:t>
      </w:r>
      <w:r>
        <w:t>s</w:t>
      </w:r>
    </w:p>
    <w:p w:rsidR="00AD39D6" w:rsidRDefault="00AD39D6">
      <w:pPr>
        <w:contextualSpacing/>
      </w:pPr>
      <w:r>
        <w:t>AS-5</w:t>
      </w:r>
      <w:r>
        <w:rPr>
          <w:rFonts w:hint="eastAsia"/>
        </w:rPr>
        <w:t>：</w:t>
      </w:r>
      <w:r>
        <w:t>游客用户只能看到首页，点进去就注册</w:t>
      </w:r>
    </w:p>
    <w:p w:rsidR="00AD39D6" w:rsidRPr="00AD39D6" w:rsidRDefault="00AD39D6">
      <w:pPr>
        <w:contextualSpacing/>
        <w:rPr>
          <w:rFonts w:hint="eastAsia"/>
        </w:rPr>
      </w:pPr>
      <w:r>
        <w:t>AS-6</w:t>
      </w:r>
      <w:r>
        <w:rPr>
          <w:rFonts w:hint="eastAsia"/>
        </w:rPr>
        <w:t>：每门课</w:t>
      </w:r>
      <w:r>
        <w:t>需要单独的论坛</w:t>
      </w:r>
    </w:p>
    <w:p w:rsidR="007E0202" w:rsidRDefault="00770384">
      <w:pPr>
        <w:contextualSpacing/>
      </w:pPr>
      <w:r>
        <w:t>D</w:t>
      </w:r>
      <w:r>
        <w:rPr>
          <w:rFonts w:hint="eastAsia"/>
        </w:rPr>
        <w:t>E</w:t>
      </w:r>
      <w:r>
        <w:t>-1</w:t>
      </w:r>
      <w:r>
        <w:rPr>
          <w:rFonts w:hint="eastAsia"/>
        </w:rPr>
        <w:t>：本校</w:t>
      </w:r>
      <w:r>
        <w:t>的软件工程系列课程学生和教师参与度高。</w:t>
      </w:r>
    </w:p>
    <w:p w:rsidR="007E0202" w:rsidRDefault="00770384">
      <w:pPr>
        <w:contextualSpacing/>
      </w:pPr>
      <w:r>
        <w:t>DE-2</w:t>
      </w:r>
      <w:r>
        <w:rPr>
          <w:rFonts w:hint="eastAsia"/>
        </w:rPr>
        <w:t>：</w:t>
      </w:r>
      <w:r>
        <w:rPr>
          <w:rFonts w:hint="eastAsia"/>
        </w:rPr>
        <w:t>PRD-G</w:t>
      </w:r>
      <w:r>
        <w:t>17</w:t>
      </w:r>
      <w:r>
        <w:rPr>
          <w:rFonts w:hint="eastAsia"/>
        </w:rPr>
        <w:t>小组</w:t>
      </w:r>
      <w:r>
        <w:t>拥有足够的编码能力。</w:t>
      </w:r>
    </w:p>
    <w:p w:rsidR="007E0202" w:rsidRDefault="00770384">
      <w:pPr>
        <w:pStyle w:val="1"/>
      </w:pPr>
      <w:bookmarkStart w:id="10" w:name="_Toc24386"/>
      <w:r>
        <w:rPr>
          <w:rFonts w:hint="eastAsia"/>
        </w:rPr>
        <w:lastRenderedPageBreak/>
        <w:t>范围和</w:t>
      </w:r>
      <w:r>
        <w:t>限制</w:t>
      </w:r>
      <w:bookmarkEnd w:id="10"/>
    </w:p>
    <w:p w:rsidR="007E0202" w:rsidRDefault="00770384">
      <w:pPr>
        <w:pStyle w:val="2"/>
      </w:pPr>
      <w:bookmarkStart w:id="11" w:name="_Toc11473"/>
      <w:r>
        <w:rPr>
          <w:rFonts w:hint="eastAsia"/>
        </w:rPr>
        <w:t>主要</w:t>
      </w:r>
      <w:r>
        <w:t>特性</w:t>
      </w:r>
      <w:bookmarkEnd w:id="11"/>
    </w:p>
    <w:p w:rsidR="007E0202" w:rsidRDefault="00770384">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7E0202" w:rsidRDefault="00770384">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7E0202" w:rsidRDefault="00770384">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7E0202" w:rsidRDefault="00770384">
      <w:pPr>
        <w:ind w:left="720" w:hangingChars="300" w:hanging="72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Pr>
          <w:rFonts w:ascii="宋体" w:hAnsi="宋体" w:hint="eastAsia"/>
        </w:rPr>
        <w:t>，</w:t>
      </w:r>
      <w:r>
        <w:rPr>
          <w:rFonts w:ascii="宋体" w:hAnsi="宋体"/>
        </w:rPr>
        <w:t>学生可以上传作业</w:t>
      </w:r>
      <w:r>
        <w:rPr>
          <w:rFonts w:ascii="宋体" w:hAnsi="宋体" w:hint="eastAsia"/>
        </w:rPr>
        <w:t>，并可以跟踪</w:t>
      </w:r>
      <w:r>
        <w:rPr>
          <w:rFonts w:ascii="宋体" w:hAnsi="宋体"/>
        </w:rPr>
        <w:t>作业</w:t>
      </w:r>
      <w:r>
        <w:rPr>
          <w:rFonts w:ascii="宋体" w:hAnsi="宋体" w:hint="eastAsia"/>
        </w:rPr>
        <w:t>的</w:t>
      </w:r>
      <w:r>
        <w:rPr>
          <w:rFonts w:ascii="宋体" w:hAnsi="宋体"/>
        </w:rPr>
        <w:t>批复状态。</w:t>
      </w:r>
    </w:p>
    <w:p w:rsidR="007E0202" w:rsidRDefault="00770384">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7E0202" w:rsidRDefault="00770384">
      <w:pPr>
        <w:pStyle w:val="2"/>
      </w:pPr>
      <w:bookmarkStart w:id="12" w:name="_Toc16256"/>
      <w:r>
        <w:rPr>
          <w:rFonts w:hint="eastAsia"/>
        </w:rPr>
        <w:t>初始</w:t>
      </w:r>
      <w:r>
        <w:t>与后续</w:t>
      </w:r>
      <w:r>
        <w:rPr>
          <w:rFonts w:hint="eastAsia"/>
        </w:rPr>
        <w:t>发布</w:t>
      </w:r>
      <w:r>
        <w:t>的范围</w:t>
      </w:r>
      <w:bookmarkEnd w:id="12"/>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E0202">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E0202" w:rsidRDefault="00770384">
            <w:pPr>
              <w:pStyle w:val="a1"/>
              <w:ind w:firstLineChars="0" w:firstLine="0"/>
              <w:rPr>
                <w:rFonts w:ascii="宋体" w:hAnsi="宋体"/>
                <w:sz w:val="21"/>
                <w:szCs w:val="21"/>
              </w:rPr>
            </w:pPr>
            <w:r>
              <w:rPr>
                <w:rFonts w:ascii="宋体" w:hAnsi="宋体" w:hint="eastAsia"/>
                <w:sz w:val="21"/>
                <w:szCs w:val="21"/>
              </w:rPr>
              <w:t>发布4</w:t>
            </w:r>
          </w:p>
        </w:tc>
      </w:tr>
      <w:tr w:rsidR="007E0202">
        <w:tc>
          <w:tcPr>
            <w:tcW w:w="1659" w:type="dxa"/>
          </w:tcPr>
          <w:p w:rsidR="007E0202" w:rsidRDefault="00770384">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FE-4</w:t>
            </w:r>
            <w:r>
              <w:rPr>
                <w:rFonts w:hint="eastAsia"/>
                <w:sz w:val="21"/>
                <w:szCs w:val="21"/>
              </w:rPr>
              <w:t>，作业</w:t>
            </w:r>
            <w:r>
              <w:rPr>
                <w:sz w:val="21"/>
                <w:szCs w:val="21"/>
              </w:rPr>
              <w:t>跟踪</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bl>
    <w:p w:rsidR="007E0202" w:rsidRDefault="00770384">
      <w:pPr>
        <w:pStyle w:val="2"/>
      </w:pPr>
      <w:bookmarkStart w:id="13" w:name="_Toc9421"/>
      <w:r>
        <w:rPr>
          <w:rFonts w:hint="eastAsia"/>
        </w:rPr>
        <w:t>限制</w:t>
      </w:r>
      <w:r>
        <w:t>与排除项</w:t>
      </w:r>
      <w:bookmarkEnd w:id="13"/>
    </w:p>
    <w:p w:rsidR="007E0202" w:rsidRDefault="00770384">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rsidR="007E0202" w:rsidRDefault="00770384">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E0202" w:rsidRDefault="00770384">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7E0202" w:rsidRDefault="00770384">
      <w:pPr>
        <w:pStyle w:val="1"/>
      </w:pPr>
      <w:bookmarkStart w:id="14" w:name="_Toc11914"/>
      <w:r>
        <w:rPr>
          <w:rFonts w:hint="eastAsia"/>
        </w:rPr>
        <w:lastRenderedPageBreak/>
        <w:t>业务上下文</w:t>
      </w:r>
      <w:bookmarkEnd w:id="14"/>
    </w:p>
    <w:p w:rsidR="007E0202" w:rsidRDefault="00770384">
      <w:pPr>
        <w:pStyle w:val="2"/>
      </w:pPr>
      <w:bookmarkStart w:id="15" w:name="_Toc28499"/>
      <w:r>
        <w:rPr>
          <w:rFonts w:hint="eastAsia"/>
        </w:rPr>
        <w:t>干系人资料</w:t>
      </w:r>
      <w:bookmarkEnd w:id="15"/>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E0202">
        <w:trPr>
          <w:tblHeader/>
        </w:trPr>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管理员</w:t>
            </w:r>
          </w:p>
        </w:tc>
        <w:tc>
          <w:tcPr>
            <w:tcW w:w="1659" w:type="dxa"/>
          </w:tcPr>
          <w:p w:rsidR="007E0202" w:rsidRDefault="00770384">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这是</w:t>
            </w:r>
            <w:r>
              <w:rPr>
                <w:sz w:val="21"/>
                <w:szCs w:val="21"/>
              </w:rPr>
              <w:t>工作</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教师</w:t>
            </w:r>
          </w:p>
        </w:tc>
        <w:tc>
          <w:tcPr>
            <w:tcW w:w="1659" w:type="dxa"/>
          </w:tcPr>
          <w:p w:rsidR="007E0202" w:rsidRDefault="00770384">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学生</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借网站来进一步调高自己</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rsidR="007E0202">
        <w:tc>
          <w:tcPr>
            <w:tcW w:w="1659" w:type="dxa"/>
          </w:tcPr>
          <w:p w:rsidR="007E0202" w:rsidRDefault="00770384">
            <w:pPr>
              <w:pStyle w:val="a1"/>
              <w:ind w:firstLineChars="0" w:firstLine="0"/>
              <w:rPr>
                <w:sz w:val="21"/>
                <w:szCs w:val="21"/>
              </w:rPr>
            </w:pPr>
            <w:r>
              <w:rPr>
                <w:rFonts w:hint="eastAsia"/>
                <w:sz w:val="21"/>
                <w:szCs w:val="21"/>
              </w:rPr>
              <w:t>游客</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bl>
    <w:p w:rsidR="007E0202" w:rsidRDefault="007E0202">
      <w:pPr>
        <w:pStyle w:val="a1"/>
        <w:ind w:firstLine="240"/>
      </w:pPr>
    </w:p>
    <w:p w:rsidR="007E0202" w:rsidRDefault="00770384">
      <w:pPr>
        <w:pStyle w:val="2"/>
      </w:pPr>
      <w:bookmarkStart w:id="16" w:name="_Toc12846"/>
      <w:r>
        <w:rPr>
          <w:rFonts w:hint="eastAsia"/>
        </w:rPr>
        <w:t>项目优先级</w:t>
      </w:r>
      <w:bookmarkEnd w:id="16"/>
    </w:p>
    <w:tbl>
      <w:tblPr>
        <w:tblStyle w:val="ad"/>
        <w:tblW w:w="8296" w:type="dxa"/>
        <w:tblLayout w:type="fixed"/>
        <w:tblLook w:val="04A0" w:firstRow="1" w:lastRow="0" w:firstColumn="1" w:lastColumn="0" w:noHBand="0" w:noVBand="1"/>
      </w:tblPr>
      <w:tblGrid>
        <w:gridCol w:w="2074"/>
        <w:gridCol w:w="2074"/>
        <w:gridCol w:w="2074"/>
        <w:gridCol w:w="2074"/>
      </w:tblGrid>
      <w:tr w:rsidR="007E0202">
        <w:trPr>
          <w:tblHeader/>
        </w:trPr>
        <w:tc>
          <w:tcPr>
            <w:tcW w:w="2074" w:type="dxa"/>
          </w:tcPr>
          <w:p w:rsidR="007E0202" w:rsidRDefault="00770384">
            <w:pPr>
              <w:pStyle w:val="a1"/>
              <w:ind w:firstLineChars="0" w:firstLine="0"/>
              <w:jc w:val="both"/>
              <w:rPr>
                <w:sz w:val="21"/>
                <w:szCs w:val="21"/>
              </w:rPr>
            </w:pPr>
            <w:r>
              <w:rPr>
                <w:rFonts w:hint="eastAsia"/>
                <w:sz w:val="21"/>
                <w:szCs w:val="21"/>
              </w:rPr>
              <w:t>维度</w:t>
            </w:r>
          </w:p>
        </w:tc>
        <w:tc>
          <w:tcPr>
            <w:tcW w:w="2074" w:type="dxa"/>
          </w:tcPr>
          <w:p w:rsidR="007E0202" w:rsidRDefault="00770384">
            <w:pPr>
              <w:pStyle w:val="a1"/>
              <w:ind w:firstLineChars="0" w:firstLine="0"/>
              <w:jc w:val="both"/>
              <w:rPr>
                <w:sz w:val="21"/>
                <w:szCs w:val="21"/>
              </w:rPr>
            </w:pPr>
            <w:r>
              <w:rPr>
                <w:rFonts w:hint="eastAsia"/>
                <w:sz w:val="21"/>
                <w:szCs w:val="21"/>
              </w:rPr>
              <w:t>约束</w:t>
            </w:r>
          </w:p>
        </w:tc>
        <w:tc>
          <w:tcPr>
            <w:tcW w:w="2074" w:type="dxa"/>
          </w:tcPr>
          <w:p w:rsidR="007E0202" w:rsidRDefault="00770384">
            <w:pPr>
              <w:pStyle w:val="a1"/>
              <w:ind w:firstLineChars="0" w:firstLine="0"/>
              <w:jc w:val="both"/>
              <w:rPr>
                <w:sz w:val="21"/>
                <w:szCs w:val="21"/>
              </w:rPr>
            </w:pPr>
            <w:r>
              <w:rPr>
                <w:rFonts w:hint="eastAsia"/>
                <w:sz w:val="21"/>
                <w:szCs w:val="21"/>
              </w:rPr>
              <w:t>驱动</w:t>
            </w:r>
          </w:p>
        </w:tc>
        <w:tc>
          <w:tcPr>
            <w:tcW w:w="2074" w:type="dxa"/>
          </w:tcPr>
          <w:p w:rsidR="007E0202" w:rsidRDefault="00770384">
            <w:pPr>
              <w:pStyle w:val="a1"/>
              <w:ind w:firstLineChars="0" w:firstLine="0"/>
              <w:jc w:val="both"/>
              <w:rPr>
                <w:sz w:val="21"/>
                <w:szCs w:val="21"/>
              </w:rPr>
            </w:pPr>
            <w:r>
              <w:rPr>
                <w:rFonts w:hint="eastAsia"/>
                <w:sz w:val="21"/>
                <w:szCs w:val="21"/>
              </w:rPr>
              <w:t>自由度</w:t>
            </w:r>
          </w:p>
        </w:tc>
      </w:tr>
      <w:tr w:rsidR="007E0202">
        <w:tc>
          <w:tcPr>
            <w:tcW w:w="2074" w:type="dxa"/>
          </w:tcPr>
          <w:p w:rsidR="007E0202" w:rsidRDefault="00770384">
            <w:pPr>
              <w:pStyle w:val="a1"/>
              <w:ind w:firstLineChars="0" w:firstLine="0"/>
              <w:rPr>
                <w:sz w:val="21"/>
                <w:szCs w:val="21"/>
              </w:rPr>
            </w:pPr>
            <w:r>
              <w:rPr>
                <w:rFonts w:hint="eastAsia"/>
                <w:sz w:val="21"/>
                <w:szCs w:val="21"/>
              </w:rPr>
              <w:t>特性</w:t>
            </w:r>
          </w:p>
        </w:tc>
        <w:tc>
          <w:tcPr>
            <w:tcW w:w="2074" w:type="dxa"/>
          </w:tcPr>
          <w:p w:rsidR="007E0202" w:rsidRDefault="00770384">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质量</w:t>
            </w:r>
          </w:p>
        </w:tc>
        <w:tc>
          <w:tcPr>
            <w:tcW w:w="2074" w:type="dxa"/>
          </w:tcPr>
          <w:p w:rsidR="007E0202" w:rsidRDefault="00770384">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排期</w:t>
            </w:r>
          </w:p>
        </w:tc>
        <w:tc>
          <w:tcPr>
            <w:tcW w:w="2074" w:type="dxa"/>
          </w:tcPr>
          <w:p w:rsidR="007E0202" w:rsidRDefault="00770384">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成本</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c>
          <w:tcPr>
            <w:tcW w:w="2074" w:type="dxa"/>
          </w:tcPr>
          <w:p w:rsidR="007E0202" w:rsidRDefault="00770384">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w:t>
            </w:r>
            <w:r>
              <w:rPr>
                <w:sz w:val="21"/>
                <w:szCs w:val="21"/>
              </w:rPr>
              <w:lastRenderedPageBreak/>
              <w:t>超过</w:t>
            </w:r>
            <w:r>
              <w:rPr>
                <w:rFonts w:hint="eastAsia"/>
                <w:sz w:val="21"/>
                <w:szCs w:val="21"/>
              </w:rPr>
              <w:t>15</w:t>
            </w:r>
            <w:r>
              <w:rPr>
                <w:sz w:val="21"/>
                <w:szCs w:val="21"/>
              </w:rPr>
              <w:t>%</w:t>
            </w:r>
            <w:r>
              <w:rPr>
                <w:sz w:val="21"/>
                <w:szCs w:val="21"/>
              </w:rPr>
              <w:t>的预算超支</w:t>
            </w:r>
          </w:p>
        </w:tc>
      </w:tr>
      <w:tr w:rsidR="007E0202">
        <w:tc>
          <w:tcPr>
            <w:tcW w:w="2074" w:type="dxa"/>
          </w:tcPr>
          <w:p w:rsidR="007E0202" w:rsidRDefault="00770384">
            <w:pPr>
              <w:pStyle w:val="a1"/>
              <w:ind w:firstLineChars="0" w:firstLine="0"/>
              <w:rPr>
                <w:sz w:val="21"/>
                <w:szCs w:val="21"/>
              </w:rPr>
            </w:pPr>
            <w:r>
              <w:rPr>
                <w:rFonts w:hint="eastAsia"/>
                <w:sz w:val="21"/>
                <w:szCs w:val="21"/>
              </w:rPr>
              <w:lastRenderedPageBreak/>
              <w:t>人员</w:t>
            </w:r>
          </w:p>
        </w:tc>
        <w:tc>
          <w:tcPr>
            <w:tcW w:w="2074" w:type="dxa"/>
          </w:tcPr>
          <w:p w:rsidR="007E0202" w:rsidRDefault="007E0202">
            <w:pPr>
              <w:pStyle w:val="a1"/>
              <w:ind w:firstLineChars="0" w:firstLine="0"/>
              <w:rPr>
                <w:sz w:val="21"/>
                <w:szCs w:val="21"/>
              </w:rPr>
            </w:pPr>
          </w:p>
        </w:tc>
        <w:tc>
          <w:tcPr>
            <w:tcW w:w="2074" w:type="dxa"/>
          </w:tcPr>
          <w:p w:rsidR="007E0202" w:rsidRDefault="00770384">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7E0202" w:rsidRDefault="007E0202">
            <w:pPr>
              <w:pStyle w:val="a1"/>
              <w:ind w:firstLineChars="0" w:firstLine="0"/>
              <w:rPr>
                <w:sz w:val="21"/>
                <w:szCs w:val="21"/>
              </w:rPr>
            </w:pPr>
          </w:p>
        </w:tc>
      </w:tr>
    </w:tbl>
    <w:p w:rsidR="007E0202" w:rsidRDefault="00770384">
      <w:pPr>
        <w:pStyle w:val="2"/>
      </w:pPr>
      <w:bookmarkStart w:id="17" w:name="_Toc15466"/>
      <w:r>
        <w:rPr>
          <w:rFonts w:hint="eastAsia"/>
        </w:rPr>
        <w:t>部署</w:t>
      </w:r>
      <w:r>
        <w:t>考虑</w:t>
      </w:r>
      <w:bookmarkEnd w:id="17"/>
    </w:p>
    <w:p w:rsidR="007E0202" w:rsidRDefault="00770384">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EF3155" w:rsidRDefault="00770384" w:rsidP="00EF3155">
      <w:pPr>
        <w:pStyle w:val="2"/>
      </w:pPr>
      <w:bookmarkStart w:id="18" w:name="_Toc15868"/>
      <w:r>
        <w:rPr>
          <w:rFonts w:hint="eastAsia"/>
        </w:rPr>
        <w:t>软件工程系列课程教学辅助网站用例图分析</w:t>
      </w:r>
      <w:bookmarkEnd w:id="18"/>
    </w:p>
    <w:p w:rsidR="007E0202" w:rsidRDefault="00770384">
      <w:pPr>
        <w:pStyle w:val="a1"/>
        <w:ind w:firstLine="240"/>
      </w:pPr>
      <w:r>
        <w:rPr>
          <w:noProof/>
        </w:rPr>
        <w:drawing>
          <wp:inline distT="0" distB="0" distL="114300" distR="114300">
            <wp:extent cx="4724400" cy="41960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5"/>
                    <a:srcRect l="23811" t="10401" r="28107" b="13687"/>
                    <a:stretch/>
                  </pic:blipFill>
                  <pic:spPr bwMode="auto">
                    <a:xfrm>
                      <a:off x="0" y="0"/>
                      <a:ext cx="4729330" cy="4200392"/>
                    </a:xfrm>
                    <a:prstGeom prst="rect">
                      <a:avLst/>
                    </a:prstGeom>
                    <a:noFill/>
                    <a:ln>
                      <a:noFill/>
                    </a:ln>
                    <a:extLst>
                      <a:ext uri="{53640926-AAD7-44D8-BBD7-CCE9431645EC}">
                        <a14:shadowObscured xmlns:a14="http://schemas.microsoft.com/office/drawing/2010/main"/>
                      </a:ext>
                    </a:extLst>
                  </pic:spPr>
                </pic:pic>
              </a:graphicData>
            </a:graphic>
          </wp:inline>
        </w:drawing>
      </w:r>
    </w:p>
    <w:p w:rsidR="00EF3155" w:rsidRDefault="00EF3155">
      <w:pPr>
        <w:pStyle w:val="a1"/>
        <w:ind w:firstLine="240"/>
      </w:pPr>
      <w:r>
        <w:rPr>
          <w:rFonts w:hint="eastAsia"/>
        </w:rPr>
        <w:t>注释</w:t>
      </w:r>
      <w:r>
        <w:t>：</w:t>
      </w:r>
    </w:p>
    <w:p w:rsidR="00EF3155" w:rsidRDefault="00EF3155">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EF3155" w:rsidRDefault="00EF3155">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EF3155" w:rsidRDefault="00EF3155">
      <w:pPr>
        <w:pStyle w:val="a1"/>
        <w:ind w:firstLine="240"/>
      </w:pPr>
      <w:r>
        <w:rPr>
          <w:rFonts w:hint="eastAsia"/>
        </w:rPr>
        <w:lastRenderedPageBreak/>
        <w:t>两种</w:t>
      </w:r>
      <w:r>
        <w:t>元素</w:t>
      </w:r>
      <w:r>
        <w:rPr>
          <w:rFonts w:hint="eastAsia"/>
        </w:rPr>
        <w:t>之间用</w:t>
      </w:r>
      <w:r>
        <w:t>实现连接最后用空心三角形代表泛化</w:t>
      </w:r>
      <w:r>
        <w:rPr>
          <w:rFonts w:hint="eastAsia"/>
        </w:rPr>
        <w:t>。</w:t>
      </w:r>
    </w:p>
    <w:p w:rsidR="00EF3155" w:rsidRDefault="00EF3155">
      <w:pPr>
        <w:pStyle w:val="a1"/>
        <w:ind w:firstLine="240"/>
      </w:pPr>
      <w:r>
        <w:rPr>
          <w:rFonts w:hint="eastAsia"/>
        </w:rPr>
        <w:t>虚线</w:t>
      </w:r>
      <w:r>
        <w:t>连接配上</w:t>
      </w:r>
      <w:r>
        <w:rPr>
          <w:rFonts w:hint="eastAsia"/>
        </w:rPr>
        <w:t>箭头</w:t>
      </w:r>
      <w:r>
        <w:t>代表依赖。</w:t>
      </w:r>
    </w:p>
    <w:p w:rsidR="00EF3155" w:rsidRPr="00EF3155" w:rsidRDefault="00EF3155">
      <w:pPr>
        <w:pStyle w:val="a1"/>
        <w:ind w:firstLine="240"/>
      </w:pPr>
      <w:r>
        <w:rPr>
          <w:rFonts w:hint="eastAsia"/>
        </w:rPr>
        <w:t>实线相连配上箭头</w:t>
      </w:r>
      <w:r>
        <w:t>代表使用</w:t>
      </w:r>
      <w:r>
        <w:rPr>
          <w:rFonts w:hint="eastAsia"/>
        </w:rPr>
        <w:t>。</w:t>
      </w:r>
    </w:p>
    <w:p w:rsidR="007E0202" w:rsidRDefault="00770384">
      <w:pPr>
        <w:pStyle w:val="1"/>
      </w:pPr>
      <w:bookmarkStart w:id="19" w:name="_Toc20071"/>
      <w:r>
        <w:rPr>
          <w:rFonts w:hint="eastAsia"/>
        </w:rPr>
        <w:lastRenderedPageBreak/>
        <w:t>参考文献</w:t>
      </w:r>
      <w:bookmarkEnd w:id="19"/>
    </w:p>
    <w:p w:rsidR="007E0202" w:rsidRDefault="00770384">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sectPr w:rsidR="007E0202">
      <w:headerReference w:type="even" r:id="rId1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695" w:rsidRDefault="00092695">
      <w:pPr>
        <w:spacing w:after="0"/>
      </w:pPr>
      <w:r>
        <w:separator/>
      </w:r>
    </w:p>
  </w:endnote>
  <w:endnote w:type="continuationSeparator" w:id="0">
    <w:p w:rsidR="00092695" w:rsidRDefault="00092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70384">
    <w:pPr>
      <w:framePr w:wrap="around" w:vAnchor="text" w:hAnchor="margin" w:xAlign="right" w:y="1"/>
    </w:pPr>
    <w:r>
      <w:fldChar w:fldCharType="begin"/>
    </w:r>
    <w:r>
      <w:instrText xml:space="preserve">PAGE  </w:instrText>
    </w:r>
    <w:r>
      <w:fldChar w:fldCharType="end"/>
    </w:r>
  </w:p>
  <w:p w:rsidR="007E0202" w:rsidRDefault="007E020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E0202">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sdtPr>
    <w:sdtEndPr/>
    <w:sdtContent>
      <w:p w:rsidR="007E0202" w:rsidRDefault="007E0202">
        <w:pPr>
          <w:pStyle w:val="a8"/>
          <w:jc w:val="center"/>
        </w:pPr>
      </w:p>
      <w:p w:rsidR="007E0202" w:rsidRDefault="00770384">
        <w:pPr>
          <w:pStyle w:val="a8"/>
          <w:jc w:val="center"/>
        </w:pPr>
        <w:r>
          <w:fldChar w:fldCharType="begin"/>
        </w:r>
        <w:r>
          <w:instrText>PAGE   \* MERGEFORMAT</w:instrText>
        </w:r>
        <w:r>
          <w:fldChar w:fldCharType="separate"/>
        </w:r>
        <w:r w:rsidR="00AD39D6" w:rsidRPr="00AD39D6">
          <w:rPr>
            <w:noProof/>
            <w:lang w:val="zh-CN"/>
          </w:rPr>
          <w:t>2</w:t>
        </w:r>
        <w:r>
          <w:fldChar w:fldCharType="end"/>
        </w:r>
      </w:p>
    </w:sdtContent>
  </w:sdt>
  <w:p w:rsidR="007E0202" w:rsidRDefault="007E020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695" w:rsidRDefault="00092695">
      <w:pPr>
        <w:spacing w:after="0"/>
      </w:pPr>
      <w:r>
        <w:separator/>
      </w:r>
    </w:p>
  </w:footnote>
  <w:footnote w:type="continuationSeparator" w:id="0">
    <w:p w:rsidR="00092695" w:rsidRDefault="000926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09269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3075"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09269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3074"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092695">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3073"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E0202" w:rsidRDefault="007E0202">
    <w:pPr>
      <w:rPr>
        <w:b/>
      </w:rPr>
    </w:pPr>
  </w:p>
  <w:p w:rsidR="007E0202" w:rsidRDefault="007E0202">
    <w:pPr>
      <w:rPr>
        <w:b/>
      </w:rPr>
    </w:pPr>
  </w:p>
  <w:p w:rsidR="007E0202" w:rsidRDefault="007E0202">
    <w:pPr>
      <w:rPr>
        <w:b/>
      </w:rPr>
    </w:pPr>
  </w:p>
  <w:p w:rsidR="007E0202" w:rsidRDefault="00770384">
    <w:pPr>
      <w:rPr>
        <w:b/>
      </w:rPr>
    </w:pPr>
    <w:r>
      <w:rPr>
        <w:noProof/>
      </w:rP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E0202">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70384">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61745F2B"/>
    <w:multiLevelType w:val="hybridMultilevel"/>
    <w:tmpl w:val="1026FB02"/>
    <w:lvl w:ilvl="0" w:tplc="3F8670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92695"/>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B5800"/>
    <w:rsid w:val="006D0926"/>
    <w:rsid w:val="006D561E"/>
    <w:rsid w:val="006F544A"/>
    <w:rsid w:val="00701190"/>
    <w:rsid w:val="00712464"/>
    <w:rsid w:val="00736204"/>
    <w:rsid w:val="00737647"/>
    <w:rsid w:val="00742959"/>
    <w:rsid w:val="00761EF7"/>
    <w:rsid w:val="00770384"/>
    <w:rsid w:val="00781440"/>
    <w:rsid w:val="007E0202"/>
    <w:rsid w:val="008506F2"/>
    <w:rsid w:val="00854780"/>
    <w:rsid w:val="0085565F"/>
    <w:rsid w:val="0086370E"/>
    <w:rsid w:val="00870772"/>
    <w:rsid w:val="00885B36"/>
    <w:rsid w:val="008965D6"/>
    <w:rsid w:val="008E228C"/>
    <w:rsid w:val="008F2854"/>
    <w:rsid w:val="00935FD7"/>
    <w:rsid w:val="00940BB1"/>
    <w:rsid w:val="009701F5"/>
    <w:rsid w:val="00991515"/>
    <w:rsid w:val="009C5436"/>
    <w:rsid w:val="009D6464"/>
    <w:rsid w:val="00A00001"/>
    <w:rsid w:val="00A13046"/>
    <w:rsid w:val="00A60AF4"/>
    <w:rsid w:val="00A66F47"/>
    <w:rsid w:val="00A96CDB"/>
    <w:rsid w:val="00AD39D6"/>
    <w:rsid w:val="00B36335"/>
    <w:rsid w:val="00B73267"/>
    <w:rsid w:val="00B81860"/>
    <w:rsid w:val="00BA1787"/>
    <w:rsid w:val="00BC25A8"/>
    <w:rsid w:val="00BC7E72"/>
    <w:rsid w:val="00C25F2E"/>
    <w:rsid w:val="00C567E0"/>
    <w:rsid w:val="00C632F7"/>
    <w:rsid w:val="00CD4302"/>
    <w:rsid w:val="00CD4496"/>
    <w:rsid w:val="00D043B7"/>
    <w:rsid w:val="00D56248"/>
    <w:rsid w:val="00D67FCB"/>
    <w:rsid w:val="00DB3293"/>
    <w:rsid w:val="00DD021E"/>
    <w:rsid w:val="00E6645B"/>
    <w:rsid w:val="00EA1281"/>
    <w:rsid w:val="00ED2AF7"/>
    <w:rsid w:val="00EF3155"/>
    <w:rsid w:val="00F123BA"/>
    <w:rsid w:val="00F15D86"/>
    <w:rsid w:val="00F16397"/>
    <w:rsid w:val="00F678F3"/>
    <w:rsid w:val="00F720A3"/>
    <w:rsid w:val="00F736D2"/>
    <w:rsid w:val="00F84D59"/>
    <w:rsid w:val="00F9118B"/>
    <w:rsid w:val="00FA48A9"/>
    <w:rsid w:val="00FB5EFF"/>
    <w:rsid w:val="00FF289F"/>
    <w:rsid w:val="3761409E"/>
    <w:rsid w:val="4D5E4E6C"/>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3F70658C-0C04-4403-98FA-7BE870AF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BFD07-8B38-4F5F-B105-CB775D53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香克斯</dc:creator>
  <cp:lastModifiedBy>lijie</cp:lastModifiedBy>
  <cp:revision>2</cp:revision>
  <dcterms:created xsi:type="dcterms:W3CDTF">2017-12-02T05:46:00Z</dcterms:created>
  <dcterms:modified xsi:type="dcterms:W3CDTF">2017-12-02T05:46:00Z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