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2095"/>
        <w:gridCol w:w="2070"/>
        <w:gridCol w:w="2036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953D93" w:rsidP="00953D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sz w:val="24"/>
              </w:rPr>
              <w:t xml:space="preserve">               </w:t>
            </w:r>
            <w:r w:rsidR="007E5303">
              <w:rPr>
                <w:rFonts w:hint="eastAsia"/>
                <w:sz w:val="24"/>
              </w:rPr>
              <w:t>评审、访谈总结会议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7E5303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2017.11.6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7E5303" w:rsidRDefault="007E5303" w:rsidP="007E5303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项目章程修改</w:t>
            </w:r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  <w:p w:rsidR="007E5303" w:rsidRDefault="007E5303" w:rsidP="007E5303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对项目评审的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修改（李捷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>）</w:t>
            </w:r>
          </w:p>
          <w:p w:rsidR="007E5303" w:rsidRDefault="007E5303" w:rsidP="007E5303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准备访谈材料（全组成员）</w:t>
            </w:r>
          </w:p>
          <w:p w:rsidR="007E5303" w:rsidRDefault="007E5303" w:rsidP="007E5303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QA</w:t>
            </w:r>
            <w:r>
              <w:rPr>
                <w:rFonts w:hint="eastAsia"/>
                <w:sz w:val="24"/>
              </w:rPr>
              <w:t>计划》书写（李捷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蒋家俊）</w:t>
            </w:r>
          </w:p>
          <w:p w:rsidR="007E5303" w:rsidRDefault="007E5303" w:rsidP="007E5303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Uml</w:t>
            </w:r>
            <w:proofErr w:type="spellEnd"/>
            <w:r>
              <w:rPr>
                <w:rFonts w:hint="eastAsia"/>
                <w:sz w:val="24"/>
              </w:rPr>
              <w:t>工具介绍</w:t>
            </w:r>
            <w:proofErr w:type="spellStart"/>
            <w:r>
              <w:rPr>
                <w:rFonts w:hint="eastAsia"/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（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>）</w:t>
            </w:r>
          </w:p>
          <w:p w:rsidR="00BD17AE" w:rsidRDefault="00BD17AE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会议内容：</w:t>
            </w:r>
          </w:p>
          <w:p w:rsidR="007E5303" w:rsidRDefault="007E5303" w:rsidP="007E5303">
            <w:pPr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周末访谈了杨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>枨</w:t>
            </w:r>
            <w:proofErr w:type="gramEnd"/>
            <w:r>
              <w:rPr>
                <w:rFonts w:hint="eastAsia"/>
                <w:color w:val="000000" w:themeColor="text1"/>
                <w:sz w:val="24"/>
              </w:rPr>
              <w:t>老师，此次开会对于开会内容做出一些总结，同时明确一些问题。</w:t>
            </w:r>
          </w:p>
          <w:p w:rsidR="007E5303" w:rsidRPr="007E5303" w:rsidRDefault="007E5303" w:rsidP="007E5303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0000" w:themeColor="text1"/>
                <w:sz w:val="24"/>
              </w:rPr>
            </w:pPr>
            <w:r w:rsidRPr="007E5303">
              <w:rPr>
                <w:rFonts w:hint="eastAsia"/>
                <w:color w:val="000000" w:themeColor="text1"/>
                <w:sz w:val="24"/>
              </w:rPr>
              <w:t>对于项目</w:t>
            </w:r>
            <w:proofErr w:type="gramStart"/>
            <w:r w:rsidRPr="007E5303">
              <w:rPr>
                <w:rFonts w:hint="eastAsia"/>
                <w:color w:val="000000" w:themeColor="text1"/>
                <w:sz w:val="24"/>
              </w:rPr>
              <w:t>愿景重新</w:t>
            </w:r>
            <w:proofErr w:type="gramEnd"/>
            <w:r w:rsidRPr="007E5303">
              <w:rPr>
                <w:rFonts w:hint="eastAsia"/>
                <w:color w:val="000000" w:themeColor="text1"/>
                <w:sz w:val="24"/>
              </w:rPr>
              <w:t>明确，明确我们做的并不是</w:t>
            </w:r>
            <w:r w:rsidRPr="007E5303">
              <w:rPr>
                <w:rFonts w:hint="eastAsia"/>
                <w:color w:val="000000" w:themeColor="text1"/>
                <w:sz w:val="24"/>
              </w:rPr>
              <w:t>bb</w:t>
            </w:r>
            <w:r w:rsidRPr="007E5303">
              <w:rPr>
                <w:rFonts w:hint="eastAsia"/>
                <w:color w:val="000000" w:themeColor="text1"/>
                <w:sz w:val="24"/>
              </w:rPr>
              <w:t>，与</w:t>
            </w:r>
            <w:r w:rsidRPr="007E5303">
              <w:rPr>
                <w:rFonts w:hint="eastAsia"/>
                <w:color w:val="000000" w:themeColor="text1"/>
                <w:sz w:val="24"/>
              </w:rPr>
              <w:t>bb</w:t>
            </w:r>
            <w:r w:rsidRPr="007E5303">
              <w:rPr>
                <w:rFonts w:hint="eastAsia"/>
                <w:color w:val="000000" w:themeColor="text1"/>
                <w:sz w:val="24"/>
              </w:rPr>
              <w:t>有着明显的区别，这个项目更像是一社社区，论坛供大家学习讨论。</w:t>
            </w:r>
          </w:p>
          <w:p w:rsidR="007E5303" w:rsidRDefault="007E5303" w:rsidP="007E5303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项目组长强调小组成员需要加强时间观念，不布置的任务需要在规定的时间内完成</w:t>
            </w:r>
          </w:p>
          <w:p w:rsidR="007E5303" w:rsidRPr="007E5303" w:rsidRDefault="007E5303" w:rsidP="007E5303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</w:rPr>
              <w:t>厉佩强</w:t>
            </w:r>
            <w:proofErr w:type="gramEnd"/>
            <w:r>
              <w:rPr>
                <w:rFonts w:hint="eastAsia"/>
                <w:color w:val="000000" w:themeColor="text1"/>
                <w:sz w:val="24"/>
              </w:rPr>
              <w:t>还在会议上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>给小组</w:t>
            </w:r>
            <w:proofErr w:type="gramEnd"/>
            <w:r>
              <w:rPr>
                <w:rFonts w:hint="eastAsia"/>
                <w:color w:val="000000" w:themeColor="text1"/>
                <w:sz w:val="24"/>
              </w:rPr>
              <w:t>成员模拟了演讲</w:t>
            </w:r>
            <w:r w:rsidR="005268FA">
              <w:rPr>
                <w:rFonts w:hint="eastAsia"/>
                <w:color w:val="000000" w:themeColor="text1"/>
                <w:sz w:val="24"/>
              </w:rPr>
              <w:t>，关于</w:t>
            </w:r>
            <w:proofErr w:type="spellStart"/>
            <w:r w:rsidR="005268FA">
              <w:rPr>
                <w:rFonts w:hint="eastAsia"/>
                <w:color w:val="000000" w:themeColor="text1"/>
                <w:sz w:val="24"/>
              </w:rPr>
              <w:t>uml</w:t>
            </w:r>
            <w:proofErr w:type="spellEnd"/>
            <w:r w:rsidR="005268FA">
              <w:rPr>
                <w:rFonts w:hint="eastAsia"/>
                <w:color w:val="000000" w:themeColor="text1"/>
                <w:sz w:val="24"/>
              </w:rPr>
              <w:t>工具的介绍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C120B1" w:rsidRDefault="007E5303" w:rsidP="007E5303">
            <w:pPr>
              <w:pStyle w:val="a7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wbs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甘特图</w:t>
            </w:r>
            <w:proofErr w:type="gramEnd"/>
            <w:r>
              <w:rPr>
                <w:rFonts w:hint="eastAsia"/>
                <w:sz w:val="24"/>
              </w:rPr>
              <w:t>的更新（蒋家俊）</w:t>
            </w:r>
          </w:p>
          <w:p w:rsidR="007E5303" w:rsidRDefault="007E5303" w:rsidP="007E5303">
            <w:pPr>
              <w:pStyle w:val="a7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项目愿景文档</w:t>
            </w:r>
            <w:proofErr w:type="gramEnd"/>
            <w:r>
              <w:rPr>
                <w:rFonts w:hint="eastAsia"/>
                <w:sz w:val="24"/>
              </w:rPr>
              <w:t>更新（李捷）</w:t>
            </w:r>
          </w:p>
          <w:p w:rsidR="007E5303" w:rsidRDefault="007E5303" w:rsidP="007E5303">
            <w:pPr>
              <w:pStyle w:val="a7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用户群文档分类（朱秉）</w:t>
            </w:r>
          </w:p>
          <w:p w:rsidR="005268FA" w:rsidRDefault="005268FA" w:rsidP="007E5303">
            <w:pPr>
              <w:pStyle w:val="a7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访谈资料整理，会议记录整理（周盛）</w:t>
            </w:r>
          </w:p>
          <w:p w:rsidR="007E5303" w:rsidRPr="005268FA" w:rsidRDefault="007E5303" w:rsidP="005268FA">
            <w:pPr>
              <w:ind w:left="360"/>
              <w:rPr>
                <w:rFonts w:hint="eastAsia"/>
                <w:sz w:val="24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C120B1" w:rsidRPr="00585514" w:rsidRDefault="00C120B1" w:rsidP="00C120B1">
            <w:pPr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585514">
              <w:rPr>
                <w:rFonts w:hint="eastAsia"/>
                <w:szCs w:val="21"/>
              </w:rPr>
              <w:t>11</w:t>
            </w:r>
            <w:r w:rsidR="00E75446">
              <w:rPr>
                <w:rFonts w:hint="eastAsia"/>
                <w:szCs w:val="21"/>
              </w:rPr>
              <w:t>月</w:t>
            </w:r>
            <w:r w:rsidR="00487A5F">
              <w:rPr>
                <w:rFonts w:hint="eastAsia"/>
                <w:szCs w:val="21"/>
              </w:rPr>
              <w:t>6</w:t>
            </w:r>
            <w:bookmarkStart w:id="0" w:name="_GoBack"/>
            <w:bookmarkEnd w:id="0"/>
            <w:r w:rsidRPr="00B7301E">
              <w:rPr>
                <w:rFonts w:hint="eastAsia"/>
                <w:szCs w:val="21"/>
              </w:rPr>
              <w:t>日</w:t>
            </w:r>
          </w:p>
        </w:tc>
      </w:tr>
      <w:tr w:rsidR="007E5303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FC183F" w:rsidRDefault="007E5303" w:rsidP="00D34C9E">
            <w:pPr>
              <w:jc w:val="center"/>
              <w:rPr>
                <w:rFonts w:hint="eastAsia"/>
                <w:sz w:val="24"/>
                <w:szCs w:val="21"/>
              </w:rPr>
            </w:pPr>
          </w:p>
        </w:tc>
        <w:tc>
          <w:tcPr>
            <w:tcW w:w="6330" w:type="dxa"/>
            <w:gridSpan w:val="3"/>
          </w:tcPr>
          <w:p w:rsidR="007E5303" w:rsidRDefault="007E5303" w:rsidP="009B7CD5"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6E4" w:rsidRDefault="00C606E4" w:rsidP="00FC183F">
      <w:r>
        <w:separator/>
      </w:r>
    </w:p>
  </w:endnote>
  <w:endnote w:type="continuationSeparator" w:id="0">
    <w:p w:rsidR="00C606E4" w:rsidRDefault="00C606E4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6E4" w:rsidRDefault="00C606E4" w:rsidP="00FC183F">
      <w:r>
        <w:separator/>
      </w:r>
    </w:p>
  </w:footnote>
  <w:footnote w:type="continuationSeparator" w:id="0">
    <w:p w:rsidR="00C606E4" w:rsidRDefault="00C606E4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6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6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6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655"/>
    <w:rsid w:val="00047EB7"/>
    <w:rsid w:val="000917CC"/>
    <w:rsid w:val="00125738"/>
    <w:rsid w:val="001E5623"/>
    <w:rsid w:val="0020147F"/>
    <w:rsid w:val="002B2EC0"/>
    <w:rsid w:val="00360718"/>
    <w:rsid w:val="003C7AC3"/>
    <w:rsid w:val="00440537"/>
    <w:rsid w:val="00487A5F"/>
    <w:rsid w:val="005268FA"/>
    <w:rsid w:val="00530CE0"/>
    <w:rsid w:val="00531E98"/>
    <w:rsid w:val="00585514"/>
    <w:rsid w:val="005A7B9A"/>
    <w:rsid w:val="005E599A"/>
    <w:rsid w:val="007E5303"/>
    <w:rsid w:val="008317CC"/>
    <w:rsid w:val="008654BF"/>
    <w:rsid w:val="008A667A"/>
    <w:rsid w:val="00953D93"/>
    <w:rsid w:val="009B7CD5"/>
    <w:rsid w:val="00A47C04"/>
    <w:rsid w:val="00AD213F"/>
    <w:rsid w:val="00AE4E08"/>
    <w:rsid w:val="00BD17AE"/>
    <w:rsid w:val="00C120B1"/>
    <w:rsid w:val="00C606E4"/>
    <w:rsid w:val="00CB12D4"/>
    <w:rsid w:val="00DE4911"/>
    <w:rsid w:val="00E75446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AE4BC3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00692-CD58-4C6D-BB23-C8A3CE25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10</cp:revision>
  <dcterms:created xsi:type="dcterms:W3CDTF">2017-10-22T21:55:00Z</dcterms:created>
  <dcterms:modified xsi:type="dcterms:W3CDTF">2017-11-07T12:08:00Z</dcterms:modified>
</cp:coreProperties>
</file>