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49F" w:rsidRDefault="003A649F" w:rsidP="003A649F">
      <w:pPr>
        <w:pStyle w:val="aa"/>
      </w:pPr>
      <w:bookmarkStart w:id="0" w:name="_Toc497638162"/>
      <w:bookmarkStart w:id="1" w:name="_Toc497670841"/>
      <w:r>
        <w:rPr>
          <w:rFonts w:hint="eastAsia"/>
        </w:rPr>
        <w:t>软件质量保证计划</w:t>
      </w:r>
      <w:bookmarkEnd w:id="0"/>
      <w:bookmarkEnd w:id="1"/>
    </w:p>
    <w:p w:rsidR="003A649F" w:rsidRDefault="003A649F" w:rsidP="003A649F">
      <w:pPr>
        <w:pStyle w:val="Comment"/>
        <w:ind w:firstLine="480"/>
      </w:pPr>
      <w:r>
        <w:t xml:space="preserve"> </w:t>
      </w:r>
    </w:p>
    <w:p w:rsidR="003A649F" w:rsidRDefault="003A649F" w:rsidP="003A649F">
      <w:pPr>
        <w:pStyle w:val="Title-Revision"/>
        <w:ind w:firstLineChars="0" w:firstLine="0"/>
        <w:outlineLvl w:val="0"/>
        <w:rPr>
          <w:lang w:eastAsia="zh-CN"/>
        </w:rPr>
      </w:pPr>
      <w:bookmarkStart w:id="2" w:name="_Toc496214751"/>
      <w:bookmarkStart w:id="3" w:name="_Toc496218507"/>
      <w:bookmarkStart w:id="4" w:name="_Toc496288960"/>
      <w:bookmarkStart w:id="5" w:name="_Toc496290287"/>
      <w:bookmarkStart w:id="6" w:name="_Toc496694802"/>
      <w:bookmarkStart w:id="7" w:name="_Toc496724444"/>
      <w:bookmarkStart w:id="8" w:name="_Toc496727199"/>
      <w:bookmarkStart w:id="9" w:name="_Toc496821826"/>
      <w:bookmarkStart w:id="10" w:name="_Toc497638163"/>
      <w:bookmarkStart w:id="11" w:name="_Toc497670842"/>
      <w:r>
        <w:rPr>
          <w:rFonts w:hint="eastAsia"/>
          <w:lang w:eastAsia="zh-CN"/>
        </w:rPr>
        <w:t>版本</w:t>
      </w:r>
      <w:r>
        <w:rPr>
          <w:lang w:eastAsia="zh-CN"/>
        </w:rPr>
        <w:t xml:space="preserve">: </w:t>
      </w:r>
      <w:bookmarkEnd w:id="2"/>
      <w:bookmarkEnd w:id="3"/>
      <w:bookmarkEnd w:id="4"/>
      <w:bookmarkEnd w:id="5"/>
      <w:bookmarkEnd w:id="6"/>
      <w:bookmarkEnd w:id="7"/>
      <w:bookmarkEnd w:id="8"/>
      <w:bookmarkEnd w:id="9"/>
      <w:r>
        <w:rPr>
          <w:lang w:eastAsia="zh-CN"/>
        </w:rPr>
        <w:t>0</w:t>
      </w:r>
      <w:r>
        <w:rPr>
          <w:rFonts w:hint="eastAsia"/>
          <w:lang w:eastAsia="zh-CN"/>
        </w:rPr>
        <w:t>.</w:t>
      </w:r>
      <w:r>
        <w:rPr>
          <w:lang w:eastAsia="zh-CN"/>
        </w:rPr>
        <w:t>1</w:t>
      </w:r>
      <w:bookmarkEnd w:id="10"/>
      <w:bookmarkEnd w:id="11"/>
    </w:p>
    <w:p w:rsidR="003A649F" w:rsidRDefault="003A649F" w:rsidP="003A649F">
      <w:pPr>
        <w:pStyle w:val="Title-Date"/>
        <w:ind w:firstLineChars="0" w:firstLine="0"/>
        <w:rPr>
          <w:lang w:eastAsia="zh-CN"/>
        </w:rPr>
      </w:pPr>
      <w:r>
        <w:rPr>
          <w:lang w:eastAsia="zh-CN"/>
        </w:rPr>
        <w:t>2017</w:t>
      </w:r>
      <w:r>
        <w:rPr>
          <w:rFonts w:hint="eastAsia"/>
          <w:lang w:eastAsia="zh-CN"/>
        </w:rPr>
        <w:t>年</w:t>
      </w:r>
      <w:r w:rsidR="00283541">
        <w:rPr>
          <w:rFonts w:hint="eastAsia"/>
          <w:lang w:eastAsia="zh-CN"/>
        </w:rPr>
        <w:t>11</w:t>
      </w:r>
      <w:r>
        <w:rPr>
          <w:rFonts w:hint="eastAsia"/>
          <w:lang w:eastAsia="zh-CN"/>
        </w:rPr>
        <w:t>月</w:t>
      </w:r>
      <w:r w:rsidR="00283541">
        <w:rPr>
          <w:rFonts w:hint="eastAsia"/>
          <w:lang w:eastAsia="zh-CN"/>
        </w:rPr>
        <w:t>04</w:t>
      </w:r>
      <w:bookmarkStart w:id="12" w:name="_GoBack"/>
      <w:bookmarkEnd w:id="12"/>
      <w:r>
        <w:rPr>
          <w:rFonts w:hint="eastAsia"/>
          <w:lang w:eastAsia="zh-CN"/>
        </w:rPr>
        <w:t>日</w:t>
      </w:r>
    </w:p>
    <w:p w:rsidR="003A649F" w:rsidRDefault="003A649F" w:rsidP="003A649F">
      <w:pPr>
        <w:pStyle w:val="Title-Name"/>
        <w:ind w:firstLineChars="0" w:firstLine="0"/>
        <w:rPr>
          <w:lang w:eastAsia="zh-CN"/>
        </w:rPr>
      </w:pPr>
      <w:r>
        <w:rPr>
          <w:lang w:eastAsia="zh-CN"/>
        </w:rPr>
        <w:t>[</w:t>
      </w:r>
      <w:r>
        <w:rPr>
          <w:rFonts w:hint="eastAsia"/>
          <w:lang w:eastAsia="zh-CN"/>
        </w:rPr>
        <w:t>蒋家俊，李捷，厉佩强，朱秉，</w:t>
      </w:r>
      <w:proofErr w:type="gramStart"/>
      <w:r>
        <w:rPr>
          <w:rFonts w:hint="eastAsia"/>
          <w:lang w:eastAsia="zh-CN"/>
        </w:rPr>
        <w:t>周盛</w:t>
      </w:r>
      <w:proofErr w:type="gramEnd"/>
      <w:r>
        <w:rPr>
          <w:lang w:eastAsia="zh-CN"/>
        </w:rPr>
        <w:t>]</w:t>
      </w:r>
    </w:p>
    <w:p w:rsidR="003A649F" w:rsidRPr="005303FD" w:rsidRDefault="003A649F" w:rsidP="005303FD">
      <w:pPr>
        <w:spacing w:before="0" w:after="0"/>
        <w:ind w:firstLine="480"/>
      </w:pPr>
    </w:p>
    <w:p w:rsidR="003A649F" w:rsidRPr="005303FD" w:rsidRDefault="003A649F" w:rsidP="005303FD">
      <w:pPr>
        <w:spacing w:before="0" w:after="0"/>
        <w:ind w:firstLine="480"/>
      </w:pPr>
    </w:p>
    <w:p w:rsidR="003A649F" w:rsidRPr="005303FD" w:rsidRDefault="003A649F" w:rsidP="005303FD">
      <w:pPr>
        <w:spacing w:before="0" w:after="0"/>
        <w:ind w:firstLine="480"/>
        <w:jc w:val="center"/>
      </w:pPr>
      <w:r w:rsidRPr="005303FD">
        <w:rPr>
          <w:noProof/>
        </w:rPr>
        <w:drawing>
          <wp:inline distT="0" distB="0" distL="0" distR="0" wp14:anchorId="179C427E" wp14:editId="60AFA7C0">
            <wp:extent cx="2339351" cy="162863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3743" cy="1624728"/>
                    </a:xfrm>
                    <a:prstGeom prst="rect">
                      <a:avLst/>
                    </a:prstGeom>
                  </pic:spPr>
                </pic:pic>
              </a:graphicData>
            </a:graphic>
          </wp:inline>
        </w:drawing>
      </w:r>
    </w:p>
    <w:p w:rsidR="003A649F" w:rsidRPr="005303FD" w:rsidRDefault="003A649F" w:rsidP="005303FD">
      <w:pPr>
        <w:spacing w:before="0" w:after="0"/>
        <w:ind w:firstLine="480"/>
      </w:pPr>
    </w:p>
    <w:p w:rsidR="003A649F" w:rsidRPr="005303FD" w:rsidRDefault="003A649F" w:rsidP="005303FD">
      <w:pPr>
        <w:spacing w:before="0" w:after="0"/>
        <w:ind w:firstLine="480"/>
      </w:pPr>
    </w:p>
    <w:p w:rsidR="003A649F" w:rsidRPr="005303FD" w:rsidRDefault="003A649F" w:rsidP="005303FD">
      <w:pPr>
        <w:spacing w:before="0" w:after="0"/>
        <w:ind w:firstLine="480"/>
      </w:pPr>
    </w:p>
    <w:p w:rsidR="003A649F" w:rsidRDefault="003A649F"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Pr="005303FD" w:rsidRDefault="00DC655C" w:rsidP="005303FD">
      <w:pPr>
        <w:spacing w:before="0" w:after="0"/>
        <w:ind w:firstLine="480"/>
      </w:pPr>
    </w:p>
    <w:p w:rsidR="003A649F" w:rsidRPr="005303FD" w:rsidRDefault="003A649F" w:rsidP="005303FD">
      <w:pPr>
        <w:spacing w:before="0" w:after="0"/>
        <w:rPr>
          <w:sz w:val="21"/>
          <w:szCs w:val="21"/>
        </w:rPr>
      </w:pPr>
    </w:p>
    <w:tbl>
      <w:tblPr>
        <w:tblW w:w="8789" w:type="dxa"/>
        <w:tblInd w:w="10" w:type="dxa"/>
        <w:tblLayout w:type="fixed"/>
        <w:tblCellMar>
          <w:left w:w="0" w:type="dxa"/>
          <w:right w:w="0" w:type="dxa"/>
        </w:tblCellMar>
        <w:tblLook w:val="0000" w:firstRow="0" w:lastRow="0" w:firstColumn="0" w:lastColumn="0" w:noHBand="0" w:noVBand="0"/>
      </w:tblPr>
      <w:tblGrid>
        <w:gridCol w:w="2714"/>
        <w:gridCol w:w="263"/>
        <w:gridCol w:w="1276"/>
        <w:gridCol w:w="4536"/>
      </w:tblGrid>
      <w:tr w:rsidR="003A649F" w:rsidRPr="005303FD" w:rsidTr="005303FD">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3A649F" w:rsidRPr="005303FD" w:rsidRDefault="003A649F" w:rsidP="005303FD">
            <w:pPr>
              <w:spacing w:before="0" w:after="0"/>
              <w:ind w:left="120" w:firstLine="480"/>
              <w:rPr>
                <w:sz w:val="21"/>
                <w:szCs w:val="21"/>
              </w:rPr>
            </w:pPr>
            <w:r w:rsidRPr="005303FD">
              <w:rPr>
                <w:rFonts w:hint="eastAsia"/>
                <w:sz w:val="21"/>
                <w:szCs w:val="21"/>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A649F" w:rsidRPr="005303FD" w:rsidRDefault="003A649F" w:rsidP="005303FD">
            <w:pPr>
              <w:spacing w:before="0" w:after="0"/>
              <w:ind w:right="95" w:firstLineChars="100" w:firstLine="210"/>
              <w:rPr>
                <w:sz w:val="21"/>
                <w:szCs w:val="21"/>
                <w:highlight w:val="lightGray"/>
              </w:rPr>
            </w:pPr>
            <w:r w:rsidRPr="005303FD">
              <w:rPr>
                <w:rFonts w:hint="eastAsia"/>
                <w:sz w:val="21"/>
                <w:szCs w:val="21"/>
                <w:highlight w:val="lightGray"/>
              </w:rPr>
              <w:t>文件标识：</w:t>
            </w:r>
          </w:p>
        </w:tc>
        <w:tc>
          <w:tcPr>
            <w:tcW w:w="4536" w:type="dxa"/>
            <w:tcBorders>
              <w:top w:val="single" w:sz="8" w:space="0" w:color="auto"/>
              <w:left w:val="nil"/>
              <w:bottom w:val="nil"/>
              <w:right w:val="single" w:sz="8" w:space="0" w:color="auto"/>
            </w:tcBorders>
            <w:vAlign w:val="bottom"/>
          </w:tcPr>
          <w:p w:rsidR="003A649F" w:rsidRPr="005303FD" w:rsidRDefault="003A649F" w:rsidP="005303FD">
            <w:pPr>
              <w:spacing w:before="0" w:after="0"/>
              <w:ind w:left="80" w:firstLine="480"/>
              <w:rPr>
                <w:sz w:val="21"/>
                <w:szCs w:val="21"/>
              </w:rPr>
            </w:pPr>
            <w:r w:rsidRPr="005303FD">
              <w:rPr>
                <w:rFonts w:hint="eastAsia"/>
                <w:sz w:val="21"/>
                <w:szCs w:val="21"/>
              </w:rPr>
              <w:t>PRD</w:t>
            </w:r>
            <w:r w:rsidRPr="005303FD">
              <w:rPr>
                <w:sz w:val="21"/>
                <w:szCs w:val="21"/>
              </w:rPr>
              <w:t>2017-G</w:t>
            </w:r>
            <w:r w:rsidRPr="005303FD">
              <w:rPr>
                <w:rFonts w:hint="eastAsia"/>
                <w:sz w:val="21"/>
                <w:szCs w:val="21"/>
              </w:rPr>
              <w:t>07</w:t>
            </w:r>
            <w:r w:rsidRPr="005303FD">
              <w:rPr>
                <w:sz w:val="21"/>
                <w:szCs w:val="21"/>
              </w:rPr>
              <w:t>-</w:t>
            </w:r>
            <w:r w:rsidRPr="005303FD">
              <w:rPr>
                <w:rFonts w:hint="eastAsia"/>
                <w:sz w:val="21"/>
                <w:szCs w:val="21"/>
              </w:rPr>
              <w:t>软件质量保证计划</w:t>
            </w:r>
          </w:p>
        </w:tc>
      </w:tr>
      <w:tr w:rsidR="003A649F" w:rsidRPr="005303FD" w:rsidTr="005303FD">
        <w:trPr>
          <w:trHeight w:val="368"/>
        </w:trPr>
        <w:tc>
          <w:tcPr>
            <w:tcW w:w="2714" w:type="dxa"/>
            <w:tcBorders>
              <w:top w:val="nil"/>
              <w:left w:val="single" w:sz="8" w:space="0" w:color="auto"/>
              <w:bottom w:val="nil"/>
              <w:right w:val="single" w:sz="8" w:space="0" w:color="auto"/>
            </w:tcBorders>
            <w:shd w:val="clear" w:color="auto" w:fill="auto"/>
            <w:vAlign w:val="bottom"/>
          </w:tcPr>
          <w:p w:rsidR="003A649F" w:rsidRPr="005303FD" w:rsidRDefault="003A649F" w:rsidP="005303FD">
            <w:pPr>
              <w:spacing w:before="0" w:after="0"/>
              <w:ind w:firstLine="480"/>
              <w:rPr>
                <w:sz w:val="21"/>
                <w:szCs w:val="21"/>
              </w:rPr>
            </w:pPr>
            <w:r w:rsidRPr="005303FD">
              <w:rPr>
                <w:rFonts w:hint="eastAsia"/>
                <w:sz w:val="21"/>
                <w:szCs w:val="21"/>
              </w:rPr>
              <w:t xml:space="preserve">   [</w:t>
            </w:r>
            <w:r w:rsidRPr="005303FD">
              <w:rPr>
                <w:rFonts w:hint="eastAsia"/>
                <w:sz w:val="21"/>
                <w:szCs w:val="21"/>
              </w:rPr>
              <w:t>√</w:t>
            </w:r>
            <w:r w:rsidRPr="005303FD">
              <w:rPr>
                <w:rFonts w:hint="eastAsia"/>
                <w:sz w:val="21"/>
                <w:szCs w:val="21"/>
              </w:rPr>
              <w:t xml:space="preserve">] </w:t>
            </w:r>
            <w:r w:rsidRPr="005303FD">
              <w:rPr>
                <w:rFonts w:hint="eastAsia"/>
                <w:sz w:val="21"/>
                <w:szCs w:val="21"/>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A649F" w:rsidRPr="005303FD" w:rsidRDefault="003A649F" w:rsidP="005303FD">
            <w:pPr>
              <w:spacing w:before="0" w:after="0"/>
              <w:ind w:right="95" w:firstLineChars="100" w:firstLine="210"/>
              <w:rPr>
                <w:sz w:val="21"/>
                <w:szCs w:val="21"/>
              </w:rPr>
            </w:pPr>
            <w:r w:rsidRPr="005303FD">
              <w:rPr>
                <w:rFonts w:hint="eastAsia"/>
                <w:sz w:val="21"/>
                <w:szCs w:val="21"/>
              </w:rPr>
              <w:t>当前版本：</w:t>
            </w:r>
          </w:p>
        </w:tc>
        <w:tc>
          <w:tcPr>
            <w:tcW w:w="4536" w:type="dxa"/>
            <w:tcBorders>
              <w:top w:val="single" w:sz="8" w:space="0" w:color="auto"/>
              <w:left w:val="nil"/>
              <w:bottom w:val="nil"/>
              <w:right w:val="single" w:sz="8" w:space="0" w:color="auto"/>
            </w:tcBorders>
            <w:vAlign w:val="bottom"/>
          </w:tcPr>
          <w:p w:rsidR="003A649F" w:rsidRPr="005303FD" w:rsidRDefault="003A649F" w:rsidP="005303FD">
            <w:pPr>
              <w:spacing w:before="0" w:after="0"/>
              <w:ind w:left="80" w:firstLine="480"/>
              <w:rPr>
                <w:sz w:val="21"/>
                <w:szCs w:val="21"/>
              </w:rPr>
            </w:pPr>
            <w:r w:rsidRPr="005303FD">
              <w:rPr>
                <w:sz w:val="21"/>
                <w:szCs w:val="21"/>
              </w:rPr>
              <w:t>0</w:t>
            </w:r>
            <w:r w:rsidRPr="005303FD">
              <w:rPr>
                <w:rFonts w:hint="eastAsia"/>
                <w:sz w:val="21"/>
                <w:szCs w:val="21"/>
              </w:rPr>
              <w:t>.</w:t>
            </w:r>
            <w:r w:rsidRPr="005303FD">
              <w:rPr>
                <w:sz w:val="21"/>
                <w:szCs w:val="21"/>
              </w:rPr>
              <w:t>1</w:t>
            </w:r>
          </w:p>
        </w:tc>
      </w:tr>
      <w:tr w:rsidR="003A649F" w:rsidRPr="005303FD" w:rsidTr="005303FD">
        <w:trPr>
          <w:trHeight w:val="360"/>
        </w:trPr>
        <w:tc>
          <w:tcPr>
            <w:tcW w:w="2714" w:type="dxa"/>
            <w:tcBorders>
              <w:top w:val="nil"/>
              <w:left w:val="single" w:sz="8" w:space="0" w:color="auto"/>
              <w:bottom w:val="nil"/>
              <w:right w:val="single" w:sz="8" w:space="0" w:color="auto"/>
            </w:tcBorders>
            <w:shd w:val="clear" w:color="auto" w:fill="auto"/>
            <w:vAlign w:val="bottom"/>
          </w:tcPr>
          <w:p w:rsidR="003A649F" w:rsidRPr="005303FD" w:rsidRDefault="003A649F" w:rsidP="005303FD">
            <w:pPr>
              <w:spacing w:before="0" w:after="0"/>
              <w:ind w:firstLine="480"/>
              <w:rPr>
                <w:sz w:val="21"/>
                <w:szCs w:val="21"/>
              </w:rPr>
            </w:pPr>
            <w:r w:rsidRPr="005303FD">
              <w:rPr>
                <w:rFonts w:hint="eastAsia"/>
                <w:sz w:val="21"/>
                <w:szCs w:val="21"/>
              </w:rPr>
              <w:t xml:space="preserve">   [ </w:t>
            </w:r>
            <w:r w:rsidRPr="005303FD">
              <w:rPr>
                <w:sz w:val="21"/>
                <w:szCs w:val="21"/>
              </w:rPr>
              <w:t xml:space="preserve"> </w:t>
            </w:r>
            <w:r w:rsidRPr="005303FD">
              <w:rPr>
                <w:rFonts w:hint="eastAsia"/>
                <w:sz w:val="21"/>
                <w:szCs w:val="21"/>
              </w:rPr>
              <w:t xml:space="preserve">] </w:t>
            </w:r>
            <w:r w:rsidRPr="005303FD">
              <w:rPr>
                <w:rFonts w:hint="eastAsia"/>
                <w:sz w:val="21"/>
                <w:szCs w:val="21"/>
              </w:rPr>
              <w:t>正式发布</w:t>
            </w:r>
          </w:p>
        </w:tc>
        <w:tc>
          <w:tcPr>
            <w:tcW w:w="263" w:type="dxa"/>
            <w:tcBorders>
              <w:top w:val="single" w:sz="8" w:space="0" w:color="auto"/>
              <w:left w:val="nil"/>
              <w:bottom w:val="single" w:sz="8" w:space="0" w:color="D9D9D9"/>
              <w:right w:val="nil"/>
            </w:tcBorders>
            <w:shd w:val="clear" w:color="auto" w:fill="D9D9D9"/>
            <w:vAlign w:val="center"/>
          </w:tcPr>
          <w:p w:rsidR="003A649F" w:rsidRPr="005303FD" w:rsidRDefault="003A649F" w:rsidP="004A6A6A">
            <w:pPr>
              <w:spacing w:line="0" w:lineRule="atLeast"/>
              <w:rPr>
                <w:sz w:val="21"/>
                <w:szCs w:val="21"/>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A649F" w:rsidRPr="005303FD" w:rsidRDefault="003A649F" w:rsidP="005303FD">
            <w:pPr>
              <w:spacing w:before="0" w:after="0"/>
              <w:ind w:right="95"/>
              <w:rPr>
                <w:sz w:val="21"/>
                <w:szCs w:val="21"/>
                <w:highlight w:val="lightGray"/>
              </w:rPr>
            </w:pPr>
            <w:r w:rsidRPr="005303FD">
              <w:rPr>
                <w:rFonts w:hint="eastAsia"/>
                <w:sz w:val="21"/>
                <w:szCs w:val="21"/>
                <w:highlight w:val="lightGray"/>
              </w:rPr>
              <w:t>制作者：</w:t>
            </w:r>
          </w:p>
        </w:tc>
        <w:tc>
          <w:tcPr>
            <w:tcW w:w="4536" w:type="dxa"/>
            <w:tcBorders>
              <w:top w:val="single" w:sz="8" w:space="0" w:color="auto"/>
              <w:left w:val="nil"/>
              <w:bottom w:val="nil"/>
              <w:right w:val="single" w:sz="8" w:space="0" w:color="auto"/>
            </w:tcBorders>
            <w:vAlign w:val="bottom"/>
          </w:tcPr>
          <w:p w:rsidR="003A649F" w:rsidRPr="005303FD" w:rsidRDefault="003A649F" w:rsidP="005303FD">
            <w:pPr>
              <w:spacing w:before="0" w:after="0"/>
              <w:ind w:left="80" w:firstLine="480"/>
              <w:rPr>
                <w:sz w:val="21"/>
                <w:szCs w:val="21"/>
              </w:rPr>
            </w:pPr>
            <w:r w:rsidRPr="005303FD">
              <w:rPr>
                <w:rFonts w:hint="eastAsia"/>
                <w:sz w:val="21"/>
                <w:szCs w:val="21"/>
              </w:rPr>
              <w:t>蒋家俊，李捷，厉佩强，朱秉，</w:t>
            </w:r>
            <w:proofErr w:type="gramStart"/>
            <w:r w:rsidRPr="005303FD">
              <w:rPr>
                <w:rFonts w:hint="eastAsia"/>
                <w:sz w:val="21"/>
                <w:szCs w:val="21"/>
              </w:rPr>
              <w:t>周盛</w:t>
            </w:r>
            <w:proofErr w:type="gramEnd"/>
          </w:p>
        </w:tc>
      </w:tr>
      <w:tr w:rsidR="003A649F" w:rsidRPr="005303FD" w:rsidTr="005303FD">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3A649F" w:rsidRPr="005303FD" w:rsidRDefault="003A649F" w:rsidP="004A6A6A">
            <w:pPr>
              <w:spacing w:line="206" w:lineRule="exact"/>
              <w:rPr>
                <w:sz w:val="21"/>
                <w:szCs w:val="21"/>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A649F" w:rsidRPr="005303FD" w:rsidRDefault="003A649F" w:rsidP="005303FD">
            <w:pPr>
              <w:spacing w:before="0" w:after="0"/>
              <w:ind w:right="95" w:firstLineChars="100" w:firstLine="210"/>
              <w:rPr>
                <w:sz w:val="21"/>
                <w:szCs w:val="21"/>
              </w:rPr>
            </w:pPr>
            <w:r w:rsidRPr="005303FD">
              <w:rPr>
                <w:rFonts w:hint="eastAsia"/>
                <w:sz w:val="21"/>
                <w:szCs w:val="21"/>
              </w:rPr>
              <w:t>完成日期：</w:t>
            </w:r>
          </w:p>
        </w:tc>
        <w:tc>
          <w:tcPr>
            <w:tcW w:w="4536" w:type="dxa"/>
            <w:tcBorders>
              <w:top w:val="single" w:sz="8" w:space="0" w:color="auto"/>
              <w:left w:val="nil"/>
              <w:bottom w:val="single" w:sz="8" w:space="0" w:color="auto"/>
              <w:right w:val="single" w:sz="8" w:space="0" w:color="auto"/>
            </w:tcBorders>
            <w:vAlign w:val="bottom"/>
          </w:tcPr>
          <w:p w:rsidR="003A649F" w:rsidRPr="005303FD" w:rsidRDefault="003A649F" w:rsidP="005303FD">
            <w:pPr>
              <w:spacing w:before="0" w:after="0"/>
              <w:ind w:left="80" w:firstLine="480"/>
              <w:rPr>
                <w:sz w:val="21"/>
                <w:szCs w:val="21"/>
              </w:rPr>
            </w:pPr>
            <w:r w:rsidRPr="005303FD">
              <w:rPr>
                <w:rFonts w:eastAsia="Times New Roman"/>
                <w:sz w:val="21"/>
                <w:szCs w:val="21"/>
              </w:rPr>
              <w:t>201</w:t>
            </w:r>
            <w:r w:rsidRPr="005303FD">
              <w:rPr>
                <w:sz w:val="21"/>
                <w:szCs w:val="21"/>
              </w:rPr>
              <w:t>7</w:t>
            </w:r>
            <w:r w:rsidRPr="005303FD">
              <w:rPr>
                <w:rFonts w:eastAsia="Times New Roman"/>
                <w:sz w:val="21"/>
                <w:szCs w:val="21"/>
              </w:rPr>
              <w:t>-</w:t>
            </w:r>
            <w:r w:rsidRPr="005303FD">
              <w:rPr>
                <w:rFonts w:hint="eastAsia"/>
                <w:sz w:val="21"/>
                <w:szCs w:val="21"/>
              </w:rPr>
              <w:t>11-</w:t>
            </w:r>
            <w:r w:rsidRPr="005303FD">
              <w:rPr>
                <w:sz w:val="21"/>
                <w:szCs w:val="21"/>
              </w:rPr>
              <w:t>04</w:t>
            </w:r>
          </w:p>
        </w:tc>
      </w:tr>
    </w:tbl>
    <w:p w:rsidR="003A649F" w:rsidRPr="005303FD" w:rsidRDefault="003A649F" w:rsidP="005303FD">
      <w:pPr>
        <w:spacing w:before="0" w:after="0"/>
        <w:rPr>
          <w:b/>
        </w:rPr>
      </w:pPr>
    </w:p>
    <w:p w:rsidR="003A649F" w:rsidRPr="005303FD" w:rsidRDefault="003A649F" w:rsidP="005303FD">
      <w:pPr>
        <w:spacing w:before="0" w:after="0"/>
        <w:rPr>
          <w:b/>
        </w:rPr>
      </w:pPr>
      <w:r w:rsidRPr="005303FD">
        <w:rPr>
          <w:rFonts w:hint="eastAsia"/>
          <w:b/>
        </w:rPr>
        <w:t>历史版本：</w:t>
      </w:r>
    </w:p>
    <w:tbl>
      <w:tblPr>
        <w:tblpPr w:leftFromText="180" w:rightFromText="180" w:vertAnchor="text" w:horzAnchor="page" w:tblpXSpec="center"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A649F" w:rsidRPr="002928F2" w:rsidTr="00DC655C">
        <w:trPr>
          <w:cantSplit/>
          <w:tblHeader/>
        </w:trPr>
        <w:tc>
          <w:tcPr>
            <w:tcW w:w="1818"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版本</w:t>
            </w:r>
          </w:p>
        </w:tc>
        <w:tc>
          <w:tcPr>
            <w:tcW w:w="1800"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作者</w:t>
            </w:r>
          </w:p>
        </w:tc>
        <w:tc>
          <w:tcPr>
            <w:tcW w:w="3672"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规范的版本</w:t>
            </w:r>
          </w:p>
        </w:tc>
        <w:tc>
          <w:tcPr>
            <w:tcW w:w="1566"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完成日期</w:t>
            </w:r>
          </w:p>
        </w:tc>
      </w:tr>
      <w:tr w:rsidR="003A649F" w:rsidRPr="002928F2" w:rsidTr="00DC655C">
        <w:trPr>
          <w:cantSplit/>
        </w:trPr>
        <w:tc>
          <w:tcPr>
            <w:tcW w:w="1818" w:type="dxa"/>
            <w:tcBorders>
              <w:top w:val="nil"/>
            </w:tcBorders>
          </w:tcPr>
          <w:p w:rsidR="003A649F" w:rsidRPr="005303FD" w:rsidRDefault="003A649F" w:rsidP="005303FD">
            <w:pPr>
              <w:spacing w:before="0" w:after="0"/>
              <w:ind w:firstLine="480"/>
              <w:rPr>
                <w:sz w:val="21"/>
                <w:szCs w:val="21"/>
              </w:rPr>
            </w:pPr>
            <w:r w:rsidRPr="005303FD">
              <w:rPr>
                <w:rFonts w:hint="eastAsia"/>
                <w:sz w:val="21"/>
                <w:szCs w:val="21"/>
              </w:rPr>
              <w:t>草稿</w:t>
            </w:r>
          </w:p>
        </w:tc>
        <w:tc>
          <w:tcPr>
            <w:tcW w:w="1800" w:type="dxa"/>
            <w:tcBorders>
              <w:top w:val="nil"/>
            </w:tcBorders>
          </w:tcPr>
          <w:p w:rsidR="003A649F" w:rsidRPr="005303FD" w:rsidRDefault="003A649F" w:rsidP="005303FD">
            <w:pPr>
              <w:spacing w:before="0" w:after="0"/>
              <w:ind w:firstLine="480"/>
              <w:rPr>
                <w:sz w:val="21"/>
                <w:szCs w:val="21"/>
              </w:rPr>
            </w:pPr>
            <w:r w:rsidRPr="005303FD">
              <w:rPr>
                <w:rFonts w:hint="eastAsia"/>
                <w:sz w:val="21"/>
                <w:szCs w:val="21"/>
              </w:rPr>
              <w:t>G1</w:t>
            </w:r>
            <w:r w:rsidRPr="005303FD">
              <w:rPr>
                <w:sz w:val="21"/>
                <w:szCs w:val="21"/>
              </w:rPr>
              <w:t>7</w:t>
            </w:r>
            <w:r w:rsidRPr="005303FD">
              <w:rPr>
                <w:rFonts w:hint="eastAsia"/>
                <w:sz w:val="21"/>
                <w:szCs w:val="21"/>
              </w:rPr>
              <w:t>小组</w:t>
            </w:r>
          </w:p>
        </w:tc>
        <w:tc>
          <w:tcPr>
            <w:tcW w:w="3672" w:type="dxa"/>
            <w:tcBorders>
              <w:top w:val="nil"/>
            </w:tcBorders>
          </w:tcPr>
          <w:p w:rsidR="003A649F" w:rsidRPr="005303FD" w:rsidRDefault="003A649F" w:rsidP="005303FD">
            <w:pPr>
              <w:spacing w:before="0" w:after="0"/>
              <w:ind w:firstLine="480"/>
              <w:rPr>
                <w:sz w:val="21"/>
                <w:szCs w:val="21"/>
              </w:rPr>
            </w:pPr>
            <w:r w:rsidRPr="005303FD">
              <w:rPr>
                <w:sz w:val="21"/>
                <w:szCs w:val="21"/>
              </w:rPr>
              <w:t>0</w:t>
            </w:r>
            <w:r w:rsidRPr="005303FD">
              <w:rPr>
                <w:rFonts w:hint="eastAsia"/>
                <w:sz w:val="21"/>
                <w:szCs w:val="21"/>
              </w:rPr>
              <w:t>.</w:t>
            </w:r>
            <w:r w:rsidRPr="005303FD">
              <w:rPr>
                <w:sz w:val="21"/>
                <w:szCs w:val="21"/>
              </w:rPr>
              <w:t>1</w:t>
            </w:r>
          </w:p>
        </w:tc>
        <w:tc>
          <w:tcPr>
            <w:tcW w:w="1566" w:type="dxa"/>
            <w:tcBorders>
              <w:top w:val="nil"/>
            </w:tcBorders>
          </w:tcPr>
          <w:p w:rsidR="003A649F" w:rsidRPr="005303FD" w:rsidRDefault="003A649F" w:rsidP="00DC655C">
            <w:pPr>
              <w:spacing w:before="0" w:after="0"/>
              <w:jc w:val="center"/>
              <w:rPr>
                <w:sz w:val="21"/>
                <w:szCs w:val="21"/>
              </w:rPr>
            </w:pPr>
            <w:r w:rsidRPr="005303FD">
              <w:rPr>
                <w:sz w:val="21"/>
                <w:szCs w:val="21"/>
              </w:rPr>
              <w:t>2017</w:t>
            </w:r>
            <w:r w:rsidRPr="005303FD">
              <w:rPr>
                <w:rFonts w:hint="eastAsia"/>
                <w:sz w:val="21"/>
                <w:szCs w:val="21"/>
              </w:rPr>
              <w:t>年</w:t>
            </w:r>
            <w:r w:rsidRPr="005303FD">
              <w:rPr>
                <w:rFonts w:hint="eastAsia"/>
                <w:sz w:val="21"/>
                <w:szCs w:val="21"/>
              </w:rPr>
              <w:t>11</w:t>
            </w:r>
            <w:r w:rsidRPr="005303FD">
              <w:rPr>
                <w:rFonts w:hint="eastAsia"/>
                <w:sz w:val="21"/>
                <w:szCs w:val="21"/>
              </w:rPr>
              <w:t>月</w:t>
            </w:r>
            <w:r w:rsidRPr="005303FD">
              <w:rPr>
                <w:sz w:val="21"/>
                <w:szCs w:val="21"/>
              </w:rPr>
              <w:t>04</w:t>
            </w:r>
            <w:r w:rsidRPr="005303FD">
              <w:rPr>
                <w:rFonts w:hint="eastAsia"/>
                <w:sz w:val="21"/>
                <w:szCs w:val="21"/>
              </w:rPr>
              <w:t>日</w:t>
            </w:r>
          </w:p>
        </w:tc>
      </w:tr>
    </w:tbl>
    <w:p w:rsidR="005303FD" w:rsidRDefault="005303FD" w:rsidP="005303FD">
      <w:pPr>
        <w:spacing w:before="0" w:after="0"/>
      </w:pPr>
    </w:p>
    <w:p w:rsidR="00DC655C" w:rsidRDefault="005303FD" w:rsidP="0044711C">
      <w:pPr>
        <w:pStyle w:val="a0"/>
        <w:ind w:firstLine="240"/>
      </w:pPr>
      <w:r>
        <w:br w:type="page"/>
      </w:r>
    </w:p>
    <w:sdt>
      <w:sdtPr>
        <w:rPr>
          <w:rFonts w:ascii="Times New Roman" w:eastAsia="宋体" w:hAnsi="Times New Roman" w:cs="Times New Roman"/>
          <w:color w:val="auto"/>
          <w:kern w:val="2"/>
          <w:sz w:val="24"/>
          <w:szCs w:val="24"/>
          <w:lang w:val="zh-CN"/>
        </w:rPr>
        <w:id w:val="1734892959"/>
        <w:docPartObj>
          <w:docPartGallery w:val="Table of Contents"/>
          <w:docPartUnique/>
        </w:docPartObj>
      </w:sdtPr>
      <w:sdtEndPr>
        <w:rPr>
          <w:b/>
          <w:bCs/>
        </w:rPr>
      </w:sdtEndPr>
      <w:sdtContent>
        <w:p w:rsidR="00DC655C" w:rsidRDefault="00DC655C">
          <w:pPr>
            <w:pStyle w:val="TOC"/>
          </w:pPr>
          <w:r>
            <w:rPr>
              <w:lang w:val="zh-CN"/>
            </w:rPr>
            <w:t>目录</w:t>
          </w:r>
        </w:p>
        <w:p w:rsidR="00DC655C" w:rsidRDefault="00DC655C">
          <w:pPr>
            <w:pStyle w:val="11"/>
            <w:tabs>
              <w:tab w:val="right" w:leader="dot" w:pos="8890"/>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97670841" w:history="1">
            <w:r w:rsidRPr="00E440A6">
              <w:rPr>
                <w:rStyle w:val="ac"/>
                <w:rFonts w:hint="eastAsia"/>
                <w:noProof/>
              </w:rPr>
              <w:t>软件质量保证计划</w:t>
            </w:r>
            <w:r>
              <w:rPr>
                <w:noProof/>
                <w:webHidden/>
              </w:rPr>
              <w:tab/>
            </w:r>
            <w:r>
              <w:rPr>
                <w:noProof/>
                <w:webHidden/>
              </w:rPr>
              <w:fldChar w:fldCharType="begin"/>
            </w:r>
            <w:r>
              <w:rPr>
                <w:noProof/>
                <w:webHidden/>
              </w:rPr>
              <w:instrText xml:space="preserve"> PAGEREF _Toc497670841 \h </w:instrText>
            </w:r>
            <w:r>
              <w:rPr>
                <w:noProof/>
                <w:webHidden/>
              </w:rPr>
            </w:r>
            <w:r>
              <w:rPr>
                <w:noProof/>
                <w:webHidden/>
              </w:rPr>
              <w:fldChar w:fldCharType="separate"/>
            </w:r>
            <w:r>
              <w:rPr>
                <w:noProof/>
                <w:webHidden/>
              </w:rPr>
              <w:t>1</w:t>
            </w:r>
            <w:r>
              <w:rPr>
                <w:noProof/>
                <w:webHidden/>
              </w:rPr>
              <w:fldChar w:fldCharType="end"/>
            </w:r>
          </w:hyperlink>
        </w:p>
        <w:p w:rsidR="00DC655C" w:rsidRDefault="003D2D0A">
          <w:pPr>
            <w:pStyle w:val="11"/>
            <w:tabs>
              <w:tab w:val="right" w:leader="dot" w:pos="8890"/>
            </w:tabs>
            <w:rPr>
              <w:rFonts w:asciiTheme="minorHAnsi" w:eastAsiaTheme="minorEastAsia" w:hAnsiTheme="minorHAnsi" w:cstheme="minorBidi"/>
              <w:b w:val="0"/>
              <w:bCs w:val="0"/>
              <w:caps w:val="0"/>
              <w:noProof/>
              <w:sz w:val="21"/>
              <w:szCs w:val="22"/>
            </w:rPr>
          </w:pPr>
          <w:hyperlink w:anchor="_Toc497670842" w:history="1">
            <w:r w:rsidR="00DC655C" w:rsidRPr="00E440A6">
              <w:rPr>
                <w:rStyle w:val="ac"/>
                <w:rFonts w:hint="eastAsia"/>
                <w:noProof/>
              </w:rPr>
              <w:t>版本</w:t>
            </w:r>
            <w:r w:rsidR="00DC655C" w:rsidRPr="00E440A6">
              <w:rPr>
                <w:rStyle w:val="ac"/>
                <w:noProof/>
              </w:rPr>
              <w:t>: 0.1</w:t>
            </w:r>
            <w:r w:rsidR="00DC655C">
              <w:rPr>
                <w:noProof/>
                <w:webHidden/>
              </w:rPr>
              <w:tab/>
            </w:r>
            <w:r w:rsidR="00DC655C">
              <w:rPr>
                <w:noProof/>
                <w:webHidden/>
              </w:rPr>
              <w:fldChar w:fldCharType="begin"/>
            </w:r>
            <w:r w:rsidR="00DC655C">
              <w:rPr>
                <w:noProof/>
                <w:webHidden/>
              </w:rPr>
              <w:instrText xml:space="preserve"> PAGEREF _Toc497670842 \h </w:instrText>
            </w:r>
            <w:r w:rsidR="00DC655C">
              <w:rPr>
                <w:noProof/>
                <w:webHidden/>
              </w:rPr>
            </w:r>
            <w:r w:rsidR="00DC655C">
              <w:rPr>
                <w:noProof/>
                <w:webHidden/>
              </w:rPr>
              <w:fldChar w:fldCharType="separate"/>
            </w:r>
            <w:r w:rsidR="00DC655C">
              <w:rPr>
                <w:noProof/>
                <w:webHidden/>
              </w:rPr>
              <w:t>1</w:t>
            </w:r>
            <w:r w:rsidR="00DC655C">
              <w:rPr>
                <w:noProof/>
                <w:webHidden/>
              </w:rPr>
              <w:fldChar w:fldCharType="end"/>
            </w:r>
          </w:hyperlink>
        </w:p>
        <w:p w:rsidR="00DC655C" w:rsidRDefault="003D2D0A">
          <w:pPr>
            <w:pStyle w:val="11"/>
            <w:tabs>
              <w:tab w:val="left" w:pos="840"/>
              <w:tab w:val="right" w:leader="dot" w:pos="8890"/>
            </w:tabs>
            <w:rPr>
              <w:rFonts w:asciiTheme="minorHAnsi" w:eastAsiaTheme="minorEastAsia" w:hAnsiTheme="minorHAnsi" w:cstheme="minorBidi"/>
              <w:b w:val="0"/>
              <w:bCs w:val="0"/>
              <w:caps w:val="0"/>
              <w:noProof/>
              <w:sz w:val="21"/>
              <w:szCs w:val="22"/>
            </w:rPr>
          </w:pPr>
          <w:hyperlink w:anchor="_Toc497670843" w:history="1">
            <w:r w:rsidR="00DC655C" w:rsidRPr="00E440A6">
              <w:rPr>
                <w:rStyle w:val="ac"/>
                <w:rFonts w:ascii="Times New Roman"/>
                <w:noProof/>
              </w:rPr>
              <w:t>1.</w:t>
            </w:r>
            <w:r w:rsidR="00DC655C">
              <w:rPr>
                <w:rFonts w:asciiTheme="minorHAnsi" w:eastAsiaTheme="minorEastAsia" w:hAnsiTheme="minorHAnsi" w:cstheme="minorBidi"/>
                <w:b w:val="0"/>
                <w:bCs w:val="0"/>
                <w:caps w:val="0"/>
                <w:noProof/>
                <w:sz w:val="21"/>
                <w:szCs w:val="22"/>
              </w:rPr>
              <w:tab/>
            </w:r>
            <w:r w:rsidR="00DC655C" w:rsidRPr="00E440A6">
              <w:rPr>
                <w:rStyle w:val="ac"/>
                <w:rFonts w:hint="eastAsia"/>
                <w:noProof/>
              </w:rPr>
              <w:t>范围和参考文献</w:t>
            </w:r>
            <w:r w:rsidR="00DC655C">
              <w:rPr>
                <w:noProof/>
                <w:webHidden/>
              </w:rPr>
              <w:tab/>
            </w:r>
            <w:r w:rsidR="00DC655C">
              <w:rPr>
                <w:noProof/>
                <w:webHidden/>
              </w:rPr>
              <w:fldChar w:fldCharType="begin"/>
            </w:r>
            <w:r w:rsidR="00DC655C">
              <w:rPr>
                <w:noProof/>
                <w:webHidden/>
              </w:rPr>
              <w:instrText xml:space="preserve"> PAGEREF _Toc497670843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44" w:history="1">
            <w:r w:rsidR="00DC655C" w:rsidRPr="00E440A6">
              <w:rPr>
                <w:rStyle w:val="ac"/>
                <w:rFonts w:ascii="Times New Roman" w:hAnsi="Times New Roman"/>
                <w:noProof/>
              </w:rPr>
              <w:t>1.1.</w:t>
            </w:r>
            <w:r w:rsidR="00DC655C" w:rsidRPr="00E440A6">
              <w:rPr>
                <w:rStyle w:val="ac"/>
                <w:rFonts w:hint="eastAsia"/>
                <w:noProof/>
              </w:rPr>
              <w:t xml:space="preserve"> </w:t>
            </w:r>
            <w:r w:rsidR="00DC655C" w:rsidRPr="00E440A6">
              <w:rPr>
                <w:rStyle w:val="ac"/>
                <w:rFonts w:hint="eastAsia"/>
                <w:noProof/>
              </w:rPr>
              <w:t>范围</w:t>
            </w:r>
            <w:r w:rsidR="00DC655C">
              <w:rPr>
                <w:noProof/>
                <w:webHidden/>
              </w:rPr>
              <w:tab/>
            </w:r>
            <w:r w:rsidR="00DC655C">
              <w:rPr>
                <w:noProof/>
                <w:webHidden/>
              </w:rPr>
              <w:fldChar w:fldCharType="begin"/>
            </w:r>
            <w:r w:rsidR="00DC655C">
              <w:rPr>
                <w:noProof/>
                <w:webHidden/>
              </w:rPr>
              <w:instrText xml:space="preserve"> PAGEREF _Toc497670844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45" w:history="1">
            <w:r w:rsidR="00DC655C" w:rsidRPr="00E440A6">
              <w:rPr>
                <w:rStyle w:val="ac"/>
                <w:rFonts w:ascii="Times New Roman" w:hAnsi="Times New Roman"/>
                <w:noProof/>
              </w:rPr>
              <w:t>1.2.</w:t>
            </w:r>
            <w:r w:rsidR="00DC655C" w:rsidRPr="00E440A6">
              <w:rPr>
                <w:rStyle w:val="ac"/>
                <w:rFonts w:hint="eastAsia"/>
                <w:noProof/>
              </w:rPr>
              <w:t xml:space="preserve"> </w:t>
            </w:r>
            <w:r w:rsidR="00DC655C" w:rsidRPr="00E440A6">
              <w:rPr>
                <w:rStyle w:val="ac"/>
                <w:rFonts w:hint="eastAsia"/>
                <w:noProof/>
              </w:rPr>
              <w:t>参考文献</w:t>
            </w:r>
            <w:r w:rsidR="00DC655C">
              <w:rPr>
                <w:noProof/>
                <w:webHidden/>
              </w:rPr>
              <w:tab/>
            </w:r>
            <w:r w:rsidR="00DC655C">
              <w:rPr>
                <w:noProof/>
                <w:webHidden/>
              </w:rPr>
              <w:fldChar w:fldCharType="begin"/>
            </w:r>
            <w:r w:rsidR="00DC655C">
              <w:rPr>
                <w:noProof/>
                <w:webHidden/>
              </w:rPr>
              <w:instrText xml:space="preserve"> PAGEREF _Toc497670845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46" w:history="1">
            <w:r w:rsidR="00DC655C" w:rsidRPr="00E440A6">
              <w:rPr>
                <w:rStyle w:val="ac"/>
                <w:rFonts w:ascii="Times New Roman" w:hAnsi="Times New Roman"/>
                <w:noProof/>
              </w:rPr>
              <w:t>1.3.</w:t>
            </w:r>
            <w:r w:rsidR="00DC655C" w:rsidRPr="00E440A6">
              <w:rPr>
                <w:rStyle w:val="ac"/>
                <w:rFonts w:hint="eastAsia"/>
                <w:noProof/>
              </w:rPr>
              <w:t xml:space="preserve"> </w:t>
            </w:r>
            <w:r w:rsidR="00DC655C" w:rsidRPr="00E440A6">
              <w:rPr>
                <w:rStyle w:val="ac"/>
                <w:rFonts w:hint="eastAsia"/>
                <w:noProof/>
              </w:rPr>
              <w:t>定义</w:t>
            </w:r>
            <w:r w:rsidR="00DC655C">
              <w:rPr>
                <w:noProof/>
                <w:webHidden/>
              </w:rPr>
              <w:tab/>
            </w:r>
            <w:r w:rsidR="00DC655C">
              <w:rPr>
                <w:noProof/>
                <w:webHidden/>
              </w:rPr>
              <w:fldChar w:fldCharType="begin"/>
            </w:r>
            <w:r w:rsidR="00DC655C">
              <w:rPr>
                <w:noProof/>
                <w:webHidden/>
              </w:rPr>
              <w:instrText xml:space="preserve"> PAGEREF _Toc497670846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11"/>
            <w:tabs>
              <w:tab w:val="left" w:pos="840"/>
              <w:tab w:val="right" w:leader="dot" w:pos="8890"/>
            </w:tabs>
            <w:rPr>
              <w:rFonts w:asciiTheme="minorHAnsi" w:eastAsiaTheme="minorEastAsia" w:hAnsiTheme="minorHAnsi" w:cstheme="minorBidi"/>
              <w:b w:val="0"/>
              <w:bCs w:val="0"/>
              <w:caps w:val="0"/>
              <w:noProof/>
              <w:sz w:val="21"/>
              <w:szCs w:val="22"/>
            </w:rPr>
          </w:pPr>
          <w:hyperlink w:anchor="_Toc497670847" w:history="1">
            <w:r w:rsidR="00DC655C" w:rsidRPr="00E440A6">
              <w:rPr>
                <w:rStyle w:val="ac"/>
                <w:rFonts w:ascii="Times New Roman"/>
                <w:noProof/>
              </w:rPr>
              <w:t>2.</w:t>
            </w:r>
            <w:r w:rsidR="00DC655C">
              <w:rPr>
                <w:rFonts w:asciiTheme="minorHAnsi" w:eastAsiaTheme="minorEastAsia" w:hAnsiTheme="minorHAnsi" w:cstheme="minorBidi"/>
                <w:b w:val="0"/>
                <w:bCs w:val="0"/>
                <w:caps w:val="0"/>
                <w:noProof/>
                <w:sz w:val="21"/>
                <w:szCs w:val="22"/>
              </w:rPr>
              <w:tab/>
            </w:r>
            <w:r w:rsidR="00DC655C" w:rsidRPr="00E440A6">
              <w:rPr>
                <w:rStyle w:val="ac"/>
                <w:rFonts w:hint="eastAsia"/>
                <w:noProof/>
              </w:rPr>
              <w:t>软件质量保证计划</w:t>
            </w:r>
            <w:r w:rsidR="00DC655C">
              <w:rPr>
                <w:noProof/>
                <w:webHidden/>
              </w:rPr>
              <w:tab/>
            </w:r>
            <w:r w:rsidR="00DC655C">
              <w:rPr>
                <w:noProof/>
                <w:webHidden/>
              </w:rPr>
              <w:fldChar w:fldCharType="begin"/>
            </w:r>
            <w:r w:rsidR="00DC655C">
              <w:rPr>
                <w:noProof/>
                <w:webHidden/>
              </w:rPr>
              <w:instrText xml:space="preserve"> PAGEREF _Toc497670847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48" w:history="1">
            <w:r w:rsidR="00DC655C" w:rsidRPr="00E440A6">
              <w:rPr>
                <w:rStyle w:val="ac"/>
                <w:rFonts w:ascii="Times New Roman" w:hAnsi="Times New Roman"/>
                <w:noProof/>
              </w:rPr>
              <w:t>2.1.</w:t>
            </w:r>
            <w:r w:rsidR="00DC655C" w:rsidRPr="00E440A6">
              <w:rPr>
                <w:rStyle w:val="ac"/>
                <w:rFonts w:hint="eastAsia"/>
                <w:noProof/>
              </w:rPr>
              <w:t xml:space="preserve"> </w:t>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_Toc497670848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49" w:history="1">
            <w:r w:rsidR="00DC655C" w:rsidRPr="00E440A6">
              <w:rPr>
                <w:rStyle w:val="ac"/>
                <w:rFonts w:ascii="Times New Roman" w:hAnsi="Times New Roman"/>
                <w:noProof/>
              </w:rPr>
              <w:t>2.2.</w:t>
            </w:r>
            <w:r w:rsidR="00DC655C" w:rsidRPr="00E440A6">
              <w:rPr>
                <w:rStyle w:val="ac"/>
                <w:rFonts w:hint="eastAsia"/>
                <w:noProof/>
              </w:rPr>
              <w:t xml:space="preserve"> </w:t>
            </w:r>
            <w:r w:rsidR="00DC655C" w:rsidRPr="00E440A6">
              <w:rPr>
                <w:rStyle w:val="ac"/>
                <w:rFonts w:hint="eastAsia"/>
                <w:noProof/>
              </w:rPr>
              <w:t>管理</w:t>
            </w:r>
            <w:r w:rsidR="00DC655C">
              <w:rPr>
                <w:noProof/>
                <w:webHidden/>
              </w:rPr>
              <w:tab/>
            </w:r>
            <w:r w:rsidR="00DC655C">
              <w:rPr>
                <w:noProof/>
                <w:webHidden/>
              </w:rPr>
              <w:fldChar w:fldCharType="begin"/>
            </w:r>
            <w:r w:rsidR="00DC655C">
              <w:rPr>
                <w:noProof/>
                <w:webHidden/>
              </w:rPr>
              <w:instrText xml:space="preserve"> PAGEREF _Toc497670849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0" w:history="1">
            <w:r w:rsidR="00DC655C" w:rsidRPr="00E440A6">
              <w:rPr>
                <w:rStyle w:val="ac"/>
                <w:noProof/>
              </w:rPr>
              <w:t>2.2.1.</w:t>
            </w:r>
            <w:r w:rsidR="00DC655C">
              <w:rPr>
                <w:rFonts w:asciiTheme="minorHAnsi" w:eastAsiaTheme="minorEastAsia" w:hAnsiTheme="minorHAnsi" w:cstheme="minorBidi"/>
                <w:noProof/>
                <w:sz w:val="21"/>
                <w:szCs w:val="22"/>
              </w:rPr>
              <w:tab/>
            </w:r>
            <w:r w:rsidR="00DC655C" w:rsidRPr="00E440A6">
              <w:rPr>
                <w:rStyle w:val="ac"/>
                <w:rFonts w:hint="eastAsia"/>
                <w:noProof/>
              </w:rPr>
              <w:t>组织</w:t>
            </w:r>
            <w:r w:rsidR="00DC655C">
              <w:rPr>
                <w:noProof/>
                <w:webHidden/>
              </w:rPr>
              <w:tab/>
            </w:r>
            <w:r w:rsidR="00DC655C">
              <w:rPr>
                <w:noProof/>
                <w:webHidden/>
              </w:rPr>
              <w:fldChar w:fldCharType="begin"/>
            </w:r>
            <w:r w:rsidR="00DC655C">
              <w:rPr>
                <w:noProof/>
                <w:webHidden/>
              </w:rPr>
              <w:instrText xml:space="preserve"> PAGEREF _Toc497670850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1" w:history="1">
            <w:r w:rsidR="00DC655C" w:rsidRPr="00E440A6">
              <w:rPr>
                <w:rStyle w:val="ac"/>
                <w:noProof/>
              </w:rPr>
              <w:t>2.2.2.</w:t>
            </w:r>
            <w:r w:rsidR="00DC655C">
              <w:rPr>
                <w:rFonts w:asciiTheme="minorHAnsi" w:eastAsiaTheme="minorEastAsia" w:hAnsiTheme="minorHAnsi" w:cstheme="minorBidi"/>
                <w:noProof/>
                <w:sz w:val="21"/>
                <w:szCs w:val="22"/>
              </w:rPr>
              <w:tab/>
            </w:r>
            <w:r w:rsidR="00DC655C" w:rsidRPr="00E440A6">
              <w:rPr>
                <w:rStyle w:val="ac"/>
                <w:rFonts w:hint="eastAsia"/>
                <w:noProof/>
              </w:rPr>
              <w:t>任务分配</w:t>
            </w:r>
            <w:r w:rsidR="00DC655C">
              <w:rPr>
                <w:noProof/>
                <w:webHidden/>
              </w:rPr>
              <w:tab/>
            </w:r>
            <w:r w:rsidR="00DC655C">
              <w:rPr>
                <w:noProof/>
                <w:webHidden/>
              </w:rPr>
              <w:fldChar w:fldCharType="begin"/>
            </w:r>
            <w:r w:rsidR="00DC655C">
              <w:rPr>
                <w:noProof/>
                <w:webHidden/>
              </w:rPr>
              <w:instrText xml:space="preserve"> PAGEREF _Toc497670851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2" w:history="1">
            <w:r w:rsidR="00DC655C" w:rsidRPr="00E440A6">
              <w:rPr>
                <w:rStyle w:val="ac"/>
                <w:noProof/>
              </w:rPr>
              <w:t>2.2.3.</w:t>
            </w:r>
            <w:r w:rsidR="00DC655C">
              <w:rPr>
                <w:rFonts w:asciiTheme="minorHAnsi" w:eastAsiaTheme="minorEastAsia" w:hAnsiTheme="minorHAnsi" w:cstheme="minorBidi"/>
                <w:noProof/>
                <w:sz w:val="21"/>
                <w:szCs w:val="22"/>
              </w:rPr>
              <w:tab/>
            </w:r>
            <w:r w:rsidR="00DC655C" w:rsidRPr="00E440A6">
              <w:rPr>
                <w:rStyle w:val="ac"/>
                <w:rFonts w:hint="eastAsia"/>
                <w:noProof/>
              </w:rPr>
              <w:t>责任</w:t>
            </w:r>
            <w:r w:rsidR="00DC655C">
              <w:rPr>
                <w:noProof/>
                <w:webHidden/>
              </w:rPr>
              <w:tab/>
            </w:r>
            <w:r w:rsidR="00DC655C">
              <w:rPr>
                <w:noProof/>
                <w:webHidden/>
              </w:rPr>
              <w:fldChar w:fldCharType="begin"/>
            </w:r>
            <w:r w:rsidR="00DC655C">
              <w:rPr>
                <w:noProof/>
                <w:webHidden/>
              </w:rPr>
              <w:instrText xml:space="preserve"> PAGEREF _Toc497670852 \h </w:instrText>
            </w:r>
            <w:r w:rsidR="00DC655C">
              <w:rPr>
                <w:noProof/>
                <w:webHidden/>
              </w:rPr>
            </w:r>
            <w:r w:rsidR="00DC655C">
              <w:rPr>
                <w:noProof/>
                <w:webHidden/>
              </w:rPr>
              <w:fldChar w:fldCharType="separate"/>
            </w:r>
            <w:r w:rsidR="00DC655C">
              <w:rPr>
                <w:noProof/>
                <w:webHidden/>
              </w:rPr>
              <w:t>5</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53" w:history="1">
            <w:r w:rsidR="00DC655C" w:rsidRPr="00E440A6">
              <w:rPr>
                <w:rStyle w:val="ac"/>
                <w:rFonts w:ascii="Times New Roman" w:hAnsi="Times New Roman"/>
                <w:noProof/>
              </w:rPr>
              <w:t>2.3.</w:t>
            </w:r>
            <w:r w:rsidR="00DC655C" w:rsidRPr="00E440A6">
              <w:rPr>
                <w:rStyle w:val="ac"/>
                <w:rFonts w:hint="eastAsia"/>
                <w:noProof/>
              </w:rPr>
              <w:t xml:space="preserve"> </w:t>
            </w:r>
            <w:r w:rsidR="00DC655C" w:rsidRPr="00E440A6">
              <w:rPr>
                <w:rStyle w:val="ac"/>
                <w:rFonts w:hint="eastAsia"/>
                <w:noProof/>
              </w:rPr>
              <w:t>文件</w:t>
            </w:r>
            <w:r w:rsidR="00DC655C">
              <w:rPr>
                <w:noProof/>
                <w:webHidden/>
              </w:rPr>
              <w:tab/>
            </w:r>
            <w:r w:rsidR="00DC655C">
              <w:rPr>
                <w:noProof/>
                <w:webHidden/>
              </w:rPr>
              <w:fldChar w:fldCharType="begin"/>
            </w:r>
            <w:r w:rsidR="00DC655C">
              <w:rPr>
                <w:noProof/>
                <w:webHidden/>
              </w:rPr>
              <w:instrText xml:space="preserve"> PAGEREF _Toc497670853 \h </w:instrText>
            </w:r>
            <w:r w:rsidR="00DC655C">
              <w:rPr>
                <w:noProof/>
                <w:webHidden/>
              </w:rPr>
            </w:r>
            <w:r w:rsidR="00DC655C">
              <w:rPr>
                <w:noProof/>
                <w:webHidden/>
              </w:rPr>
              <w:fldChar w:fldCharType="separate"/>
            </w:r>
            <w:r w:rsidR="00DC655C">
              <w:rPr>
                <w:noProof/>
                <w:webHidden/>
              </w:rPr>
              <w:t>6</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4" w:history="1">
            <w:r w:rsidR="00DC655C" w:rsidRPr="00E440A6">
              <w:rPr>
                <w:rStyle w:val="ac"/>
                <w:noProof/>
              </w:rPr>
              <w:t>2.3.1.</w:t>
            </w:r>
            <w:r w:rsidR="00DC655C">
              <w:rPr>
                <w:rFonts w:asciiTheme="minorHAnsi" w:eastAsiaTheme="minorEastAsia" w:hAnsiTheme="minorHAnsi" w:cstheme="minorBidi"/>
                <w:noProof/>
                <w:sz w:val="21"/>
                <w:szCs w:val="22"/>
              </w:rPr>
              <w:tab/>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_Toc497670854 \h </w:instrText>
            </w:r>
            <w:r w:rsidR="00DC655C">
              <w:rPr>
                <w:noProof/>
                <w:webHidden/>
              </w:rPr>
            </w:r>
            <w:r w:rsidR="00DC655C">
              <w:rPr>
                <w:noProof/>
                <w:webHidden/>
              </w:rPr>
              <w:fldChar w:fldCharType="separate"/>
            </w:r>
            <w:r w:rsidR="00DC655C">
              <w:rPr>
                <w:noProof/>
                <w:webHidden/>
              </w:rPr>
              <w:t>6</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5" w:history="1">
            <w:r w:rsidR="00DC655C" w:rsidRPr="00E440A6">
              <w:rPr>
                <w:rStyle w:val="ac"/>
                <w:noProof/>
              </w:rPr>
              <w:t>2.3.2.</w:t>
            </w:r>
            <w:r w:rsidR="00DC655C">
              <w:rPr>
                <w:rFonts w:asciiTheme="minorHAnsi" w:eastAsiaTheme="minorEastAsia" w:hAnsiTheme="minorHAnsi" w:cstheme="minorBidi"/>
                <w:noProof/>
                <w:sz w:val="21"/>
                <w:szCs w:val="22"/>
              </w:rPr>
              <w:tab/>
            </w:r>
            <w:r w:rsidR="00DC655C" w:rsidRPr="00E440A6">
              <w:rPr>
                <w:rStyle w:val="ac"/>
                <w:rFonts w:hint="eastAsia"/>
                <w:noProof/>
              </w:rPr>
              <w:t>最低需求文档</w:t>
            </w:r>
            <w:r w:rsidR="00DC655C">
              <w:rPr>
                <w:noProof/>
                <w:webHidden/>
              </w:rPr>
              <w:tab/>
            </w:r>
            <w:r w:rsidR="00DC655C">
              <w:rPr>
                <w:noProof/>
                <w:webHidden/>
              </w:rPr>
              <w:fldChar w:fldCharType="begin"/>
            </w:r>
            <w:r w:rsidR="00DC655C">
              <w:rPr>
                <w:noProof/>
                <w:webHidden/>
              </w:rPr>
              <w:instrText xml:space="preserve"> PAGEREF _Toc497670855 \h </w:instrText>
            </w:r>
            <w:r w:rsidR="00DC655C">
              <w:rPr>
                <w:noProof/>
                <w:webHidden/>
              </w:rPr>
            </w:r>
            <w:r w:rsidR="00DC655C">
              <w:rPr>
                <w:noProof/>
                <w:webHidden/>
              </w:rPr>
              <w:fldChar w:fldCharType="separate"/>
            </w:r>
            <w:r w:rsidR="00DC655C">
              <w:rPr>
                <w:noProof/>
                <w:webHidden/>
              </w:rPr>
              <w:t>6</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56" w:history="1">
            <w:r w:rsidR="00DC655C" w:rsidRPr="00E440A6">
              <w:rPr>
                <w:rStyle w:val="ac"/>
                <w:rFonts w:ascii="Times New Roman" w:hAnsi="Times New Roman"/>
                <w:noProof/>
              </w:rPr>
              <w:t>2.4.</w:t>
            </w:r>
            <w:r w:rsidR="00DC655C" w:rsidRPr="00E440A6">
              <w:rPr>
                <w:rStyle w:val="ac"/>
                <w:rFonts w:hint="eastAsia"/>
                <w:noProof/>
              </w:rPr>
              <w:t xml:space="preserve"> </w:t>
            </w:r>
            <w:r w:rsidR="00DC655C" w:rsidRPr="00E440A6">
              <w:rPr>
                <w:rStyle w:val="ac"/>
                <w:rFonts w:hint="eastAsia"/>
                <w:noProof/>
              </w:rPr>
              <w:t>标准实现约定和指标</w:t>
            </w:r>
            <w:r w:rsidR="00DC655C">
              <w:rPr>
                <w:noProof/>
                <w:webHidden/>
              </w:rPr>
              <w:tab/>
            </w:r>
            <w:r w:rsidR="00DC655C">
              <w:rPr>
                <w:noProof/>
                <w:webHidden/>
              </w:rPr>
              <w:fldChar w:fldCharType="begin"/>
            </w:r>
            <w:r w:rsidR="00DC655C">
              <w:rPr>
                <w:noProof/>
                <w:webHidden/>
              </w:rPr>
              <w:instrText xml:space="preserve"> PAGEREF _Toc497670856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7" w:history="1">
            <w:r w:rsidR="00DC655C" w:rsidRPr="00E440A6">
              <w:rPr>
                <w:rStyle w:val="ac"/>
                <w:noProof/>
              </w:rPr>
              <w:t>2.4.1.</w:t>
            </w:r>
            <w:r w:rsidR="00DC655C">
              <w:rPr>
                <w:rFonts w:asciiTheme="minorHAnsi" w:eastAsiaTheme="minorEastAsia" w:hAnsiTheme="minorHAnsi" w:cstheme="minorBidi"/>
                <w:noProof/>
                <w:sz w:val="21"/>
                <w:szCs w:val="22"/>
              </w:rPr>
              <w:tab/>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_Toc497670857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8" w:history="1">
            <w:r w:rsidR="00DC655C" w:rsidRPr="00E440A6">
              <w:rPr>
                <w:rStyle w:val="ac"/>
                <w:noProof/>
              </w:rPr>
              <w:t>2.4.2.</w:t>
            </w:r>
            <w:r w:rsidR="00DC655C">
              <w:rPr>
                <w:rFonts w:asciiTheme="minorHAnsi" w:eastAsiaTheme="minorEastAsia" w:hAnsiTheme="minorHAnsi" w:cstheme="minorBidi"/>
                <w:noProof/>
                <w:sz w:val="21"/>
                <w:szCs w:val="22"/>
              </w:rPr>
              <w:tab/>
            </w:r>
            <w:r w:rsidR="00DC655C" w:rsidRPr="00E440A6">
              <w:rPr>
                <w:rStyle w:val="ac"/>
                <w:rFonts w:hint="eastAsia"/>
                <w:noProof/>
              </w:rPr>
              <w:t>内容</w:t>
            </w:r>
            <w:r w:rsidR="00DC655C">
              <w:rPr>
                <w:noProof/>
                <w:webHidden/>
              </w:rPr>
              <w:tab/>
            </w:r>
            <w:r w:rsidR="00DC655C">
              <w:rPr>
                <w:noProof/>
                <w:webHidden/>
              </w:rPr>
              <w:fldChar w:fldCharType="begin"/>
            </w:r>
            <w:r w:rsidR="00DC655C">
              <w:rPr>
                <w:noProof/>
                <w:webHidden/>
              </w:rPr>
              <w:instrText xml:space="preserve"> PAGEREF _Toc497670858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59" w:history="1">
            <w:r w:rsidR="00DC655C" w:rsidRPr="00E440A6">
              <w:rPr>
                <w:rStyle w:val="ac"/>
                <w:rFonts w:ascii="Times New Roman" w:hAnsi="Times New Roman"/>
                <w:noProof/>
              </w:rPr>
              <w:t>2.5.</w:t>
            </w:r>
            <w:r w:rsidR="00DC655C" w:rsidRPr="00E440A6">
              <w:rPr>
                <w:rStyle w:val="ac"/>
                <w:rFonts w:hint="eastAsia"/>
                <w:noProof/>
              </w:rPr>
              <w:t xml:space="preserve"> </w:t>
            </w:r>
            <w:r w:rsidR="00DC655C" w:rsidRPr="00E440A6">
              <w:rPr>
                <w:rStyle w:val="ac"/>
                <w:rFonts w:hint="eastAsia"/>
                <w:noProof/>
              </w:rPr>
              <w:t>审查和审查影响</w:t>
            </w:r>
            <w:r w:rsidR="00DC655C">
              <w:rPr>
                <w:noProof/>
                <w:webHidden/>
              </w:rPr>
              <w:tab/>
            </w:r>
            <w:r w:rsidR="00DC655C">
              <w:rPr>
                <w:noProof/>
                <w:webHidden/>
              </w:rPr>
              <w:fldChar w:fldCharType="begin"/>
            </w:r>
            <w:r w:rsidR="00DC655C">
              <w:rPr>
                <w:noProof/>
                <w:webHidden/>
              </w:rPr>
              <w:instrText xml:space="preserve"> PAGEREF _Toc497670859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60" w:history="1">
            <w:r w:rsidR="00DC655C" w:rsidRPr="00E440A6">
              <w:rPr>
                <w:rStyle w:val="ac"/>
                <w:noProof/>
              </w:rPr>
              <w:t>2.5.1.</w:t>
            </w:r>
            <w:r w:rsidR="00DC655C">
              <w:rPr>
                <w:rFonts w:asciiTheme="minorHAnsi" w:eastAsiaTheme="minorEastAsia" w:hAnsiTheme="minorHAnsi" w:cstheme="minorBidi"/>
                <w:noProof/>
                <w:sz w:val="21"/>
                <w:szCs w:val="22"/>
              </w:rPr>
              <w:tab/>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_Toc497670860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3D2D0A">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61" w:history="1">
            <w:r w:rsidR="00DC655C" w:rsidRPr="00E440A6">
              <w:rPr>
                <w:rStyle w:val="ac"/>
                <w:noProof/>
              </w:rPr>
              <w:t>2.5.2.</w:t>
            </w:r>
            <w:r w:rsidR="00DC655C">
              <w:rPr>
                <w:rFonts w:asciiTheme="minorHAnsi" w:eastAsiaTheme="minorEastAsia" w:hAnsiTheme="minorHAnsi" w:cstheme="minorBidi"/>
                <w:noProof/>
                <w:sz w:val="21"/>
                <w:szCs w:val="22"/>
              </w:rPr>
              <w:tab/>
            </w:r>
            <w:r w:rsidR="00DC655C" w:rsidRPr="00E440A6">
              <w:rPr>
                <w:rStyle w:val="ac"/>
                <w:rFonts w:hint="eastAsia"/>
                <w:noProof/>
              </w:rPr>
              <w:t>最低要求</w:t>
            </w:r>
            <w:r w:rsidR="00DC655C">
              <w:rPr>
                <w:noProof/>
                <w:webHidden/>
              </w:rPr>
              <w:tab/>
            </w:r>
            <w:r w:rsidR="00DC655C">
              <w:rPr>
                <w:noProof/>
                <w:webHidden/>
              </w:rPr>
              <w:fldChar w:fldCharType="begin"/>
            </w:r>
            <w:r w:rsidR="00DC655C">
              <w:rPr>
                <w:noProof/>
                <w:webHidden/>
              </w:rPr>
              <w:instrText xml:space="preserve"> PAGEREF _Toc497670861 \h </w:instrText>
            </w:r>
            <w:r w:rsidR="00DC655C">
              <w:rPr>
                <w:noProof/>
                <w:webHidden/>
              </w:rPr>
            </w:r>
            <w:r w:rsidR="00DC655C">
              <w:rPr>
                <w:noProof/>
                <w:webHidden/>
              </w:rPr>
              <w:fldChar w:fldCharType="separate"/>
            </w:r>
            <w:r w:rsidR="00DC655C">
              <w:rPr>
                <w:noProof/>
                <w:webHidden/>
              </w:rPr>
              <w:t>8</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62" w:history="1">
            <w:r w:rsidR="00DC655C" w:rsidRPr="00E440A6">
              <w:rPr>
                <w:rStyle w:val="ac"/>
                <w:rFonts w:ascii="Times New Roman" w:hAnsi="Times New Roman"/>
                <w:noProof/>
              </w:rPr>
              <w:t>2.6.</w:t>
            </w:r>
            <w:r w:rsidR="00DC655C" w:rsidRPr="00E440A6">
              <w:rPr>
                <w:rStyle w:val="ac"/>
                <w:rFonts w:hint="eastAsia"/>
                <w:noProof/>
              </w:rPr>
              <w:t xml:space="preserve"> </w:t>
            </w:r>
            <w:r w:rsidR="00DC655C" w:rsidRPr="00E440A6">
              <w:rPr>
                <w:rStyle w:val="ac"/>
                <w:rFonts w:hint="eastAsia"/>
                <w:noProof/>
              </w:rPr>
              <w:t>测试</w:t>
            </w:r>
            <w:r w:rsidR="00DC655C">
              <w:rPr>
                <w:noProof/>
                <w:webHidden/>
              </w:rPr>
              <w:tab/>
            </w:r>
            <w:r w:rsidR="00DC655C">
              <w:rPr>
                <w:noProof/>
                <w:webHidden/>
              </w:rPr>
              <w:fldChar w:fldCharType="begin"/>
            </w:r>
            <w:r w:rsidR="00DC655C">
              <w:rPr>
                <w:noProof/>
                <w:webHidden/>
              </w:rPr>
              <w:instrText xml:space="preserve"> PAGEREF _Toc497670862 \h </w:instrText>
            </w:r>
            <w:r w:rsidR="00DC655C">
              <w:rPr>
                <w:noProof/>
                <w:webHidden/>
              </w:rPr>
            </w:r>
            <w:r w:rsidR="00DC655C">
              <w:rPr>
                <w:noProof/>
                <w:webHidden/>
              </w:rPr>
              <w:fldChar w:fldCharType="separate"/>
            </w:r>
            <w:r w:rsidR="00DC655C">
              <w:rPr>
                <w:noProof/>
                <w:webHidden/>
              </w:rPr>
              <w:t>9</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63" w:history="1">
            <w:r w:rsidR="00DC655C" w:rsidRPr="00E440A6">
              <w:rPr>
                <w:rStyle w:val="ac"/>
                <w:rFonts w:ascii="Times New Roman" w:hAnsi="Times New Roman"/>
                <w:noProof/>
              </w:rPr>
              <w:t>2.7.</w:t>
            </w:r>
            <w:r w:rsidR="00DC655C" w:rsidRPr="00E440A6">
              <w:rPr>
                <w:rStyle w:val="ac"/>
                <w:rFonts w:hint="eastAsia"/>
                <w:noProof/>
              </w:rPr>
              <w:t xml:space="preserve"> </w:t>
            </w:r>
            <w:r w:rsidR="00DC655C" w:rsidRPr="00E440A6">
              <w:rPr>
                <w:rStyle w:val="ac"/>
                <w:rFonts w:hint="eastAsia"/>
                <w:noProof/>
              </w:rPr>
              <w:t>问题报告和纠正措施</w:t>
            </w:r>
            <w:r w:rsidR="00DC655C">
              <w:rPr>
                <w:noProof/>
                <w:webHidden/>
              </w:rPr>
              <w:tab/>
            </w:r>
            <w:r w:rsidR="00DC655C">
              <w:rPr>
                <w:noProof/>
                <w:webHidden/>
              </w:rPr>
              <w:fldChar w:fldCharType="begin"/>
            </w:r>
            <w:r w:rsidR="00DC655C">
              <w:rPr>
                <w:noProof/>
                <w:webHidden/>
              </w:rPr>
              <w:instrText xml:space="preserve"> PAGEREF _Toc497670863 \h </w:instrText>
            </w:r>
            <w:r w:rsidR="00DC655C">
              <w:rPr>
                <w:noProof/>
                <w:webHidden/>
              </w:rPr>
            </w:r>
            <w:r w:rsidR="00DC655C">
              <w:rPr>
                <w:noProof/>
                <w:webHidden/>
              </w:rPr>
              <w:fldChar w:fldCharType="separate"/>
            </w:r>
            <w:r w:rsidR="00DC655C">
              <w:rPr>
                <w:noProof/>
                <w:webHidden/>
              </w:rPr>
              <w:t>9</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64" w:history="1">
            <w:r w:rsidR="00DC655C" w:rsidRPr="00E440A6">
              <w:rPr>
                <w:rStyle w:val="ac"/>
                <w:rFonts w:ascii="Times New Roman" w:hAnsi="Times New Roman"/>
                <w:noProof/>
              </w:rPr>
              <w:t>2.8.</w:t>
            </w:r>
            <w:r w:rsidR="00DC655C" w:rsidRPr="00E440A6">
              <w:rPr>
                <w:rStyle w:val="ac"/>
                <w:rFonts w:hint="eastAsia"/>
                <w:noProof/>
              </w:rPr>
              <w:t xml:space="preserve"> </w:t>
            </w:r>
            <w:r w:rsidR="00DC655C" w:rsidRPr="00E440A6">
              <w:rPr>
                <w:rStyle w:val="ac"/>
                <w:rFonts w:hint="eastAsia"/>
                <w:noProof/>
              </w:rPr>
              <w:t>工具技术和方法</w:t>
            </w:r>
            <w:r w:rsidR="00DC655C">
              <w:rPr>
                <w:noProof/>
                <w:webHidden/>
              </w:rPr>
              <w:tab/>
            </w:r>
            <w:r w:rsidR="00DC655C">
              <w:rPr>
                <w:noProof/>
                <w:webHidden/>
              </w:rPr>
              <w:fldChar w:fldCharType="begin"/>
            </w:r>
            <w:r w:rsidR="00DC655C">
              <w:rPr>
                <w:noProof/>
                <w:webHidden/>
              </w:rPr>
              <w:instrText xml:space="preserve"> PAGEREF _Toc497670864 \h </w:instrText>
            </w:r>
            <w:r w:rsidR="00DC655C">
              <w:rPr>
                <w:noProof/>
                <w:webHidden/>
              </w:rPr>
            </w:r>
            <w:r w:rsidR="00DC655C">
              <w:rPr>
                <w:noProof/>
                <w:webHidden/>
              </w:rPr>
              <w:fldChar w:fldCharType="separate"/>
            </w:r>
            <w:r w:rsidR="00DC655C">
              <w:rPr>
                <w:noProof/>
                <w:webHidden/>
              </w:rPr>
              <w:t>9</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65" w:history="1">
            <w:r w:rsidR="00DC655C" w:rsidRPr="00E440A6">
              <w:rPr>
                <w:rStyle w:val="ac"/>
                <w:rFonts w:ascii="Times New Roman" w:hAnsi="Times New Roman"/>
                <w:noProof/>
              </w:rPr>
              <w:t>2.9.</w:t>
            </w:r>
            <w:r w:rsidR="00DC655C" w:rsidRPr="00E440A6">
              <w:rPr>
                <w:rStyle w:val="ac"/>
                <w:rFonts w:hint="eastAsia"/>
                <w:noProof/>
              </w:rPr>
              <w:t xml:space="preserve"> </w:t>
            </w:r>
            <w:r w:rsidR="00DC655C" w:rsidRPr="00E440A6">
              <w:rPr>
                <w:rStyle w:val="ac"/>
                <w:rFonts w:hint="eastAsia"/>
                <w:noProof/>
              </w:rPr>
              <w:t>代码控制</w:t>
            </w:r>
            <w:r w:rsidR="00DC655C">
              <w:rPr>
                <w:noProof/>
                <w:webHidden/>
              </w:rPr>
              <w:tab/>
            </w:r>
            <w:r w:rsidR="00DC655C">
              <w:rPr>
                <w:noProof/>
                <w:webHidden/>
              </w:rPr>
              <w:fldChar w:fldCharType="begin"/>
            </w:r>
            <w:r w:rsidR="00DC655C">
              <w:rPr>
                <w:noProof/>
                <w:webHidden/>
              </w:rPr>
              <w:instrText xml:space="preserve"> PAGEREF _Toc497670865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66" w:history="1">
            <w:r w:rsidR="00DC655C" w:rsidRPr="00E440A6">
              <w:rPr>
                <w:rStyle w:val="ac"/>
                <w:rFonts w:ascii="Times New Roman" w:hAnsi="Times New Roman"/>
                <w:noProof/>
              </w:rPr>
              <w:t>2.10.</w:t>
            </w:r>
            <w:r w:rsidR="00DC655C" w:rsidRPr="00E440A6">
              <w:rPr>
                <w:rStyle w:val="ac"/>
                <w:rFonts w:hint="eastAsia"/>
                <w:noProof/>
              </w:rPr>
              <w:t xml:space="preserve"> </w:t>
            </w:r>
            <w:r w:rsidR="00DC655C" w:rsidRPr="00E440A6">
              <w:rPr>
                <w:rStyle w:val="ac"/>
                <w:rFonts w:hint="eastAsia"/>
                <w:noProof/>
              </w:rPr>
              <w:t>记录收集维护和保存</w:t>
            </w:r>
            <w:r w:rsidR="00DC655C">
              <w:rPr>
                <w:noProof/>
                <w:webHidden/>
              </w:rPr>
              <w:tab/>
            </w:r>
            <w:r w:rsidR="00DC655C">
              <w:rPr>
                <w:noProof/>
                <w:webHidden/>
              </w:rPr>
              <w:fldChar w:fldCharType="begin"/>
            </w:r>
            <w:r w:rsidR="00DC655C">
              <w:rPr>
                <w:noProof/>
                <w:webHidden/>
              </w:rPr>
              <w:instrText xml:space="preserve"> PAGEREF _Toc497670866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67" w:history="1">
            <w:r w:rsidR="00DC655C" w:rsidRPr="00E440A6">
              <w:rPr>
                <w:rStyle w:val="ac"/>
                <w:rFonts w:ascii="Times New Roman" w:hAnsi="Times New Roman"/>
                <w:noProof/>
              </w:rPr>
              <w:t>2.11.</w:t>
            </w:r>
            <w:r w:rsidR="00DC655C" w:rsidRPr="00E440A6">
              <w:rPr>
                <w:rStyle w:val="ac"/>
                <w:rFonts w:hint="eastAsia"/>
                <w:noProof/>
              </w:rPr>
              <w:t xml:space="preserve"> </w:t>
            </w:r>
            <w:r w:rsidR="00DC655C" w:rsidRPr="00E440A6">
              <w:rPr>
                <w:rStyle w:val="ac"/>
                <w:rFonts w:hint="eastAsia"/>
                <w:noProof/>
              </w:rPr>
              <w:t>培训</w:t>
            </w:r>
            <w:r w:rsidR="00DC655C">
              <w:rPr>
                <w:noProof/>
                <w:webHidden/>
              </w:rPr>
              <w:tab/>
            </w:r>
            <w:r w:rsidR="00DC655C">
              <w:rPr>
                <w:noProof/>
                <w:webHidden/>
              </w:rPr>
              <w:fldChar w:fldCharType="begin"/>
            </w:r>
            <w:r w:rsidR="00DC655C">
              <w:rPr>
                <w:noProof/>
                <w:webHidden/>
              </w:rPr>
              <w:instrText xml:space="preserve"> PAGEREF _Toc497670867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3D2D0A">
          <w:pPr>
            <w:pStyle w:val="21"/>
            <w:tabs>
              <w:tab w:val="right" w:leader="dot" w:pos="8890"/>
            </w:tabs>
            <w:rPr>
              <w:rFonts w:asciiTheme="minorHAnsi" w:eastAsiaTheme="minorEastAsia" w:hAnsiTheme="minorHAnsi" w:cstheme="minorBidi"/>
              <w:smallCaps w:val="0"/>
              <w:noProof/>
              <w:sz w:val="21"/>
              <w:szCs w:val="22"/>
            </w:rPr>
          </w:pPr>
          <w:hyperlink w:anchor="_Toc497670868" w:history="1">
            <w:r w:rsidR="00DC655C" w:rsidRPr="00E440A6">
              <w:rPr>
                <w:rStyle w:val="ac"/>
                <w:rFonts w:ascii="Times New Roman" w:hAnsi="Times New Roman"/>
                <w:noProof/>
              </w:rPr>
              <w:t>2.12.</w:t>
            </w:r>
            <w:r w:rsidR="00DC655C" w:rsidRPr="00E440A6">
              <w:rPr>
                <w:rStyle w:val="ac"/>
                <w:rFonts w:hint="eastAsia"/>
                <w:noProof/>
              </w:rPr>
              <w:t xml:space="preserve"> </w:t>
            </w:r>
            <w:r w:rsidR="00DC655C" w:rsidRPr="00E440A6">
              <w:rPr>
                <w:rStyle w:val="ac"/>
                <w:rFonts w:hint="eastAsia"/>
                <w:noProof/>
              </w:rPr>
              <w:t>风险管理</w:t>
            </w:r>
            <w:r w:rsidR="00DC655C">
              <w:rPr>
                <w:noProof/>
                <w:webHidden/>
              </w:rPr>
              <w:tab/>
            </w:r>
            <w:r w:rsidR="00DC655C">
              <w:rPr>
                <w:noProof/>
                <w:webHidden/>
              </w:rPr>
              <w:fldChar w:fldCharType="begin"/>
            </w:r>
            <w:r w:rsidR="00DC655C">
              <w:rPr>
                <w:noProof/>
                <w:webHidden/>
              </w:rPr>
              <w:instrText xml:space="preserve"> PAGEREF _Toc497670868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DC655C">
          <w:r>
            <w:rPr>
              <w:b/>
              <w:bCs/>
              <w:lang w:val="zh-CN"/>
            </w:rPr>
            <w:fldChar w:fldCharType="end"/>
          </w:r>
        </w:p>
      </w:sdtContent>
    </w:sdt>
    <w:p w:rsidR="00DC655C" w:rsidRDefault="00DC655C" w:rsidP="00DC655C"/>
    <w:p w:rsidR="003A649F" w:rsidRPr="005303FD" w:rsidRDefault="00DC655C" w:rsidP="00DC655C">
      <w:r>
        <w:br w:type="page"/>
      </w:r>
    </w:p>
    <w:p w:rsidR="003A649F" w:rsidRPr="005303FD" w:rsidRDefault="003A649F" w:rsidP="005303FD">
      <w:pPr>
        <w:pStyle w:val="1"/>
      </w:pPr>
      <w:bookmarkStart w:id="13" w:name="_Toc497638165"/>
      <w:bookmarkStart w:id="14" w:name="_Toc497670843"/>
      <w:r w:rsidRPr="005303FD">
        <w:rPr>
          <w:rFonts w:hint="eastAsia"/>
        </w:rPr>
        <w:lastRenderedPageBreak/>
        <w:t>范围和参考文献</w:t>
      </w:r>
      <w:bookmarkEnd w:id="13"/>
      <w:bookmarkEnd w:id="14"/>
    </w:p>
    <w:p w:rsidR="003A649F" w:rsidRPr="005303FD" w:rsidRDefault="003A649F" w:rsidP="005303FD">
      <w:pPr>
        <w:pStyle w:val="2"/>
      </w:pPr>
      <w:bookmarkStart w:id="15" w:name="_Toc497638166"/>
      <w:bookmarkStart w:id="16" w:name="_Toc497670844"/>
      <w:r w:rsidRPr="005303FD">
        <w:rPr>
          <w:rFonts w:hint="eastAsia"/>
        </w:rPr>
        <w:t>范围</w:t>
      </w:r>
      <w:bookmarkEnd w:id="15"/>
      <w:bookmarkEnd w:id="16"/>
    </w:p>
    <w:p w:rsidR="003A649F" w:rsidRPr="005303FD" w:rsidRDefault="003A649F" w:rsidP="005303FD">
      <w:pPr>
        <w:spacing w:before="0" w:after="0"/>
        <w:ind w:firstLine="482"/>
      </w:pPr>
      <w:bookmarkStart w:id="17" w:name="_Toc497638167"/>
      <w:r w:rsidRPr="005303FD">
        <w:rPr>
          <w:rFonts w:hint="eastAsia"/>
        </w:rPr>
        <w:t>该软件质量保证计划完成后及开始实施至项目完成为止，但此文档不应该被解释为禁止在</w:t>
      </w:r>
      <w:r w:rsidRPr="005303FD">
        <w:t>添加额外的内容。应该对具体的软件项目进行评估，以确保覆盖范围的充分。</w:t>
      </w:r>
    </w:p>
    <w:p w:rsidR="003A649F" w:rsidRPr="005303FD" w:rsidRDefault="003A649F" w:rsidP="005303FD">
      <w:pPr>
        <w:spacing w:before="0" w:after="0"/>
        <w:ind w:firstLine="482"/>
      </w:pPr>
      <w:r w:rsidRPr="005303FD">
        <w:t>SQA</w:t>
      </w:r>
      <w:r w:rsidRPr="005303FD">
        <w:t>计划的目标是验证交付的软件和文件已满足所有的技术要求。本</w:t>
      </w:r>
      <w:r w:rsidRPr="005303FD">
        <w:t>SQA</w:t>
      </w:r>
      <w:r w:rsidRPr="005303FD">
        <w:t>计划中规定了审查所有交付的软件和文件所应遵循的技术和执行方面的要求</w:t>
      </w:r>
    </w:p>
    <w:p w:rsidR="003A649F" w:rsidRPr="005303FD" w:rsidRDefault="003A649F" w:rsidP="005303FD">
      <w:pPr>
        <w:spacing w:before="0" w:after="0"/>
        <w:ind w:firstLine="482"/>
      </w:pPr>
      <w:r w:rsidRPr="005303FD">
        <w:rPr>
          <w:rFonts w:hint="eastAsia"/>
        </w:rPr>
        <w:t>本计划将根据</w:t>
      </w:r>
      <w:r w:rsidRPr="005303FD">
        <w:t>软件项目进展情况，在项目的每个阶段开始前进行讨论，根据需要进行修订，修订工作由软件质量保证组完成。修订后更新版本号，以新版本替换上一版本。本计划经过修订发布后，修订前的软件质量保证计划同时废止，但可作为参考使用。</w:t>
      </w:r>
    </w:p>
    <w:p w:rsidR="003A649F" w:rsidRPr="005303FD" w:rsidRDefault="003A649F" w:rsidP="005303FD">
      <w:pPr>
        <w:pStyle w:val="2"/>
      </w:pPr>
      <w:bookmarkStart w:id="18" w:name="_Toc497670845"/>
      <w:r w:rsidRPr="005303FD">
        <w:t>参考文献</w:t>
      </w:r>
      <w:bookmarkEnd w:id="17"/>
      <w:bookmarkEnd w:id="18"/>
    </w:p>
    <w:p w:rsidR="003A649F" w:rsidRPr="005303FD" w:rsidRDefault="003A649F" w:rsidP="005303FD">
      <w:pPr>
        <w:spacing w:before="0" w:after="0"/>
        <w:ind w:firstLine="480"/>
      </w:pPr>
      <w:r w:rsidRPr="005303FD">
        <w:rPr>
          <w:rFonts w:hint="eastAsia"/>
        </w:rPr>
        <w:t>IEEE</w:t>
      </w:r>
      <w:r w:rsidRPr="005303FD">
        <w:rPr>
          <w:rFonts w:hint="eastAsia"/>
        </w:rPr>
        <w:t>软件质量保证计划</w:t>
      </w:r>
    </w:p>
    <w:p w:rsidR="003A649F" w:rsidRPr="005303FD" w:rsidRDefault="003A649F" w:rsidP="005303FD">
      <w:pPr>
        <w:spacing w:before="0" w:after="0"/>
        <w:ind w:firstLineChars="182" w:firstLine="437"/>
      </w:pPr>
      <w:r w:rsidRPr="005303FD">
        <w:rPr>
          <w:rFonts w:hint="eastAsia"/>
        </w:rPr>
        <w:t>《软件质量保证与测试》</w:t>
      </w:r>
      <w:r w:rsidRPr="005303FD">
        <w:t>—</w:t>
      </w:r>
      <w:r w:rsidRPr="005303FD">
        <w:rPr>
          <w:rFonts w:hint="eastAsia"/>
        </w:rPr>
        <w:t>清华大学出版社</w:t>
      </w:r>
    </w:p>
    <w:p w:rsidR="003A649F" w:rsidRPr="005303FD" w:rsidRDefault="003A649F" w:rsidP="005303FD">
      <w:pPr>
        <w:pStyle w:val="2"/>
      </w:pPr>
      <w:bookmarkStart w:id="19" w:name="_Toc497638168"/>
      <w:bookmarkStart w:id="20" w:name="_Toc497670846"/>
      <w:r w:rsidRPr="005303FD">
        <w:rPr>
          <w:rFonts w:hint="eastAsia"/>
        </w:rPr>
        <w:t>定义</w:t>
      </w:r>
      <w:bookmarkEnd w:id="19"/>
      <w:bookmarkEnd w:id="20"/>
    </w:p>
    <w:p w:rsidR="003A649F" w:rsidRPr="005303FD" w:rsidRDefault="003A649F" w:rsidP="005303FD">
      <w:pPr>
        <w:spacing w:before="0" w:after="0"/>
        <w:ind w:firstLine="480"/>
      </w:pPr>
      <w:r w:rsidRPr="005303FD">
        <w:rPr>
          <w:rFonts w:hint="eastAsia"/>
        </w:rPr>
        <w:t>G1</w:t>
      </w:r>
      <w:r w:rsidRPr="005303FD">
        <w:t>7</w:t>
      </w:r>
      <w:r w:rsidRPr="005303FD">
        <w:rPr>
          <w:rFonts w:hint="eastAsia"/>
        </w:rPr>
        <w:t>小组为蒋家俊，李捷，厉佩强，朱秉，</w:t>
      </w:r>
      <w:proofErr w:type="gramStart"/>
      <w:r w:rsidRPr="005303FD">
        <w:rPr>
          <w:rFonts w:hint="eastAsia"/>
        </w:rPr>
        <w:t>周盛所在</w:t>
      </w:r>
      <w:proofErr w:type="gramEnd"/>
      <w:r w:rsidRPr="005303FD">
        <w:rPr>
          <w:rFonts w:hint="eastAsia"/>
        </w:rPr>
        <w:t>的</w:t>
      </w:r>
      <w:r w:rsidRPr="005303FD">
        <w:rPr>
          <w:rFonts w:hint="eastAsia"/>
        </w:rPr>
        <w:t>5</w:t>
      </w:r>
      <w:r w:rsidRPr="005303FD">
        <w:rPr>
          <w:rFonts w:hint="eastAsia"/>
        </w:rPr>
        <w:t>人组。</w:t>
      </w:r>
    </w:p>
    <w:p w:rsidR="003A649F" w:rsidRPr="005303FD" w:rsidRDefault="003A649F" w:rsidP="005303FD">
      <w:pPr>
        <w:spacing w:before="0" w:after="0"/>
        <w:ind w:firstLineChars="200" w:firstLine="480"/>
      </w:pPr>
      <w:r w:rsidRPr="005303FD">
        <w:rPr>
          <w:rFonts w:hint="eastAsia"/>
        </w:rPr>
        <w:t>软件质量保证</w:t>
      </w:r>
      <w:r w:rsidRPr="005303FD">
        <w:rPr>
          <w:rFonts w:hint="eastAsia"/>
        </w:rPr>
        <w:t>(SQA):Software Quality Assurance</w:t>
      </w:r>
    </w:p>
    <w:p w:rsidR="003A649F" w:rsidRPr="005303FD" w:rsidRDefault="003A649F" w:rsidP="005303FD">
      <w:pPr>
        <w:pStyle w:val="1"/>
      </w:pPr>
      <w:bookmarkStart w:id="21" w:name="_Toc497638169"/>
      <w:bookmarkStart w:id="22" w:name="_Toc497670847"/>
      <w:r w:rsidRPr="005303FD">
        <w:t>软件</w:t>
      </w:r>
      <w:r w:rsidRPr="005303FD">
        <w:rPr>
          <w:rFonts w:hint="eastAsia"/>
        </w:rPr>
        <w:t>质量保证计划</w:t>
      </w:r>
      <w:bookmarkEnd w:id="21"/>
      <w:bookmarkEnd w:id="22"/>
    </w:p>
    <w:p w:rsidR="003A649F" w:rsidRPr="005303FD" w:rsidRDefault="003A649F" w:rsidP="005303FD">
      <w:pPr>
        <w:pStyle w:val="2"/>
      </w:pPr>
      <w:bookmarkStart w:id="23" w:name="_Toc497638170"/>
      <w:bookmarkStart w:id="24" w:name="_Toc497670848"/>
      <w:r w:rsidRPr="005303FD">
        <w:rPr>
          <w:rFonts w:hint="eastAsia"/>
        </w:rPr>
        <w:t>目的</w:t>
      </w:r>
      <w:bookmarkEnd w:id="23"/>
      <w:bookmarkEnd w:id="24"/>
    </w:p>
    <w:p w:rsidR="003A649F" w:rsidRPr="005303FD" w:rsidRDefault="003A649F" w:rsidP="005303FD">
      <w:pPr>
        <w:spacing w:before="0" w:after="0"/>
        <w:ind w:firstLine="480"/>
      </w:pPr>
      <w:r w:rsidRPr="005303FD">
        <w:rPr>
          <w:rFonts w:hint="eastAsia"/>
        </w:rPr>
        <w:t>本计划定义了</w:t>
      </w:r>
      <w:r w:rsidRPr="005303FD">
        <w:t>软件质量保证（</w:t>
      </w:r>
      <w:r w:rsidRPr="005303FD">
        <w:t>Software Quality Assurance</w:t>
      </w:r>
      <w:r w:rsidRPr="005303FD">
        <w:t>，以下简称</w:t>
      </w:r>
      <w:r w:rsidRPr="005303FD">
        <w:t>SQA</w:t>
      </w:r>
      <w:r w:rsidRPr="005303FD">
        <w:t>）组织、任务及职责；提供</w:t>
      </w:r>
      <w:r w:rsidRPr="005303FD">
        <w:t>SQA</w:t>
      </w:r>
      <w:r w:rsidRPr="005303FD">
        <w:t>的参考文献及行动指南；提供执行</w:t>
      </w:r>
      <w:r w:rsidRPr="005303FD">
        <w:t>SQA</w:t>
      </w:r>
      <w:r w:rsidRPr="005303FD">
        <w:t>的标准、过程及相关的约定；并为执行</w:t>
      </w:r>
      <w:r w:rsidRPr="005303FD">
        <w:t>SQA</w:t>
      </w:r>
      <w:r w:rsidRPr="005303FD">
        <w:t>活动和</w:t>
      </w:r>
      <w:r w:rsidRPr="005303FD">
        <w:t>SQA</w:t>
      </w:r>
      <w:r w:rsidRPr="005303FD">
        <w:t>报告提供了工具、技术和方法。通过执行</w:t>
      </w:r>
      <w:r w:rsidRPr="005303FD">
        <w:t>SQA</w:t>
      </w:r>
      <w:r w:rsidRPr="005303FD">
        <w:t>计划，以保证软件达到安全完整度为</w:t>
      </w:r>
      <w:r w:rsidRPr="005303FD">
        <w:t>2</w:t>
      </w:r>
      <w:r w:rsidRPr="005303FD">
        <w:t>的要求。</w:t>
      </w:r>
    </w:p>
    <w:p w:rsidR="003A649F" w:rsidRPr="005303FD" w:rsidRDefault="003A649F" w:rsidP="005303FD">
      <w:pPr>
        <w:pStyle w:val="2"/>
      </w:pPr>
      <w:bookmarkStart w:id="25" w:name="_Toc497638171"/>
      <w:bookmarkStart w:id="26" w:name="_Toc497670849"/>
      <w:r w:rsidRPr="005303FD">
        <w:rPr>
          <w:rFonts w:hint="eastAsia"/>
        </w:rPr>
        <w:t>管理</w:t>
      </w:r>
      <w:bookmarkEnd w:id="25"/>
      <w:bookmarkEnd w:id="26"/>
    </w:p>
    <w:p w:rsidR="003A649F" w:rsidRDefault="003A649F" w:rsidP="005303FD">
      <w:pPr>
        <w:pStyle w:val="3"/>
        <w:spacing w:before="240" w:after="120" w:line="240" w:lineRule="auto"/>
      </w:pPr>
      <w:bookmarkStart w:id="27" w:name="_Toc497638172"/>
      <w:bookmarkStart w:id="28" w:name="_Toc497670850"/>
      <w:r>
        <w:rPr>
          <w:rFonts w:hint="eastAsia"/>
        </w:rPr>
        <w:t>组织</w:t>
      </w:r>
      <w:bookmarkEnd w:id="27"/>
      <w:bookmarkEnd w:id="28"/>
    </w:p>
    <w:p w:rsidR="003A649F" w:rsidRPr="005303FD" w:rsidRDefault="003A649F" w:rsidP="005303FD">
      <w:pPr>
        <w:spacing w:before="0" w:after="0"/>
        <w:ind w:firstLine="480"/>
      </w:pPr>
      <w:r w:rsidRPr="005303FD">
        <w:rPr>
          <w:rFonts w:hint="eastAsia"/>
        </w:rPr>
        <w:t>需求开发组织，软件开发组织，测试组织，</w:t>
      </w:r>
      <w:r w:rsidRPr="005303FD">
        <w:rPr>
          <w:rFonts w:hint="eastAsia"/>
        </w:rPr>
        <w:t>QA,CCB</w:t>
      </w:r>
      <w:r w:rsidRPr="005303FD">
        <w:rPr>
          <w:rFonts w:hint="eastAsia"/>
        </w:rPr>
        <w:t>。</w:t>
      </w:r>
    </w:p>
    <w:p w:rsidR="003A649F" w:rsidRDefault="003A649F" w:rsidP="005303FD">
      <w:pPr>
        <w:pStyle w:val="3"/>
        <w:spacing w:before="240" w:after="120" w:line="240" w:lineRule="auto"/>
      </w:pPr>
      <w:bookmarkStart w:id="29" w:name="_Toc497638173"/>
      <w:bookmarkStart w:id="30" w:name="_Toc497670851"/>
      <w:r w:rsidRPr="00A62C3C">
        <w:rPr>
          <w:rFonts w:hint="eastAsia"/>
        </w:rPr>
        <w:t>任务分配</w:t>
      </w:r>
      <w:bookmarkEnd w:id="29"/>
      <w:bookmarkEnd w:id="30"/>
    </w:p>
    <w:p w:rsidR="003A649F" w:rsidRPr="005303FD" w:rsidRDefault="005303FD" w:rsidP="005303FD">
      <w:pPr>
        <w:spacing w:before="0" w:after="0"/>
        <w:ind w:firstLine="480"/>
      </w:pPr>
      <w:r w:rsidRPr="005303FD">
        <w:rPr>
          <w:rFonts w:hint="eastAsia"/>
        </w:rPr>
        <w:t>软件质量保证组和软件质量保证人员必须检查和督促本计划的实施，软件质量保证人员有权直接向软件质量保证组报告软件质量状况。</w:t>
      </w:r>
    </w:p>
    <w:p w:rsidR="003A649F" w:rsidRDefault="003A649F" w:rsidP="005303FD">
      <w:pPr>
        <w:pStyle w:val="3"/>
        <w:spacing w:before="240" w:after="120" w:line="240" w:lineRule="auto"/>
      </w:pPr>
      <w:bookmarkStart w:id="31" w:name="_Toc497638174"/>
      <w:bookmarkStart w:id="32" w:name="_Toc497670852"/>
      <w:r>
        <w:rPr>
          <w:rFonts w:hint="eastAsia"/>
        </w:rPr>
        <w:lastRenderedPageBreak/>
        <w:t>责任</w:t>
      </w:r>
      <w:bookmarkEnd w:id="31"/>
      <w:bookmarkEnd w:id="32"/>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5303FD" w:rsidRPr="002E3552" w:rsidTr="004A6A6A">
        <w:trPr>
          <w:trHeight w:val="397"/>
          <w:tblHeader/>
        </w:trPr>
        <w:tc>
          <w:tcPr>
            <w:tcW w:w="992" w:type="dxa"/>
            <w:shd w:val="clear" w:color="000000" w:fill="D9D9D9"/>
            <w:vAlign w:val="center"/>
          </w:tcPr>
          <w:p w:rsidR="005303FD" w:rsidRPr="002E3552" w:rsidRDefault="005303FD" w:rsidP="002E3552">
            <w:pPr>
              <w:pStyle w:val="ae"/>
              <w:ind w:rightChars="-51" w:right="-122" w:firstLine="240"/>
              <w:jc w:val="center"/>
              <w:rPr>
                <w:rFonts w:ascii="宋体" w:eastAsia="宋体" w:hAnsi="宋体" w:cs="宋体"/>
                <w:bCs/>
                <w:kern w:val="0"/>
                <w:sz w:val="21"/>
                <w:szCs w:val="21"/>
              </w:rPr>
            </w:pPr>
            <w:r w:rsidRPr="002E3552">
              <w:rPr>
                <w:rFonts w:ascii="宋体" w:eastAsia="宋体" w:hAnsi="宋体" w:cs="宋体" w:hint="eastAsia"/>
                <w:bCs/>
                <w:kern w:val="0"/>
                <w:sz w:val="21"/>
                <w:szCs w:val="21"/>
              </w:rPr>
              <w:t>序号</w:t>
            </w:r>
          </w:p>
        </w:tc>
        <w:tc>
          <w:tcPr>
            <w:tcW w:w="1134" w:type="dxa"/>
            <w:shd w:val="clear" w:color="000000" w:fill="D9D9D9"/>
            <w:vAlign w:val="center"/>
          </w:tcPr>
          <w:p w:rsidR="005303FD" w:rsidRPr="002E3552" w:rsidRDefault="005303FD" w:rsidP="002E3552">
            <w:pPr>
              <w:spacing w:before="0" w:after="0"/>
              <w:ind w:firstLine="480"/>
              <w:jc w:val="center"/>
              <w:rPr>
                <w:rFonts w:cs="宋体"/>
                <w:bCs/>
                <w:sz w:val="21"/>
                <w:szCs w:val="21"/>
              </w:rPr>
            </w:pPr>
            <w:r w:rsidRPr="002E3552">
              <w:rPr>
                <w:rFonts w:cs="宋体" w:hint="eastAsia"/>
                <w:bCs/>
                <w:sz w:val="21"/>
                <w:szCs w:val="21"/>
              </w:rPr>
              <w:t>职位</w:t>
            </w:r>
          </w:p>
        </w:tc>
        <w:tc>
          <w:tcPr>
            <w:tcW w:w="1417" w:type="dxa"/>
            <w:shd w:val="clear" w:color="000000" w:fill="D9D9D9"/>
            <w:vAlign w:val="center"/>
          </w:tcPr>
          <w:p w:rsidR="005303FD" w:rsidRPr="002E3552" w:rsidRDefault="005303FD" w:rsidP="002E3552">
            <w:pPr>
              <w:spacing w:before="0" w:after="0"/>
              <w:ind w:firstLine="480"/>
              <w:jc w:val="center"/>
              <w:rPr>
                <w:rFonts w:cs="宋体"/>
                <w:bCs/>
                <w:sz w:val="21"/>
                <w:szCs w:val="21"/>
              </w:rPr>
            </w:pPr>
            <w:r w:rsidRPr="002E3552">
              <w:rPr>
                <w:rFonts w:cs="宋体" w:hint="eastAsia"/>
                <w:bCs/>
                <w:sz w:val="21"/>
                <w:szCs w:val="21"/>
              </w:rPr>
              <w:t>人员</w:t>
            </w:r>
          </w:p>
        </w:tc>
        <w:tc>
          <w:tcPr>
            <w:tcW w:w="4820" w:type="dxa"/>
            <w:shd w:val="clear" w:color="000000" w:fill="D9D9D9"/>
            <w:vAlign w:val="center"/>
          </w:tcPr>
          <w:p w:rsidR="005303FD" w:rsidRPr="002E3552" w:rsidRDefault="005303FD" w:rsidP="002E3552">
            <w:pPr>
              <w:spacing w:before="0" w:after="0"/>
              <w:ind w:firstLine="480"/>
              <w:jc w:val="center"/>
              <w:rPr>
                <w:rFonts w:cs="宋体"/>
                <w:bCs/>
                <w:sz w:val="21"/>
                <w:szCs w:val="21"/>
              </w:rPr>
            </w:pPr>
            <w:r w:rsidRPr="002E3552">
              <w:rPr>
                <w:rFonts w:cs="宋体" w:hint="eastAsia"/>
                <w:bCs/>
                <w:sz w:val="21"/>
                <w:szCs w:val="21"/>
              </w:rPr>
              <w:t>工作职责</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项目经理</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蒋家俊</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负责项目的整体规划和管理；</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负责项目计划的制定和维护；</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负责资源的分配和协调活动；</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负责项目的跟踪和管理；</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负责识别项目风险并制定风险缓解策略；</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参与项目技术评审和阶段评审；</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负责度量数据的收集和分析；</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对项目工作产品的最终质量负责。</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需求人员</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李捷、</w:t>
            </w:r>
          </w:p>
          <w:p w:rsidR="005303FD" w:rsidRPr="002E3552" w:rsidRDefault="005303FD" w:rsidP="002E3552">
            <w:pPr>
              <w:pStyle w:val="ae"/>
              <w:ind w:rightChars="-51" w:right="-122" w:firstLineChars="100" w:firstLine="210"/>
              <w:rPr>
                <w:rFonts w:ascii="宋体" w:eastAsia="宋体" w:hAnsi="宋体" w:cs="宋体"/>
                <w:bCs/>
                <w:kern w:val="0"/>
                <w:sz w:val="21"/>
                <w:szCs w:val="21"/>
              </w:rPr>
            </w:pPr>
            <w:r w:rsidRPr="002E3552">
              <w:rPr>
                <w:rFonts w:ascii="宋体" w:eastAsia="宋体" w:hAnsi="宋体" w:cs="宋体" w:hint="eastAsia"/>
                <w:bCs/>
                <w:kern w:val="0"/>
                <w:sz w:val="21"/>
                <w:szCs w:val="21"/>
              </w:rPr>
              <w:t>厉佩强、</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周盛、</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朱秉</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负责项目的需求调研；</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负责编写用户需求说明书；</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负责编写需求规格说明书</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对用户需求进行跟踪、管理；</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参与项目技术评审和阶段性评审。</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开发人员</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G17小组</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根据编码规范编写代码，并进行自测；</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进行系统集成；</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修改软件</w:t>
            </w:r>
            <w:r w:rsidRPr="002E3552">
              <w:rPr>
                <w:rFonts w:ascii="宋体" w:eastAsia="宋体" w:hAnsi="宋体" w:cs="宋体"/>
                <w:bCs/>
                <w:kern w:val="0"/>
                <w:sz w:val="21"/>
                <w:szCs w:val="21"/>
              </w:rPr>
              <w:t>BUG</w:t>
            </w:r>
            <w:r w:rsidRPr="002E3552">
              <w:rPr>
                <w:rFonts w:ascii="宋体" w:eastAsia="宋体" w:hAnsi="宋体" w:cs="宋体" w:hint="eastAsia"/>
                <w:bCs/>
                <w:kern w:val="0"/>
                <w:sz w:val="21"/>
                <w:szCs w:val="21"/>
              </w:rPr>
              <w:t>；</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参与项目技术评审和阶段性评审。</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测试人员</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G17小组</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负责制定测试计划；</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负责设计测试用例；</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准备测试数据、测试环境和测试脚本；</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构建测试包；</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执行测试，记录测试结果；</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缺陷解决情况的跟踪；</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lastRenderedPageBreak/>
              <w:t>编写测试总结报告；</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维护缺陷库；</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参与项目技术评审和阶段性评审。</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bCs/>
                <w:kern w:val="0"/>
                <w:sz w:val="21"/>
                <w:szCs w:val="21"/>
              </w:rPr>
              <w:t>QA</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厉佩强</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负责制定质量保证计划；</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对项目的过程及工作产品进行审计和跟踪；</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对项目进展、风险和问题进行跟踪和监控；</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参与项目技术评审和阶段评审；</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对项目的质量活动进行指导；</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向公司高层汇报项目情况；</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收集过程改进建议。</w:t>
            </w:r>
          </w:p>
        </w:tc>
      </w:tr>
    </w:tbl>
    <w:p w:rsidR="003A649F" w:rsidRPr="005303FD" w:rsidRDefault="003A649F" w:rsidP="005303FD">
      <w:pPr>
        <w:spacing w:before="0" w:after="0"/>
        <w:ind w:firstLine="480"/>
      </w:pPr>
    </w:p>
    <w:p w:rsidR="003A649F" w:rsidRPr="005303FD" w:rsidRDefault="003A649F" w:rsidP="005303FD">
      <w:pPr>
        <w:pStyle w:val="2"/>
      </w:pPr>
      <w:bookmarkStart w:id="33" w:name="_Toc497638175"/>
      <w:bookmarkStart w:id="34" w:name="_Toc497670853"/>
      <w:r w:rsidRPr="005303FD">
        <w:rPr>
          <w:rFonts w:hint="eastAsia"/>
        </w:rPr>
        <w:t>文件</w:t>
      </w:r>
      <w:bookmarkEnd w:id="33"/>
      <w:bookmarkEnd w:id="34"/>
    </w:p>
    <w:p w:rsidR="003A649F" w:rsidRDefault="003A649F" w:rsidP="005303FD">
      <w:pPr>
        <w:pStyle w:val="3"/>
        <w:spacing w:before="240" w:after="120" w:line="240" w:lineRule="auto"/>
      </w:pPr>
      <w:bookmarkStart w:id="35" w:name="_Toc497638176"/>
      <w:bookmarkStart w:id="36" w:name="_Toc497670854"/>
      <w:r>
        <w:rPr>
          <w:rFonts w:hint="eastAsia"/>
        </w:rPr>
        <w:t>目的</w:t>
      </w:r>
      <w:bookmarkEnd w:id="35"/>
      <w:bookmarkEnd w:id="36"/>
    </w:p>
    <w:p w:rsidR="002E3552" w:rsidRPr="002E3552" w:rsidRDefault="002E3552" w:rsidP="002E3552">
      <w:pPr>
        <w:rPr>
          <w:rFonts w:asciiTheme="minorEastAsia" w:eastAsiaTheme="minorEastAsia" w:hAnsiTheme="minorEastAsia"/>
        </w:rPr>
      </w:pPr>
      <w:r w:rsidRPr="002E3552">
        <w:rPr>
          <w:rFonts w:asciiTheme="minorEastAsia" w:eastAsiaTheme="minorEastAsia" w:hAnsiTheme="minorEastAsia" w:hint="eastAsia"/>
        </w:rPr>
        <w:t>本条必须指出特定的软件质量保证计划的具体目的。还必须指出该计划所针对的软件项目(及其所属的各个子项目)的名称和用途。</w:t>
      </w:r>
    </w:p>
    <w:p w:rsidR="003A649F" w:rsidRDefault="003A649F" w:rsidP="005303FD">
      <w:pPr>
        <w:pStyle w:val="3"/>
        <w:spacing w:before="240" w:after="120" w:line="240" w:lineRule="auto"/>
      </w:pPr>
      <w:bookmarkStart w:id="37" w:name="_Toc497638177"/>
      <w:bookmarkStart w:id="38" w:name="_Toc497670855"/>
      <w:r>
        <w:rPr>
          <w:rFonts w:hint="eastAsia"/>
        </w:rPr>
        <w:t>最低需求文档</w:t>
      </w:r>
      <w:bookmarkEnd w:id="37"/>
      <w:bookmarkEnd w:id="38"/>
    </w:p>
    <w:p w:rsidR="003A649F" w:rsidRPr="003A649F" w:rsidRDefault="003A649F" w:rsidP="003A649F">
      <w:pPr>
        <w:pStyle w:val="af"/>
        <w:keepNext/>
        <w:keepLines/>
        <w:widowControl w:val="0"/>
        <w:numPr>
          <w:ilvl w:val="0"/>
          <w:numId w:val="12"/>
        </w:numPr>
        <w:spacing w:before="280" w:after="290" w:line="376" w:lineRule="auto"/>
        <w:ind w:firstLineChars="0"/>
        <w:outlineLvl w:val="3"/>
        <w:rPr>
          <w:rFonts w:ascii="Cambria" w:hAnsi="Cambria"/>
          <w:b/>
          <w:bCs/>
          <w:vanish/>
          <w:color w:val="auto"/>
          <w:sz w:val="28"/>
          <w:szCs w:val="28"/>
          <w:lang w:eastAsia="zh-CN"/>
        </w:rPr>
      </w:pPr>
      <w:bookmarkStart w:id="39" w:name="_Toc497638178"/>
    </w:p>
    <w:p w:rsidR="003A649F" w:rsidRPr="003A649F" w:rsidRDefault="003A649F" w:rsidP="003A649F">
      <w:pPr>
        <w:pStyle w:val="af"/>
        <w:keepNext/>
        <w:keepLines/>
        <w:widowControl w:val="0"/>
        <w:numPr>
          <w:ilvl w:val="0"/>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3A649F" w:rsidRDefault="003A649F" w:rsidP="005303FD">
      <w:pPr>
        <w:pStyle w:val="4"/>
        <w:numPr>
          <w:ilvl w:val="3"/>
          <w:numId w:val="12"/>
        </w:numPr>
        <w:spacing w:before="240" w:after="120" w:line="240" w:lineRule="auto"/>
        <w:ind w:left="0" w:firstLine="0"/>
      </w:pPr>
      <w:r>
        <w:rPr>
          <w:rFonts w:hint="eastAsia"/>
        </w:rPr>
        <w:t>软件需求规范</w:t>
      </w:r>
      <w:bookmarkEnd w:id="39"/>
    </w:p>
    <w:p w:rsidR="003A649F" w:rsidRPr="002E3552" w:rsidRDefault="002E3552" w:rsidP="005303FD">
      <w:pPr>
        <w:spacing w:before="0" w:after="0"/>
        <w:ind w:firstLine="480"/>
      </w:pPr>
      <w:r w:rsidRPr="002E3552">
        <w:rPr>
          <w:rFonts w:hint="eastAsia"/>
        </w:rPr>
        <w:t>软件需求</w:t>
      </w:r>
      <w:proofErr w:type="gramStart"/>
      <w:r w:rsidRPr="002E3552">
        <w:rPr>
          <w:rFonts w:hint="eastAsia"/>
        </w:rPr>
        <w:t>规</w:t>
      </w:r>
      <w:proofErr w:type="gramEnd"/>
      <w:r w:rsidRPr="002E3552">
        <w:rPr>
          <w:rFonts w:hint="eastAsia"/>
        </w:rPr>
        <w:t>陷说明书必须清楚、准确地</w:t>
      </w:r>
      <w:proofErr w:type="gramStart"/>
      <w:r w:rsidRPr="002E3552">
        <w:rPr>
          <w:rFonts w:hint="eastAsia"/>
        </w:rPr>
        <w:t>播述软件</w:t>
      </w:r>
      <w:proofErr w:type="gramEnd"/>
      <w:r w:rsidRPr="002E3552">
        <w:rPr>
          <w:rFonts w:hint="eastAsia"/>
        </w:rPr>
        <w:t>的每一个基本需求</w:t>
      </w:r>
      <w:r w:rsidRPr="002E3552">
        <w:rPr>
          <w:rFonts w:hint="eastAsia"/>
        </w:rPr>
        <w:t>(</w:t>
      </w:r>
      <w:r w:rsidRPr="002E3552">
        <w:rPr>
          <w:rFonts w:hint="eastAsia"/>
        </w:rPr>
        <w:t>功能、性能、设计约束和属性</w:t>
      </w:r>
      <w:r w:rsidRPr="002E3552">
        <w:rPr>
          <w:rFonts w:hint="eastAsia"/>
        </w:rPr>
        <w:t>)</w:t>
      </w:r>
      <w:r w:rsidRPr="002E3552">
        <w:rPr>
          <w:rFonts w:hint="eastAsia"/>
        </w:rPr>
        <w:t>和外部界面。必须把每—</w:t>
      </w:r>
      <w:proofErr w:type="gramStart"/>
      <w:r w:rsidRPr="002E3552">
        <w:rPr>
          <w:rFonts w:hint="eastAsia"/>
        </w:rPr>
        <w:t>个</w:t>
      </w:r>
      <w:proofErr w:type="gramEnd"/>
      <w:r w:rsidRPr="002E3552">
        <w:rPr>
          <w:rFonts w:hint="eastAsia"/>
        </w:rPr>
        <w:t>需求规定成能够通过预先定义的方法</w:t>
      </w:r>
      <w:r w:rsidRPr="002E3552">
        <w:rPr>
          <w:rFonts w:hint="eastAsia"/>
        </w:rPr>
        <w:t>(</w:t>
      </w:r>
      <w:r w:rsidRPr="002E3552">
        <w:rPr>
          <w:rFonts w:hint="eastAsia"/>
        </w:rPr>
        <w:t>例如检查、分析、演示或测试等</w:t>
      </w:r>
      <w:r w:rsidRPr="002E3552">
        <w:rPr>
          <w:rFonts w:hint="eastAsia"/>
        </w:rPr>
        <w:t>)</w:t>
      </w:r>
      <w:r w:rsidRPr="002E3552">
        <w:rPr>
          <w:rFonts w:hint="eastAsia"/>
        </w:rPr>
        <w:t>被客观地验证与确认的形式。</w:t>
      </w:r>
    </w:p>
    <w:p w:rsidR="003A649F" w:rsidRDefault="003A649F" w:rsidP="005303FD">
      <w:pPr>
        <w:pStyle w:val="4"/>
        <w:numPr>
          <w:ilvl w:val="3"/>
          <w:numId w:val="12"/>
        </w:numPr>
        <w:spacing w:before="240" w:after="120" w:line="240" w:lineRule="auto"/>
        <w:ind w:left="0" w:firstLine="0"/>
      </w:pPr>
      <w:bookmarkStart w:id="40" w:name="_Toc497638179"/>
      <w:r>
        <w:rPr>
          <w:rFonts w:hint="eastAsia"/>
        </w:rPr>
        <w:t>软件设计说明</w:t>
      </w:r>
      <w:bookmarkEnd w:id="40"/>
    </w:p>
    <w:p w:rsidR="003A649F" w:rsidRPr="005303FD" w:rsidRDefault="002E3552" w:rsidP="005303FD">
      <w:pPr>
        <w:spacing w:before="0" w:after="0"/>
        <w:ind w:firstLine="480"/>
      </w:pPr>
      <w:r w:rsidRPr="002E3552">
        <w:rPr>
          <w:rFonts w:hint="eastAsia"/>
        </w:rPr>
        <w:t>软件设计说明书应该包括软件概要设计说明和软件详细设计说明两部分。其概要设计部分必须描述所设计软件的总体结构、外部接口、各个主要部件的功能与数据结构以及各主要部件之间的接口；必要时还必须对主要部件的每—个子部件进行描述。其详细设计部分必须给出每一个基本部件的功能、算法和过程描述</w:t>
      </w:r>
    </w:p>
    <w:p w:rsidR="003A649F" w:rsidRDefault="003A649F" w:rsidP="002E3552">
      <w:pPr>
        <w:pStyle w:val="4"/>
        <w:numPr>
          <w:ilvl w:val="3"/>
          <w:numId w:val="12"/>
        </w:numPr>
        <w:spacing w:before="240" w:after="120" w:line="240" w:lineRule="auto"/>
        <w:ind w:left="0" w:firstLine="0"/>
      </w:pPr>
      <w:bookmarkStart w:id="41" w:name="_Toc497638180"/>
      <w:r>
        <w:rPr>
          <w:rFonts w:hint="eastAsia"/>
        </w:rPr>
        <w:lastRenderedPageBreak/>
        <w:t>软件验证和验证计划</w:t>
      </w:r>
      <w:bookmarkEnd w:id="41"/>
    </w:p>
    <w:p w:rsidR="002E3552" w:rsidRPr="002E3552" w:rsidRDefault="002E3552" w:rsidP="002E3552">
      <w:pPr>
        <w:ind w:firstLineChars="200" w:firstLine="480"/>
        <w:rPr>
          <w:rFonts w:asciiTheme="minorEastAsia" w:eastAsiaTheme="minorEastAsia" w:hAnsiTheme="minorEastAsia"/>
        </w:rPr>
      </w:pPr>
      <w:r w:rsidRPr="002E3552">
        <w:rPr>
          <w:rFonts w:asciiTheme="minorEastAsia" w:eastAsiaTheme="minorEastAsia" w:hAnsiTheme="minorEastAsia" w:hint="eastAsia"/>
        </w:rPr>
        <w:t>软件验证与确认计划必须描述所采用的软件验证和确认方法(例如评审、检查、分析、演示或测试等)，以用来验证软件需求规格说明书中的需求是否已由软件设计说明书描述的设计实现；软件设计说明书表达的设计是否已由编码实现。软件验证与确认计划还可用来确认编码的执行是否与软件需求规格说明书中所规定的需求相—致。</w:t>
      </w:r>
    </w:p>
    <w:p w:rsidR="003A649F" w:rsidRDefault="003A649F" w:rsidP="005303FD">
      <w:pPr>
        <w:pStyle w:val="4"/>
        <w:numPr>
          <w:ilvl w:val="3"/>
          <w:numId w:val="12"/>
        </w:numPr>
        <w:spacing w:before="240" w:after="120" w:line="240" w:lineRule="auto"/>
        <w:ind w:left="0" w:firstLine="0"/>
      </w:pPr>
      <w:bookmarkStart w:id="42" w:name="_Toc497638181"/>
      <w:r>
        <w:rPr>
          <w:rFonts w:hint="eastAsia"/>
        </w:rPr>
        <w:t>软件验证和验证报告</w:t>
      </w:r>
      <w:bookmarkEnd w:id="42"/>
    </w:p>
    <w:p w:rsidR="002E3552" w:rsidRPr="002E3552" w:rsidRDefault="002E3552" w:rsidP="002E3552">
      <w:pPr>
        <w:ind w:firstLineChars="200" w:firstLine="480"/>
      </w:pPr>
      <w:r w:rsidRPr="002E3552">
        <w:rPr>
          <w:rFonts w:hint="eastAsia"/>
        </w:rPr>
        <w:t>软件验证与确认报告必须描述软件验证与确认计划的执行结果。</w:t>
      </w:r>
      <w:r w:rsidRPr="002E3552">
        <w:rPr>
          <w:rFonts w:hint="eastAsia"/>
        </w:rPr>
        <w:t xml:space="preserve"> </w:t>
      </w:r>
      <w:r w:rsidRPr="002E3552">
        <w:rPr>
          <w:rFonts w:hint="eastAsia"/>
        </w:rPr>
        <w:t>这里必须包括软件质量保证计划所需要的所有评审、检查和测试的结果。</w:t>
      </w:r>
    </w:p>
    <w:p w:rsidR="003A649F" w:rsidRDefault="003A649F" w:rsidP="005303FD">
      <w:pPr>
        <w:pStyle w:val="4"/>
        <w:numPr>
          <w:ilvl w:val="3"/>
          <w:numId w:val="12"/>
        </w:numPr>
        <w:spacing w:before="240" w:after="120" w:line="240" w:lineRule="auto"/>
        <w:ind w:left="0" w:firstLine="0"/>
      </w:pPr>
      <w:bookmarkStart w:id="43" w:name="_Toc497638182"/>
      <w:r>
        <w:rPr>
          <w:rFonts w:hint="eastAsia"/>
        </w:rPr>
        <w:t>用户文档</w:t>
      </w:r>
      <w:bookmarkEnd w:id="43"/>
    </w:p>
    <w:p w:rsidR="003A649F" w:rsidRPr="005303FD" w:rsidRDefault="002E3552" w:rsidP="002E3552">
      <w:pPr>
        <w:spacing w:before="0" w:after="0"/>
        <w:ind w:firstLineChars="200" w:firstLine="480"/>
      </w:pPr>
      <w:r w:rsidRPr="002E3552">
        <w:rPr>
          <w:rFonts w:hint="eastAsia"/>
        </w:rPr>
        <w:t>用户文档</w:t>
      </w:r>
      <w:r w:rsidRPr="002E3552">
        <w:rPr>
          <w:rFonts w:hint="eastAsia"/>
        </w:rPr>
        <w:t>(</w:t>
      </w:r>
      <w:r w:rsidRPr="002E3552">
        <w:rPr>
          <w:rFonts w:hint="eastAsia"/>
        </w:rPr>
        <w:t>例如手册、指南等</w:t>
      </w:r>
      <w:r w:rsidRPr="002E3552">
        <w:rPr>
          <w:rFonts w:hint="eastAsia"/>
        </w:rPr>
        <w:t>)</w:t>
      </w:r>
      <w:r w:rsidRPr="002E3552">
        <w:rPr>
          <w:rFonts w:hint="eastAsia"/>
        </w:rPr>
        <w:t>必须指明成功运行该软件所需要的数据、控制命令以及运行条件等；必须指明所有的出错信息、含义及其修改方法；还必须描述将用户发现的错误或问题通知项目承办单位</w:t>
      </w:r>
      <w:r w:rsidRPr="002E3552">
        <w:rPr>
          <w:rFonts w:hint="eastAsia"/>
        </w:rPr>
        <w:t>(</w:t>
      </w:r>
      <w:r w:rsidRPr="002E3552">
        <w:rPr>
          <w:rFonts w:hint="eastAsia"/>
        </w:rPr>
        <w:t>或软件开发单位</w:t>
      </w:r>
      <w:r w:rsidRPr="002E3552">
        <w:rPr>
          <w:rFonts w:hint="eastAsia"/>
        </w:rPr>
        <w:t>)</w:t>
      </w:r>
      <w:r w:rsidRPr="002E3552">
        <w:rPr>
          <w:rFonts w:hint="eastAsia"/>
        </w:rPr>
        <w:t>或项目委托单位的方法。</w:t>
      </w:r>
    </w:p>
    <w:p w:rsidR="003A649F" w:rsidRDefault="003A649F" w:rsidP="005303FD">
      <w:pPr>
        <w:pStyle w:val="4"/>
        <w:numPr>
          <w:ilvl w:val="3"/>
          <w:numId w:val="12"/>
        </w:numPr>
        <w:spacing w:before="240" w:after="120" w:line="240" w:lineRule="auto"/>
        <w:ind w:left="0" w:firstLine="0"/>
      </w:pPr>
      <w:bookmarkStart w:id="44" w:name="_Toc497638183"/>
      <w:r>
        <w:rPr>
          <w:rFonts w:hint="eastAsia"/>
        </w:rPr>
        <w:t>软件配置管理计划</w:t>
      </w:r>
      <w:bookmarkEnd w:id="44"/>
    </w:p>
    <w:p w:rsidR="003A649F" w:rsidRPr="005303FD" w:rsidRDefault="002E3552" w:rsidP="005303FD">
      <w:pPr>
        <w:spacing w:before="0" w:after="0"/>
        <w:ind w:firstLine="480"/>
      </w:pPr>
      <w:r w:rsidRPr="002E3552">
        <w:rPr>
          <w:rFonts w:hint="eastAsia"/>
        </w:rPr>
        <w:t>必须编制有关软件配置管理的条款，或引用按照</w:t>
      </w:r>
      <w:r w:rsidRPr="002E3552">
        <w:rPr>
          <w:rFonts w:hint="eastAsia"/>
        </w:rPr>
        <w:t xml:space="preserve"> GB</w:t>
      </w:r>
      <w:r w:rsidRPr="002E3552">
        <w:rPr>
          <w:rFonts w:hint="eastAsia"/>
        </w:rPr>
        <w:t>／</w:t>
      </w:r>
      <w:r w:rsidRPr="002E3552">
        <w:rPr>
          <w:rFonts w:hint="eastAsia"/>
        </w:rPr>
        <w:t>T12505</w:t>
      </w:r>
      <w:r w:rsidRPr="002E3552">
        <w:rPr>
          <w:rFonts w:hint="eastAsia"/>
        </w:rPr>
        <w:t>单独制订的文档。在这些条款或文挡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3A649F" w:rsidRPr="005303FD" w:rsidRDefault="003A649F" w:rsidP="005303FD">
      <w:pPr>
        <w:pStyle w:val="2"/>
      </w:pPr>
      <w:bookmarkStart w:id="45" w:name="_Toc497638184"/>
      <w:bookmarkStart w:id="46" w:name="_Toc497670856"/>
      <w:r w:rsidRPr="005303FD">
        <w:rPr>
          <w:rFonts w:hint="eastAsia"/>
        </w:rPr>
        <w:t>标准实现约定和指标</w:t>
      </w:r>
      <w:bookmarkEnd w:id="45"/>
      <w:bookmarkEnd w:id="46"/>
    </w:p>
    <w:p w:rsidR="003A649F" w:rsidRDefault="003A649F" w:rsidP="005303FD">
      <w:pPr>
        <w:pStyle w:val="3"/>
        <w:spacing w:before="240" w:after="120" w:line="240" w:lineRule="auto"/>
      </w:pPr>
      <w:bookmarkStart w:id="47" w:name="_Toc497638185"/>
      <w:bookmarkStart w:id="48" w:name="_Toc497670857"/>
      <w:r>
        <w:rPr>
          <w:rFonts w:hint="eastAsia"/>
        </w:rPr>
        <w:t>目的</w:t>
      </w:r>
      <w:bookmarkEnd w:id="47"/>
      <w:bookmarkEnd w:id="48"/>
    </w:p>
    <w:p w:rsidR="002E3552" w:rsidRPr="002E3552" w:rsidRDefault="002E3552" w:rsidP="002E3552">
      <w:r w:rsidRPr="002E3552">
        <w:rPr>
          <w:rFonts w:hint="eastAsia"/>
        </w:rPr>
        <w:t>使</w:t>
      </w:r>
      <w:r>
        <w:rPr>
          <w:rFonts w:hint="eastAsia"/>
        </w:rPr>
        <w:t>软件</w:t>
      </w:r>
      <w:r>
        <w:t>开发过程</w:t>
      </w:r>
      <w:r w:rsidRPr="002E3552">
        <w:rPr>
          <w:rFonts w:hint="eastAsia"/>
        </w:rPr>
        <w:t>更加规范化</w:t>
      </w:r>
      <w:r>
        <w:rPr>
          <w:rFonts w:hint="eastAsia"/>
        </w:rPr>
        <w:t>。</w:t>
      </w:r>
    </w:p>
    <w:p w:rsidR="003A649F" w:rsidRDefault="003A649F" w:rsidP="005303FD">
      <w:pPr>
        <w:pStyle w:val="3"/>
        <w:spacing w:before="240" w:after="120" w:line="240" w:lineRule="auto"/>
      </w:pPr>
      <w:bookmarkStart w:id="49" w:name="_Toc497638186"/>
      <w:bookmarkStart w:id="50" w:name="_Toc497670858"/>
      <w:r>
        <w:rPr>
          <w:rFonts w:hint="eastAsia"/>
        </w:rPr>
        <w:t>内容</w:t>
      </w:r>
      <w:bookmarkEnd w:id="49"/>
      <w:bookmarkEnd w:id="50"/>
    </w:p>
    <w:p w:rsidR="002E3552" w:rsidRPr="002E3552" w:rsidRDefault="002E3552" w:rsidP="002E3552">
      <w:r w:rsidRPr="002E3552">
        <w:rPr>
          <w:rFonts w:hint="eastAsia"/>
        </w:rPr>
        <w:t>必须列出软件开发过程中要用到的标准、条例和约定，并列出监督和保证执行的措施</w:t>
      </w:r>
      <w:r>
        <w:rPr>
          <w:rFonts w:hint="eastAsia"/>
        </w:rPr>
        <w:t>。</w:t>
      </w:r>
    </w:p>
    <w:p w:rsidR="003A649F" w:rsidRPr="005303FD" w:rsidRDefault="003A649F" w:rsidP="005303FD">
      <w:pPr>
        <w:pStyle w:val="2"/>
      </w:pPr>
      <w:bookmarkStart w:id="51" w:name="_Toc497638187"/>
      <w:bookmarkStart w:id="52" w:name="_Toc497670859"/>
      <w:r w:rsidRPr="005303FD">
        <w:rPr>
          <w:rFonts w:hint="eastAsia"/>
        </w:rPr>
        <w:t>审查和审查影响</w:t>
      </w:r>
      <w:bookmarkEnd w:id="51"/>
      <w:bookmarkEnd w:id="52"/>
    </w:p>
    <w:p w:rsidR="003A649F" w:rsidRDefault="003A649F" w:rsidP="005303FD">
      <w:pPr>
        <w:pStyle w:val="3"/>
        <w:spacing w:before="240" w:after="120" w:line="240" w:lineRule="auto"/>
      </w:pPr>
      <w:bookmarkStart w:id="53" w:name="_Toc497638188"/>
      <w:bookmarkStart w:id="54" w:name="_Toc497670860"/>
      <w:r>
        <w:rPr>
          <w:rFonts w:hint="eastAsia"/>
        </w:rPr>
        <w:t>目的</w:t>
      </w:r>
      <w:bookmarkEnd w:id="53"/>
      <w:bookmarkEnd w:id="54"/>
    </w:p>
    <w:p w:rsidR="003A649F" w:rsidRDefault="003A649F" w:rsidP="003A649F">
      <w:pPr>
        <w:pStyle w:val="af"/>
        <w:numPr>
          <w:ilvl w:val="0"/>
          <w:numId w:val="9"/>
        </w:numPr>
        <w:ind w:firstLineChars="0"/>
        <w:rPr>
          <w:lang w:eastAsia="zh-CN"/>
        </w:rPr>
      </w:pPr>
      <w:r>
        <w:rPr>
          <w:rFonts w:hint="eastAsia"/>
          <w:lang w:eastAsia="zh-CN"/>
        </w:rPr>
        <w:t>通过审查</w:t>
      </w:r>
      <w:r>
        <w:rPr>
          <w:lang w:eastAsia="zh-CN"/>
        </w:rPr>
        <w:t>，保证项目按</w:t>
      </w:r>
      <w:r>
        <w:rPr>
          <w:rFonts w:hint="eastAsia"/>
          <w:lang w:eastAsia="zh-CN"/>
        </w:rPr>
        <w:t>计划</w:t>
      </w:r>
      <w:r>
        <w:rPr>
          <w:lang w:eastAsia="zh-CN"/>
        </w:rPr>
        <w:t>进行，确定要做什么，不能做什么</w:t>
      </w:r>
    </w:p>
    <w:p w:rsidR="003A649F" w:rsidRDefault="003A649F" w:rsidP="003A649F">
      <w:pPr>
        <w:pStyle w:val="af"/>
        <w:numPr>
          <w:ilvl w:val="0"/>
          <w:numId w:val="9"/>
        </w:numPr>
        <w:ind w:firstLineChars="0"/>
        <w:rPr>
          <w:lang w:eastAsia="zh-CN"/>
        </w:rPr>
      </w:pPr>
      <w:r>
        <w:rPr>
          <w:rFonts w:hint="eastAsia"/>
          <w:lang w:eastAsia="zh-CN"/>
        </w:rPr>
        <w:t>通过</w:t>
      </w:r>
      <w:r>
        <w:rPr>
          <w:lang w:eastAsia="zh-CN"/>
        </w:rPr>
        <w:t>审查，确定软件</w:t>
      </w:r>
      <w:r>
        <w:rPr>
          <w:rFonts w:hint="eastAsia"/>
          <w:lang w:eastAsia="zh-CN"/>
        </w:rPr>
        <w:t>开发</w:t>
      </w:r>
      <w:r>
        <w:rPr>
          <w:lang w:eastAsia="zh-CN"/>
        </w:rPr>
        <w:t>过程的活动计划是否需做出改变，如何改变</w:t>
      </w:r>
    </w:p>
    <w:p w:rsidR="003A649F" w:rsidRDefault="003A649F" w:rsidP="003A649F">
      <w:pPr>
        <w:pStyle w:val="af"/>
        <w:numPr>
          <w:ilvl w:val="0"/>
          <w:numId w:val="9"/>
        </w:numPr>
        <w:ind w:firstLineChars="0"/>
        <w:rPr>
          <w:lang w:eastAsia="zh-CN"/>
        </w:rPr>
      </w:pPr>
      <w:r>
        <w:rPr>
          <w:rFonts w:hint="eastAsia"/>
          <w:lang w:eastAsia="zh-CN"/>
        </w:rPr>
        <w:t>通过</w:t>
      </w:r>
      <w:r>
        <w:rPr>
          <w:lang w:eastAsia="zh-CN"/>
        </w:rPr>
        <w:t>审查，为项目确定一个适当的资源水平</w:t>
      </w:r>
    </w:p>
    <w:p w:rsidR="003A649F" w:rsidRDefault="003A649F" w:rsidP="003A649F">
      <w:pPr>
        <w:pStyle w:val="af"/>
        <w:numPr>
          <w:ilvl w:val="0"/>
          <w:numId w:val="9"/>
        </w:numPr>
        <w:ind w:firstLineChars="0"/>
        <w:rPr>
          <w:lang w:eastAsia="zh-CN"/>
        </w:rPr>
      </w:pPr>
      <w:r>
        <w:rPr>
          <w:rFonts w:hint="eastAsia"/>
          <w:lang w:eastAsia="zh-CN"/>
        </w:rPr>
        <w:lastRenderedPageBreak/>
        <w:t>为</w:t>
      </w:r>
      <w:r>
        <w:rPr>
          <w:lang w:eastAsia="zh-CN"/>
        </w:rPr>
        <w:t>管理决策在性能、软件单元或部件与标准的一致性提供依据</w:t>
      </w:r>
    </w:p>
    <w:p w:rsidR="003A649F" w:rsidRDefault="003A649F" w:rsidP="005303FD">
      <w:pPr>
        <w:pStyle w:val="3"/>
        <w:spacing w:before="240" w:after="120" w:line="240" w:lineRule="auto"/>
      </w:pPr>
      <w:bookmarkStart w:id="55" w:name="_Toc497638189"/>
      <w:bookmarkStart w:id="56" w:name="_Toc497670861"/>
      <w:r>
        <w:rPr>
          <w:rFonts w:hint="eastAsia"/>
        </w:rPr>
        <w:t>最低要求</w:t>
      </w:r>
      <w:bookmarkEnd w:id="55"/>
      <w:bookmarkEnd w:id="56"/>
    </w:p>
    <w:p w:rsidR="003A649F" w:rsidRPr="005303FD" w:rsidRDefault="003A649F" w:rsidP="005303FD">
      <w:pPr>
        <w:spacing w:before="0" w:after="0"/>
        <w:ind w:firstLine="480"/>
      </w:pPr>
      <w:r w:rsidRPr="005303FD">
        <w:rPr>
          <w:rFonts w:hint="eastAsia"/>
        </w:rPr>
        <w:t>客户</w:t>
      </w:r>
      <w:r w:rsidRPr="005303FD">
        <w:t>和用户所定义的需求</w:t>
      </w:r>
      <w:r w:rsidRPr="005303FD">
        <w:rPr>
          <w:rFonts w:hint="eastAsia"/>
        </w:rPr>
        <w:t>软件</w:t>
      </w:r>
      <w:r w:rsidRPr="005303FD">
        <w:t>都有相对应的需求。软件</w:t>
      </w:r>
      <w:r w:rsidRPr="005303FD">
        <w:rPr>
          <w:rFonts w:hint="eastAsia"/>
        </w:rPr>
        <w:t>系统</w:t>
      </w:r>
      <w:r w:rsidRPr="005303FD">
        <w:t>与人的交互良好。</w:t>
      </w:r>
      <w:r w:rsidRPr="005303FD">
        <w:rPr>
          <w:rFonts w:hint="eastAsia"/>
        </w:rPr>
        <w:t>客户满意度达到</w:t>
      </w:r>
      <w:r w:rsidRPr="005303FD">
        <w:rPr>
          <w:rFonts w:hint="eastAsia"/>
        </w:rPr>
        <w:t>90</w:t>
      </w:r>
      <w:r w:rsidRPr="005303FD">
        <w:t>%</w:t>
      </w:r>
      <w:r w:rsidRPr="005303FD">
        <w:t>及以上。</w:t>
      </w:r>
    </w:p>
    <w:p w:rsidR="00195B36" w:rsidRPr="00195B36" w:rsidRDefault="00195B36" w:rsidP="00195B36">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bookmarkStart w:id="57" w:name="_Toc497638190"/>
    </w:p>
    <w:p w:rsidR="00195B36" w:rsidRPr="00195B36" w:rsidRDefault="00195B36" w:rsidP="00195B36">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195B36" w:rsidRPr="00195B36" w:rsidRDefault="00195B36" w:rsidP="00195B36">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195B36" w:rsidRPr="00195B36" w:rsidRDefault="00195B36" w:rsidP="00195B36">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3A649F" w:rsidRDefault="003A649F" w:rsidP="005303FD">
      <w:pPr>
        <w:pStyle w:val="4"/>
        <w:numPr>
          <w:ilvl w:val="3"/>
          <w:numId w:val="12"/>
        </w:numPr>
        <w:spacing w:before="240" w:after="120" w:line="240" w:lineRule="auto"/>
        <w:ind w:left="0" w:firstLine="0"/>
      </w:pPr>
      <w:r>
        <w:rPr>
          <w:rFonts w:hint="eastAsia"/>
        </w:rPr>
        <w:t>软件需求评审</w:t>
      </w:r>
      <w:bookmarkEnd w:id="57"/>
    </w:p>
    <w:p w:rsidR="003A649F" w:rsidRPr="005303FD" w:rsidRDefault="003A649F" w:rsidP="005303FD">
      <w:pPr>
        <w:spacing w:before="0" w:after="0"/>
        <w:ind w:firstLine="480"/>
      </w:pPr>
      <w:r w:rsidRPr="005303FD">
        <w:rPr>
          <w:rFonts w:hint="eastAsia"/>
        </w:rPr>
        <w:t>在</w:t>
      </w:r>
      <w:r w:rsidRPr="005303FD">
        <w:t>软件需求分析阶段结束后必须进行软件需求评审</w:t>
      </w:r>
      <w:r w:rsidRPr="005303FD">
        <w:rPr>
          <w:rFonts w:hint="eastAsia"/>
        </w:rPr>
        <w:t>，</w:t>
      </w:r>
      <w:r w:rsidRPr="005303FD">
        <w:t>以确保在软件需求规格说明书中所规定的各项需求的合适性。</w:t>
      </w:r>
    </w:p>
    <w:p w:rsidR="003A649F" w:rsidRDefault="003A649F" w:rsidP="005303FD">
      <w:pPr>
        <w:pStyle w:val="4"/>
        <w:numPr>
          <w:ilvl w:val="3"/>
          <w:numId w:val="12"/>
        </w:numPr>
        <w:spacing w:before="240" w:after="120" w:line="240" w:lineRule="auto"/>
        <w:ind w:left="0" w:firstLine="0"/>
      </w:pPr>
      <w:bookmarkStart w:id="58" w:name="_Toc497638191"/>
      <w:r>
        <w:rPr>
          <w:rFonts w:hint="eastAsia"/>
        </w:rPr>
        <w:t>初步设计审查</w:t>
      </w:r>
      <w:bookmarkEnd w:id="58"/>
    </w:p>
    <w:p w:rsidR="003A649F" w:rsidRPr="005303FD" w:rsidRDefault="003A649F" w:rsidP="005303FD">
      <w:pPr>
        <w:spacing w:before="0" w:after="0"/>
        <w:ind w:firstLine="480"/>
      </w:pPr>
      <w:r w:rsidRPr="005303FD">
        <w:rPr>
          <w:rFonts w:hint="eastAsia"/>
        </w:rPr>
        <w:t>在</w:t>
      </w:r>
      <w:r w:rsidRPr="005303FD">
        <w:t>软件</w:t>
      </w:r>
      <w:r w:rsidRPr="005303FD">
        <w:rPr>
          <w:rFonts w:hint="eastAsia"/>
        </w:rPr>
        <w:t>初步设计</w:t>
      </w:r>
      <w:r w:rsidRPr="005303FD">
        <w:t>阶段结束后必须进行</w:t>
      </w:r>
      <w:r w:rsidRPr="005303FD">
        <w:rPr>
          <w:rFonts w:hint="eastAsia"/>
        </w:rPr>
        <w:t>初步设计审查，</w:t>
      </w:r>
      <w:r w:rsidRPr="005303FD">
        <w:t>以确保</w:t>
      </w:r>
      <w:r w:rsidRPr="005303FD">
        <w:rPr>
          <w:rFonts w:hint="eastAsia"/>
        </w:rPr>
        <w:t>初步设计的</w:t>
      </w:r>
      <w:r w:rsidRPr="005303FD">
        <w:t>合理性。</w:t>
      </w:r>
    </w:p>
    <w:p w:rsidR="003A649F" w:rsidRDefault="003A649F" w:rsidP="005303FD">
      <w:pPr>
        <w:pStyle w:val="4"/>
        <w:numPr>
          <w:ilvl w:val="3"/>
          <w:numId w:val="12"/>
        </w:numPr>
        <w:spacing w:before="240" w:after="120" w:line="240" w:lineRule="auto"/>
        <w:ind w:left="0" w:firstLine="0"/>
      </w:pPr>
      <w:bookmarkStart w:id="59" w:name="_Toc497638192"/>
      <w:r>
        <w:rPr>
          <w:rFonts w:hint="eastAsia"/>
        </w:rPr>
        <w:t>关键设计审查</w:t>
      </w:r>
      <w:bookmarkEnd w:id="59"/>
    </w:p>
    <w:p w:rsidR="003A649F" w:rsidRPr="005303FD" w:rsidRDefault="003A649F" w:rsidP="005303FD">
      <w:pPr>
        <w:spacing w:before="0" w:after="0"/>
        <w:ind w:firstLine="480"/>
      </w:pPr>
      <w:bookmarkStart w:id="60" w:name="_Toc497638193"/>
      <w:r w:rsidRPr="005303FD">
        <w:rPr>
          <w:rFonts w:hint="eastAsia"/>
        </w:rPr>
        <w:t>在</w:t>
      </w:r>
      <w:r w:rsidRPr="005303FD">
        <w:t>软件</w:t>
      </w:r>
      <w:r w:rsidRPr="005303FD">
        <w:rPr>
          <w:rFonts w:hint="eastAsia"/>
        </w:rPr>
        <w:t>关键设计</w:t>
      </w:r>
      <w:r w:rsidRPr="005303FD">
        <w:t>阶段结束后必须进行</w:t>
      </w:r>
      <w:r w:rsidRPr="005303FD">
        <w:rPr>
          <w:rFonts w:hint="eastAsia"/>
        </w:rPr>
        <w:t>关键设计审查，</w:t>
      </w:r>
      <w:r w:rsidRPr="005303FD">
        <w:t>以确保</w:t>
      </w:r>
      <w:r w:rsidRPr="005303FD">
        <w:rPr>
          <w:rFonts w:hint="eastAsia"/>
        </w:rPr>
        <w:t>关键设计的</w:t>
      </w:r>
      <w:r w:rsidRPr="005303FD">
        <w:t>合理性。</w:t>
      </w:r>
    </w:p>
    <w:p w:rsidR="003A649F" w:rsidRDefault="003A649F" w:rsidP="005303FD">
      <w:pPr>
        <w:pStyle w:val="4"/>
        <w:numPr>
          <w:ilvl w:val="3"/>
          <w:numId w:val="12"/>
        </w:numPr>
        <w:spacing w:before="240" w:after="120" w:line="240" w:lineRule="auto"/>
        <w:ind w:left="0" w:firstLine="0"/>
      </w:pPr>
      <w:r>
        <w:rPr>
          <w:rFonts w:hint="eastAsia"/>
        </w:rPr>
        <w:t>软件验证及验证计划审查</w:t>
      </w:r>
      <w:bookmarkEnd w:id="60"/>
    </w:p>
    <w:p w:rsidR="003A649F" w:rsidRPr="005303FD" w:rsidRDefault="003A649F" w:rsidP="005303FD">
      <w:pPr>
        <w:spacing w:before="0" w:after="0"/>
        <w:ind w:firstLine="480"/>
      </w:pPr>
      <w:r w:rsidRPr="005303FD">
        <w:rPr>
          <w:rFonts w:hint="eastAsia"/>
        </w:rPr>
        <w:t>在制订</w:t>
      </w:r>
      <w:r w:rsidRPr="005303FD">
        <w:t>软件验证与确认计划之后要对</w:t>
      </w:r>
      <w:r w:rsidRPr="005303FD">
        <w:rPr>
          <w:rFonts w:hint="eastAsia"/>
        </w:rPr>
        <w:t>它</w:t>
      </w:r>
      <w:r w:rsidRPr="005303FD">
        <w:t>进行评审，以评价软件验证</w:t>
      </w:r>
      <w:r w:rsidRPr="005303FD">
        <w:rPr>
          <w:rFonts w:hint="eastAsia"/>
        </w:rPr>
        <w:t>与</w:t>
      </w:r>
      <w:r w:rsidRPr="005303FD">
        <w:t>确认计划中所规定的验证与确认方法的合适性与完整性。</w:t>
      </w:r>
    </w:p>
    <w:p w:rsidR="003A649F" w:rsidRDefault="003A649F" w:rsidP="005303FD">
      <w:pPr>
        <w:pStyle w:val="4"/>
        <w:numPr>
          <w:ilvl w:val="3"/>
          <w:numId w:val="12"/>
        </w:numPr>
        <w:spacing w:before="240" w:after="120" w:line="240" w:lineRule="auto"/>
        <w:ind w:left="0" w:firstLine="0"/>
      </w:pPr>
      <w:bookmarkStart w:id="61" w:name="_Toc497638194"/>
      <w:r>
        <w:rPr>
          <w:rFonts w:hint="eastAsia"/>
        </w:rPr>
        <w:t>功能审计</w:t>
      </w:r>
      <w:bookmarkEnd w:id="61"/>
    </w:p>
    <w:p w:rsidR="00195B36" w:rsidRPr="005303FD" w:rsidRDefault="003A649F" w:rsidP="005303FD">
      <w:pPr>
        <w:spacing w:before="0" w:after="0"/>
        <w:ind w:firstLine="480"/>
      </w:pPr>
      <w:r w:rsidRPr="005303FD">
        <w:rPr>
          <w:rFonts w:hint="eastAsia"/>
        </w:rPr>
        <w:t>在</w:t>
      </w:r>
      <w:r w:rsidRPr="005303FD">
        <w:t>软件发行前，要对软件进行功能检查，以确认已经满足在软件需求规格</w:t>
      </w:r>
      <w:r w:rsidRPr="005303FD">
        <w:rPr>
          <w:rFonts w:hint="eastAsia"/>
        </w:rPr>
        <w:t>说明</w:t>
      </w:r>
      <w:r w:rsidRPr="005303FD">
        <w:t>中规定的所有</w:t>
      </w:r>
      <w:bookmarkStart w:id="62" w:name="_Toc497638195"/>
    </w:p>
    <w:p w:rsidR="003A649F" w:rsidRDefault="003A649F" w:rsidP="005303FD">
      <w:pPr>
        <w:pStyle w:val="4"/>
        <w:numPr>
          <w:ilvl w:val="3"/>
          <w:numId w:val="12"/>
        </w:numPr>
        <w:spacing w:before="240" w:after="120" w:line="240" w:lineRule="auto"/>
        <w:ind w:left="0" w:firstLine="0"/>
      </w:pPr>
      <w:r>
        <w:rPr>
          <w:rFonts w:hint="eastAsia"/>
        </w:rPr>
        <w:t>物理审查</w:t>
      </w:r>
      <w:bookmarkEnd w:id="62"/>
    </w:p>
    <w:p w:rsidR="00195B36" w:rsidRPr="005303FD" w:rsidRDefault="003A649F" w:rsidP="005303FD">
      <w:pPr>
        <w:spacing w:before="0" w:after="0"/>
        <w:ind w:firstLine="480"/>
      </w:pPr>
      <w:r w:rsidRPr="005303FD">
        <w:rPr>
          <w:rFonts w:hint="eastAsia"/>
        </w:rPr>
        <w:t>在</w:t>
      </w:r>
      <w:r w:rsidRPr="005303FD">
        <w:t>验收软件前，要对软件进行物理检查，以验证程序和文档已经一致并已经做好了交付的准</w:t>
      </w:r>
      <w:bookmarkStart w:id="63" w:name="_Toc497638196"/>
    </w:p>
    <w:p w:rsidR="003A649F" w:rsidRDefault="003A649F" w:rsidP="005303FD">
      <w:pPr>
        <w:pStyle w:val="4"/>
        <w:numPr>
          <w:ilvl w:val="3"/>
          <w:numId w:val="12"/>
        </w:numPr>
        <w:spacing w:before="240" w:after="120" w:line="240" w:lineRule="auto"/>
        <w:ind w:left="0" w:firstLine="0"/>
      </w:pPr>
      <w:r>
        <w:rPr>
          <w:rFonts w:hint="eastAsia"/>
        </w:rPr>
        <w:t>进程内的审查</w:t>
      </w:r>
      <w:bookmarkEnd w:id="63"/>
    </w:p>
    <w:p w:rsidR="003A649F" w:rsidRPr="005303FD" w:rsidRDefault="003A649F" w:rsidP="005303FD">
      <w:pPr>
        <w:spacing w:before="0" w:after="0"/>
        <w:ind w:firstLine="480"/>
      </w:pPr>
      <w:r w:rsidRPr="005303FD">
        <w:rPr>
          <w:rFonts w:hint="eastAsia"/>
        </w:rPr>
        <w:t>描述</w:t>
      </w:r>
      <w:r w:rsidRPr="005303FD">
        <w:t>对项目进行过程评审的方法和依据，</w:t>
      </w:r>
      <w:r w:rsidRPr="005303FD">
        <w:rPr>
          <w:rFonts w:hint="eastAsia"/>
        </w:rPr>
        <w:t>并</w:t>
      </w:r>
      <w:r w:rsidRPr="005303FD">
        <w:t>在</w:t>
      </w:r>
      <w:r w:rsidRPr="005303FD">
        <w:rPr>
          <w:rFonts w:hint="eastAsia"/>
        </w:rPr>
        <w:t>下表</w:t>
      </w:r>
      <w:r w:rsidRPr="005303FD">
        <w:t>中列出项目定义的过程以及响应的过程评审。</w:t>
      </w:r>
    </w:p>
    <w:tbl>
      <w:tblPr>
        <w:tblStyle w:val="ad"/>
        <w:tblW w:w="0" w:type="auto"/>
        <w:tblLook w:val="04A0" w:firstRow="1" w:lastRow="0" w:firstColumn="1" w:lastColumn="0" w:noHBand="0" w:noVBand="1"/>
      </w:tblPr>
      <w:tblGrid>
        <w:gridCol w:w="1704"/>
        <w:gridCol w:w="1704"/>
        <w:gridCol w:w="1704"/>
        <w:gridCol w:w="1705"/>
        <w:gridCol w:w="1705"/>
      </w:tblGrid>
      <w:tr w:rsidR="003A649F" w:rsidTr="004A6A6A">
        <w:tc>
          <w:tcPr>
            <w:tcW w:w="1704" w:type="dxa"/>
          </w:tcPr>
          <w:p w:rsidR="003A649F" w:rsidRPr="005303FD" w:rsidRDefault="003A649F" w:rsidP="005303FD">
            <w:pPr>
              <w:spacing w:before="0" w:after="0"/>
              <w:rPr>
                <w:sz w:val="21"/>
                <w:szCs w:val="21"/>
              </w:rPr>
            </w:pPr>
            <w:r w:rsidRPr="005303FD">
              <w:rPr>
                <w:rFonts w:hint="eastAsia"/>
                <w:sz w:val="21"/>
                <w:szCs w:val="21"/>
              </w:rPr>
              <w:t>阶段</w:t>
            </w:r>
          </w:p>
        </w:tc>
        <w:tc>
          <w:tcPr>
            <w:tcW w:w="1704" w:type="dxa"/>
          </w:tcPr>
          <w:p w:rsidR="003A649F" w:rsidRPr="005303FD" w:rsidRDefault="003A649F" w:rsidP="005303FD">
            <w:pPr>
              <w:spacing w:before="0" w:after="0"/>
              <w:rPr>
                <w:sz w:val="21"/>
                <w:szCs w:val="21"/>
              </w:rPr>
            </w:pPr>
            <w:r w:rsidRPr="005303FD">
              <w:rPr>
                <w:rFonts w:hint="eastAsia"/>
                <w:sz w:val="21"/>
                <w:szCs w:val="21"/>
              </w:rPr>
              <w:t>项目</w:t>
            </w:r>
            <w:r w:rsidRPr="005303FD">
              <w:rPr>
                <w:sz w:val="21"/>
                <w:szCs w:val="21"/>
              </w:rPr>
              <w:t>定义的过程</w:t>
            </w:r>
          </w:p>
        </w:tc>
        <w:tc>
          <w:tcPr>
            <w:tcW w:w="1704" w:type="dxa"/>
          </w:tcPr>
          <w:p w:rsidR="003A649F" w:rsidRPr="005303FD" w:rsidRDefault="003A649F" w:rsidP="005303FD">
            <w:pPr>
              <w:spacing w:before="0" w:after="0"/>
              <w:rPr>
                <w:sz w:val="21"/>
                <w:szCs w:val="21"/>
              </w:rPr>
            </w:pPr>
            <w:r w:rsidRPr="005303FD">
              <w:rPr>
                <w:rFonts w:hint="eastAsia"/>
                <w:sz w:val="21"/>
                <w:szCs w:val="21"/>
              </w:rPr>
              <w:t>工作</w:t>
            </w:r>
            <w:r w:rsidRPr="005303FD">
              <w:rPr>
                <w:sz w:val="21"/>
                <w:szCs w:val="21"/>
              </w:rPr>
              <w:t>方法</w:t>
            </w:r>
          </w:p>
        </w:tc>
        <w:tc>
          <w:tcPr>
            <w:tcW w:w="1705" w:type="dxa"/>
          </w:tcPr>
          <w:p w:rsidR="003A649F" w:rsidRPr="005303FD" w:rsidRDefault="003A649F" w:rsidP="005303FD">
            <w:pPr>
              <w:spacing w:before="0" w:after="0"/>
              <w:rPr>
                <w:sz w:val="21"/>
                <w:szCs w:val="21"/>
              </w:rPr>
            </w:pPr>
            <w:r w:rsidRPr="005303FD">
              <w:rPr>
                <w:rFonts w:hint="eastAsia"/>
                <w:sz w:val="21"/>
                <w:szCs w:val="21"/>
              </w:rPr>
              <w:t>质量记录</w:t>
            </w:r>
          </w:p>
        </w:tc>
        <w:tc>
          <w:tcPr>
            <w:tcW w:w="1705" w:type="dxa"/>
          </w:tcPr>
          <w:p w:rsidR="003A649F" w:rsidRPr="005303FD" w:rsidRDefault="003A649F" w:rsidP="005303FD">
            <w:pPr>
              <w:spacing w:before="0" w:after="0"/>
              <w:rPr>
                <w:sz w:val="21"/>
                <w:szCs w:val="21"/>
              </w:rPr>
            </w:pPr>
            <w:r w:rsidRPr="005303FD">
              <w:rPr>
                <w:rFonts w:hint="eastAsia"/>
                <w:sz w:val="21"/>
                <w:szCs w:val="21"/>
              </w:rPr>
              <w:t>审查</w:t>
            </w:r>
            <w:r w:rsidRPr="005303FD">
              <w:rPr>
                <w:sz w:val="21"/>
                <w:szCs w:val="21"/>
              </w:rPr>
              <w:t>活动</w:t>
            </w:r>
          </w:p>
        </w:tc>
      </w:tr>
      <w:tr w:rsidR="003A649F" w:rsidTr="004A6A6A">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r>
      <w:tr w:rsidR="003A649F" w:rsidTr="004A6A6A">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r>
    </w:tbl>
    <w:p w:rsidR="003A649F" w:rsidRPr="005303FD" w:rsidRDefault="003A649F" w:rsidP="005303FD">
      <w:pPr>
        <w:spacing w:before="0" w:after="0"/>
      </w:pPr>
    </w:p>
    <w:p w:rsidR="003A649F" w:rsidRDefault="003A649F" w:rsidP="005303FD">
      <w:pPr>
        <w:pStyle w:val="4"/>
        <w:numPr>
          <w:ilvl w:val="3"/>
          <w:numId w:val="12"/>
        </w:numPr>
        <w:spacing w:before="240" w:after="120" w:line="240" w:lineRule="auto"/>
      </w:pPr>
      <w:bookmarkStart w:id="64" w:name="_Toc497638197"/>
      <w:r>
        <w:rPr>
          <w:rFonts w:hint="eastAsia"/>
        </w:rPr>
        <w:t>管理审查</w:t>
      </w:r>
      <w:bookmarkEnd w:id="64"/>
    </w:p>
    <w:p w:rsidR="003A649F" w:rsidRPr="005303FD" w:rsidRDefault="003A649F" w:rsidP="005303FD">
      <w:pPr>
        <w:spacing w:before="0" w:after="0"/>
        <w:ind w:firstLine="480"/>
      </w:pPr>
      <w:r w:rsidRPr="005303FD">
        <w:rPr>
          <w:rFonts w:hint="eastAsia"/>
        </w:rPr>
        <w:t>要对</w:t>
      </w:r>
      <w:r w:rsidRPr="005303FD">
        <w:t>计划的执行情况定期（</w:t>
      </w:r>
      <w:r w:rsidRPr="005303FD">
        <w:rPr>
          <w:rFonts w:hint="eastAsia"/>
        </w:rPr>
        <w:t>或</w:t>
      </w:r>
      <w:r w:rsidRPr="005303FD">
        <w:t>按阶段）</w:t>
      </w:r>
      <w:r w:rsidRPr="005303FD">
        <w:rPr>
          <w:rFonts w:hint="eastAsia"/>
        </w:rPr>
        <w:t>进行</w:t>
      </w:r>
      <w:r w:rsidRPr="005303FD">
        <w:t>管理评审；这些评审必须由独立于被评审单位的机构或授权的第三方主持进行。</w:t>
      </w:r>
    </w:p>
    <w:p w:rsidR="003A649F" w:rsidRDefault="003A649F" w:rsidP="005303FD">
      <w:pPr>
        <w:pStyle w:val="4"/>
        <w:numPr>
          <w:ilvl w:val="3"/>
          <w:numId w:val="12"/>
        </w:numPr>
        <w:spacing w:before="240" w:after="120" w:line="240" w:lineRule="auto"/>
        <w:ind w:left="0" w:firstLine="0"/>
      </w:pPr>
      <w:bookmarkStart w:id="65" w:name="_Toc497638198"/>
      <w:r>
        <w:rPr>
          <w:rFonts w:hint="eastAsia"/>
        </w:rPr>
        <w:lastRenderedPageBreak/>
        <w:t>软件配置管理计划审查</w:t>
      </w:r>
      <w:bookmarkEnd w:id="65"/>
    </w:p>
    <w:p w:rsidR="003A649F" w:rsidRPr="005303FD" w:rsidRDefault="003A649F" w:rsidP="005303FD">
      <w:pPr>
        <w:spacing w:before="0" w:after="0"/>
        <w:ind w:firstLine="480"/>
      </w:pPr>
      <w:r w:rsidRPr="005303FD">
        <w:rPr>
          <w:rFonts w:hint="eastAsia"/>
        </w:rPr>
        <w:t>必须</w:t>
      </w:r>
      <w:r w:rsidRPr="005303FD">
        <w:t>编制有关软件配置管理的条款，或单独制订文档。在</w:t>
      </w:r>
      <w:r w:rsidRPr="005303FD">
        <w:rPr>
          <w:rFonts w:hint="eastAsia"/>
        </w:rPr>
        <w:t>这些</w:t>
      </w:r>
      <w:r w:rsidRPr="005303FD">
        <w:t>条款或文档中，必须规定用于软件产品、控制和实现软件的修改、记录和报告修改实现的状态以及审查和检查配置管理工作等四方面活动。还必须</w:t>
      </w:r>
      <w:r w:rsidRPr="005303FD">
        <w:rPr>
          <w:rFonts w:hint="eastAsia"/>
        </w:rPr>
        <w:t>规定用以</w:t>
      </w:r>
      <w:r w:rsidRPr="005303FD">
        <w:t>维护和存储软件受控版本的方法和设施；必须规定</w:t>
      </w:r>
      <w:r w:rsidRPr="005303FD">
        <w:rPr>
          <w:rFonts w:hint="eastAsia"/>
        </w:rPr>
        <w:t>对</w:t>
      </w:r>
      <w:r w:rsidRPr="005303FD">
        <w:t>所发现的软件问题进行报告、追踪和解决的步骤，并指出事先报告、追踪和解决</w:t>
      </w:r>
      <w:r w:rsidRPr="005303FD">
        <w:rPr>
          <w:rFonts w:hint="eastAsia"/>
        </w:rPr>
        <w:t>软件问题</w:t>
      </w:r>
      <w:r w:rsidRPr="005303FD">
        <w:t>的机构及其职责。</w:t>
      </w:r>
    </w:p>
    <w:p w:rsidR="003A649F" w:rsidRDefault="003A649F" w:rsidP="005303FD">
      <w:pPr>
        <w:pStyle w:val="4"/>
        <w:numPr>
          <w:ilvl w:val="3"/>
          <w:numId w:val="12"/>
        </w:numPr>
        <w:spacing w:before="240" w:after="120" w:line="240" w:lineRule="auto"/>
        <w:ind w:left="0" w:firstLine="0"/>
      </w:pPr>
      <w:bookmarkStart w:id="66" w:name="_Toc497638199"/>
      <w:r>
        <w:rPr>
          <w:rFonts w:hint="eastAsia"/>
        </w:rPr>
        <w:t>事后剖析审查</w:t>
      </w:r>
      <w:bookmarkEnd w:id="66"/>
    </w:p>
    <w:p w:rsidR="003A649F" w:rsidRPr="005303FD" w:rsidRDefault="005303FD" w:rsidP="005303FD">
      <w:pPr>
        <w:spacing w:before="0" w:after="0"/>
        <w:ind w:firstLine="480"/>
      </w:pPr>
      <w:r w:rsidRPr="005303FD">
        <w:rPr>
          <w:rFonts w:hint="eastAsia"/>
        </w:rPr>
        <w:t>每次</w:t>
      </w:r>
      <w:r w:rsidRPr="005303FD">
        <w:t>任务完成之后都要向上级请示，当上级</w:t>
      </w:r>
      <w:r w:rsidRPr="005303FD">
        <w:rPr>
          <w:rFonts w:hint="eastAsia"/>
        </w:rPr>
        <w:t>认为</w:t>
      </w:r>
      <w:r w:rsidRPr="005303FD">
        <w:t>任务没用问题后才能继续下一次任务。反则</w:t>
      </w:r>
      <w:r w:rsidRPr="005303FD">
        <w:rPr>
          <w:rFonts w:hint="eastAsia"/>
        </w:rPr>
        <w:t>继续</w:t>
      </w:r>
      <w:r w:rsidRPr="005303FD">
        <w:t>进行该任务。</w:t>
      </w:r>
    </w:p>
    <w:p w:rsidR="003A649F" w:rsidRPr="005303FD" w:rsidRDefault="003A649F" w:rsidP="005303FD">
      <w:pPr>
        <w:pStyle w:val="2"/>
      </w:pPr>
      <w:bookmarkStart w:id="67" w:name="_Toc497638200"/>
      <w:bookmarkStart w:id="68" w:name="_Toc497670862"/>
      <w:r w:rsidRPr="005303FD">
        <w:rPr>
          <w:rFonts w:hint="eastAsia"/>
        </w:rPr>
        <w:t>测试</w:t>
      </w:r>
      <w:bookmarkEnd w:id="67"/>
      <w:bookmarkEnd w:id="68"/>
    </w:p>
    <w:p w:rsidR="003A649F" w:rsidRPr="005303FD" w:rsidRDefault="003A649F" w:rsidP="005303FD">
      <w:pPr>
        <w:spacing w:before="0" w:after="0"/>
        <w:ind w:firstLine="480"/>
      </w:pPr>
      <w:r w:rsidRPr="005303FD">
        <w:rPr>
          <w:rFonts w:hint="eastAsia"/>
        </w:rPr>
        <w:t>在</w:t>
      </w:r>
      <w:r w:rsidRPr="005303FD">
        <w:t>整个开发过程中使用黑盒测试</w:t>
      </w:r>
      <w:proofErr w:type="gramStart"/>
      <w:r w:rsidRPr="005303FD">
        <w:t>和白盒测试</w:t>
      </w:r>
      <w:proofErr w:type="gramEnd"/>
      <w:r w:rsidRPr="005303FD">
        <w:rPr>
          <w:rFonts w:hint="eastAsia"/>
        </w:rPr>
        <w:t>。并</w:t>
      </w:r>
      <w:proofErr w:type="gramStart"/>
      <w:r w:rsidRPr="005303FD">
        <w:t>秉持</w:t>
      </w:r>
      <w:r w:rsidRPr="005303FD">
        <w:rPr>
          <w:rFonts w:hint="eastAsia"/>
        </w:rPr>
        <w:t>着</w:t>
      </w:r>
      <w:proofErr w:type="gramEnd"/>
      <w:r w:rsidRPr="005303FD">
        <w:t>下列原则：</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在</w:t>
      </w:r>
      <w:r>
        <w:rPr>
          <w:lang w:eastAsia="zh-CN"/>
        </w:rPr>
        <w:t>整个开发过程</w:t>
      </w:r>
      <w:r>
        <w:rPr>
          <w:rFonts w:hint="eastAsia"/>
          <w:lang w:eastAsia="zh-CN"/>
        </w:rPr>
        <w:t>中</w:t>
      </w:r>
      <w:r>
        <w:rPr>
          <w:lang w:eastAsia="zh-CN"/>
        </w:rPr>
        <w:t>，尽早地和不断地进行软件测试</w:t>
      </w:r>
      <w:r>
        <w:rPr>
          <w:rFonts w:hint="eastAsia"/>
          <w:lang w:eastAsia="zh-CN"/>
        </w:rPr>
        <w:t>。</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在开始</w:t>
      </w:r>
      <w:r>
        <w:rPr>
          <w:lang w:eastAsia="zh-CN"/>
        </w:rPr>
        <w:t>测试时，</w:t>
      </w:r>
      <w:proofErr w:type="gramStart"/>
      <w:r>
        <w:rPr>
          <w:rFonts w:hint="eastAsia"/>
          <w:lang w:eastAsia="zh-CN"/>
        </w:rPr>
        <w:t>不</w:t>
      </w:r>
      <w:proofErr w:type="gramEnd"/>
      <w:r>
        <w:rPr>
          <w:rFonts w:hint="eastAsia"/>
          <w:lang w:eastAsia="zh-CN"/>
        </w:rPr>
        <w:t>默认</w:t>
      </w:r>
      <w:r>
        <w:rPr>
          <w:lang w:eastAsia="zh-CN"/>
        </w:rPr>
        <w:t>程序中不存在错误</w:t>
      </w:r>
      <w:r>
        <w:rPr>
          <w:rFonts w:hint="eastAsia"/>
          <w:lang w:eastAsia="zh-CN"/>
        </w:rPr>
        <w:t>。</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设计</w:t>
      </w:r>
      <w:r>
        <w:rPr>
          <w:lang w:eastAsia="zh-CN"/>
        </w:rPr>
        <w:t>测试用例时</w:t>
      </w:r>
      <w:r>
        <w:rPr>
          <w:rFonts w:hint="eastAsia"/>
          <w:lang w:eastAsia="zh-CN"/>
        </w:rPr>
        <w:t>，要给出测试</w:t>
      </w:r>
      <w:r>
        <w:rPr>
          <w:lang w:eastAsia="zh-CN"/>
        </w:rPr>
        <w:t>的预期结果</w:t>
      </w:r>
      <w:r>
        <w:rPr>
          <w:rFonts w:hint="eastAsia"/>
          <w:lang w:eastAsia="zh-CN"/>
        </w:rPr>
        <w:t>。</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对</w:t>
      </w:r>
      <w:r>
        <w:rPr>
          <w:lang w:eastAsia="zh-CN"/>
        </w:rPr>
        <w:t>合理的和不合理的输入数据都要进行测试。</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长期</w:t>
      </w:r>
      <w:r>
        <w:rPr>
          <w:lang w:eastAsia="zh-CN"/>
        </w:rPr>
        <w:t>完整保留所有的测试用例和测试文件，直至软件产品被废弃为止。</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除了</w:t>
      </w:r>
      <w:r>
        <w:rPr>
          <w:lang w:eastAsia="zh-CN"/>
        </w:rPr>
        <w:t>检查程序功能是否完善外，还要检查程序功能</w:t>
      </w:r>
      <w:r>
        <w:rPr>
          <w:rFonts w:hint="eastAsia"/>
          <w:lang w:eastAsia="zh-CN"/>
        </w:rPr>
        <w:t>是否</w:t>
      </w:r>
      <w:r>
        <w:rPr>
          <w:lang w:eastAsia="zh-CN"/>
        </w:rPr>
        <w:t>有多余。</w:t>
      </w:r>
    </w:p>
    <w:p w:rsidR="003A649F" w:rsidRPr="005303FD" w:rsidRDefault="003A649F" w:rsidP="005303FD">
      <w:pPr>
        <w:spacing w:before="0" w:after="0"/>
        <w:ind w:left="480"/>
      </w:pPr>
      <w:r w:rsidRPr="005303FD">
        <w:rPr>
          <w:rFonts w:hint="eastAsia"/>
        </w:rPr>
        <w:t>以此</w:t>
      </w:r>
      <w:r w:rsidRPr="005303FD">
        <w:t>来保证</w:t>
      </w:r>
      <w:r w:rsidRPr="005303FD">
        <w:rPr>
          <w:rFonts w:hint="eastAsia"/>
        </w:rPr>
        <w:t>软件</w:t>
      </w:r>
      <w:r w:rsidRPr="005303FD">
        <w:t>质量</w:t>
      </w:r>
      <w:r w:rsidRPr="005303FD">
        <w:rPr>
          <w:rFonts w:hint="eastAsia"/>
        </w:rPr>
        <w:t>、</w:t>
      </w:r>
      <w:r w:rsidRPr="005303FD">
        <w:t>提高软件可靠性。</w:t>
      </w:r>
    </w:p>
    <w:p w:rsidR="003A649F" w:rsidRPr="005303FD" w:rsidRDefault="003A649F" w:rsidP="005303FD">
      <w:pPr>
        <w:pStyle w:val="2"/>
      </w:pPr>
      <w:bookmarkStart w:id="69" w:name="_Toc497638201"/>
      <w:bookmarkStart w:id="70" w:name="_Toc497670863"/>
      <w:r w:rsidRPr="005303FD">
        <w:rPr>
          <w:rFonts w:hint="eastAsia"/>
        </w:rPr>
        <w:t>问题报告和纠正措施</w:t>
      </w:r>
      <w:bookmarkEnd w:id="69"/>
      <w:bookmarkEnd w:id="70"/>
    </w:p>
    <w:p w:rsidR="003A649F" w:rsidRPr="005303FD" w:rsidRDefault="003A649F" w:rsidP="005303FD">
      <w:pPr>
        <w:spacing w:before="0" w:after="0"/>
        <w:ind w:firstLine="480"/>
      </w:pPr>
      <w:r w:rsidRPr="005303FD">
        <w:rPr>
          <w:rFonts w:hint="eastAsia"/>
        </w:rPr>
        <w:t>测试</w:t>
      </w:r>
      <w:r w:rsidRPr="005303FD">
        <w:t>人员及</w:t>
      </w:r>
      <w:r w:rsidRPr="005303FD">
        <w:rPr>
          <w:rFonts w:hint="eastAsia"/>
        </w:rPr>
        <w:t>代码开发</w:t>
      </w:r>
      <w:r w:rsidRPr="005303FD">
        <w:t>人员对所发生的</w:t>
      </w:r>
      <w:r w:rsidRPr="005303FD">
        <w:rPr>
          <w:rFonts w:hint="eastAsia"/>
        </w:rPr>
        <w:t>故障</w:t>
      </w:r>
      <w:r w:rsidRPr="005303FD">
        <w:t>错误，按规定进行记录并</w:t>
      </w:r>
      <w:r w:rsidRPr="005303FD">
        <w:rPr>
          <w:rFonts w:hint="eastAsia"/>
        </w:rPr>
        <w:t>填写“</w:t>
      </w:r>
      <w:r w:rsidRPr="005303FD">
        <w:t>问题报告单</w:t>
      </w:r>
      <w:r w:rsidRPr="005303FD">
        <w:rPr>
          <w:rFonts w:hint="eastAsia"/>
        </w:rPr>
        <w:t>”</w:t>
      </w:r>
      <w:r w:rsidRPr="005303FD">
        <w:t>，及时</w:t>
      </w:r>
      <w:r w:rsidRPr="005303FD">
        <w:rPr>
          <w:rFonts w:hint="eastAsia"/>
        </w:rPr>
        <w:t>通知开发团队，</w:t>
      </w:r>
      <w:r w:rsidRPr="005303FD">
        <w:t>开发团队相关人员对故障报告信息进行确认。</w:t>
      </w:r>
    </w:p>
    <w:p w:rsidR="003A649F" w:rsidRPr="005303FD" w:rsidRDefault="003A649F" w:rsidP="005303FD">
      <w:pPr>
        <w:spacing w:before="0" w:after="0"/>
        <w:ind w:firstLine="480"/>
      </w:pPr>
      <w:r w:rsidRPr="005303FD">
        <w:rPr>
          <w:rFonts w:hint="eastAsia"/>
        </w:rPr>
        <w:t>在</w:t>
      </w:r>
      <w:r w:rsidRPr="005303FD">
        <w:t>开发团队查明故障后，通过分析、计算和必要的试验验证，提出纠正措施</w:t>
      </w:r>
      <w:r w:rsidRPr="005303FD">
        <w:rPr>
          <w:rFonts w:hint="eastAsia"/>
        </w:rPr>
        <w:t>，</w:t>
      </w:r>
      <w:r w:rsidRPr="005303FD">
        <w:t>措施经</w:t>
      </w:r>
      <w:r w:rsidRPr="005303FD">
        <w:rPr>
          <w:rFonts w:hint="eastAsia"/>
        </w:rPr>
        <w:t>审核</w:t>
      </w:r>
      <w:r w:rsidRPr="005303FD">
        <w:t>通过后付诸行动。事后填写</w:t>
      </w:r>
      <w:r w:rsidRPr="005303FD">
        <w:rPr>
          <w:rFonts w:hint="eastAsia"/>
        </w:rPr>
        <w:t>“问题解决</w:t>
      </w:r>
      <w:r w:rsidRPr="005303FD">
        <w:t>记录</w:t>
      </w:r>
      <w:r w:rsidRPr="005303FD">
        <w:t>”</w:t>
      </w:r>
      <w:r w:rsidRPr="005303FD">
        <w:rPr>
          <w:rFonts w:hint="eastAsia"/>
        </w:rPr>
        <w:t>，再</w:t>
      </w:r>
      <w:r w:rsidRPr="005303FD">
        <w:t>按技术状态控制要求对设计进行更改，填写</w:t>
      </w:r>
      <w:r w:rsidRPr="005303FD">
        <w:rPr>
          <w:rFonts w:hint="eastAsia"/>
        </w:rPr>
        <w:t>“设计变更</w:t>
      </w:r>
      <w:r w:rsidRPr="005303FD">
        <w:t>报告单</w:t>
      </w:r>
      <w:r w:rsidRPr="005303FD">
        <w:t>”</w:t>
      </w:r>
      <w:r w:rsidRPr="005303FD">
        <w:rPr>
          <w:rFonts w:hint="eastAsia"/>
        </w:rPr>
        <w:t>。</w:t>
      </w:r>
    </w:p>
    <w:p w:rsidR="003A649F" w:rsidRPr="005303FD" w:rsidRDefault="003A649F" w:rsidP="005303FD">
      <w:pPr>
        <w:pStyle w:val="2"/>
      </w:pPr>
      <w:bookmarkStart w:id="71" w:name="_Toc497638202"/>
      <w:bookmarkStart w:id="72" w:name="_Toc497670864"/>
      <w:r w:rsidRPr="005303FD">
        <w:rPr>
          <w:rFonts w:hint="eastAsia"/>
        </w:rPr>
        <w:t>工具技术和方法</w:t>
      </w:r>
      <w:bookmarkEnd w:id="71"/>
      <w:bookmarkEnd w:id="72"/>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临时审查</w:t>
      </w:r>
      <w:r>
        <w:rPr>
          <w:lang w:eastAsia="zh-CN"/>
        </w:rPr>
        <w:t>：小组之间</w:t>
      </w:r>
      <w:r>
        <w:rPr>
          <w:rFonts w:hint="eastAsia"/>
          <w:lang w:eastAsia="zh-CN"/>
        </w:rPr>
        <w:t>互相</w:t>
      </w:r>
      <w:r>
        <w:rPr>
          <w:lang w:eastAsia="zh-CN"/>
        </w:rPr>
        <w:t>检查项目的正确性</w:t>
      </w:r>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轮查</w:t>
      </w:r>
      <w:r>
        <w:rPr>
          <w:lang w:eastAsia="zh-CN"/>
        </w:rPr>
        <w:t>：项目组员向</w:t>
      </w:r>
      <w:r>
        <w:rPr>
          <w:rFonts w:hint="eastAsia"/>
          <w:lang w:eastAsia="zh-CN"/>
        </w:rPr>
        <w:t>审查</w:t>
      </w:r>
      <w:r>
        <w:rPr>
          <w:lang w:eastAsia="zh-CN"/>
        </w:rPr>
        <w:t>者作简要介绍，但不参加评审过程；</w:t>
      </w:r>
      <w:r>
        <w:rPr>
          <w:rFonts w:hint="eastAsia"/>
          <w:lang w:eastAsia="zh-CN"/>
        </w:rPr>
        <w:t>审查</w:t>
      </w:r>
      <w:r>
        <w:rPr>
          <w:lang w:eastAsia="zh-CN"/>
        </w:rPr>
        <w:t>者</w:t>
      </w:r>
      <w:r>
        <w:rPr>
          <w:rFonts w:hint="eastAsia"/>
          <w:lang w:eastAsia="zh-CN"/>
        </w:rPr>
        <w:t>独立</w:t>
      </w:r>
      <w:r>
        <w:rPr>
          <w:lang w:eastAsia="zh-CN"/>
        </w:rPr>
        <w:t>进行评审，并记录发现的</w:t>
      </w:r>
      <w:r>
        <w:rPr>
          <w:rFonts w:hint="eastAsia"/>
          <w:lang w:eastAsia="zh-CN"/>
        </w:rPr>
        <w:t>结果</w:t>
      </w:r>
      <w:r>
        <w:rPr>
          <w:lang w:eastAsia="zh-CN"/>
        </w:rPr>
        <w:t>，准备报告。</w:t>
      </w:r>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走查：</w:t>
      </w:r>
      <w:r>
        <w:rPr>
          <w:lang w:eastAsia="zh-CN"/>
        </w:rPr>
        <w:t>产品的作者将产品向一组同事介绍，并收集他们的意见。在</w:t>
      </w:r>
      <w:r>
        <w:rPr>
          <w:rFonts w:hint="eastAsia"/>
          <w:lang w:eastAsia="zh-CN"/>
        </w:rPr>
        <w:t>走查</w:t>
      </w:r>
      <w:r>
        <w:rPr>
          <w:lang w:eastAsia="zh-CN"/>
        </w:rPr>
        <w:t>中，由</w:t>
      </w:r>
      <w:r>
        <w:rPr>
          <w:rFonts w:hint="eastAsia"/>
          <w:lang w:eastAsia="zh-CN"/>
        </w:rPr>
        <w:t>作者</w:t>
      </w:r>
      <w:r>
        <w:rPr>
          <w:lang w:eastAsia="zh-CN"/>
        </w:rPr>
        <w:t>描述产品的功能和结构以及完成任务情况等。</w:t>
      </w:r>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团队审查</w:t>
      </w:r>
      <w:r>
        <w:rPr>
          <w:lang w:eastAsia="zh-CN"/>
        </w:rPr>
        <w:t>：有计划的和结构化的审查方式。审查</w:t>
      </w:r>
      <w:r>
        <w:rPr>
          <w:rFonts w:hint="eastAsia"/>
          <w:lang w:eastAsia="zh-CN"/>
        </w:rPr>
        <w:t>参与者</w:t>
      </w:r>
      <w:r>
        <w:rPr>
          <w:lang w:eastAsia="zh-CN"/>
        </w:rPr>
        <w:t>在审查会议前几天拿到审查材料，并对材料独立研究。同时</w:t>
      </w:r>
      <w:r>
        <w:rPr>
          <w:rFonts w:hint="eastAsia"/>
          <w:lang w:eastAsia="zh-CN"/>
        </w:rPr>
        <w:t>，</w:t>
      </w:r>
      <w:r>
        <w:rPr>
          <w:lang w:eastAsia="zh-CN"/>
        </w:rPr>
        <w:t>审查还定义了审查会议中的各种角色和</w:t>
      </w:r>
      <w:r>
        <w:rPr>
          <w:rFonts w:hint="eastAsia"/>
          <w:lang w:eastAsia="zh-CN"/>
        </w:rPr>
        <w:t>相应</w:t>
      </w:r>
      <w:r>
        <w:rPr>
          <w:lang w:eastAsia="zh-CN"/>
        </w:rPr>
        <w:t>的责任。</w:t>
      </w:r>
    </w:p>
    <w:p w:rsidR="003A649F" w:rsidRPr="00B95FF5"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使用</w:t>
      </w:r>
      <w:r>
        <w:rPr>
          <w:lang w:eastAsia="zh-CN"/>
        </w:rPr>
        <w:t>评审工具</w:t>
      </w:r>
      <w:proofErr w:type="spellStart"/>
      <w:r>
        <w:rPr>
          <w:rFonts w:hint="eastAsia"/>
          <w:lang w:eastAsia="zh-CN"/>
        </w:rPr>
        <w:t>S</w:t>
      </w:r>
      <w:r>
        <w:rPr>
          <w:lang w:eastAsia="zh-CN"/>
        </w:rPr>
        <w:t>ourceMonitor</w:t>
      </w:r>
      <w:proofErr w:type="spellEnd"/>
      <w:r>
        <w:rPr>
          <w:lang w:eastAsia="zh-CN"/>
        </w:rPr>
        <w:t>，获取代码的各项度量指标，并</w:t>
      </w:r>
      <w:proofErr w:type="gramStart"/>
      <w:r>
        <w:rPr>
          <w:lang w:eastAsia="zh-CN"/>
        </w:rPr>
        <w:t>作出</w:t>
      </w:r>
      <w:proofErr w:type="gramEnd"/>
      <w:r>
        <w:rPr>
          <w:rFonts w:hint="eastAsia"/>
          <w:lang w:eastAsia="zh-CN"/>
        </w:rPr>
        <w:t>相应</w:t>
      </w:r>
      <w:r>
        <w:rPr>
          <w:lang w:eastAsia="zh-CN"/>
        </w:rPr>
        <w:t>的应对。</w:t>
      </w:r>
    </w:p>
    <w:p w:rsidR="003A649F" w:rsidRPr="005303FD" w:rsidRDefault="003A649F" w:rsidP="005303FD">
      <w:pPr>
        <w:pStyle w:val="2"/>
      </w:pPr>
      <w:bookmarkStart w:id="73" w:name="_Toc497638203"/>
      <w:bookmarkStart w:id="74" w:name="_Toc497670865"/>
      <w:r w:rsidRPr="005303FD">
        <w:rPr>
          <w:rFonts w:hint="eastAsia"/>
        </w:rPr>
        <w:lastRenderedPageBreak/>
        <w:t>代码控制</w:t>
      </w:r>
      <w:bookmarkEnd w:id="73"/>
      <w:bookmarkEnd w:id="74"/>
    </w:p>
    <w:p w:rsidR="003A649F" w:rsidRPr="005303FD" w:rsidRDefault="003A649F" w:rsidP="005303FD">
      <w:pPr>
        <w:spacing w:before="0" w:after="0"/>
        <w:ind w:firstLine="480"/>
      </w:pPr>
      <w:r w:rsidRPr="005303FD">
        <w:rPr>
          <w:rFonts w:hint="eastAsia"/>
        </w:rPr>
        <w:t>开发过程中采用</w:t>
      </w:r>
      <w:r w:rsidRPr="005303FD">
        <w:rPr>
          <w:rFonts w:hint="eastAsia"/>
        </w:rPr>
        <w:t>JAVA</w:t>
      </w:r>
      <w:r w:rsidRPr="005303FD">
        <w:rPr>
          <w:rFonts w:hint="eastAsia"/>
        </w:rPr>
        <w:t>语言编写程序，每一个版本的代码都进行存档控制以便于回档重塑以及分支修改。最终代码经多次审核后方可提交。</w:t>
      </w:r>
      <w:r w:rsidRPr="005303FD">
        <w:t xml:space="preserve"> </w:t>
      </w:r>
    </w:p>
    <w:p w:rsidR="003A649F" w:rsidRDefault="003A649F" w:rsidP="005303FD">
      <w:pPr>
        <w:pStyle w:val="2"/>
      </w:pPr>
      <w:bookmarkStart w:id="75" w:name="_Toc497638205"/>
      <w:bookmarkStart w:id="76" w:name="_Toc497670866"/>
      <w:r w:rsidRPr="005303FD">
        <w:rPr>
          <w:rFonts w:hint="eastAsia"/>
        </w:rPr>
        <w:t>记录收集维护和保存</w:t>
      </w:r>
      <w:bookmarkEnd w:id="75"/>
      <w:bookmarkEnd w:id="76"/>
    </w:p>
    <w:p w:rsidR="002E3552" w:rsidRPr="002E3552" w:rsidRDefault="002E3552" w:rsidP="002E3552">
      <w:pPr>
        <w:pStyle w:val="a0"/>
        <w:ind w:firstLine="240"/>
      </w:pPr>
      <w:r w:rsidRPr="002E3552">
        <w:rPr>
          <w:rFonts w:hint="eastAsia"/>
        </w:rPr>
        <w:t>必须指明需要保存的软件质量保证活动的记录，并指出用于汇总、保护和维护这些记录的方法和设施，并指明要保存的期限。</w:t>
      </w:r>
    </w:p>
    <w:p w:rsidR="003A649F" w:rsidRDefault="003A649F" w:rsidP="005303FD">
      <w:pPr>
        <w:pStyle w:val="2"/>
      </w:pPr>
      <w:bookmarkStart w:id="77" w:name="_Toc497638206"/>
      <w:bookmarkStart w:id="78" w:name="_Toc497670867"/>
      <w:r w:rsidRPr="005303FD">
        <w:rPr>
          <w:rFonts w:hint="eastAsia"/>
        </w:rPr>
        <w:t>培训</w:t>
      </w:r>
      <w:bookmarkEnd w:id="77"/>
      <w:bookmarkEnd w:id="78"/>
    </w:p>
    <w:p w:rsidR="002E3552" w:rsidRPr="002E3552" w:rsidRDefault="002E3552" w:rsidP="002E3552">
      <w:pPr>
        <w:pStyle w:val="a0"/>
        <w:ind w:firstLine="240"/>
      </w:pPr>
      <w:r w:rsidRPr="002E3552">
        <w:rPr>
          <w:rFonts w:hint="eastAsia"/>
        </w:rPr>
        <w:t>在项目完成后需要对客户安排培训，让客户熟悉对本系统的使用。</w:t>
      </w:r>
    </w:p>
    <w:p w:rsidR="00E63138" w:rsidRPr="005303FD" w:rsidRDefault="003A649F" w:rsidP="005303FD">
      <w:pPr>
        <w:pStyle w:val="2"/>
      </w:pPr>
      <w:bookmarkStart w:id="79" w:name="_Toc497638207"/>
      <w:bookmarkStart w:id="80" w:name="_Toc497670868"/>
      <w:r w:rsidRPr="005303FD">
        <w:rPr>
          <w:rFonts w:hint="eastAsia"/>
        </w:rPr>
        <w:t>风险管理</w:t>
      </w:r>
      <w:bookmarkEnd w:id="79"/>
      <w:bookmarkEnd w:id="80"/>
    </w:p>
    <w:p w:rsidR="002E3552" w:rsidRDefault="002E3552" w:rsidP="002E3552">
      <w:pPr>
        <w:spacing w:before="0" w:after="0"/>
        <w:ind w:firstLine="420"/>
      </w:pPr>
      <w:r>
        <w:rPr>
          <w:rFonts w:hint="eastAsia"/>
        </w:rPr>
        <w:t>基本原则</w:t>
      </w:r>
    </w:p>
    <w:p w:rsidR="002E3552" w:rsidRDefault="002E3552" w:rsidP="002E3552">
      <w:pPr>
        <w:spacing w:before="0" w:after="0"/>
        <w:ind w:firstLine="420"/>
      </w:pPr>
      <w:r>
        <w:rPr>
          <w:rFonts w:hint="eastAsia"/>
        </w:rPr>
        <w:t>1.</w:t>
      </w:r>
      <w:r>
        <w:rPr>
          <w:rFonts w:hint="eastAsia"/>
        </w:rPr>
        <w:t>质量风险管理要以科学知识为基础，最终目的在于保护患者的利益。</w:t>
      </w:r>
    </w:p>
    <w:p w:rsidR="002E3552" w:rsidRDefault="002E3552" w:rsidP="002E3552">
      <w:pPr>
        <w:spacing w:before="0" w:after="0"/>
        <w:ind w:left="360" w:firstLine="60"/>
      </w:pPr>
      <w:r>
        <w:rPr>
          <w:rFonts w:hint="eastAsia"/>
        </w:rPr>
        <w:t>2.</w:t>
      </w:r>
      <w:r>
        <w:rPr>
          <w:rFonts w:hint="eastAsia"/>
        </w:rPr>
        <w:t>质量风险管理程序实施的力度、形式和文件的要求应科学合理，并与风险的程度相匹配。</w:t>
      </w:r>
    </w:p>
    <w:p w:rsidR="002E3552" w:rsidRDefault="002E3552" w:rsidP="002E3552">
      <w:pPr>
        <w:spacing w:before="0" w:after="0"/>
        <w:ind w:firstLine="360"/>
      </w:pPr>
      <w:r>
        <w:rPr>
          <w:rFonts w:hint="eastAsia"/>
        </w:rPr>
        <w:t>应考虑到的风险</w:t>
      </w:r>
    </w:p>
    <w:p w:rsidR="002E3552" w:rsidRDefault="002E3552" w:rsidP="002E3552">
      <w:pPr>
        <w:spacing w:before="0" w:after="0"/>
        <w:ind w:firstLine="360"/>
      </w:pPr>
      <w:r>
        <w:rPr>
          <w:rFonts w:hint="eastAsia"/>
        </w:rPr>
        <w:t>1.</w:t>
      </w:r>
      <w:r>
        <w:rPr>
          <w:rFonts w:hint="eastAsia"/>
        </w:rPr>
        <w:t>应符合法规要求。</w:t>
      </w:r>
    </w:p>
    <w:p w:rsidR="002E3552" w:rsidRDefault="002E3552" w:rsidP="002E3552">
      <w:pPr>
        <w:spacing w:before="0" w:after="0"/>
        <w:ind w:firstLine="360"/>
      </w:pPr>
      <w:r>
        <w:rPr>
          <w:rFonts w:hint="eastAsia"/>
        </w:rPr>
        <w:t>2.</w:t>
      </w:r>
      <w:r>
        <w:rPr>
          <w:rFonts w:hint="eastAsia"/>
        </w:rPr>
        <w:t>避免职责的空缺和重叠。</w:t>
      </w:r>
    </w:p>
    <w:p w:rsidR="002E3552" w:rsidRDefault="002E3552" w:rsidP="002E3552">
      <w:pPr>
        <w:spacing w:before="0" w:after="0"/>
        <w:ind w:firstLine="360"/>
      </w:pPr>
      <w:r>
        <w:rPr>
          <w:rFonts w:hint="eastAsia"/>
        </w:rPr>
        <w:t>3.</w:t>
      </w:r>
      <w:r>
        <w:rPr>
          <w:rFonts w:hint="eastAsia"/>
        </w:rPr>
        <w:t>各种质量信息的报告、收集和处理。</w:t>
      </w:r>
    </w:p>
    <w:p w:rsidR="002E3552" w:rsidRDefault="002E3552" w:rsidP="002E3552">
      <w:pPr>
        <w:spacing w:before="0" w:after="0"/>
        <w:ind w:firstLine="360"/>
      </w:pPr>
      <w:r>
        <w:rPr>
          <w:rFonts w:hint="eastAsia"/>
        </w:rPr>
        <w:t>4.</w:t>
      </w:r>
      <w:r>
        <w:rPr>
          <w:rFonts w:hint="eastAsia"/>
        </w:rPr>
        <w:t>小组成员各种质量任务的执行和协调，为质量体系不断完善而协同努力。</w:t>
      </w:r>
    </w:p>
    <w:p w:rsidR="005303FD" w:rsidRPr="005303FD" w:rsidRDefault="002E3552" w:rsidP="002E3552">
      <w:pPr>
        <w:spacing w:before="0" w:after="0"/>
        <w:ind w:firstLine="360"/>
      </w:pPr>
      <w:r>
        <w:rPr>
          <w:rFonts w:hint="eastAsia"/>
        </w:rPr>
        <w:t>5.</w:t>
      </w:r>
      <w:r>
        <w:rPr>
          <w:rFonts w:hint="eastAsia"/>
        </w:rPr>
        <w:t>生产操作与质量监控相互独立。</w:t>
      </w:r>
    </w:p>
    <w:sectPr w:rsidR="005303FD" w:rsidRPr="005303FD">
      <w:headerReference w:type="even" r:id="rId11"/>
      <w:headerReference w:type="default" r:id="rId12"/>
      <w:footerReference w:type="default" r:id="rId13"/>
      <w:headerReference w:type="first" r:id="rId14"/>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D0A" w:rsidRDefault="003D2D0A">
      <w:r>
        <w:separator/>
      </w:r>
    </w:p>
  </w:endnote>
  <w:endnote w:type="continuationSeparator" w:id="0">
    <w:p w:rsidR="003D2D0A" w:rsidRDefault="003D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6775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283541">
      <w:rPr>
        <w:rFonts w:ascii="宋体" w:hAnsi="宋体"/>
        <w:noProof/>
      </w:rPr>
      <w:t>1</w:t>
    </w:r>
    <w:r>
      <w:rPr>
        <w:rFonts w:ascii="宋体" w:hAnsi="宋体"/>
      </w:rPr>
      <w:fldChar w:fldCharType="end"/>
    </w:r>
    <w:proofErr w:type="gramStart"/>
    <w:r>
      <w:rPr>
        <w:rFonts w:ascii="宋体" w:hAnsi="宋体" w:hint="eastAsia"/>
      </w:rPr>
      <w:t>页</w:t>
    </w:r>
    <w:r>
      <w:rPr>
        <w:rFonts w:ascii="宋体" w:hAnsi="宋体" w:hint="eastAsia"/>
        <w:lang w:val="zh-CN"/>
      </w:rPr>
      <w:t>共</w:t>
    </w:r>
    <w:proofErr w:type="gramEnd"/>
    <w:r>
      <w:rPr>
        <w:rFonts w:ascii="宋体" w:hAnsi="宋体"/>
      </w:rPr>
      <w:fldChar w:fldCharType="begin"/>
    </w:r>
    <w:r>
      <w:rPr>
        <w:rFonts w:ascii="宋体" w:hAnsi="宋体"/>
      </w:rPr>
      <w:instrText xml:space="preserve"> SECTIONPAGES  </w:instrText>
    </w:r>
    <w:r>
      <w:rPr>
        <w:rFonts w:ascii="宋体" w:hAnsi="宋体"/>
      </w:rPr>
      <w:fldChar w:fldCharType="separate"/>
    </w:r>
    <w:r w:rsidR="00283541">
      <w:rPr>
        <w:rFonts w:ascii="宋体" w:hAnsi="宋体"/>
        <w:noProof/>
      </w:rPr>
      <w:t>11</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D0A" w:rsidRDefault="003D2D0A">
      <w:r>
        <w:separator/>
      </w:r>
    </w:p>
  </w:footnote>
  <w:footnote w:type="continuationSeparator" w:id="0">
    <w:p w:rsidR="003D2D0A" w:rsidRDefault="003D2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3D2D0A">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6704;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3D2D0A">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55680;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3D2D0A">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772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385"/>
    <w:multiLevelType w:val="hybridMultilevel"/>
    <w:tmpl w:val="87E4C276"/>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19BB5397"/>
    <w:multiLevelType w:val="hybridMultilevel"/>
    <w:tmpl w:val="303862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6D3006"/>
    <w:multiLevelType w:val="multilevel"/>
    <w:tmpl w:val="656AEC52"/>
    <w:lvl w:ilvl="0">
      <w:start w:val="1"/>
      <w:numFmt w:val="decimal"/>
      <w:pStyle w:val="1"/>
      <w:lvlText w:val="%1."/>
      <w:lvlJc w:val="left"/>
      <w:pPr>
        <w:tabs>
          <w:tab w:val="num" w:pos="425"/>
        </w:tabs>
        <w:ind w:left="425" w:hanging="425"/>
      </w:pPr>
      <w:rPr>
        <w:rFonts w:ascii="Times New Roman" w:cs="Times New Roman" w:hint="eastAsia"/>
      </w:rPr>
    </w:lvl>
    <w:lvl w:ilvl="1">
      <w:start w:val="1"/>
      <w:numFmt w:val="decimal"/>
      <w:pStyle w:val="2"/>
      <w:suff w:val="nothing"/>
      <w:lvlText w:val="%1.%2."/>
      <w:lvlJc w:val="left"/>
      <w:pPr>
        <w:ind w:left="0" w:firstLine="0"/>
      </w:pPr>
      <w:rPr>
        <w:rFonts w:ascii="Times New Roman" w:hAnsi="Times New Roman" w:cs="Times New Roman" w:hint="eastAsia"/>
      </w:rPr>
    </w:lvl>
    <w:lvl w:ilvl="2">
      <w:start w:val="1"/>
      <w:numFmt w:val="decimal"/>
      <w:pStyle w:val="3"/>
      <w:lvlText w:val="%1.%2.%3."/>
      <w:lvlJc w:val="left"/>
      <w:pPr>
        <w:tabs>
          <w:tab w:val="num" w:pos="720"/>
        </w:tabs>
        <w:ind w:left="567" w:hanging="567"/>
      </w:pPr>
      <w:rPr>
        <w:rFonts w:cs="Times New Roman" w:hint="eastAsia"/>
      </w:rPr>
    </w:lvl>
    <w:lvl w:ilvl="3">
      <w:start w:val="1"/>
      <w:numFmt w:val="decimal"/>
      <w:lvlText w:val="%1.%2.%3.%4."/>
      <w:lvlJc w:val="left"/>
      <w:pPr>
        <w:tabs>
          <w:tab w:val="num" w:pos="851"/>
        </w:tabs>
        <w:ind w:left="851" w:hanging="851"/>
      </w:pPr>
      <w:rPr>
        <w:rFonts w:ascii="Times New Roman" w:eastAsia="宋体" w:hAnsi="Times New Roman" w:cs="Times New Roman" w:hint="default"/>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
    <w:nsid w:val="37340198"/>
    <w:multiLevelType w:val="hybridMultilevel"/>
    <w:tmpl w:val="C1EE67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3D1672F"/>
    <w:multiLevelType w:val="multilevel"/>
    <w:tmpl w:val="615C67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suff w:val="nothing"/>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8">
    <w:nsid w:val="59F0884B"/>
    <w:multiLevelType w:val="singleLevel"/>
    <w:tmpl w:val="59F0884B"/>
    <w:lvl w:ilvl="0">
      <w:start w:val="1"/>
      <w:numFmt w:val="decimal"/>
      <w:suff w:val="nothing"/>
      <w:lvlText w:val="%1、"/>
      <w:lvlJc w:val="left"/>
    </w:lvl>
  </w:abstractNum>
  <w:abstractNum w:abstractNumId="9">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9"/>
  </w:num>
  <w:num w:numId="4">
    <w:abstractNumId w:val="11"/>
  </w:num>
  <w:num w:numId="5">
    <w:abstractNumId w:val="1"/>
  </w:num>
  <w:num w:numId="6">
    <w:abstractNumId w:val="6"/>
  </w:num>
  <w:num w:numId="7">
    <w:abstractNumId w:val="10"/>
  </w:num>
  <w:num w:numId="8">
    <w:abstractNumId w:val="8"/>
  </w:num>
  <w:num w:numId="9">
    <w:abstractNumId w:val="0"/>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45AB"/>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91B"/>
    <w:rsid w:val="00052C60"/>
    <w:rsid w:val="00053264"/>
    <w:rsid w:val="000578ED"/>
    <w:rsid w:val="000602B9"/>
    <w:rsid w:val="000602F4"/>
    <w:rsid w:val="00060CBA"/>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5B36"/>
    <w:rsid w:val="00197560"/>
    <w:rsid w:val="001A0447"/>
    <w:rsid w:val="001A1A88"/>
    <w:rsid w:val="001A28B4"/>
    <w:rsid w:val="001A445E"/>
    <w:rsid w:val="001A4CAA"/>
    <w:rsid w:val="001B2397"/>
    <w:rsid w:val="001B6DBE"/>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3541"/>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E3552"/>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A649F"/>
    <w:rsid w:val="003B74ED"/>
    <w:rsid w:val="003C0755"/>
    <w:rsid w:val="003C1C1A"/>
    <w:rsid w:val="003C6162"/>
    <w:rsid w:val="003D2D0A"/>
    <w:rsid w:val="003D3923"/>
    <w:rsid w:val="003D667D"/>
    <w:rsid w:val="003D6832"/>
    <w:rsid w:val="003D7A97"/>
    <w:rsid w:val="003E250C"/>
    <w:rsid w:val="003F07A8"/>
    <w:rsid w:val="003F08F9"/>
    <w:rsid w:val="003F4A0E"/>
    <w:rsid w:val="00400E1A"/>
    <w:rsid w:val="00403D98"/>
    <w:rsid w:val="00406B2A"/>
    <w:rsid w:val="0041216D"/>
    <w:rsid w:val="004126C2"/>
    <w:rsid w:val="00416121"/>
    <w:rsid w:val="00417009"/>
    <w:rsid w:val="00422C03"/>
    <w:rsid w:val="00426B1A"/>
    <w:rsid w:val="00427C7C"/>
    <w:rsid w:val="00431CF6"/>
    <w:rsid w:val="0044686B"/>
    <w:rsid w:val="0044711C"/>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03F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7D9F"/>
    <w:rsid w:val="0085210B"/>
    <w:rsid w:val="00856BED"/>
    <w:rsid w:val="00872B6F"/>
    <w:rsid w:val="0087307B"/>
    <w:rsid w:val="008804D8"/>
    <w:rsid w:val="00883446"/>
    <w:rsid w:val="00885C42"/>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A7839"/>
    <w:rsid w:val="00BB34DE"/>
    <w:rsid w:val="00BB3C81"/>
    <w:rsid w:val="00BB6ACD"/>
    <w:rsid w:val="00BC0C76"/>
    <w:rsid w:val="00BC0E07"/>
    <w:rsid w:val="00BC0F72"/>
    <w:rsid w:val="00BC6A62"/>
    <w:rsid w:val="00BD12D0"/>
    <w:rsid w:val="00BD1F4D"/>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655C"/>
    <w:rsid w:val="00DC7606"/>
    <w:rsid w:val="00DD3E5D"/>
    <w:rsid w:val="00DD735C"/>
    <w:rsid w:val="00DD751A"/>
    <w:rsid w:val="00DE2E40"/>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before="240" w:after="120"/>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0" w:qFormat="1"/>
    <w:lsdException w:name="footnote text" w:locked="1" w:unhideWhenUsed="1"/>
    <w:lsdException w:name="annotation text" w:locked="1" w:unhideWhenUsed="1"/>
    <w:lsdException w:name="header" w:semiHidden="0" w:qFormat="1"/>
    <w:lsdException w:name="footer" w:semiHidden="0" w:qFormat="1"/>
    <w:lsdException w:name="index heading" w:locked="1" w:unhideWhenUsed="1"/>
    <w:lsdException w:name="caption" w:locked="1" w:uiPriority="35"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semiHidden="0" w:qFormat="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uiPriority="1" w:unhideWhenUsed="1"/>
    <w:lsdException w:name="Body Text" w:qFormat="1"/>
    <w:lsdException w:name="Body Text Indent" w:qFormat="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locked="1" w:semiHidden="0" w:uiPriority="11" w:qFormat="1"/>
    <w:lsdException w:name="Salutation" w:locked="1" w:unhideWhenUsed="1"/>
    <w:lsdException w:name="Date" w:locked="1" w:unhideWhenUsed="1"/>
    <w:lsdException w:name="Body Text First Indent" w:qFormat="1"/>
    <w:lsdException w:name="Body Text First Indent 2" w:qFormat="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semiHidden="0" w:qFormat="1"/>
    <w:lsdException w:name="FollowedHyperlink" w:locked="1" w:unhideWhenUsed="1"/>
    <w:lsdException w:name="Strong" w:locked="1" w:semiHidden="0" w:uiPriority="22" w:qFormat="1"/>
    <w:lsdException w:name="Emphasis" w:locked="1" w:semiHidden="0" w:uiPriority="20" w:qFormat="1"/>
    <w:lsdException w:name="Document Map" w:locked="1" w:unhideWhenUsed="1"/>
    <w:lsdException w:name="Plain Text" w:locked="1" w:unhideWhenUsed="1"/>
    <w:lsdException w:name="E-mail Signature" w:locked="1" w:unhideWhenUsed="1"/>
    <w:lsdException w:name="HTML Top of Form" w:unhideWhenUsed="1"/>
    <w:lsdException w:name="HTML Bottom of Form"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unhideWhenUsed="1"/>
    <w:lsdException w:name="annotation subject" w:locked="1" w:unhideWhenUsed="1"/>
    <w:lsdException w:name="No List" w:unhideWhenUsed="1"/>
    <w:lsdException w:name="Outline List 1" w:unhideWhenUsed="1"/>
    <w:lsdException w:name="Outline List 2" w:unhideWhenUsed="1"/>
    <w:lsdException w:name="Outline List 3"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qFormat="1"/>
    <w:lsdException w:name="Table Grid" w:semiHidden="0" w:uiPriority="39" w:qFormat="1"/>
    <w:lsdException w:name="Table Theme" w:locked="1"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2E3552"/>
    <w:rPr>
      <w:kern w:val="2"/>
      <w:sz w:val="24"/>
      <w:szCs w:val="24"/>
    </w:rPr>
  </w:style>
  <w:style w:type="paragraph" w:styleId="1">
    <w:name w:val="heading 1"/>
    <w:basedOn w:val="a"/>
    <w:next w:val="a"/>
    <w:link w:val="1Char"/>
    <w:uiPriority w:val="99"/>
    <w:qFormat/>
    <w:rsid w:val="005303FD"/>
    <w:pPr>
      <w:keepNext/>
      <w:keepLines/>
      <w:numPr>
        <w:numId w:val="1"/>
      </w:numPr>
      <w:spacing w:before="120" w:after="60" w:line="240" w:lineRule="atLeast"/>
      <w:outlineLvl w:val="0"/>
    </w:pPr>
    <w:rPr>
      <w:rFonts w:ascii="宋体" w:eastAsia="黑体"/>
      <w:b/>
      <w:bCs/>
      <w:kern w:val="44"/>
      <w:sz w:val="44"/>
      <w:szCs w:val="44"/>
    </w:rPr>
  </w:style>
  <w:style w:type="paragraph" w:styleId="2">
    <w:name w:val="heading 2"/>
    <w:basedOn w:val="a"/>
    <w:next w:val="a0"/>
    <w:link w:val="2Char"/>
    <w:uiPriority w:val="99"/>
    <w:qFormat/>
    <w:rsid w:val="00195B36"/>
    <w:pPr>
      <w:keepNext/>
      <w:keepLines/>
      <w:numPr>
        <w:ilvl w:val="1"/>
        <w:numId w:val="1"/>
      </w:numPr>
      <w:tabs>
        <w:tab w:val="left" w:pos="720"/>
      </w:tabs>
      <w:outlineLvl w:val="1"/>
    </w:pPr>
    <w:rPr>
      <w:rFonts w:ascii="Arial" w:eastAsia="黑体" w:hAnsi="Arial"/>
      <w:b/>
      <w:bCs/>
      <w:kern w:val="0"/>
      <w:sz w:val="32"/>
      <w:szCs w:val="32"/>
    </w:rPr>
  </w:style>
  <w:style w:type="paragraph" w:styleId="3">
    <w:name w:val="heading 3"/>
    <w:basedOn w:val="a"/>
    <w:next w:val="a"/>
    <w:link w:val="3Char"/>
    <w:uiPriority w:val="99"/>
    <w:qFormat/>
    <w:rsid w:val="005303FD"/>
    <w:pPr>
      <w:keepNext/>
      <w:keepLines/>
      <w:numPr>
        <w:ilvl w:val="2"/>
        <w:numId w:val="1"/>
      </w:numPr>
      <w:tabs>
        <w:tab w:val="left" w:pos="720"/>
      </w:tabs>
      <w:spacing w:before="260" w:after="260" w:line="415" w:lineRule="auto"/>
      <w:outlineLvl w:val="2"/>
    </w:pPr>
    <w:rPr>
      <w:b/>
      <w:bCs/>
      <w:kern w:val="0"/>
      <w:sz w:val="30"/>
      <w:szCs w:val="32"/>
    </w:rPr>
  </w:style>
  <w:style w:type="paragraph" w:styleId="4">
    <w:name w:val="heading 4"/>
    <w:basedOn w:val="a"/>
    <w:next w:val="a"/>
    <w:link w:val="4Char"/>
    <w:uiPriority w:val="99"/>
    <w:qFormat/>
    <w:rsid w:val="005303FD"/>
    <w:pPr>
      <w:keepNext/>
      <w:keepLines/>
      <w:spacing w:before="280" w:after="290" w:line="377" w:lineRule="auto"/>
      <w:outlineLvl w:val="3"/>
    </w:pPr>
    <w:rPr>
      <w:rFonts w:ascii="Cambria" w:hAnsi="Cambria"/>
      <w:b/>
      <w:bCs/>
      <w:kern w:val="0"/>
      <w:sz w:val="28"/>
      <w:szCs w:val="28"/>
    </w:rPr>
  </w:style>
  <w:style w:type="paragraph" w:styleId="5">
    <w:name w:val="heading 5"/>
    <w:basedOn w:val="a"/>
    <w:next w:val="a"/>
    <w:link w:val="5Char"/>
    <w:uiPriority w:val="99"/>
    <w:qFormat/>
    <w:pPr>
      <w:spacing w:after="60"/>
      <w:outlineLvl w:val="4"/>
    </w:pPr>
    <w:rPr>
      <w:rFonts w:ascii="Helvetica" w:hAnsi="Helvetica"/>
      <w:kern w:val="0"/>
    </w:rPr>
  </w:style>
  <w:style w:type="paragraph" w:styleId="6">
    <w:name w:val="heading 6"/>
    <w:basedOn w:val="a"/>
    <w:next w:val="a"/>
    <w:link w:val="6Char"/>
    <w:uiPriority w:val="99"/>
    <w:qFormat/>
    <w:pPr>
      <w:keepNext/>
      <w:outlineLvl w:val="5"/>
    </w:pPr>
    <w:rPr>
      <w:i/>
      <w:kern w:val="0"/>
    </w:rPr>
  </w:style>
  <w:style w:type="paragraph" w:styleId="7">
    <w:name w:val="heading 7"/>
    <w:basedOn w:val="a"/>
    <w:next w:val="a"/>
    <w:link w:val="7Char"/>
    <w:uiPriority w:val="99"/>
    <w:qFormat/>
    <w:pPr>
      <w:keepNext/>
      <w:outlineLvl w:val="6"/>
    </w:pPr>
    <w:rPr>
      <w:kern w:val="0"/>
    </w:rPr>
  </w:style>
  <w:style w:type="paragraph" w:styleId="8">
    <w:name w:val="heading 8"/>
    <w:basedOn w:val="a"/>
    <w:next w:val="a"/>
    <w:link w:val="8Char"/>
    <w:uiPriority w:val="99"/>
    <w:qFormat/>
    <w:pPr>
      <w:keepNext/>
      <w:outlineLvl w:val="7"/>
    </w:pPr>
    <w:rPr>
      <w:i/>
      <w:kern w:val="0"/>
    </w:rPr>
  </w:style>
  <w:style w:type="paragraph" w:styleId="9">
    <w:name w:val="heading 9"/>
    <w:basedOn w:val="a"/>
    <w:next w:val="a"/>
    <w:link w:val="9Char"/>
    <w:uiPriority w:val="99"/>
    <w:qFormat/>
    <w:pPr>
      <w:keepNext/>
      <w:outlineLvl w:val="8"/>
    </w:pPr>
    <w:rPr>
      <w:i/>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tabs>
        <w:tab w:val="left" w:pos="1134"/>
      </w:tabs>
      <w:spacing w:line="360" w:lineRule="auto"/>
      <w:ind w:left="1134" w:hanging="425"/>
    </w:pPr>
    <w:rPr>
      <w:rFonts w:ascii="宋体" w:hAnsi="宋体"/>
      <w:b/>
      <w:bCs/>
      <w:kern w:val="44"/>
      <w:szCs w:val="21"/>
      <w:lang w:eastAsia="en-US"/>
    </w:rPr>
  </w:style>
  <w:style w:type="paragraph" w:styleId="a5">
    <w:name w:val="Body Text"/>
    <w:basedOn w:val="a"/>
    <w:link w:val="Char0"/>
    <w:uiPriority w:val="99"/>
    <w:semiHidden/>
    <w:qFormat/>
    <w:rPr>
      <w:kern w:val="0"/>
    </w:rPr>
  </w:style>
  <w:style w:type="paragraph" w:styleId="a6">
    <w:name w:val="Body Text Indent"/>
    <w:basedOn w:val="a"/>
    <w:link w:val="Char1"/>
    <w:uiPriority w:val="99"/>
    <w:semiHidden/>
    <w:qFormat/>
    <w:pPr>
      <w:ind w:leftChars="200" w:left="420"/>
    </w:pPr>
    <w:rPr>
      <w:kern w:val="0"/>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pPr>
    <w:rPr>
      <w:rFonts w:ascii="Calibri" w:hAnsi="Calibri" w:cs="Calibri"/>
      <w:b/>
      <w:bCs/>
      <w:caps/>
      <w:sz w:val="20"/>
      <w:szCs w:val="20"/>
    </w:rPr>
  </w:style>
  <w:style w:type="paragraph" w:styleId="21">
    <w:name w:val="toc 2"/>
    <w:basedOn w:val="a"/>
    <w:next w:val="a"/>
    <w:uiPriority w:val="39"/>
    <w:qFormat/>
    <w:pPr>
      <w:ind w:left="210"/>
    </w:pPr>
    <w:rPr>
      <w:rFonts w:ascii="Calibri" w:hAnsi="Calibri" w:cs="Calibri"/>
      <w:smallCaps/>
      <w:sz w:val="20"/>
      <w:szCs w:val="20"/>
    </w:rPr>
  </w:style>
  <w:style w:type="paragraph" w:styleId="aa">
    <w:name w:val="Title"/>
    <w:basedOn w:val="a"/>
    <w:next w:val="a"/>
    <w:link w:val="Char5"/>
    <w:qFormat/>
    <w:pPr>
      <w:spacing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sid w:val="005303F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sid w:val="005303FD"/>
    <w:rPr>
      <w:b/>
      <w:bCs/>
      <w:sz w:val="30"/>
      <w:szCs w:val="32"/>
    </w:rPr>
  </w:style>
  <w:style w:type="character" w:customStyle="1" w:styleId="4Char">
    <w:name w:val="标题 4 Char"/>
    <w:link w:val="4"/>
    <w:uiPriority w:val="99"/>
    <w:qFormat/>
    <w:locked/>
    <w:rsid w:val="005303FD"/>
    <w:rPr>
      <w:rFonts w:ascii="Cambria" w:hAnsi="Cambria"/>
      <w:b/>
      <w:bCs/>
      <w:sz w:val="28"/>
      <w:szCs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sid w:val="00195B36"/>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spacing w:before="100" w:beforeAutospacing="1" w:after="100" w:afterAutospacing="1"/>
    </w:pPr>
    <w:rPr>
      <w:rFonts w:ascii="宋体" w:hAnsi="宋体" w:cs="宋体"/>
      <w:kern w:val="0"/>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qFormat/>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spacing w:before="100" w:beforeAutospacing="1" w:after="100" w:afterAutospacing="1"/>
    </w:pPr>
    <w:rPr>
      <w:rFonts w:ascii="宋体" w:hAnsi="宋体" w:cs="宋体"/>
      <w:kern w:val="0"/>
    </w:rPr>
  </w:style>
  <w:style w:type="paragraph" w:customStyle="1" w:styleId="TOC2">
    <w:name w:val="TOC 标题2"/>
    <w:basedOn w:val="1"/>
    <w:next w:val="a"/>
    <w:uiPriority w:val="39"/>
    <w:unhideWhenUsed/>
    <w:qFormat/>
    <w:pPr>
      <w:numPr>
        <w:numId w:val="0"/>
      </w:numPr>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able-ColHead">
    <w:name w:val="Table - Col. Head"/>
    <w:basedOn w:val="a"/>
    <w:rsid w:val="003A649F"/>
    <w:pPr>
      <w:keepNext/>
      <w:spacing w:before="60" w:after="60"/>
    </w:pPr>
    <w:rPr>
      <w:rFonts w:ascii="Arial" w:hAnsi="Arial"/>
      <w:b/>
      <w:kern w:val="0"/>
      <w:sz w:val="18"/>
      <w:szCs w:val="20"/>
      <w:lang w:eastAsia="en-US"/>
    </w:rPr>
  </w:style>
  <w:style w:type="paragraph" w:customStyle="1" w:styleId="Title-Name">
    <w:name w:val="Title - Name"/>
    <w:basedOn w:val="aa"/>
    <w:next w:val="a"/>
    <w:rsid w:val="003A649F"/>
    <w:pPr>
      <w:spacing w:before="480" w:after="720"/>
      <w:ind w:firstLineChars="200" w:firstLine="200"/>
      <w:outlineLvl w:val="9"/>
    </w:pPr>
    <w:rPr>
      <w:rFonts w:ascii="Arial" w:hAnsi="Arial"/>
      <w:b w:val="0"/>
      <w:bCs w:val="0"/>
      <w:smallCaps/>
      <w:color w:val="000000"/>
      <w:kern w:val="28"/>
      <w:sz w:val="28"/>
      <w:szCs w:val="20"/>
      <w:lang w:eastAsia="en-US"/>
    </w:rPr>
  </w:style>
  <w:style w:type="paragraph" w:customStyle="1" w:styleId="Title-Date">
    <w:name w:val="Title - Date"/>
    <w:basedOn w:val="aa"/>
    <w:next w:val="Title-Revision"/>
    <w:rsid w:val="003A649F"/>
    <w:pPr>
      <w:spacing w:after="720"/>
      <w:ind w:firstLineChars="200" w:firstLine="200"/>
      <w:outlineLvl w:val="9"/>
    </w:pPr>
    <w:rPr>
      <w:rFonts w:ascii="Arial" w:hAnsi="Arial"/>
      <w:bCs w:val="0"/>
      <w:smallCaps/>
      <w:color w:val="000000"/>
      <w:kern w:val="28"/>
      <w:sz w:val="28"/>
      <w:szCs w:val="20"/>
      <w:lang w:eastAsia="en-US"/>
    </w:rPr>
  </w:style>
  <w:style w:type="paragraph" w:customStyle="1" w:styleId="Title-Revision">
    <w:name w:val="Title - Revision"/>
    <w:basedOn w:val="aa"/>
    <w:rsid w:val="003A649F"/>
    <w:pPr>
      <w:spacing w:before="720" w:after="240"/>
      <w:ind w:firstLineChars="200" w:firstLine="200"/>
      <w:outlineLvl w:val="9"/>
    </w:pPr>
    <w:rPr>
      <w:rFonts w:ascii="Arial" w:hAnsi="Arial"/>
      <w:bCs w:val="0"/>
      <w:smallCaps/>
      <w:color w:val="000000"/>
      <w:kern w:val="28"/>
      <w:sz w:val="36"/>
      <w:szCs w:val="20"/>
      <w:lang w:eastAsia="en-US"/>
    </w:rPr>
  </w:style>
  <w:style w:type="paragraph" w:styleId="af">
    <w:name w:val="List Paragraph"/>
    <w:basedOn w:val="a"/>
    <w:uiPriority w:val="34"/>
    <w:qFormat/>
    <w:rsid w:val="003A649F"/>
    <w:pPr>
      <w:ind w:firstLineChars="200" w:firstLine="420"/>
    </w:pPr>
    <w:rPr>
      <w:rFonts w:ascii="宋体" w:hAnsi="宋体"/>
      <w:color w:val="000000"/>
      <w:kern w:val="0"/>
      <w:szCs w:val="20"/>
      <w:lang w:eastAsia="en-US"/>
    </w:rPr>
  </w:style>
  <w:style w:type="paragraph" w:styleId="TOC">
    <w:name w:val="TOC Heading"/>
    <w:basedOn w:val="1"/>
    <w:next w:val="a"/>
    <w:uiPriority w:val="39"/>
    <w:unhideWhenUsed/>
    <w:qFormat/>
    <w:rsid w:val="00DC655C"/>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before="240" w:after="120"/>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0" w:qFormat="1"/>
    <w:lsdException w:name="footnote text" w:locked="1" w:unhideWhenUsed="1"/>
    <w:lsdException w:name="annotation text" w:locked="1" w:unhideWhenUsed="1"/>
    <w:lsdException w:name="header" w:semiHidden="0" w:qFormat="1"/>
    <w:lsdException w:name="footer" w:semiHidden="0" w:qFormat="1"/>
    <w:lsdException w:name="index heading" w:locked="1" w:unhideWhenUsed="1"/>
    <w:lsdException w:name="caption" w:locked="1" w:uiPriority="35"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semiHidden="0" w:qFormat="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uiPriority="1" w:unhideWhenUsed="1"/>
    <w:lsdException w:name="Body Text" w:qFormat="1"/>
    <w:lsdException w:name="Body Text Indent" w:qFormat="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locked="1" w:semiHidden="0" w:uiPriority="11" w:qFormat="1"/>
    <w:lsdException w:name="Salutation" w:locked="1" w:unhideWhenUsed="1"/>
    <w:lsdException w:name="Date" w:locked="1" w:unhideWhenUsed="1"/>
    <w:lsdException w:name="Body Text First Indent" w:qFormat="1"/>
    <w:lsdException w:name="Body Text First Indent 2" w:qFormat="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semiHidden="0" w:qFormat="1"/>
    <w:lsdException w:name="FollowedHyperlink" w:locked="1" w:unhideWhenUsed="1"/>
    <w:lsdException w:name="Strong" w:locked="1" w:semiHidden="0" w:uiPriority="22" w:qFormat="1"/>
    <w:lsdException w:name="Emphasis" w:locked="1" w:semiHidden="0" w:uiPriority="20" w:qFormat="1"/>
    <w:lsdException w:name="Document Map" w:locked="1" w:unhideWhenUsed="1"/>
    <w:lsdException w:name="Plain Text" w:locked="1" w:unhideWhenUsed="1"/>
    <w:lsdException w:name="E-mail Signature" w:locked="1" w:unhideWhenUsed="1"/>
    <w:lsdException w:name="HTML Top of Form" w:unhideWhenUsed="1"/>
    <w:lsdException w:name="HTML Bottom of Form"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unhideWhenUsed="1"/>
    <w:lsdException w:name="annotation subject" w:locked="1" w:unhideWhenUsed="1"/>
    <w:lsdException w:name="No List" w:unhideWhenUsed="1"/>
    <w:lsdException w:name="Outline List 1" w:unhideWhenUsed="1"/>
    <w:lsdException w:name="Outline List 2" w:unhideWhenUsed="1"/>
    <w:lsdException w:name="Outline List 3"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qFormat="1"/>
    <w:lsdException w:name="Table Grid" w:semiHidden="0" w:uiPriority="39" w:qFormat="1"/>
    <w:lsdException w:name="Table Theme" w:locked="1"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2E3552"/>
    <w:rPr>
      <w:kern w:val="2"/>
      <w:sz w:val="24"/>
      <w:szCs w:val="24"/>
    </w:rPr>
  </w:style>
  <w:style w:type="paragraph" w:styleId="1">
    <w:name w:val="heading 1"/>
    <w:basedOn w:val="a"/>
    <w:next w:val="a"/>
    <w:link w:val="1Char"/>
    <w:uiPriority w:val="99"/>
    <w:qFormat/>
    <w:rsid w:val="005303FD"/>
    <w:pPr>
      <w:keepNext/>
      <w:keepLines/>
      <w:numPr>
        <w:numId w:val="1"/>
      </w:numPr>
      <w:spacing w:before="120" w:after="60" w:line="240" w:lineRule="atLeast"/>
      <w:outlineLvl w:val="0"/>
    </w:pPr>
    <w:rPr>
      <w:rFonts w:ascii="宋体" w:eastAsia="黑体"/>
      <w:b/>
      <w:bCs/>
      <w:kern w:val="44"/>
      <w:sz w:val="44"/>
      <w:szCs w:val="44"/>
    </w:rPr>
  </w:style>
  <w:style w:type="paragraph" w:styleId="2">
    <w:name w:val="heading 2"/>
    <w:basedOn w:val="a"/>
    <w:next w:val="a0"/>
    <w:link w:val="2Char"/>
    <w:uiPriority w:val="99"/>
    <w:qFormat/>
    <w:rsid w:val="00195B36"/>
    <w:pPr>
      <w:keepNext/>
      <w:keepLines/>
      <w:numPr>
        <w:ilvl w:val="1"/>
        <w:numId w:val="1"/>
      </w:numPr>
      <w:tabs>
        <w:tab w:val="left" w:pos="720"/>
      </w:tabs>
      <w:outlineLvl w:val="1"/>
    </w:pPr>
    <w:rPr>
      <w:rFonts w:ascii="Arial" w:eastAsia="黑体" w:hAnsi="Arial"/>
      <w:b/>
      <w:bCs/>
      <w:kern w:val="0"/>
      <w:sz w:val="32"/>
      <w:szCs w:val="32"/>
    </w:rPr>
  </w:style>
  <w:style w:type="paragraph" w:styleId="3">
    <w:name w:val="heading 3"/>
    <w:basedOn w:val="a"/>
    <w:next w:val="a"/>
    <w:link w:val="3Char"/>
    <w:uiPriority w:val="99"/>
    <w:qFormat/>
    <w:rsid w:val="005303FD"/>
    <w:pPr>
      <w:keepNext/>
      <w:keepLines/>
      <w:numPr>
        <w:ilvl w:val="2"/>
        <w:numId w:val="1"/>
      </w:numPr>
      <w:tabs>
        <w:tab w:val="left" w:pos="720"/>
      </w:tabs>
      <w:spacing w:before="260" w:after="260" w:line="415" w:lineRule="auto"/>
      <w:outlineLvl w:val="2"/>
    </w:pPr>
    <w:rPr>
      <w:b/>
      <w:bCs/>
      <w:kern w:val="0"/>
      <w:sz w:val="30"/>
      <w:szCs w:val="32"/>
    </w:rPr>
  </w:style>
  <w:style w:type="paragraph" w:styleId="4">
    <w:name w:val="heading 4"/>
    <w:basedOn w:val="a"/>
    <w:next w:val="a"/>
    <w:link w:val="4Char"/>
    <w:uiPriority w:val="99"/>
    <w:qFormat/>
    <w:rsid w:val="005303FD"/>
    <w:pPr>
      <w:keepNext/>
      <w:keepLines/>
      <w:spacing w:before="280" w:after="290" w:line="377" w:lineRule="auto"/>
      <w:outlineLvl w:val="3"/>
    </w:pPr>
    <w:rPr>
      <w:rFonts w:ascii="Cambria" w:hAnsi="Cambria"/>
      <w:b/>
      <w:bCs/>
      <w:kern w:val="0"/>
      <w:sz w:val="28"/>
      <w:szCs w:val="28"/>
    </w:rPr>
  </w:style>
  <w:style w:type="paragraph" w:styleId="5">
    <w:name w:val="heading 5"/>
    <w:basedOn w:val="a"/>
    <w:next w:val="a"/>
    <w:link w:val="5Char"/>
    <w:uiPriority w:val="99"/>
    <w:qFormat/>
    <w:pPr>
      <w:spacing w:after="60"/>
      <w:outlineLvl w:val="4"/>
    </w:pPr>
    <w:rPr>
      <w:rFonts w:ascii="Helvetica" w:hAnsi="Helvetica"/>
      <w:kern w:val="0"/>
    </w:rPr>
  </w:style>
  <w:style w:type="paragraph" w:styleId="6">
    <w:name w:val="heading 6"/>
    <w:basedOn w:val="a"/>
    <w:next w:val="a"/>
    <w:link w:val="6Char"/>
    <w:uiPriority w:val="99"/>
    <w:qFormat/>
    <w:pPr>
      <w:keepNext/>
      <w:outlineLvl w:val="5"/>
    </w:pPr>
    <w:rPr>
      <w:i/>
      <w:kern w:val="0"/>
    </w:rPr>
  </w:style>
  <w:style w:type="paragraph" w:styleId="7">
    <w:name w:val="heading 7"/>
    <w:basedOn w:val="a"/>
    <w:next w:val="a"/>
    <w:link w:val="7Char"/>
    <w:uiPriority w:val="99"/>
    <w:qFormat/>
    <w:pPr>
      <w:keepNext/>
      <w:outlineLvl w:val="6"/>
    </w:pPr>
    <w:rPr>
      <w:kern w:val="0"/>
    </w:rPr>
  </w:style>
  <w:style w:type="paragraph" w:styleId="8">
    <w:name w:val="heading 8"/>
    <w:basedOn w:val="a"/>
    <w:next w:val="a"/>
    <w:link w:val="8Char"/>
    <w:uiPriority w:val="99"/>
    <w:qFormat/>
    <w:pPr>
      <w:keepNext/>
      <w:outlineLvl w:val="7"/>
    </w:pPr>
    <w:rPr>
      <w:i/>
      <w:kern w:val="0"/>
    </w:rPr>
  </w:style>
  <w:style w:type="paragraph" w:styleId="9">
    <w:name w:val="heading 9"/>
    <w:basedOn w:val="a"/>
    <w:next w:val="a"/>
    <w:link w:val="9Char"/>
    <w:uiPriority w:val="99"/>
    <w:qFormat/>
    <w:pPr>
      <w:keepNext/>
      <w:outlineLvl w:val="8"/>
    </w:pPr>
    <w:rPr>
      <w:i/>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tabs>
        <w:tab w:val="left" w:pos="1134"/>
      </w:tabs>
      <w:spacing w:line="360" w:lineRule="auto"/>
      <w:ind w:left="1134" w:hanging="425"/>
    </w:pPr>
    <w:rPr>
      <w:rFonts w:ascii="宋体" w:hAnsi="宋体"/>
      <w:b/>
      <w:bCs/>
      <w:kern w:val="44"/>
      <w:szCs w:val="21"/>
      <w:lang w:eastAsia="en-US"/>
    </w:rPr>
  </w:style>
  <w:style w:type="paragraph" w:styleId="a5">
    <w:name w:val="Body Text"/>
    <w:basedOn w:val="a"/>
    <w:link w:val="Char0"/>
    <w:uiPriority w:val="99"/>
    <w:semiHidden/>
    <w:qFormat/>
    <w:rPr>
      <w:kern w:val="0"/>
    </w:rPr>
  </w:style>
  <w:style w:type="paragraph" w:styleId="a6">
    <w:name w:val="Body Text Indent"/>
    <w:basedOn w:val="a"/>
    <w:link w:val="Char1"/>
    <w:uiPriority w:val="99"/>
    <w:semiHidden/>
    <w:qFormat/>
    <w:pPr>
      <w:ind w:leftChars="200" w:left="420"/>
    </w:pPr>
    <w:rPr>
      <w:kern w:val="0"/>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pPr>
    <w:rPr>
      <w:rFonts w:ascii="Calibri" w:hAnsi="Calibri" w:cs="Calibri"/>
      <w:b/>
      <w:bCs/>
      <w:caps/>
      <w:sz w:val="20"/>
      <w:szCs w:val="20"/>
    </w:rPr>
  </w:style>
  <w:style w:type="paragraph" w:styleId="21">
    <w:name w:val="toc 2"/>
    <w:basedOn w:val="a"/>
    <w:next w:val="a"/>
    <w:uiPriority w:val="39"/>
    <w:qFormat/>
    <w:pPr>
      <w:ind w:left="210"/>
    </w:pPr>
    <w:rPr>
      <w:rFonts w:ascii="Calibri" w:hAnsi="Calibri" w:cs="Calibri"/>
      <w:smallCaps/>
      <w:sz w:val="20"/>
      <w:szCs w:val="20"/>
    </w:rPr>
  </w:style>
  <w:style w:type="paragraph" w:styleId="aa">
    <w:name w:val="Title"/>
    <w:basedOn w:val="a"/>
    <w:next w:val="a"/>
    <w:link w:val="Char5"/>
    <w:qFormat/>
    <w:pPr>
      <w:spacing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sid w:val="005303F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sid w:val="005303FD"/>
    <w:rPr>
      <w:b/>
      <w:bCs/>
      <w:sz w:val="30"/>
      <w:szCs w:val="32"/>
    </w:rPr>
  </w:style>
  <w:style w:type="character" w:customStyle="1" w:styleId="4Char">
    <w:name w:val="标题 4 Char"/>
    <w:link w:val="4"/>
    <w:uiPriority w:val="99"/>
    <w:qFormat/>
    <w:locked/>
    <w:rsid w:val="005303FD"/>
    <w:rPr>
      <w:rFonts w:ascii="Cambria" w:hAnsi="Cambria"/>
      <w:b/>
      <w:bCs/>
      <w:sz w:val="28"/>
      <w:szCs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sid w:val="00195B36"/>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spacing w:before="100" w:beforeAutospacing="1" w:after="100" w:afterAutospacing="1"/>
    </w:pPr>
    <w:rPr>
      <w:rFonts w:ascii="宋体" w:hAnsi="宋体" w:cs="宋体"/>
      <w:kern w:val="0"/>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qFormat/>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spacing w:before="100" w:beforeAutospacing="1" w:after="100" w:afterAutospacing="1"/>
    </w:pPr>
    <w:rPr>
      <w:rFonts w:ascii="宋体" w:hAnsi="宋体" w:cs="宋体"/>
      <w:kern w:val="0"/>
    </w:rPr>
  </w:style>
  <w:style w:type="paragraph" w:customStyle="1" w:styleId="TOC2">
    <w:name w:val="TOC 标题2"/>
    <w:basedOn w:val="1"/>
    <w:next w:val="a"/>
    <w:uiPriority w:val="39"/>
    <w:unhideWhenUsed/>
    <w:qFormat/>
    <w:pPr>
      <w:numPr>
        <w:numId w:val="0"/>
      </w:numPr>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able-ColHead">
    <w:name w:val="Table - Col. Head"/>
    <w:basedOn w:val="a"/>
    <w:rsid w:val="003A649F"/>
    <w:pPr>
      <w:keepNext/>
      <w:spacing w:before="60" w:after="60"/>
    </w:pPr>
    <w:rPr>
      <w:rFonts w:ascii="Arial" w:hAnsi="Arial"/>
      <w:b/>
      <w:kern w:val="0"/>
      <w:sz w:val="18"/>
      <w:szCs w:val="20"/>
      <w:lang w:eastAsia="en-US"/>
    </w:rPr>
  </w:style>
  <w:style w:type="paragraph" w:customStyle="1" w:styleId="Title-Name">
    <w:name w:val="Title - Name"/>
    <w:basedOn w:val="aa"/>
    <w:next w:val="a"/>
    <w:rsid w:val="003A649F"/>
    <w:pPr>
      <w:spacing w:before="480" w:after="720"/>
      <w:ind w:firstLineChars="200" w:firstLine="200"/>
      <w:outlineLvl w:val="9"/>
    </w:pPr>
    <w:rPr>
      <w:rFonts w:ascii="Arial" w:hAnsi="Arial"/>
      <w:b w:val="0"/>
      <w:bCs w:val="0"/>
      <w:smallCaps/>
      <w:color w:val="000000"/>
      <w:kern w:val="28"/>
      <w:sz w:val="28"/>
      <w:szCs w:val="20"/>
      <w:lang w:eastAsia="en-US"/>
    </w:rPr>
  </w:style>
  <w:style w:type="paragraph" w:customStyle="1" w:styleId="Title-Date">
    <w:name w:val="Title - Date"/>
    <w:basedOn w:val="aa"/>
    <w:next w:val="Title-Revision"/>
    <w:rsid w:val="003A649F"/>
    <w:pPr>
      <w:spacing w:after="720"/>
      <w:ind w:firstLineChars="200" w:firstLine="200"/>
      <w:outlineLvl w:val="9"/>
    </w:pPr>
    <w:rPr>
      <w:rFonts w:ascii="Arial" w:hAnsi="Arial"/>
      <w:bCs w:val="0"/>
      <w:smallCaps/>
      <w:color w:val="000000"/>
      <w:kern w:val="28"/>
      <w:sz w:val="28"/>
      <w:szCs w:val="20"/>
      <w:lang w:eastAsia="en-US"/>
    </w:rPr>
  </w:style>
  <w:style w:type="paragraph" w:customStyle="1" w:styleId="Title-Revision">
    <w:name w:val="Title - Revision"/>
    <w:basedOn w:val="aa"/>
    <w:rsid w:val="003A649F"/>
    <w:pPr>
      <w:spacing w:before="720" w:after="240"/>
      <w:ind w:firstLineChars="200" w:firstLine="200"/>
      <w:outlineLvl w:val="9"/>
    </w:pPr>
    <w:rPr>
      <w:rFonts w:ascii="Arial" w:hAnsi="Arial"/>
      <w:bCs w:val="0"/>
      <w:smallCaps/>
      <w:color w:val="000000"/>
      <w:kern w:val="28"/>
      <w:sz w:val="36"/>
      <w:szCs w:val="20"/>
      <w:lang w:eastAsia="en-US"/>
    </w:rPr>
  </w:style>
  <w:style w:type="paragraph" w:styleId="af">
    <w:name w:val="List Paragraph"/>
    <w:basedOn w:val="a"/>
    <w:uiPriority w:val="34"/>
    <w:qFormat/>
    <w:rsid w:val="003A649F"/>
    <w:pPr>
      <w:ind w:firstLineChars="200" w:firstLine="420"/>
    </w:pPr>
    <w:rPr>
      <w:rFonts w:ascii="宋体" w:hAnsi="宋体"/>
      <w:color w:val="000000"/>
      <w:kern w:val="0"/>
      <w:szCs w:val="20"/>
      <w:lang w:eastAsia="en-US"/>
    </w:rPr>
  </w:style>
  <w:style w:type="paragraph" w:styleId="TOC">
    <w:name w:val="TOC Heading"/>
    <w:basedOn w:val="1"/>
    <w:next w:val="a"/>
    <w:uiPriority w:val="39"/>
    <w:unhideWhenUsed/>
    <w:qFormat/>
    <w:rsid w:val="00DC655C"/>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5736C-17CB-4D14-B6A3-56492C2F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945</Words>
  <Characters>5390</Characters>
  <Application>Microsoft Office Word</Application>
  <DocSecurity>0</DocSecurity>
  <Lines>44</Lines>
  <Paragraphs>12</Paragraphs>
  <ScaleCrop>false</ScaleCrop>
  <Company>北控软件有限公司</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佩强</dc:creator>
  <cp:lastModifiedBy>asus</cp:lastModifiedBy>
  <cp:revision>6</cp:revision>
  <dcterms:created xsi:type="dcterms:W3CDTF">2017-11-05T10:43:00Z</dcterms:created>
  <dcterms:modified xsi:type="dcterms:W3CDTF">2017-11-30T13:06:00Z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