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307" w:rsidRDefault="007908E2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08016BE" wp14:editId="5CF545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2259" cy="699973"/>
            <wp:effectExtent l="0" t="0" r="3175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59" cy="699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cs="黑体" w:hint="eastAsia"/>
          <w:sz w:val="44"/>
          <w:szCs w:val="44"/>
        </w:rPr>
        <w:t>PRD2017-G7第1周第1次会议</w:t>
      </w:r>
    </w:p>
    <w:p w:rsidR="00D11307" w:rsidRDefault="00D11307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1756"/>
        <w:gridCol w:w="2506"/>
      </w:tblGrid>
      <w:tr w:rsidR="00D11307">
        <w:trPr>
          <w:trHeight w:val="624"/>
        </w:trPr>
        <w:tc>
          <w:tcPr>
            <w:tcW w:w="1951" w:type="dxa"/>
            <w:vAlign w:val="center"/>
          </w:tcPr>
          <w:p w:rsidR="00D11307" w:rsidRDefault="007908E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D11307" w:rsidRDefault="007908E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PRD2017-G7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周第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D11307">
        <w:trPr>
          <w:trHeight w:val="624"/>
        </w:trPr>
        <w:tc>
          <w:tcPr>
            <w:tcW w:w="1951" w:type="dxa"/>
            <w:vAlign w:val="center"/>
          </w:tcPr>
          <w:p w:rsidR="00D11307" w:rsidRDefault="007908E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309" w:type="dxa"/>
            <w:vAlign w:val="center"/>
          </w:tcPr>
          <w:p w:rsidR="00D11307" w:rsidRDefault="007908E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29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756" w:type="dxa"/>
            <w:vAlign w:val="center"/>
          </w:tcPr>
          <w:p w:rsidR="00D11307" w:rsidRDefault="007908E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D11307" w:rsidRDefault="007908E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全家</w:t>
            </w:r>
          </w:p>
        </w:tc>
      </w:tr>
      <w:tr w:rsidR="00D11307">
        <w:trPr>
          <w:trHeight w:val="624"/>
        </w:trPr>
        <w:tc>
          <w:tcPr>
            <w:tcW w:w="1951" w:type="dxa"/>
            <w:vAlign w:val="center"/>
          </w:tcPr>
          <w:p w:rsidR="00D11307" w:rsidRDefault="007908E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D11307" w:rsidRDefault="007908E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葛倍</w:t>
            </w:r>
            <w:proofErr w:type="gramEnd"/>
            <w:r>
              <w:rPr>
                <w:rFonts w:hint="eastAsia"/>
                <w:sz w:val="28"/>
                <w:szCs w:val="28"/>
              </w:rPr>
              <w:t>良</w:t>
            </w:r>
          </w:p>
        </w:tc>
      </w:tr>
      <w:tr w:rsidR="00D11307">
        <w:trPr>
          <w:trHeight w:val="624"/>
        </w:trPr>
        <w:tc>
          <w:tcPr>
            <w:tcW w:w="1951" w:type="dxa"/>
            <w:vAlign w:val="center"/>
          </w:tcPr>
          <w:p w:rsidR="00D11307" w:rsidRDefault="007908E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D11307" w:rsidRDefault="00CA0FE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葛倍良、黄鹏羽</w:t>
            </w:r>
            <w:bookmarkStart w:id="0" w:name="_GoBack"/>
            <w:bookmarkEnd w:id="0"/>
            <w:r w:rsidR="007908E2">
              <w:rPr>
                <w:rFonts w:hint="eastAsia"/>
                <w:sz w:val="28"/>
                <w:szCs w:val="28"/>
              </w:rPr>
              <w:t>、金浩楠、余倩、周雨璐</w:t>
            </w:r>
          </w:p>
        </w:tc>
      </w:tr>
      <w:tr w:rsidR="00D11307">
        <w:trPr>
          <w:trHeight w:val="624"/>
        </w:trPr>
        <w:tc>
          <w:tcPr>
            <w:tcW w:w="1951" w:type="dxa"/>
            <w:vAlign w:val="center"/>
          </w:tcPr>
          <w:p w:rsidR="00D11307" w:rsidRDefault="007908E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D11307" w:rsidRDefault="00D11307">
            <w:pPr>
              <w:rPr>
                <w:sz w:val="28"/>
                <w:szCs w:val="28"/>
              </w:rPr>
            </w:pPr>
          </w:p>
        </w:tc>
      </w:tr>
      <w:tr w:rsidR="00D11307">
        <w:trPr>
          <w:trHeight w:val="624"/>
        </w:trPr>
        <w:tc>
          <w:tcPr>
            <w:tcW w:w="8522" w:type="dxa"/>
            <w:gridSpan w:val="4"/>
          </w:tcPr>
          <w:p w:rsidR="00D11307" w:rsidRDefault="007908E2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D11307" w:rsidRDefault="007908E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关于小组</w:t>
            </w:r>
            <w:r>
              <w:rPr>
                <w:rFonts w:hint="eastAsia"/>
                <w:sz w:val="28"/>
                <w:szCs w:val="28"/>
              </w:rPr>
              <w:t>logo</w:t>
            </w:r>
            <w:r>
              <w:rPr>
                <w:rFonts w:hint="eastAsia"/>
                <w:sz w:val="28"/>
                <w:szCs w:val="28"/>
              </w:rPr>
              <w:t>设计的讨论，由</w:t>
            </w:r>
            <w:proofErr w:type="gramStart"/>
            <w:r>
              <w:rPr>
                <w:rFonts w:hint="eastAsia"/>
                <w:sz w:val="28"/>
                <w:szCs w:val="28"/>
              </w:rPr>
              <w:t>葛倍</w:t>
            </w:r>
            <w:proofErr w:type="gramEnd"/>
            <w:r>
              <w:rPr>
                <w:rFonts w:hint="eastAsia"/>
                <w:sz w:val="28"/>
                <w:szCs w:val="28"/>
              </w:rPr>
              <w:t>良负责。</w:t>
            </w:r>
          </w:p>
          <w:p w:rsidR="00D11307" w:rsidRDefault="007908E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关于小组人员分工的讨论：</w:t>
            </w:r>
          </w:p>
          <w:p w:rsidR="00D11307" w:rsidRDefault="007908E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项目经理——</w:t>
            </w:r>
            <w:proofErr w:type="gramStart"/>
            <w:r>
              <w:rPr>
                <w:rFonts w:hint="eastAsia"/>
                <w:sz w:val="28"/>
                <w:szCs w:val="28"/>
              </w:rPr>
              <w:t>葛倍</w:t>
            </w:r>
            <w:proofErr w:type="gramEnd"/>
            <w:r>
              <w:rPr>
                <w:rFonts w:hint="eastAsia"/>
                <w:sz w:val="28"/>
                <w:szCs w:val="28"/>
              </w:rPr>
              <w:t>良</w:t>
            </w:r>
          </w:p>
          <w:p w:rsidR="00D11307" w:rsidRDefault="007908E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Axure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RP</w:t>
            </w:r>
            <w:r>
              <w:rPr>
                <w:rFonts w:hint="eastAsia"/>
                <w:sz w:val="28"/>
                <w:szCs w:val="28"/>
              </w:rPr>
              <w:t>——余倩</w:t>
            </w:r>
          </w:p>
          <w:p w:rsidR="00D11307" w:rsidRDefault="007908E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会议记录——周雨璐</w:t>
            </w:r>
          </w:p>
          <w:p w:rsidR="00D11307" w:rsidRDefault="007908E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Project</w:t>
            </w:r>
            <w:r>
              <w:rPr>
                <w:rFonts w:hint="eastAsia"/>
                <w:sz w:val="28"/>
                <w:szCs w:val="28"/>
              </w:rPr>
              <w:t>——黄鹏宇</w:t>
            </w:r>
          </w:p>
          <w:p w:rsidR="00D11307" w:rsidRDefault="007908E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文档、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——根据具体情况进行分工</w:t>
            </w:r>
          </w:p>
          <w:p w:rsidR="00D11307" w:rsidRDefault="007908E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本周小组作业的分工：周雨璐——会议记录；</w:t>
            </w:r>
            <w:proofErr w:type="gramStart"/>
            <w:r>
              <w:rPr>
                <w:rFonts w:hint="eastAsia"/>
                <w:sz w:val="28"/>
                <w:szCs w:val="28"/>
              </w:rPr>
              <w:t>葛倍</w:t>
            </w:r>
            <w:proofErr w:type="gramEnd"/>
            <w:r>
              <w:rPr>
                <w:rFonts w:hint="eastAsia"/>
                <w:sz w:val="28"/>
                <w:szCs w:val="28"/>
              </w:rPr>
              <w:t>良——制作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；全组组员——查找并掌握迭代模型与</w:t>
            </w:r>
            <w:proofErr w:type="spellStart"/>
            <w:r>
              <w:rPr>
                <w:rFonts w:hint="eastAsia"/>
                <w:sz w:val="28"/>
                <w:szCs w:val="28"/>
              </w:rPr>
              <w:t>rup</w:t>
            </w:r>
            <w:proofErr w:type="spellEnd"/>
            <w:r>
              <w:rPr>
                <w:rFonts w:hint="eastAsia"/>
                <w:sz w:val="28"/>
                <w:szCs w:val="28"/>
              </w:rPr>
              <w:t>。</w:t>
            </w:r>
          </w:p>
          <w:p w:rsidR="00D11307" w:rsidRDefault="007908E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确定每周的小组会议时间：周四晚上、周六下午或晚上。</w:t>
            </w:r>
          </w:p>
        </w:tc>
      </w:tr>
    </w:tbl>
    <w:p w:rsidR="00D11307" w:rsidRDefault="00D11307"/>
    <w:sectPr w:rsidR="00D1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7908E2"/>
    <w:rsid w:val="00CA0FE1"/>
    <w:rsid w:val="00D11307"/>
    <w:rsid w:val="086B3A5D"/>
    <w:rsid w:val="1514326D"/>
    <w:rsid w:val="1583076F"/>
    <w:rsid w:val="162A543A"/>
    <w:rsid w:val="1B4E2AE7"/>
    <w:rsid w:val="20DD117D"/>
    <w:rsid w:val="23BC6D26"/>
    <w:rsid w:val="2BEC71E1"/>
    <w:rsid w:val="34556E8E"/>
    <w:rsid w:val="3AA65654"/>
    <w:rsid w:val="487F20A3"/>
    <w:rsid w:val="4AFC2239"/>
    <w:rsid w:val="60666A7D"/>
    <w:rsid w:val="617621F5"/>
    <w:rsid w:val="656C6158"/>
    <w:rsid w:val="66543314"/>
    <w:rsid w:val="66D574AA"/>
    <w:rsid w:val="677D00FD"/>
    <w:rsid w:val="6AAA2BE5"/>
    <w:rsid w:val="774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7EA37"/>
  <w15:docId w15:val="{CE8947EA-0DA4-4F58-AAF8-B6FDEE9A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L-Jere</cp:lastModifiedBy>
  <cp:revision>3</cp:revision>
  <dcterms:created xsi:type="dcterms:W3CDTF">2017-09-29T14:34:00Z</dcterms:created>
  <dcterms:modified xsi:type="dcterms:W3CDTF">2017-11-10T10:35:00Z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