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97" w:rsidRDefault="00B73397" w:rsidP="00B73397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</w:p>
    <w:p w:rsidR="00496624" w:rsidRPr="00724FB3" w:rsidRDefault="00B73397" w:rsidP="00B73397">
      <w:pPr>
        <w:pStyle w:val="a3"/>
        <w:spacing w:before="0" w:after="240"/>
        <w:rPr>
          <w:smallCaps/>
          <w:color w:val="000000"/>
        </w:rPr>
      </w:pPr>
      <w:r>
        <w:rPr>
          <w:rFonts w:hint="eastAsia"/>
          <w:smallCaps/>
          <w:color w:val="000000"/>
        </w:rPr>
        <w:t>用户群分类</w:t>
      </w:r>
    </w:p>
    <w:p w:rsidR="00496624" w:rsidRDefault="00496624" w:rsidP="00496624">
      <w:pPr>
        <w:pStyle w:val="Comment"/>
        <w:ind w:firstLine="480"/>
        <w:rPr>
          <w:lang w:eastAsia="zh-CN"/>
        </w:rPr>
      </w:pPr>
    </w:p>
    <w:p w:rsidR="00496624" w:rsidRPr="00B73397" w:rsidRDefault="00496624" w:rsidP="00496624">
      <w:pPr>
        <w:pStyle w:val="Title-Revision"/>
        <w:outlineLvl w:val="0"/>
        <w:rPr>
          <w:sz w:val="32"/>
          <w:szCs w:val="32"/>
        </w:rPr>
      </w:pPr>
      <w:bookmarkStart w:id="1" w:name="_Toc496214751"/>
      <w:bookmarkStart w:id="2" w:name="_Toc496218507"/>
      <w:bookmarkStart w:id="3" w:name="_Toc496288960"/>
      <w:bookmarkStart w:id="4" w:name="_Toc496290287"/>
      <w:bookmarkStart w:id="5" w:name="_Toc496378846"/>
      <w:bookmarkStart w:id="6" w:name="_Toc496378898"/>
      <w:bookmarkStart w:id="7" w:name="_Toc496392862"/>
      <w:bookmarkStart w:id="8" w:name="_Toc496820136"/>
      <w:bookmarkStart w:id="9" w:name="_Toc496863235"/>
      <w:bookmarkStart w:id="10" w:name="_Toc497474143"/>
      <w:r w:rsidRPr="00B73397">
        <w:rPr>
          <w:rFonts w:hint="eastAsia"/>
          <w:sz w:val="32"/>
          <w:szCs w:val="32"/>
        </w:rPr>
        <w:t>版本</w:t>
      </w:r>
      <w:r w:rsidRPr="00B73397"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B73397">
        <w:rPr>
          <w:sz w:val="32"/>
          <w:szCs w:val="32"/>
        </w:rPr>
        <w:t>0</w:t>
      </w:r>
      <w:r w:rsidRPr="00B73397">
        <w:rPr>
          <w:rFonts w:hint="eastAsia"/>
          <w:sz w:val="32"/>
          <w:szCs w:val="32"/>
        </w:rPr>
        <w:t>.</w:t>
      </w:r>
      <w:r w:rsidRPr="00B73397">
        <w:rPr>
          <w:sz w:val="32"/>
          <w:szCs w:val="32"/>
        </w:rPr>
        <w:t>1</w:t>
      </w:r>
    </w:p>
    <w:p w:rsidR="00496624" w:rsidRDefault="00496624" w:rsidP="00496624">
      <w:pPr>
        <w:pStyle w:val="Title-Date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</w:p>
    <w:p w:rsidR="00496624" w:rsidRDefault="00496624" w:rsidP="00496624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</w:t>
      </w:r>
      <w:bookmarkStart w:id="11" w:name="_GoBack"/>
      <w:bookmarkEnd w:id="11"/>
      <w:r>
        <w:rPr>
          <w:rFonts w:hint="eastAsia"/>
        </w:rPr>
        <w:t>浩楠，余倩，周雨璐</w:t>
      </w:r>
      <w:r>
        <w:t>]</w:t>
      </w:r>
    </w:p>
    <w:p w:rsidR="00496624" w:rsidRDefault="00496624" w:rsidP="00496624">
      <w:pPr>
        <w:ind w:firstLineChars="83" w:firstLine="199"/>
      </w:pPr>
    </w:p>
    <w:p w:rsidR="00496624" w:rsidRDefault="00496624" w:rsidP="00496624">
      <w:pPr>
        <w:ind w:firstLineChars="83" w:firstLine="199"/>
      </w:pPr>
    </w:p>
    <w:p w:rsidR="00496624" w:rsidRDefault="00496624" w:rsidP="00496624">
      <w:pPr>
        <w:ind w:firstLineChars="83" w:firstLine="199"/>
      </w:pPr>
    </w:p>
    <w:p w:rsidR="00496624" w:rsidRDefault="00496624" w:rsidP="00496624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624" w:rsidRDefault="00496624" w:rsidP="00496624">
      <w:pPr>
        <w:ind w:firstLineChars="83" w:firstLine="199"/>
      </w:pPr>
    </w:p>
    <w:p w:rsidR="00496624" w:rsidRDefault="00496624" w:rsidP="00496624">
      <w:pPr>
        <w:ind w:firstLine="480"/>
      </w:pPr>
    </w:p>
    <w:p w:rsidR="00496624" w:rsidRDefault="00496624" w:rsidP="00496624">
      <w:pPr>
        <w:ind w:firstLineChars="83" w:firstLine="199"/>
      </w:pPr>
    </w:p>
    <w:p w:rsidR="00496624" w:rsidRDefault="00496624" w:rsidP="00496624">
      <w:pPr>
        <w:ind w:firstLineChars="83" w:firstLine="199"/>
      </w:pPr>
    </w:p>
    <w:p w:rsidR="00496624" w:rsidRDefault="00496624" w:rsidP="00496624">
      <w:pPr>
        <w:ind w:firstLine="480"/>
      </w:pPr>
    </w:p>
    <w:p w:rsidR="00496624" w:rsidRDefault="00496624" w:rsidP="00496624">
      <w:pPr>
        <w:ind w:firstLine="480"/>
      </w:pPr>
    </w:p>
    <w:p w:rsidR="00496624" w:rsidRDefault="00496624" w:rsidP="00496624">
      <w:pPr>
        <w:ind w:firstLine="480"/>
      </w:pPr>
    </w:p>
    <w:p w:rsidR="00496624" w:rsidRDefault="00496624" w:rsidP="00496624"/>
    <w:p w:rsidR="00496624" w:rsidRDefault="00496624" w:rsidP="00496624">
      <w:pPr>
        <w:ind w:firstLineChars="83" w:firstLine="199"/>
      </w:pPr>
    </w:p>
    <w:p w:rsidR="00496624" w:rsidRDefault="00496624" w:rsidP="00496624">
      <w:pPr>
        <w:ind w:firstLineChars="83" w:firstLine="199"/>
      </w:pPr>
    </w:p>
    <w:p w:rsidR="00496624" w:rsidRDefault="00496624" w:rsidP="00496624"/>
    <w:p w:rsidR="00496624" w:rsidRDefault="00496624" w:rsidP="00496624"/>
    <w:p w:rsidR="00496624" w:rsidRDefault="00496624" w:rsidP="00496624"/>
    <w:p w:rsidR="00496624" w:rsidRDefault="00496624" w:rsidP="00496624">
      <w:pPr>
        <w:rPr>
          <w:rFonts w:hint="eastAsia"/>
        </w:rPr>
      </w:pPr>
    </w:p>
    <w:tbl>
      <w:tblPr>
        <w:tblW w:w="828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4"/>
        <w:gridCol w:w="263"/>
        <w:gridCol w:w="1276"/>
        <w:gridCol w:w="4030"/>
      </w:tblGrid>
      <w:tr w:rsidR="00496624" w:rsidTr="00E54F7C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96624" w:rsidRPr="009320AC" w:rsidRDefault="00496624" w:rsidP="00E54F7C">
            <w:pPr>
              <w:spacing w:line="239" w:lineRule="exact"/>
              <w:ind w:left="120" w:firstLine="480"/>
              <w:jc w:val="left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496624" w:rsidRPr="009320AC" w:rsidRDefault="00496624" w:rsidP="00E54F7C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  <w:highlight w:val="lightGray"/>
              </w:rPr>
            </w:pPr>
            <w:r w:rsidRPr="009320AC">
              <w:rPr>
                <w:rFonts w:ascii="宋体" w:hAnsi="宋体" w:hint="eastAsia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96624" w:rsidRPr="009320AC" w:rsidRDefault="00496624" w:rsidP="00E54F7C">
            <w:pPr>
              <w:spacing w:line="0" w:lineRule="atLeast"/>
              <w:ind w:left="80" w:firstLine="480"/>
              <w:rPr>
                <w:szCs w:val="24"/>
              </w:rPr>
            </w:pPr>
            <w:r w:rsidRPr="009320AC">
              <w:rPr>
                <w:rFonts w:hint="eastAsia"/>
                <w:szCs w:val="24"/>
              </w:rPr>
              <w:t>PRD</w:t>
            </w:r>
            <w:r w:rsidRPr="009320AC">
              <w:rPr>
                <w:szCs w:val="24"/>
              </w:rPr>
              <w:t>2017-G</w:t>
            </w:r>
            <w:r w:rsidRPr="009320AC">
              <w:rPr>
                <w:rFonts w:hint="eastAsia"/>
                <w:szCs w:val="24"/>
              </w:rPr>
              <w:t>07</w:t>
            </w:r>
            <w:r w:rsidRPr="009320AC">
              <w:rPr>
                <w:szCs w:val="24"/>
              </w:rPr>
              <w:t>-</w:t>
            </w:r>
            <w:r w:rsidRPr="009320AC">
              <w:rPr>
                <w:rFonts w:hint="eastAsia"/>
                <w:szCs w:val="24"/>
              </w:rPr>
              <w:t>用户群分类</w:t>
            </w:r>
          </w:p>
        </w:tc>
      </w:tr>
      <w:tr w:rsidR="00496624" w:rsidTr="00E54F7C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96624" w:rsidRPr="009320AC" w:rsidRDefault="00496624" w:rsidP="00E54F7C">
            <w:pPr>
              <w:spacing w:line="234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496624" w:rsidRPr="009320AC" w:rsidRDefault="00496624" w:rsidP="00E54F7C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96624" w:rsidRPr="009320AC" w:rsidRDefault="00496624" w:rsidP="00E54F7C">
            <w:pPr>
              <w:spacing w:line="0" w:lineRule="atLeast"/>
              <w:ind w:left="80" w:firstLine="480"/>
              <w:rPr>
                <w:szCs w:val="24"/>
              </w:rPr>
            </w:pPr>
            <w:r w:rsidRPr="009320AC">
              <w:rPr>
                <w:szCs w:val="24"/>
              </w:rPr>
              <w:t>0</w:t>
            </w:r>
            <w:r w:rsidRPr="009320AC">
              <w:rPr>
                <w:rFonts w:hint="eastAsia"/>
                <w:szCs w:val="24"/>
              </w:rPr>
              <w:t>.</w:t>
            </w:r>
            <w:r w:rsidRPr="009320AC">
              <w:rPr>
                <w:szCs w:val="24"/>
              </w:rPr>
              <w:t>1</w:t>
            </w:r>
          </w:p>
        </w:tc>
      </w:tr>
      <w:tr w:rsidR="00496624" w:rsidTr="00E54F7C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96624" w:rsidRPr="009320AC" w:rsidRDefault="00496624" w:rsidP="00E54F7C">
            <w:pPr>
              <w:spacing w:line="217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496624" w:rsidRPr="009320AC" w:rsidRDefault="00496624" w:rsidP="00E54F7C">
            <w:pPr>
              <w:spacing w:line="0" w:lineRule="atLeast"/>
              <w:rPr>
                <w:rFonts w:ascii="宋体" w:hAns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496624" w:rsidRPr="009320AC" w:rsidRDefault="00496624" w:rsidP="00E54F7C">
            <w:pPr>
              <w:spacing w:line="0" w:lineRule="atLeast"/>
              <w:ind w:right="95"/>
              <w:rPr>
                <w:rFonts w:ascii="宋体" w:hAnsi="宋体"/>
                <w:szCs w:val="24"/>
                <w:highlight w:val="lightGray"/>
              </w:rPr>
            </w:pPr>
            <w:r w:rsidRPr="009320AC">
              <w:rPr>
                <w:rFonts w:ascii="宋体" w:hAnsi="宋体" w:hint="eastAsia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96624" w:rsidRPr="009320AC" w:rsidRDefault="00496624" w:rsidP="00E54F7C">
            <w:pPr>
              <w:spacing w:line="0" w:lineRule="atLeast"/>
              <w:ind w:left="80" w:firstLine="480"/>
              <w:rPr>
                <w:rFonts w:ascii="宋体" w:hAnsi="宋体"/>
                <w:szCs w:val="24"/>
              </w:rPr>
            </w:pPr>
            <w:proofErr w:type="gramStart"/>
            <w:r w:rsidRPr="009320AC">
              <w:rPr>
                <w:rFonts w:ascii="宋体" w:hAnsi="宋体" w:hint="eastAsia"/>
                <w:szCs w:val="24"/>
              </w:rPr>
              <w:t>葛倍</w:t>
            </w:r>
            <w:proofErr w:type="gramEnd"/>
            <w:r w:rsidRPr="009320AC">
              <w:rPr>
                <w:rFonts w:ascii="宋体" w:hAnsi="宋体" w:hint="eastAsia"/>
                <w:szCs w:val="24"/>
              </w:rPr>
              <w:t>良,黄鹏羽，金浩楠，余倩，周雨璐</w:t>
            </w:r>
          </w:p>
        </w:tc>
      </w:tr>
      <w:tr w:rsidR="00496624" w:rsidTr="00E54F7C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6624" w:rsidRPr="009320AC" w:rsidRDefault="00496624" w:rsidP="00E54F7C">
            <w:pPr>
              <w:spacing w:line="206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96624" w:rsidRPr="009320AC" w:rsidRDefault="00496624" w:rsidP="00E54F7C">
            <w:pPr>
              <w:spacing w:line="0" w:lineRule="atLeast"/>
              <w:ind w:right="95" w:firstLineChars="100" w:firstLine="240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96624" w:rsidRPr="009320AC" w:rsidRDefault="00496624" w:rsidP="00E54F7C">
            <w:pPr>
              <w:spacing w:line="0" w:lineRule="atLeast"/>
              <w:ind w:left="80" w:firstLine="480"/>
              <w:rPr>
                <w:szCs w:val="24"/>
              </w:rPr>
            </w:pPr>
            <w:r w:rsidRPr="009320AC">
              <w:rPr>
                <w:rFonts w:eastAsia="Times New Roman"/>
                <w:szCs w:val="24"/>
              </w:rPr>
              <w:t>201</w:t>
            </w:r>
            <w:r w:rsidRPr="009320AC">
              <w:rPr>
                <w:szCs w:val="24"/>
              </w:rPr>
              <w:t>7</w:t>
            </w:r>
            <w:r w:rsidRPr="009320AC">
              <w:rPr>
                <w:rFonts w:eastAsia="Times New Roman"/>
                <w:szCs w:val="24"/>
              </w:rPr>
              <w:t>-</w:t>
            </w:r>
            <w:r w:rsidRPr="009320AC">
              <w:rPr>
                <w:rFonts w:hint="eastAsia"/>
                <w:szCs w:val="24"/>
              </w:rPr>
              <w:t>1</w:t>
            </w:r>
            <w:r w:rsidRPr="009320AC">
              <w:rPr>
                <w:szCs w:val="24"/>
              </w:rPr>
              <w:t>1</w:t>
            </w:r>
            <w:r w:rsidRPr="009320AC">
              <w:rPr>
                <w:rFonts w:hint="eastAsia"/>
                <w:szCs w:val="24"/>
              </w:rPr>
              <w:t>-</w:t>
            </w:r>
            <w:r w:rsidRPr="009320AC">
              <w:rPr>
                <w:szCs w:val="24"/>
              </w:rPr>
              <w:t>4</w:t>
            </w:r>
          </w:p>
        </w:tc>
      </w:tr>
    </w:tbl>
    <w:p w:rsidR="009320AC" w:rsidRDefault="00B73397" w:rsidP="009320AC">
      <w:pPr>
        <w:rPr>
          <w:b/>
          <w:sz w:val="36"/>
          <w:szCs w:val="36"/>
        </w:rPr>
      </w:pPr>
      <w:r w:rsidRPr="00693D85">
        <w:rPr>
          <w:rFonts w:hint="eastAsia"/>
          <w:b/>
          <w:sz w:val="36"/>
          <w:szCs w:val="36"/>
        </w:rPr>
        <w:lastRenderedPageBreak/>
        <w:t>历史版本</w:t>
      </w:r>
      <w:r>
        <w:rPr>
          <w:rFonts w:hint="eastAsia"/>
          <w:b/>
          <w:sz w:val="36"/>
          <w:szCs w:val="36"/>
        </w:rPr>
        <w:t>：</w:t>
      </w:r>
    </w:p>
    <w:tbl>
      <w:tblPr>
        <w:tblpPr w:leftFromText="180" w:rightFromText="180" w:vertAnchor="text" w:horzAnchor="page" w:tblpX="2108" w:tblpY="120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800"/>
        <w:gridCol w:w="3672"/>
        <w:gridCol w:w="1566"/>
      </w:tblGrid>
      <w:tr w:rsidR="00B73397" w:rsidRPr="002928F2" w:rsidTr="00CF235C">
        <w:trPr>
          <w:cantSplit/>
          <w:tblHeader/>
        </w:trPr>
        <w:tc>
          <w:tcPr>
            <w:tcW w:w="1818" w:type="dxa"/>
            <w:shd w:val="pct10" w:color="auto" w:fill="auto"/>
          </w:tcPr>
          <w:p w:rsidR="00B73397" w:rsidRPr="00D955AC" w:rsidRDefault="00B73397" w:rsidP="00CF235C">
            <w:pPr>
              <w:pStyle w:val="Table-ColHead"/>
              <w:ind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</w:tcPr>
          <w:p w:rsidR="00B73397" w:rsidRPr="00D955AC" w:rsidRDefault="00B73397" w:rsidP="00CF235C">
            <w:pPr>
              <w:pStyle w:val="Table-ColHead"/>
              <w:ind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72" w:type="dxa"/>
            <w:shd w:val="pct10" w:color="auto" w:fill="auto"/>
          </w:tcPr>
          <w:p w:rsidR="00B73397" w:rsidRPr="00D955AC" w:rsidRDefault="00B73397" w:rsidP="00CF235C">
            <w:pPr>
              <w:pStyle w:val="Table-ColHead"/>
              <w:ind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566" w:type="dxa"/>
            <w:shd w:val="pct10" w:color="auto" w:fill="auto"/>
          </w:tcPr>
          <w:p w:rsidR="00B73397" w:rsidRPr="00D955AC" w:rsidRDefault="00B73397" w:rsidP="00CF235C">
            <w:pPr>
              <w:pStyle w:val="Table-ColHead"/>
              <w:ind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t>完成日期</w:t>
            </w:r>
          </w:p>
        </w:tc>
      </w:tr>
      <w:tr w:rsidR="00B73397" w:rsidRPr="002928F2" w:rsidTr="00CF235C">
        <w:trPr>
          <w:cantSplit/>
        </w:trPr>
        <w:tc>
          <w:tcPr>
            <w:tcW w:w="1818" w:type="dxa"/>
            <w:tcBorders>
              <w:top w:val="nil"/>
            </w:tcBorders>
          </w:tcPr>
          <w:p w:rsidR="00B73397" w:rsidRPr="00B73397" w:rsidRDefault="00B73397" w:rsidP="00CF235C">
            <w:pPr>
              <w:ind w:firstLine="480"/>
              <w:rPr>
                <w:rFonts w:ascii="宋体" w:hAnsi="宋体"/>
                <w:szCs w:val="24"/>
              </w:rPr>
            </w:pPr>
            <w:r w:rsidRPr="00B73397">
              <w:rPr>
                <w:rFonts w:ascii="宋体" w:hAnsi="宋体" w:hint="eastAsia"/>
                <w:szCs w:val="24"/>
              </w:rPr>
              <w:t>草稿</w:t>
            </w:r>
          </w:p>
        </w:tc>
        <w:tc>
          <w:tcPr>
            <w:tcW w:w="1800" w:type="dxa"/>
            <w:tcBorders>
              <w:top w:val="nil"/>
            </w:tcBorders>
          </w:tcPr>
          <w:p w:rsidR="00B73397" w:rsidRPr="00B73397" w:rsidRDefault="00B73397" w:rsidP="00CF235C">
            <w:pPr>
              <w:ind w:firstLine="480"/>
              <w:rPr>
                <w:rFonts w:ascii="宋体" w:hAnsi="宋体"/>
                <w:szCs w:val="24"/>
              </w:rPr>
            </w:pPr>
            <w:r w:rsidRPr="00B73397">
              <w:rPr>
                <w:rFonts w:ascii="宋体" w:hAnsi="宋体" w:hint="eastAsia"/>
                <w:szCs w:val="24"/>
              </w:rPr>
              <w:t>黄鹏羽</w:t>
            </w:r>
          </w:p>
        </w:tc>
        <w:tc>
          <w:tcPr>
            <w:tcW w:w="3672" w:type="dxa"/>
            <w:tcBorders>
              <w:top w:val="nil"/>
            </w:tcBorders>
          </w:tcPr>
          <w:p w:rsidR="00B73397" w:rsidRPr="00B73397" w:rsidRDefault="00B73397" w:rsidP="00CF235C">
            <w:pPr>
              <w:ind w:firstLine="480"/>
              <w:rPr>
                <w:rFonts w:ascii="宋体" w:hAnsi="宋体"/>
                <w:szCs w:val="24"/>
              </w:rPr>
            </w:pPr>
            <w:r w:rsidRPr="00B73397">
              <w:rPr>
                <w:rFonts w:ascii="宋体" w:hAnsi="宋体"/>
                <w:szCs w:val="24"/>
              </w:rPr>
              <w:t>0</w:t>
            </w:r>
            <w:r w:rsidRPr="00B73397">
              <w:rPr>
                <w:rFonts w:ascii="宋体" w:hAnsi="宋体" w:hint="eastAsia"/>
                <w:szCs w:val="24"/>
              </w:rPr>
              <w:t>.</w:t>
            </w:r>
            <w:r w:rsidRPr="00B73397">
              <w:rPr>
                <w:rFonts w:ascii="宋体" w:hAnsi="宋体"/>
                <w:szCs w:val="24"/>
              </w:rPr>
              <w:t>1</w:t>
            </w:r>
          </w:p>
        </w:tc>
        <w:tc>
          <w:tcPr>
            <w:tcW w:w="1566" w:type="dxa"/>
            <w:tcBorders>
              <w:top w:val="nil"/>
            </w:tcBorders>
          </w:tcPr>
          <w:p w:rsidR="00B73397" w:rsidRPr="00B73397" w:rsidRDefault="00B73397" w:rsidP="00B73397">
            <w:pPr>
              <w:ind w:firstLine="480"/>
              <w:rPr>
                <w:rFonts w:ascii="宋体" w:hAnsi="宋体"/>
                <w:szCs w:val="24"/>
              </w:rPr>
            </w:pPr>
            <w:r w:rsidRPr="00B73397">
              <w:rPr>
                <w:rFonts w:ascii="宋体" w:hAnsi="宋体"/>
                <w:szCs w:val="24"/>
              </w:rPr>
              <w:t>2017</w:t>
            </w:r>
            <w:r w:rsidRPr="00B73397">
              <w:rPr>
                <w:rFonts w:ascii="宋体" w:hAnsi="宋体" w:hint="eastAsia"/>
                <w:szCs w:val="24"/>
              </w:rPr>
              <w:t>年1</w:t>
            </w:r>
            <w:r w:rsidRPr="00B73397">
              <w:rPr>
                <w:rFonts w:ascii="宋体" w:hAnsi="宋体"/>
                <w:szCs w:val="24"/>
              </w:rPr>
              <w:t>1</w:t>
            </w:r>
            <w:r w:rsidRPr="00B73397">
              <w:rPr>
                <w:rFonts w:ascii="宋体" w:hAnsi="宋体" w:hint="eastAsia"/>
                <w:szCs w:val="24"/>
              </w:rPr>
              <w:t>月</w:t>
            </w:r>
            <w:r w:rsidRPr="00B73397">
              <w:rPr>
                <w:rFonts w:ascii="宋体" w:hAnsi="宋体"/>
                <w:szCs w:val="24"/>
              </w:rPr>
              <w:t>4</w:t>
            </w:r>
            <w:r w:rsidRPr="00B73397">
              <w:rPr>
                <w:rFonts w:ascii="宋体" w:hAnsi="宋体" w:hint="eastAsia"/>
                <w:szCs w:val="24"/>
              </w:rPr>
              <w:t>日</w:t>
            </w:r>
          </w:p>
        </w:tc>
      </w:tr>
    </w:tbl>
    <w:p w:rsidR="00B73397" w:rsidRDefault="00B73397" w:rsidP="009320AC">
      <w:pPr>
        <w:rPr>
          <w:rFonts w:hint="eastAsia"/>
        </w:rPr>
      </w:pPr>
    </w:p>
    <w:p w:rsidR="009320AC" w:rsidRDefault="009320AC" w:rsidP="009320AC"/>
    <w:p w:rsidR="009320AC" w:rsidRDefault="009320AC" w:rsidP="009320AC"/>
    <w:p w:rsidR="009320AC" w:rsidRDefault="009320AC" w:rsidP="009320AC"/>
    <w:p w:rsidR="009320AC" w:rsidRDefault="009320AC" w:rsidP="009320AC"/>
    <w:p w:rsidR="009320AC" w:rsidRDefault="009320AC" w:rsidP="009320AC"/>
    <w:p w:rsidR="009320AC" w:rsidRDefault="009320AC" w:rsidP="009320AC"/>
    <w:p w:rsidR="009320AC" w:rsidRDefault="009320AC" w:rsidP="009320AC"/>
    <w:p w:rsidR="009320AC" w:rsidRDefault="009320AC" w:rsidP="009320AC"/>
    <w:p w:rsidR="009320AC" w:rsidRDefault="009320AC" w:rsidP="009320AC"/>
    <w:p w:rsidR="009320AC" w:rsidRDefault="009320AC" w:rsidP="009320AC"/>
    <w:p w:rsidR="009320AC" w:rsidRDefault="009320AC" w:rsidP="009320AC"/>
    <w:p w:rsidR="009320AC" w:rsidRDefault="009320AC" w:rsidP="009320AC"/>
    <w:p w:rsidR="009320AC" w:rsidRDefault="009320AC" w:rsidP="009320AC"/>
    <w:p w:rsidR="009320AC" w:rsidRDefault="009320AC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/>
    <w:p w:rsidR="00B73397" w:rsidRDefault="00B73397" w:rsidP="009320AC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2"/>
        <w:gridCol w:w="1202"/>
        <w:gridCol w:w="1250"/>
        <w:gridCol w:w="2523"/>
        <w:gridCol w:w="2514"/>
      </w:tblGrid>
      <w:tr w:rsidR="00B73397" w:rsidTr="00CF235C">
        <w:trPr>
          <w:trHeight w:val="351"/>
        </w:trPr>
        <w:tc>
          <w:tcPr>
            <w:tcW w:w="1032" w:type="dxa"/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kern w:val="0"/>
                <w:szCs w:val="24"/>
              </w:rPr>
              <w:lastRenderedPageBreak/>
              <w:t>用户类</w:t>
            </w:r>
          </w:p>
        </w:tc>
        <w:tc>
          <w:tcPr>
            <w:tcW w:w="1202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kern w:val="0"/>
                <w:szCs w:val="24"/>
              </w:rPr>
              <w:t>用户代表</w:t>
            </w:r>
          </w:p>
        </w:tc>
        <w:tc>
          <w:tcPr>
            <w:tcW w:w="1250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kern w:val="0"/>
                <w:szCs w:val="24"/>
              </w:rPr>
              <w:t>用户分类</w:t>
            </w:r>
          </w:p>
        </w:tc>
        <w:tc>
          <w:tcPr>
            <w:tcW w:w="2523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kern w:val="0"/>
                <w:szCs w:val="24"/>
              </w:rPr>
              <w:t>理由</w:t>
            </w:r>
          </w:p>
        </w:tc>
        <w:tc>
          <w:tcPr>
            <w:tcW w:w="2514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kern w:val="0"/>
                <w:szCs w:val="24"/>
              </w:rPr>
              <w:t>职责</w:t>
            </w:r>
          </w:p>
        </w:tc>
      </w:tr>
      <w:tr w:rsidR="00B73397" w:rsidTr="00CF235C">
        <w:trPr>
          <w:trHeight w:val="738"/>
        </w:trPr>
        <w:tc>
          <w:tcPr>
            <w:tcW w:w="1032" w:type="dxa"/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kern w:val="0"/>
                <w:szCs w:val="24"/>
              </w:rPr>
              <w:t>教师用户</w:t>
            </w:r>
          </w:p>
        </w:tc>
        <w:tc>
          <w:tcPr>
            <w:tcW w:w="1202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kern w:val="0"/>
                <w:szCs w:val="24"/>
              </w:rPr>
              <w:t>杨</w:t>
            </w:r>
            <w:proofErr w:type="gramStart"/>
            <w:r w:rsidRPr="00F051BD">
              <w:rPr>
                <w:rFonts w:ascii="Calibri" w:hAnsi="Calibri" w:hint="eastAsia"/>
                <w:kern w:val="0"/>
                <w:szCs w:val="24"/>
              </w:rPr>
              <w:t>枨</w:t>
            </w:r>
            <w:proofErr w:type="gramEnd"/>
            <w:r w:rsidRPr="00F051BD">
              <w:rPr>
                <w:rFonts w:ascii="Calibri" w:hAnsi="Calibri" w:hint="eastAsia"/>
                <w:kern w:val="0"/>
                <w:szCs w:val="24"/>
              </w:rPr>
              <w:t>老师</w:t>
            </w:r>
          </w:p>
        </w:tc>
        <w:tc>
          <w:tcPr>
            <w:tcW w:w="1250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color w:val="FF0000"/>
                <w:kern w:val="0"/>
                <w:szCs w:val="24"/>
              </w:rPr>
              <w:t>关键用户</w:t>
            </w:r>
          </w:p>
        </w:tc>
        <w:tc>
          <w:tcPr>
            <w:tcW w:w="2523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kern w:val="0"/>
                <w:szCs w:val="24"/>
              </w:rPr>
              <w:t>项目由杨</w:t>
            </w:r>
            <w:proofErr w:type="gramStart"/>
            <w:r w:rsidRPr="00F051BD">
              <w:rPr>
                <w:rFonts w:ascii="Calibri" w:hAnsi="Calibri" w:hint="eastAsia"/>
                <w:kern w:val="0"/>
                <w:szCs w:val="24"/>
              </w:rPr>
              <w:t>枨</w:t>
            </w:r>
            <w:proofErr w:type="gramEnd"/>
            <w:r w:rsidRPr="00F051BD">
              <w:rPr>
                <w:rFonts w:ascii="Calibri" w:hAnsi="Calibri" w:hint="eastAsia"/>
                <w:kern w:val="0"/>
                <w:szCs w:val="24"/>
              </w:rPr>
              <w:t>老师布置，杨</w:t>
            </w:r>
            <w:proofErr w:type="gramStart"/>
            <w:r w:rsidRPr="00F051BD">
              <w:rPr>
                <w:rFonts w:ascii="Calibri" w:hAnsi="Calibri" w:hint="eastAsia"/>
                <w:kern w:val="0"/>
                <w:szCs w:val="24"/>
              </w:rPr>
              <w:t>枨</w:t>
            </w:r>
            <w:proofErr w:type="gramEnd"/>
            <w:r w:rsidRPr="00F051BD">
              <w:rPr>
                <w:rFonts w:ascii="Calibri" w:hAnsi="Calibri" w:hint="eastAsia"/>
                <w:kern w:val="0"/>
                <w:szCs w:val="24"/>
              </w:rPr>
              <w:t>老师做教师用户代表可以清楚的反应教师用户的需求，杨</w:t>
            </w:r>
            <w:proofErr w:type="gramStart"/>
            <w:r w:rsidRPr="00F051BD">
              <w:rPr>
                <w:rFonts w:ascii="Calibri" w:hAnsi="Calibri" w:hint="eastAsia"/>
                <w:kern w:val="0"/>
                <w:szCs w:val="24"/>
              </w:rPr>
              <w:t>枨</w:t>
            </w:r>
            <w:proofErr w:type="gramEnd"/>
            <w:r w:rsidRPr="00F051BD">
              <w:rPr>
                <w:rFonts w:ascii="Calibri" w:hAnsi="Calibri" w:hint="eastAsia"/>
                <w:kern w:val="0"/>
                <w:szCs w:val="24"/>
              </w:rPr>
              <w:t>老师同时作为项目下达者，清楚的知道项目内容及要求。杨</w:t>
            </w:r>
            <w:proofErr w:type="gramStart"/>
            <w:r w:rsidRPr="00F051BD">
              <w:rPr>
                <w:rFonts w:ascii="Calibri" w:hAnsi="Calibri" w:hint="eastAsia"/>
                <w:kern w:val="0"/>
                <w:szCs w:val="24"/>
              </w:rPr>
              <w:t>枨</w:t>
            </w:r>
            <w:proofErr w:type="gramEnd"/>
            <w:r w:rsidRPr="00F051BD">
              <w:rPr>
                <w:rFonts w:ascii="Calibri" w:hAnsi="Calibri" w:hint="eastAsia"/>
                <w:kern w:val="0"/>
                <w:szCs w:val="24"/>
              </w:rPr>
              <w:t>老师同时教授《软件工程基础》《软件需求》《软件质量保证与测试》</w:t>
            </w:r>
            <w:r w:rsidRPr="00F051BD">
              <w:rPr>
                <w:rFonts w:ascii="Calibri" w:hAnsi="Calibri" w:cs="Calibri"/>
                <w:kern w:val="0"/>
                <w:szCs w:val="24"/>
              </w:rPr>
              <w:t>3</w:t>
            </w:r>
            <w:r w:rsidRPr="00F051BD">
              <w:rPr>
                <w:rFonts w:ascii="宋体" w:hAnsi="宋体" w:cs="宋体" w:hint="eastAsia"/>
                <w:kern w:val="0"/>
                <w:szCs w:val="24"/>
              </w:rPr>
              <w:t>门课，对该教学辅助网站的涉及面较大，较能反应完整的需求。</w:t>
            </w:r>
          </w:p>
        </w:tc>
        <w:tc>
          <w:tcPr>
            <w:tcW w:w="2514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与开发人员交流与沟通，提出教师的需求，在开发过程中发现和总结存在的问题和弊端。</w:t>
            </w:r>
          </w:p>
        </w:tc>
      </w:tr>
      <w:tr w:rsidR="00B73397" w:rsidTr="00CF235C">
        <w:trPr>
          <w:trHeight w:val="974"/>
        </w:trPr>
        <w:tc>
          <w:tcPr>
            <w:tcW w:w="1032" w:type="dxa"/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kern w:val="0"/>
                <w:szCs w:val="24"/>
              </w:rPr>
              <w:t>管理员</w:t>
            </w:r>
          </w:p>
        </w:tc>
        <w:tc>
          <w:tcPr>
            <w:tcW w:w="1202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proofErr w:type="gramStart"/>
            <w:r w:rsidRPr="00F051BD">
              <w:rPr>
                <w:rFonts w:ascii="Calibri" w:hAnsi="Calibri" w:hint="eastAsia"/>
                <w:kern w:val="0"/>
                <w:szCs w:val="24"/>
              </w:rPr>
              <w:t>葛倍</w:t>
            </w:r>
            <w:proofErr w:type="gramEnd"/>
            <w:r w:rsidRPr="00F051BD">
              <w:rPr>
                <w:rFonts w:ascii="Calibri" w:hAnsi="Calibri" w:hint="eastAsia"/>
                <w:kern w:val="0"/>
                <w:szCs w:val="24"/>
              </w:rPr>
              <w:t>良</w:t>
            </w:r>
          </w:p>
        </w:tc>
        <w:tc>
          <w:tcPr>
            <w:tcW w:w="1250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color w:val="FF0000"/>
                <w:kern w:val="0"/>
                <w:szCs w:val="24"/>
              </w:rPr>
              <w:t>直接用户</w:t>
            </w:r>
          </w:p>
        </w:tc>
        <w:tc>
          <w:tcPr>
            <w:tcW w:w="2523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项目的直接负责人是</w:t>
            </w: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葛倍</w:t>
            </w:r>
            <w:proofErr w:type="gramEnd"/>
            <w:r>
              <w:rPr>
                <w:rFonts w:ascii="Calibri" w:hAnsi="Calibri" w:hint="eastAsia"/>
                <w:kern w:val="0"/>
                <w:szCs w:val="24"/>
              </w:rPr>
              <w:t>良。作为管理员，相对来说更有管理方面的经验，既是开发人员又是用户，可以更好的获取需求并实施。</w:t>
            </w:r>
          </w:p>
        </w:tc>
        <w:tc>
          <w:tcPr>
            <w:tcW w:w="2514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提出管理员的需求并拟定好设计方案，发现问题并总结，提供解决方案。</w:t>
            </w:r>
          </w:p>
        </w:tc>
      </w:tr>
      <w:tr w:rsidR="00B73397" w:rsidTr="00CF235C">
        <w:trPr>
          <w:trHeight w:val="924"/>
        </w:trPr>
        <w:tc>
          <w:tcPr>
            <w:tcW w:w="1032" w:type="dxa"/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kern w:val="0"/>
                <w:szCs w:val="24"/>
              </w:rPr>
              <w:t>学生代表</w:t>
            </w:r>
          </w:p>
        </w:tc>
        <w:tc>
          <w:tcPr>
            <w:tcW w:w="1202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kern w:val="0"/>
                <w:szCs w:val="24"/>
              </w:rPr>
              <w:t>黄鹏羽</w:t>
            </w:r>
          </w:p>
        </w:tc>
        <w:tc>
          <w:tcPr>
            <w:tcW w:w="1250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color w:val="FF0000"/>
                <w:kern w:val="0"/>
                <w:szCs w:val="24"/>
              </w:rPr>
              <w:t>直接用户</w:t>
            </w:r>
          </w:p>
        </w:tc>
        <w:tc>
          <w:tcPr>
            <w:tcW w:w="2523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作为项目的开发人员之一，又是主要用户，更能理解学生主要的需求是什么，可以实现开发人员与用户之间的无障碍交流。</w:t>
            </w:r>
          </w:p>
        </w:tc>
        <w:tc>
          <w:tcPr>
            <w:tcW w:w="2514" w:type="dxa"/>
            <w:tcBorders>
              <w:left w:val="nil"/>
            </w:tcBorders>
          </w:tcPr>
          <w:p w:rsidR="00B73397" w:rsidRPr="001E1FE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从自身和其他学生中收集学生需求，开发使用场景和用例，与其他决策者一起解决不同用户群之间的需求冲突。</w:t>
            </w:r>
          </w:p>
        </w:tc>
      </w:tr>
      <w:tr w:rsidR="00B73397" w:rsidTr="00CF235C">
        <w:trPr>
          <w:trHeight w:val="912"/>
        </w:trPr>
        <w:tc>
          <w:tcPr>
            <w:tcW w:w="1032" w:type="dxa"/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kern w:val="0"/>
                <w:szCs w:val="24"/>
              </w:rPr>
              <w:t>游客代表</w:t>
            </w:r>
          </w:p>
        </w:tc>
        <w:tc>
          <w:tcPr>
            <w:tcW w:w="1202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kern w:val="0"/>
                <w:szCs w:val="24"/>
              </w:rPr>
              <w:t>蒋家俊</w:t>
            </w:r>
          </w:p>
        </w:tc>
        <w:tc>
          <w:tcPr>
            <w:tcW w:w="1250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 w:rsidRPr="00F051BD">
              <w:rPr>
                <w:rFonts w:ascii="Calibri" w:hAnsi="Calibri" w:hint="eastAsia"/>
                <w:color w:val="FF0000"/>
                <w:kern w:val="0"/>
                <w:szCs w:val="24"/>
              </w:rPr>
              <w:t>直接用户</w:t>
            </w:r>
          </w:p>
        </w:tc>
        <w:tc>
          <w:tcPr>
            <w:tcW w:w="2523" w:type="dxa"/>
            <w:tcBorders>
              <w:left w:val="nil"/>
            </w:tcBorders>
          </w:tcPr>
          <w:p w:rsidR="00B73397" w:rsidRPr="00F051BD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作为平时热爱学习，又对软件工程方面感兴趣的学生，是</w:t>
            </w: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不</w:t>
            </w:r>
            <w:proofErr w:type="gramEnd"/>
            <w:r>
              <w:rPr>
                <w:rFonts w:ascii="Calibri" w:hAnsi="Calibri" w:hint="eastAsia"/>
                <w:kern w:val="0"/>
                <w:szCs w:val="24"/>
              </w:rPr>
              <w:t>二的选择。</w:t>
            </w:r>
          </w:p>
        </w:tc>
        <w:tc>
          <w:tcPr>
            <w:tcW w:w="2514" w:type="dxa"/>
            <w:tcBorders>
              <w:left w:val="nil"/>
            </w:tcBorders>
          </w:tcPr>
          <w:p w:rsidR="00B73397" w:rsidRPr="006A21E9" w:rsidRDefault="00B73397" w:rsidP="00CF235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提供出游客的需求，</w:t>
            </w: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写部分</w:t>
            </w:r>
            <w:proofErr w:type="gramEnd"/>
            <w:r>
              <w:rPr>
                <w:rFonts w:ascii="Calibri" w:hAnsi="Calibri" w:hint="eastAsia"/>
                <w:kern w:val="0"/>
                <w:szCs w:val="24"/>
              </w:rPr>
              <w:t>用户文档与帮助文档。发现并总结出不足之处。</w:t>
            </w:r>
          </w:p>
        </w:tc>
      </w:tr>
    </w:tbl>
    <w:p w:rsidR="009320AC" w:rsidRPr="00B73397" w:rsidRDefault="009320AC" w:rsidP="009320AC">
      <w:pPr>
        <w:rPr>
          <w:rFonts w:hint="eastAsia"/>
        </w:rPr>
      </w:pPr>
    </w:p>
    <w:p w:rsidR="006976D7" w:rsidRPr="006976D7" w:rsidRDefault="006976D7" w:rsidP="009320AC">
      <w:pPr>
        <w:rPr>
          <w:b/>
        </w:rPr>
      </w:pPr>
      <w:r w:rsidRPr="006976D7">
        <w:rPr>
          <w:rFonts w:hint="eastAsia"/>
          <w:b/>
        </w:rPr>
        <w:t>教师需求：</w:t>
      </w:r>
    </w:p>
    <w:p w:rsidR="006976D7" w:rsidRPr="00B73397" w:rsidRDefault="00B73397" w:rsidP="009320AC">
      <w:r w:rsidRPr="00B73397">
        <w:rPr>
          <w:rFonts w:hint="eastAsia"/>
        </w:rPr>
        <w:t>能够发布视频并布置作业，能预定专门的时间为学生答疑解惑，希望还能根据贡献值获取相应的利益。</w:t>
      </w:r>
    </w:p>
    <w:p w:rsidR="006976D7" w:rsidRPr="006976D7" w:rsidRDefault="006976D7" w:rsidP="009320AC">
      <w:pPr>
        <w:rPr>
          <w:b/>
        </w:rPr>
      </w:pPr>
      <w:r w:rsidRPr="006976D7">
        <w:rPr>
          <w:rFonts w:hint="eastAsia"/>
          <w:b/>
        </w:rPr>
        <w:t>学生需求：</w:t>
      </w:r>
    </w:p>
    <w:p w:rsidR="006976D7" w:rsidRPr="00B73397" w:rsidRDefault="00B73397" w:rsidP="009320AC">
      <w:r w:rsidRPr="00B73397">
        <w:rPr>
          <w:rFonts w:hint="eastAsia"/>
        </w:rPr>
        <w:t>除了基本的教学视频以外，希望还能有做作业与作业评审的功能，最好还有提供讨论版，能和其他学生交流并寻求教师的帮助。</w:t>
      </w:r>
    </w:p>
    <w:p w:rsidR="006976D7" w:rsidRPr="006976D7" w:rsidRDefault="006976D7" w:rsidP="009320AC">
      <w:pPr>
        <w:rPr>
          <w:b/>
        </w:rPr>
      </w:pPr>
      <w:r w:rsidRPr="006976D7">
        <w:rPr>
          <w:rFonts w:hint="eastAsia"/>
          <w:b/>
        </w:rPr>
        <w:t>游客需求：</w:t>
      </w:r>
    </w:p>
    <w:p w:rsidR="006976D7" w:rsidRPr="009320AC" w:rsidRDefault="00B73397" w:rsidP="009320AC">
      <w:r w:rsidRPr="00B73397">
        <w:rPr>
          <w:rFonts w:hint="eastAsia"/>
        </w:rPr>
        <w:t>能有众多基础入门的教学视频，并有课后作业和在线评分的平台，最好每个时间段都能有大牛或老师答疑解惑。</w:t>
      </w:r>
    </w:p>
    <w:sectPr w:rsidR="006976D7" w:rsidRPr="009320A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C2" w:rsidRDefault="00D007C2" w:rsidP="00B73397">
      <w:r>
        <w:separator/>
      </w:r>
    </w:p>
  </w:endnote>
  <w:endnote w:type="continuationSeparator" w:id="0">
    <w:p w:rsidR="00D007C2" w:rsidRDefault="00D007C2" w:rsidP="00B7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C2" w:rsidRDefault="00D007C2" w:rsidP="00B73397">
      <w:r>
        <w:separator/>
      </w:r>
    </w:p>
  </w:footnote>
  <w:footnote w:type="continuationSeparator" w:id="0">
    <w:p w:rsidR="00D007C2" w:rsidRDefault="00D007C2" w:rsidP="00B73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397" w:rsidRPr="00B73397" w:rsidRDefault="00B73397" w:rsidP="00B73397">
    <w:pPr>
      <w:pStyle w:val="a6"/>
      <w:jc w:val="left"/>
      <w:rPr>
        <w:rFonts w:ascii="宋体" w:hAnsi="宋体"/>
      </w:rPr>
    </w:pPr>
    <w:r w:rsidRPr="00B73397">
      <w:rPr>
        <w:rFonts w:ascii="宋体" w:hAnsi="宋体" w:hint="eastAsia"/>
      </w:rPr>
      <w:t>PRD2017-G07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24"/>
    <w:rsid w:val="00496624"/>
    <w:rsid w:val="00624EAD"/>
    <w:rsid w:val="006976D7"/>
    <w:rsid w:val="00725A5A"/>
    <w:rsid w:val="009211A4"/>
    <w:rsid w:val="00924D62"/>
    <w:rsid w:val="009320AC"/>
    <w:rsid w:val="009D3949"/>
    <w:rsid w:val="00B73397"/>
    <w:rsid w:val="00BF625A"/>
    <w:rsid w:val="00D0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47BF"/>
  <w15:chartTrackingRefBased/>
  <w15:docId w15:val="{5DE4E5C4-2F9D-4149-BC3E-BB590F9B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397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73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rsid w:val="00496624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Date">
    <w:name w:val="Title - Date"/>
    <w:basedOn w:val="a3"/>
    <w:next w:val="Title-Revision"/>
    <w:rsid w:val="00496624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496624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Comment">
    <w:name w:val="Comment"/>
    <w:basedOn w:val="a"/>
    <w:qFormat/>
    <w:rsid w:val="00496624"/>
    <w:pPr>
      <w:widowControl/>
      <w:ind w:firstLineChars="200" w:firstLine="200"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496624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table" w:styleId="a5">
    <w:name w:val="Table Grid"/>
    <w:basedOn w:val="a1"/>
    <w:rsid w:val="009320AC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733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B7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339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33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3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4</cp:revision>
  <dcterms:created xsi:type="dcterms:W3CDTF">2017-11-03T15:28:00Z</dcterms:created>
  <dcterms:modified xsi:type="dcterms:W3CDTF">2017-11-04T06:31:00Z</dcterms:modified>
</cp:coreProperties>
</file>