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CDB7B" w14:textId="551DC715" w:rsidR="0035578B" w:rsidRDefault="00357D4B" w:rsidP="00357D4B">
      <w:pPr>
        <w:jc w:val="center"/>
        <w:rPr>
          <w:rFonts w:ascii="微软雅黑" w:eastAsia="微软雅黑" w:hAnsi="微软雅黑"/>
          <w:sz w:val="28"/>
          <w:szCs w:val="28"/>
        </w:rPr>
      </w:pPr>
      <w:r w:rsidRPr="00357D4B">
        <w:rPr>
          <w:rFonts w:ascii="微软雅黑" w:eastAsia="微软雅黑" w:hAnsi="微软雅黑" w:hint="eastAsia"/>
          <w:sz w:val="28"/>
          <w:szCs w:val="28"/>
        </w:rPr>
        <w:t>分析、规范说明</w:t>
      </w:r>
    </w:p>
    <w:p w14:paraId="726B496B" w14:textId="288C940D"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选择题：</w:t>
      </w:r>
    </w:p>
    <w:p w14:paraId="34187F67" w14:textId="157219F0"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6、创建原型在需求工程的哪个阶段 （）</w:t>
      </w:r>
      <w:r w:rsidR="00D2276E">
        <w:rPr>
          <w:rFonts w:ascii="微软雅黑" w:eastAsia="微软雅黑" w:hAnsi="微软雅黑" w:hint="eastAsia"/>
          <w:sz w:val="24"/>
          <w:szCs w:val="24"/>
        </w:rPr>
        <w:t>B</w:t>
      </w:r>
    </w:p>
    <w:p w14:paraId="6DB9211E" w14:textId="0FDAA22B" w:rsidR="00357D4B" w:rsidRDefault="00357D4B" w:rsidP="00357D4B">
      <w:pPr>
        <w:jc w:val="left"/>
        <w:rPr>
          <w:rFonts w:ascii="微软雅黑" w:eastAsia="微软雅黑" w:hAnsi="微软雅黑"/>
          <w:sz w:val="24"/>
          <w:szCs w:val="24"/>
        </w:rPr>
      </w:pPr>
      <w:r>
        <w:rPr>
          <w:rFonts w:ascii="微软雅黑" w:eastAsia="微软雅黑" w:hAnsi="微软雅黑"/>
          <w:sz w:val="24"/>
          <w:szCs w:val="24"/>
        </w:rPr>
        <w:t>A</w:t>
      </w:r>
      <w:r>
        <w:rPr>
          <w:rFonts w:ascii="微软雅黑" w:eastAsia="微软雅黑" w:hAnsi="微软雅黑" w:hint="eastAsia"/>
          <w:sz w:val="24"/>
          <w:szCs w:val="24"/>
        </w:rPr>
        <w:t xml:space="preserve">、获取 </w:t>
      </w:r>
      <w:r>
        <w:rPr>
          <w:rFonts w:ascii="微软雅黑" w:eastAsia="微软雅黑" w:hAnsi="微软雅黑"/>
          <w:sz w:val="24"/>
          <w:szCs w:val="24"/>
        </w:rPr>
        <w:t xml:space="preserve">                            B</w:t>
      </w:r>
      <w:r>
        <w:rPr>
          <w:rFonts w:ascii="微软雅黑" w:eastAsia="微软雅黑" w:hAnsi="微软雅黑" w:hint="eastAsia"/>
          <w:sz w:val="24"/>
          <w:szCs w:val="24"/>
        </w:rPr>
        <w:t>、分析</w:t>
      </w:r>
    </w:p>
    <w:p w14:paraId="518C059D" w14:textId="4367290B" w:rsidR="00357D4B" w:rsidRDefault="00357D4B" w:rsidP="00357D4B">
      <w:pPr>
        <w:jc w:val="left"/>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 xml:space="preserve">、规范说明 </w:t>
      </w:r>
      <w:r>
        <w:rPr>
          <w:rFonts w:ascii="微软雅黑" w:eastAsia="微软雅黑" w:hAnsi="微软雅黑"/>
          <w:sz w:val="24"/>
          <w:szCs w:val="24"/>
        </w:rPr>
        <w:t xml:space="preserve">                        D</w:t>
      </w:r>
      <w:r>
        <w:rPr>
          <w:rFonts w:ascii="微软雅黑" w:eastAsia="微软雅黑" w:hAnsi="微软雅黑" w:hint="eastAsia"/>
          <w:sz w:val="24"/>
          <w:szCs w:val="24"/>
        </w:rPr>
        <w:t>、需求管理</w:t>
      </w:r>
    </w:p>
    <w:p w14:paraId="679E68F4" w14:textId="7869FF3F"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7、下列哪个阶段不属于需求工程的分析内容（）</w:t>
      </w:r>
      <w:r w:rsidR="00D2276E">
        <w:rPr>
          <w:rFonts w:ascii="微软雅黑" w:eastAsia="微软雅黑" w:hAnsi="微软雅黑" w:hint="eastAsia"/>
          <w:sz w:val="24"/>
          <w:szCs w:val="24"/>
        </w:rPr>
        <w:t>D</w:t>
      </w:r>
    </w:p>
    <w:p w14:paraId="3B492E6A" w14:textId="45A9B95D" w:rsidR="00357D4B" w:rsidRDefault="00357D4B" w:rsidP="00357D4B">
      <w:pPr>
        <w:jc w:val="left"/>
        <w:rPr>
          <w:rFonts w:ascii="微软雅黑" w:eastAsia="微软雅黑" w:hAnsi="微软雅黑"/>
          <w:sz w:val="24"/>
          <w:szCs w:val="24"/>
        </w:rPr>
      </w:pPr>
      <w:r>
        <w:rPr>
          <w:rFonts w:ascii="微软雅黑" w:eastAsia="微软雅黑" w:hAnsi="微软雅黑"/>
          <w:sz w:val="24"/>
          <w:szCs w:val="24"/>
        </w:rPr>
        <w:t>A</w:t>
      </w:r>
      <w:r>
        <w:rPr>
          <w:rFonts w:ascii="微软雅黑" w:eastAsia="微软雅黑" w:hAnsi="微软雅黑" w:hint="eastAsia"/>
          <w:sz w:val="24"/>
          <w:szCs w:val="24"/>
        </w:rPr>
        <w:t>、</w:t>
      </w:r>
      <w:r>
        <w:rPr>
          <w:rFonts w:ascii="微软雅黑" w:eastAsia="微软雅黑" w:hAnsi="微软雅黑" w:hint="eastAsia"/>
          <w:sz w:val="24"/>
          <w:szCs w:val="24"/>
        </w:rPr>
        <w:t>应用环境建模</w:t>
      </w:r>
      <w:r>
        <w:rPr>
          <w:rFonts w:ascii="微软雅黑" w:eastAsia="微软雅黑" w:hAnsi="微软雅黑" w:hint="eastAsia"/>
          <w:sz w:val="24"/>
          <w:szCs w:val="24"/>
        </w:rPr>
        <w:t xml:space="preserve"> </w:t>
      </w:r>
      <w:r>
        <w:rPr>
          <w:rFonts w:ascii="微软雅黑" w:eastAsia="微软雅黑" w:hAnsi="微软雅黑"/>
          <w:sz w:val="24"/>
          <w:szCs w:val="24"/>
        </w:rPr>
        <w:t xml:space="preserve">                    B</w:t>
      </w:r>
      <w:r>
        <w:rPr>
          <w:rFonts w:ascii="微软雅黑" w:eastAsia="微软雅黑" w:hAnsi="微软雅黑" w:hint="eastAsia"/>
          <w:sz w:val="24"/>
          <w:szCs w:val="24"/>
        </w:rPr>
        <w:t>、</w:t>
      </w:r>
      <w:r w:rsidR="00D2276E">
        <w:rPr>
          <w:rFonts w:ascii="微软雅黑" w:eastAsia="微软雅黑" w:hAnsi="微软雅黑" w:hint="eastAsia"/>
          <w:sz w:val="24"/>
          <w:szCs w:val="24"/>
        </w:rPr>
        <w:t>排列需求优先级</w:t>
      </w:r>
    </w:p>
    <w:p w14:paraId="0186619B" w14:textId="5F5C710E" w:rsidR="00357D4B" w:rsidRDefault="00357D4B" w:rsidP="00357D4B">
      <w:pPr>
        <w:jc w:val="left"/>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w:t>
      </w:r>
      <w:r w:rsidR="00D2276E">
        <w:rPr>
          <w:rFonts w:ascii="微软雅黑" w:eastAsia="微软雅黑" w:hAnsi="微软雅黑" w:hint="eastAsia"/>
          <w:sz w:val="24"/>
          <w:szCs w:val="24"/>
        </w:rPr>
        <w:t>创建数据字典</w:t>
      </w:r>
      <w:r>
        <w:rPr>
          <w:rFonts w:ascii="微软雅黑" w:eastAsia="微软雅黑" w:hAnsi="微软雅黑" w:hint="eastAsia"/>
          <w:sz w:val="24"/>
          <w:szCs w:val="24"/>
        </w:rPr>
        <w:t xml:space="preserve"> </w:t>
      </w:r>
      <w:r>
        <w:rPr>
          <w:rFonts w:ascii="微软雅黑" w:eastAsia="微软雅黑" w:hAnsi="微软雅黑"/>
          <w:sz w:val="24"/>
          <w:szCs w:val="24"/>
        </w:rPr>
        <w:t xml:space="preserve">                    D</w:t>
      </w:r>
      <w:r>
        <w:rPr>
          <w:rFonts w:ascii="微软雅黑" w:eastAsia="微软雅黑" w:hAnsi="微软雅黑" w:hint="eastAsia"/>
          <w:sz w:val="24"/>
          <w:szCs w:val="24"/>
        </w:rPr>
        <w:t>、</w:t>
      </w:r>
      <w:r w:rsidR="00D2276E">
        <w:rPr>
          <w:rFonts w:ascii="微软雅黑" w:eastAsia="微软雅黑" w:hAnsi="微软雅黑" w:hint="eastAsia"/>
          <w:sz w:val="24"/>
          <w:szCs w:val="24"/>
        </w:rPr>
        <w:t>分析变更影响</w:t>
      </w:r>
    </w:p>
    <w:p w14:paraId="0A799B25" w14:textId="63DA01A2"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8、</w:t>
      </w:r>
      <w:r w:rsidR="00D2276E">
        <w:rPr>
          <w:rFonts w:ascii="微软雅黑" w:eastAsia="微软雅黑" w:hAnsi="微软雅黑" w:hint="eastAsia"/>
          <w:sz w:val="24"/>
          <w:szCs w:val="24"/>
        </w:rPr>
        <w:t>需求分析的文档包括哪些（）</w:t>
      </w:r>
      <w:r w:rsidR="003B103E">
        <w:rPr>
          <w:rFonts w:ascii="微软雅黑" w:eastAsia="微软雅黑" w:hAnsi="微软雅黑" w:hint="eastAsia"/>
          <w:sz w:val="24"/>
          <w:szCs w:val="24"/>
        </w:rPr>
        <w:t>D</w:t>
      </w:r>
    </w:p>
    <w:p w14:paraId="53E6D79A" w14:textId="51A69B9F" w:rsidR="00D2276E" w:rsidRDefault="00D2276E" w:rsidP="00D2276E">
      <w:pPr>
        <w:jc w:val="left"/>
        <w:rPr>
          <w:rFonts w:ascii="微软雅黑" w:eastAsia="微软雅黑" w:hAnsi="微软雅黑"/>
          <w:sz w:val="24"/>
          <w:szCs w:val="24"/>
        </w:rPr>
      </w:pPr>
      <w:r>
        <w:rPr>
          <w:rFonts w:ascii="微软雅黑" w:eastAsia="微软雅黑" w:hAnsi="微软雅黑"/>
          <w:sz w:val="24"/>
          <w:szCs w:val="24"/>
        </w:rPr>
        <w:t>A</w:t>
      </w:r>
      <w:r>
        <w:rPr>
          <w:rFonts w:ascii="微软雅黑" w:eastAsia="微软雅黑" w:hAnsi="微软雅黑" w:hint="eastAsia"/>
          <w:sz w:val="24"/>
          <w:szCs w:val="24"/>
        </w:rPr>
        <w:t>、</w:t>
      </w:r>
      <w:r>
        <w:rPr>
          <w:rFonts w:ascii="微软雅黑" w:eastAsia="微软雅黑" w:hAnsi="微软雅黑" w:hint="eastAsia"/>
          <w:sz w:val="24"/>
          <w:szCs w:val="24"/>
        </w:rPr>
        <w:t>S</w:t>
      </w:r>
      <w:r>
        <w:rPr>
          <w:rFonts w:ascii="微软雅黑" w:eastAsia="微软雅黑" w:hAnsi="微软雅黑"/>
          <w:sz w:val="24"/>
          <w:szCs w:val="24"/>
        </w:rPr>
        <w:t>RS</w:t>
      </w:r>
      <w:r>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 xml:space="preserve">    B</w:t>
      </w:r>
      <w:r>
        <w:rPr>
          <w:rFonts w:ascii="微软雅黑" w:eastAsia="微软雅黑" w:hAnsi="微软雅黑" w:hint="eastAsia"/>
          <w:sz w:val="24"/>
          <w:szCs w:val="24"/>
        </w:rPr>
        <w:t>、</w:t>
      </w:r>
      <w:r>
        <w:rPr>
          <w:rFonts w:ascii="微软雅黑" w:eastAsia="微软雅黑" w:hAnsi="微软雅黑" w:hint="eastAsia"/>
          <w:sz w:val="24"/>
          <w:szCs w:val="24"/>
        </w:rPr>
        <w:t>用户手册</w:t>
      </w:r>
    </w:p>
    <w:p w14:paraId="59EA179E" w14:textId="3982B476" w:rsidR="00D2276E" w:rsidRDefault="00D2276E" w:rsidP="00D2276E">
      <w:pPr>
        <w:jc w:val="left"/>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w:t>
      </w:r>
      <w:r>
        <w:rPr>
          <w:rFonts w:ascii="微软雅黑" w:eastAsia="微软雅黑" w:hAnsi="微软雅黑" w:hint="eastAsia"/>
          <w:sz w:val="24"/>
          <w:szCs w:val="24"/>
        </w:rPr>
        <w:t>数据要求说明书</w:t>
      </w:r>
      <w:r>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 xml:space="preserve">         D</w:t>
      </w:r>
      <w:r>
        <w:rPr>
          <w:rFonts w:ascii="微软雅黑" w:eastAsia="微软雅黑" w:hAnsi="微软雅黑" w:hint="eastAsia"/>
          <w:sz w:val="24"/>
          <w:szCs w:val="24"/>
        </w:rPr>
        <w:t>、</w:t>
      </w:r>
      <w:r>
        <w:rPr>
          <w:rFonts w:ascii="微软雅黑" w:eastAsia="微软雅黑" w:hAnsi="微软雅黑" w:hint="eastAsia"/>
          <w:sz w:val="24"/>
          <w:szCs w:val="24"/>
        </w:rPr>
        <w:t>以上都是</w:t>
      </w:r>
    </w:p>
    <w:p w14:paraId="6651DE9E" w14:textId="5C096BFF" w:rsidR="00D2276E" w:rsidRDefault="00D2276E" w:rsidP="00D2276E">
      <w:pPr>
        <w:jc w:val="left"/>
        <w:rPr>
          <w:rFonts w:ascii="微软雅黑" w:eastAsia="微软雅黑" w:hAnsi="微软雅黑"/>
          <w:sz w:val="24"/>
          <w:szCs w:val="24"/>
        </w:rPr>
      </w:pPr>
      <w:r>
        <w:rPr>
          <w:rFonts w:ascii="微软雅黑" w:eastAsia="微软雅黑" w:hAnsi="微软雅黑" w:hint="eastAsia"/>
          <w:sz w:val="24"/>
          <w:szCs w:val="24"/>
        </w:rPr>
        <w:t>9、</w:t>
      </w:r>
      <w:r w:rsidR="003B103E">
        <w:rPr>
          <w:rFonts w:ascii="微软雅黑" w:eastAsia="微软雅黑" w:hAnsi="微软雅黑" w:hint="eastAsia"/>
          <w:sz w:val="24"/>
          <w:szCs w:val="24"/>
        </w:rPr>
        <w:t>需求分析的目标是保证需求的（）</w:t>
      </w:r>
      <w:r w:rsidR="003B103E">
        <w:rPr>
          <w:rFonts w:ascii="微软雅黑" w:eastAsia="微软雅黑" w:hAnsi="微软雅黑"/>
          <w:sz w:val="24"/>
          <w:szCs w:val="24"/>
        </w:rPr>
        <w:t>C</w:t>
      </w:r>
    </w:p>
    <w:p w14:paraId="106D7CB1" w14:textId="042D034C" w:rsidR="003B103E" w:rsidRDefault="003B103E" w:rsidP="003B103E">
      <w:pPr>
        <w:jc w:val="left"/>
        <w:rPr>
          <w:rFonts w:ascii="微软雅黑" w:eastAsia="微软雅黑" w:hAnsi="微软雅黑"/>
          <w:sz w:val="24"/>
          <w:szCs w:val="24"/>
        </w:rPr>
      </w:pPr>
      <w:r>
        <w:rPr>
          <w:rFonts w:ascii="微软雅黑" w:eastAsia="微软雅黑" w:hAnsi="微软雅黑"/>
          <w:sz w:val="24"/>
          <w:szCs w:val="24"/>
        </w:rPr>
        <w:t>A</w:t>
      </w:r>
      <w:r>
        <w:rPr>
          <w:rFonts w:ascii="微软雅黑" w:eastAsia="微软雅黑" w:hAnsi="微软雅黑" w:hint="eastAsia"/>
          <w:sz w:val="24"/>
          <w:szCs w:val="24"/>
        </w:rPr>
        <w:t>、</w:t>
      </w:r>
      <w:r>
        <w:rPr>
          <w:rFonts w:ascii="微软雅黑" w:eastAsia="微软雅黑" w:hAnsi="微软雅黑" w:hint="eastAsia"/>
          <w:sz w:val="24"/>
          <w:szCs w:val="24"/>
        </w:rPr>
        <w:t>质量和目的性</w:t>
      </w:r>
      <w:r>
        <w:rPr>
          <w:rFonts w:ascii="微软雅黑" w:eastAsia="微软雅黑" w:hAnsi="微软雅黑"/>
          <w:sz w:val="24"/>
          <w:szCs w:val="24"/>
        </w:rPr>
        <w:t xml:space="preserve">               </w:t>
      </w:r>
      <w:r>
        <w:rPr>
          <w:rFonts w:ascii="微软雅黑" w:eastAsia="微软雅黑" w:hAnsi="微软雅黑"/>
          <w:sz w:val="24"/>
          <w:szCs w:val="24"/>
        </w:rPr>
        <w:t xml:space="preserve"> </w:t>
      </w:r>
      <w:r>
        <w:rPr>
          <w:rFonts w:ascii="微软雅黑" w:eastAsia="微软雅黑" w:hAnsi="微软雅黑"/>
          <w:sz w:val="24"/>
          <w:szCs w:val="24"/>
        </w:rPr>
        <w:t xml:space="preserve"> B</w:t>
      </w:r>
      <w:r>
        <w:rPr>
          <w:rFonts w:ascii="微软雅黑" w:eastAsia="微软雅黑" w:hAnsi="微软雅黑" w:hint="eastAsia"/>
          <w:sz w:val="24"/>
          <w:szCs w:val="24"/>
        </w:rPr>
        <w:t>、</w:t>
      </w:r>
      <w:r>
        <w:rPr>
          <w:rFonts w:ascii="微软雅黑" w:eastAsia="微软雅黑" w:hAnsi="微软雅黑" w:hint="eastAsia"/>
          <w:sz w:val="24"/>
          <w:szCs w:val="24"/>
        </w:rPr>
        <w:t>目的性和精确性</w:t>
      </w:r>
    </w:p>
    <w:p w14:paraId="535550B7" w14:textId="76392719" w:rsidR="003B103E" w:rsidRDefault="003B103E" w:rsidP="003B103E">
      <w:pPr>
        <w:jc w:val="left"/>
        <w:rPr>
          <w:rFonts w:ascii="微软雅黑" w:eastAsia="微软雅黑" w:hAnsi="微软雅黑"/>
          <w:sz w:val="24"/>
          <w:szCs w:val="24"/>
        </w:rPr>
      </w:pPr>
      <w:r>
        <w:rPr>
          <w:rFonts w:ascii="微软雅黑" w:eastAsia="微软雅黑" w:hAnsi="微软雅黑"/>
          <w:sz w:val="24"/>
          <w:szCs w:val="24"/>
        </w:rPr>
        <w:t>C</w:t>
      </w:r>
      <w:r>
        <w:rPr>
          <w:rFonts w:ascii="微软雅黑" w:eastAsia="微软雅黑" w:hAnsi="微软雅黑" w:hint="eastAsia"/>
          <w:sz w:val="24"/>
          <w:szCs w:val="24"/>
        </w:rPr>
        <w:t>、</w:t>
      </w:r>
      <w:r>
        <w:rPr>
          <w:rFonts w:ascii="微软雅黑" w:eastAsia="微软雅黑" w:hAnsi="微软雅黑" w:hint="eastAsia"/>
          <w:sz w:val="24"/>
          <w:szCs w:val="24"/>
        </w:rPr>
        <w:t>质量和精确性</w:t>
      </w:r>
      <w:r>
        <w:rPr>
          <w:rFonts w:ascii="微软雅黑" w:eastAsia="微软雅黑" w:hAnsi="微软雅黑"/>
          <w:sz w:val="24"/>
          <w:szCs w:val="24"/>
        </w:rPr>
        <w:t xml:space="preserve">                 D</w:t>
      </w:r>
      <w:r>
        <w:rPr>
          <w:rFonts w:ascii="微软雅黑" w:eastAsia="微软雅黑" w:hAnsi="微软雅黑" w:hint="eastAsia"/>
          <w:sz w:val="24"/>
          <w:szCs w:val="24"/>
        </w:rPr>
        <w:t>、以上都</w:t>
      </w:r>
      <w:r>
        <w:rPr>
          <w:rFonts w:ascii="微软雅黑" w:eastAsia="微软雅黑" w:hAnsi="微软雅黑" w:hint="eastAsia"/>
          <w:sz w:val="24"/>
          <w:szCs w:val="24"/>
        </w:rPr>
        <w:t>不</w:t>
      </w:r>
      <w:r>
        <w:rPr>
          <w:rFonts w:ascii="微软雅黑" w:eastAsia="微软雅黑" w:hAnsi="微软雅黑" w:hint="eastAsia"/>
          <w:sz w:val="24"/>
          <w:szCs w:val="24"/>
        </w:rPr>
        <w:t>是</w:t>
      </w:r>
    </w:p>
    <w:p w14:paraId="37A5FCF9" w14:textId="19228307" w:rsidR="003B103E" w:rsidRPr="003B103E" w:rsidRDefault="003B103E" w:rsidP="003B103E">
      <w:pPr>
        <w:jc w:val="left"/>
        <w:rPr>
          <w:rFonts w:ascii="微软雅黑" w:eastAsia="微软雅黑" w:hAnsi="微软雅黑" w:hint="eastAsia"/>
          <w:sz w:val="24"/>
          <w:szCs w:val="24"/>
        </w:rPr>
      </w:pPr>
      <w:r>
        <w:rPr>
          <w:rFonts w:ascii="微软雅黑" w:eastAsia="微软雅黑" w:hAnsi="微软雅黑" w:hint="eastAsia"/>
          <w:sz w:val="24"/>
          <w:szCs w:val="24"/>
        </w:rPr>
        <w:t>10、面向目标方法的目标分析阶段的主要任务是（）</w:t>
      </w:r>
      <w:r w:rsidR="00F05312">
        <w:rPr>
          <w:rFonts w:ascii="微软雅黑" w:eastAsia="微软雅黑" w:hAnsi="微软雅黑" w:hint="eastAsia"/>
          <w:sz w:val="24"/>
          <w:szCs w:val="24"/>
        </w:rPr>
        <w:t>C</w:t>
      </w:r>
    </w:p>
    <w:p w14:paraId="75C2CF09" w14:textId="4B075276" w:rsidR="003B103E" w:rsidRDefault="003B103E" w:rsidP="003B103E">
      <w:pPr>
        <w:jc w:val="left"/>
        <w:rPr>
          <w:rFonts w:ascii="微软雅黑" w:eastAsia="微软雅黑" w:hAnsi="微软雅黑"/>
          <w:sz w:val="24"/>
          <w:szCs w:val="24"/>
        </w:rPr>
      </w:pPr>
      <w:r w:rsidRPr="003B103E">
        <w:rPr>
          <w:rFonts w:ascii="微软雅黑" w:eastAsia="微软雅黑" w:hAnsi="微软雅黑"/>
          <w:sz w:val="24"/>
          <w:szCs w:val="24"/>
        </w:rPr>
        <w:t>A</w:t>
      </w:r>
      <w:r w:rsidRPr="003B103E">
        <w:rPr>
          <w:rFonts w:ascii="微软雅黑" w:eastAsia="微软雅黑" w:hAnsi="微软雅黑" w:hint="eastAsia"/>
          <w:sz w:val="24"/>
          <w:szCs w:val="24"/>
        </w:rPr>
        <w:t>获取目标</w:t>
      </w:r>
      <w:r>
        <w:rPr>
          <w:rFonts w:ascii="微软雅黑" w:eastAsia="微软雅黑" w:hAnsi="微软雅黑"/>
          <w:sz w:val="24"/>
          <w:szCs w:val="24"/>
        </w:rPr>
        <w:t xml:space="preserve">                       </w:t>
      </w:r>
      <w:r w:rsidRPr="003B103E">
        <w:rPr>
          <w:rFonts w:ascii="微软雅黑" w:eastAsia="微软雅黑" w:hAnsi="微软雅黑"/>
          <w:sz w:val="24"/>
          <w:szCs w:val="24"/>
        </w:rPr>
        <w:t>B</w:t>
      </w:r>
      <w:r w:rsidRPr="003B103E">
        <w:rPr>
          <w:rFonts w:ascii="微软雅黑" w:eastAsia="微软雅黑" w:hAnsi="微软雅黑" w:hint="eastAsia"/>
          <w:sz w:val="24"/>
          <w:szCs w:val="24"/>
        </w:rPr>
        <w:t>确定解决方案</w:t>
      </w:r>
    </w:p>
    <w:p w14:paraId="70FAD368" w14:textId="6ED20289" w:rsidR="00D2276E" w:rsidRPr="00D2276E" w:rsidRDefault="003B103E" w:rsidP="00357D4B">
      <w:pPr>
        <w:jc w:val="left"/>
        <w:rPr>
          <w:rFonts w:ascii="微软雅黑" w:eastAsia="微软雅黑" w:hAnsi="微软雅黑" w:hint="eastAsia"/>
          <w:sz w:val="24"/>
          <w:szCs w:val="24"/>
        </w:rPr>
      </w:pPr>
      <w:r w:rsidRPr="003B103E">
        <w:rPr>
          <w:rFonts w:ascii="微软雅黑" w:eastAsia="微软雅黑" w:hAnsi="微软雅黑"/>
          <w:sz w:val="24"/>
          <w:szCs w:val="24"/>
        </w:rPr>
        <w:t>C</w:t>
      </w:r>
      <w:r w:rsidRPr="003B103E">
        <w:rPr>
          <w:rFonts w:ascii="微软雅黑" w:eastAsia="微软雅黑" w:hAnsi="微软雅黑" w:hint="eastAsia"/>
          <w:sz w:val="24"/>
          <w:szCs w:val="24"/>
        </w:rPr>
        <w:t>建立目标模型</w:t>
      </w: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3B103E">
        <w:rPr>
          <w:rFonts w:ascii="微软雅黑" w:eastAsia="微软雅黑" w:hAnsi="微软雅黑"/>
          <w:sz w:val="24"/>
          <w:szCs w:val="24"/>
        </w:rPr>
        <w:t>D</w:t>
      </w:r>
      <w:r w:rsidRPr="003B103E">
        <w:rPr>
          <w:rFonts w:ascii="微软雅黑" w:eastAsia="微软雅黑" w:hAnsi="微软雅黑" w:hint="eastAsia"/>
          <w:sz w:val="24"/>
          <w:szCs w:val="24"/>
        </w:rPr>
        <w:t>发现问题和缺陷</w:t>
      </w:r>
    </w:p>
    <w:p w14:paraId="2E9C25D8" w14:textId="09B84486"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判断题：</w:t>
      </w:r>
    </w:p>
    <w:p w14:paraId="7D297ACE" w14:textId="18F38775" w:rsidR="003B103E" w:rsidRDefault="003B103E" w:rsidP="00357D4B">
      <w:pPr>
        <w:jc w:val="left"/>
        <w:rPr>
          <w:rFonts w:ascii="微软雅黑" w:eastAsia="微软雅黑" w:hAnsi="微软雅黑"/>
          <w:sz w:val="24"/>
          <w:szCs w:val="24"/>
        </w:rPr>
      </w:pPr>
      <w:r>
        <w:rPr>
          <w:rFonts w:ascii="微软雅黑" w:eastAsia="微软雅黑" w:hAnsi="微软雅黑" w:hint="eastAsia"/>
          <w:sz w:val="24"/>
          <w:szCs w:val="24"/>
        </w:rPr>
        <w:t>1、</w:t>
      </w:r>
      <w:r w:rsidR="00F05312">
        <w:rPr>
          <w:rFonts w:ascii="微软雅黑" w:eastAsia="微软雅黑" w:hAnsi="微软雅黑" w:hint="eastAsia"/>
          <w:sz w:val="24"/>
          <w:szCs w:val="24"/>
        </w:rPr>
        <w:t xml:space="preserve">业务规则包括公司政策、标准和算法。 </w:t>
      </w:r>
      <w:r w:rsidR="00F05312">
        <w:rPr>
          <w:rFonts w:ascii="微软雅黑" w:eastAsia="微软雅黑" w:hAnsi="微软雅黑"/>
          <w:sz w:val="24"/>
          <w:szCs w:val="24"/>
        </w:rPr>
        <w:t xml:space="preserve">            </w:t>
      </w:r>
      <w:r w:rsidR="00BE2FCD">
        <w:rPr>
          <w:rFonts w:ascii="微软雅黑" w:eastAsia="微软雅黑" w:hAnsi="微软雅黑"/>
          <w:sz w:val="24"/>
          <w:szCs w:val="24"/>
        </w:rPr>
        <w:t xml:space="preserve">           </w:t>
      </w:r>
      <w:r w:rsidR="00F05312">
        <w:rPr>
          <w:rFonts w:ascii="微软雅黑" w:eastAsia="微软雅黑" w:hAnsi="微软雅黑"/>
          <w:sz w:val="24"/>
          <w:szCs w:val="24"/>
        </w:rPr>
        <w:t xml:space="preserve"> </w:t>
      </w:r>
      <w:r w:rsidR="00F05312">
        <w:rPr>
          <w:rFonts w:ascii="微软雅黑" w:eastAsia="微软雅黑" w:hAnsi="微软雅黑" w:hint="eastAsia"/>
          <w:sz w:val="24"/>
          <w:szCs w:val="24"/>
        </w:rPr>
        <w:t>（</w:t>
      </w:r>
      <w:r w:rsidR="00BE2FCD">
        <w:rPr>
          <w:rFonts w:ascii="微软雅黑" w:eastAsia="微软雅黑" w:hAnsi="微软雅黑"/>
          <w:sz w:val="24"/>
          <w:szCs w:val="24"/>
        </w:rPr>
        <w:t>F</w:t>
      </w:r>
      <w:r w:rsidR="00F05312">
        <w:rPr>
          <w:rFonts w:ascii="微软雅黑" w:eastAsia="微软雅黑" w:hAnsi="微软雅黑" w:hint="eastAsia"/>
          <w:sz w:val="24"/>
          <w:szCs w:val="24"/>
        </w:rPr>
        <w:t>）</w:t>
      </w:r>
    </w:p>
    <w:p w14:paraId="7E86AE78" w14:textId="51A06314" w:rsidR="00F05312" w:rsidRDefault="00F05312" w:rsidP="00357D4B">
      <w:pPr>
        <w:jc w:val="left"/>
        <w:rPr>
          <w:rFonts w:ascii="微软雅黑" w:eastAsia="微软雅黑" w:hAnsi="微软雅黑"/>
          <w:sz w:val="24"/>
          <w:szCs w:val="24"/>
        </w:rPr>
      </w:pPr>
      <w:r>
        <w:rPr>
          <w:rFonts w:ascii="微软雅黑" w:eastAsia="微软雅黑" w:hAnsi="微软雅黑" w:hint="eastAsia"/>
          <w:sz w:val="24"/>
          <w:szCs w:val="24"/>
        </w:rPr>
        <w:t xml:space="preserve">2、需求按优先级排序在项目初期确定后不在更改，所以要根据分析不断调整再确定 </w:t>
      </w:r>
      <w:r>
        <w:rPr>
          <w:rFonts w:ascii="微软雅黑" w:eastAsia="微软雅黑" w:hAnsi="微软雅黑"/>
          <w:sz w:val="24"/>
          <w:szCs w:val="24"/>
        </w:rPr>
        <w:t xml:space="preserve">                                                         </w:t>
      </w:r>
      <w:r w:rsidR="00BE2FCD">
        <w:rPr>
          <w:rFonts w:ascii="微软雅黑" w:eastAsia="微软雅黑" w:hAnsi="微软雅黑"/>
          <w:sz w:val="24"/>
          <w:szCs w:val="24"/>
        </w:rPr>
        <w:t xml:space="preserve"> </w:t>
      </w:r>
      <w:r>
        <w:rPr>
          <w:rFonts w:ascii="微软雅黑" w:eastAsia="微软雅黑" w:hAnsi="微软雅黑" w:hint="eastAsia"/>
          <w:sz w:val="24"/>
          <w:szCs w:val="24"/>
        </w:rPr>
        <w:t>（F）</w:t>
      </w:r>
    </w:p>
    <w:p w14:paraId="1766FD07" w14:textId="5D2412F1" w:rsidR="00F05312" w:rsidRDefault="00F05312" w:rsidP="00F05312">
      <w:pPr>
        <w:jc w:val="left"/>
        <w:rPr>
          <w:rFonts w:ascii="微软雅黑" w:eastAsia="微软雅黑" w:hAnsi="微软雅黑"/>
          <w:sz w:val="24"/>
          <w:szCs w:val="24"/>
        </w:rPr>
      </w:pPr>
      <w:r>
        <w:rPr>
          <w:rFonts w:ascii="微软雅黑" w:eastAsia="微软雅黑" w:hAnsi="微软雅黑" w:hint="eastAsia"/>
          <w:sz w:val="24"/>
          <w:szCs w:val="24"/>
        </w:rPr>
        <w:t>3、</w:t>
      </w:r>
      <w:r w:rsidRPr="00F05312">
        <w:rPr>
          <w:rFonts w:ascii="微软雅黑" w:eastAsia="微软雅黑" w:hAnsi="微软雅黑" w:hint="eastAsia"/>
          <w:sz w:val="24"/>
          <w:szCs w:val="24"/>
        </w:rPr>
        <w:t>软件需求规格说明文档是对部分系统功能分配给软件部分的详细描述（</w:t>
      </w:r>
      <w:r>
        <w:rPr>
          <w:rFonts w:ascii="微软雅黑" w:eastAsia="微软雅黑" w:hAnsi="微软雅黑" w:hint="eastAsia"/>
          <w:sz w:val="24"/>
          <w:szCs w:val="24"/>
        </w:rPr>
        <w:t>F</w:t>
      </w:r>
      <w:r w:rsidRPr="00F05312">
        <w:rPr>
          <w:rFonts w:ascii="微软雅黑" w:eastAsia="微软雅黑" w:hAnsi="微软雅黑" w:hint="eastAsia"/>
          <w:sz w:val="24"/>
          <w:szCs w:val="24"/>
        </w:rPr>
        <w:t>）</w:t>
      </w:r>
    </w:p>
    <w:p w14:paraId="4BF796F8" w14:textId="3AF44A08" w:rsidR="00F05312" w:rsidRPr="00F05312" w:rsidRDefault="00F05312" w:rsidP="00F05312">
      <w:pPr>
        <w:jc w:val="left"/>
        <w:rPr>
          <w:rFonts w:ascii="微软雅黑" w:eastAsia="微软雅黑" w:hAnsi="微软雅黑" w:hint="eastAsia"/>
          <w:sz w:val="24"/>
          <w:szCs w:val="24"/>
        </w:rPr>
      </w:pPr>
      <w:r>
        <w:rPr>
          <w:rFonts w:ascii="微软雅黑" w:eastAsia="微软雅黑" w:hAnsi="微软雅黑"/>
          <w:sz w:val="24"/>
          <w:szCs w:val="24"/>
        </w:rPr>
        <w:lastRenderedPageBreak/>
        <w:t>4</w:t>
      </w:r>
      <w:r>
        <w:rPr>
          <w:rFonts w:ascii="微软雅黑" w:eastAsia="微软雅黑" w:hAnsi="微软雅黑" w:hint="eastAsia"/>
          <w:sz w:val="24"/>
          <w:szCs w:val="24"/>
        </w:rPr>
        <w:t>、</w:t>
      </w:r>
      <w:r w:rsidR="00BE2FCD">
        <w:rPr>
          <w:rFonts w:ascii="微软雅黑" w:eastAsia="微软雅黑" w:hAnsi="微软雅黑" w:hint="eastAsia"/>
          <w:sz w:val="24"/>
          <w:szCs w:val="24"/>
        </w:rPr>
        <w:t xml:space="preserve">把与系统相关的，对数据内容和结构的定义储存在数据字典中可以保证项目中的每个人都是用一致性的数据定义 </w:t>
      </w:r>
      <w:r w:rsidR="00BE2FCD">
        <w:rPr>
          <w:rFonts w:ascii="微软雅黑" w:eastAsia="微软雅黑" w:hAnsi="微软雅黑"/>
          <w:sz w:val="24"/>
          <w:szCs w:val="24"/>
        </w:rPr>
        <w:t xml:space="preserve">                               </w:t>
      </w:r>
      <w:r w:rsidR="00BE2FCD">
        <w:rPr>
          <w:rFonts w:ascii="微软雅黑" w:eastAsia="微软雅黑" w:hAnsi="微软雅黑" w:hint="eastAsia"/>
          <w:sz w:val="24"/>
          <w:szCs w:val="24"/>
        </w:rPr>
        <w:t>（</w:t>
      </w:r>
      <w:r w:rsidR="00BE2FCD">
        <w:rPr>
          <w:rFonts w:ascii="微软雅黑" w:eastAsia="微软雅黑" w:hAnsi="微软雅黑"/>
          <w:sz w:val="24"/>
          <w:szCs w:val="24"/>
        </w:rPr>
        <w:t>T</w:t>
      </w:r>
      <w:r w:rsidR="00BE2FCD">
        <w:rPr>
          <w:rFonts w:ascii="微软雅黑" w:eastAsia="微软雅黑" w:hAnsi="微软雅黑" w:hint="eastAsia"/>
          <w:sz w:val="24"/>
          <w:szCs w:val="24"/>
        </w:rPr>
        <w:t>）</w:t>
      </w:r>
    </w:p>
    <w:p w14:paraId="57561A2C" w14:textId="0349B197" w:rsidR="00F05312" w:rsidRDefault="00F05312" w:rsidP="00F05312">
      <w:pPr>
        <w:jc w:val="left"/>
        <w:rPr>
          <w:rFonts w:ascii="微软雅黑" w:eastAsia="微软雅黑" w:hAnsi="微软雅黑" w:hint="eastAsia"/>
          <w:sz w:val="24"/>
          <w:szCs w:val="24"/>
        </w:rPr>
      </w:pPr>
      <w:r w:rsidRPr="00F05312">
        <w:rPr>
          <w:rFonts w:ascii="微软雅黑" w:eastAsia="微软雅黑" w:hAnsi="微软雅黑" w:hint="eastAsia"/>
          <w:sz w:val="24"/>
          <w:szCs w:val="24"/>
        </w:rPr>
        <w:t> </w:t>
      </w:r>
      <w:r w:rsidR="00BE2FCD">
        <w:rPr>
          <w:rFonts w:ascii="微软雅黑" w:eastAsia="微软雅黑" w:hAnsi="微软雅黑"/>
          <w:sz w:val="24"/>
          <w:szCs w:val="24"/>
        </w:rPr>
        <w:t>5</w:t>
      </w:r>
      <w:r w:rsidR="00BE2FCD">
        <w:rPr>
          <w:rFonts w:ascii="微软雅黑" w:eastAsia="微软雅黑" w:hAnsi="微软雅黑" w:hint="eastAsia"/>
          <w:sz w:val="24"/>
          <w:szCs w:val="24"/>
        </w:rPr>
        <w:t xml:space="preserve">、所有的软件系统都通过外部接口与外部世界相联通 </w:t>
      </w:r>
      <w:r w:rsidR="00BE2FCD">
        <w:rPr>
          <w:rFonts w:ascii="微软雅黑" w:eastAsia="微软雅黑" w:hAnsi="微软雅黑"/>
          <w:sz w:val="24"/>
          <w:szCs w:val="24"/>
        </w:rPr>
        <w:t xml:space="preserve">               </w:t>
      </w:r>
      <w:r w:rsidR="00BE2FCD">
        <w:rPr>
          <w:rFonts w:ascii="微软雅黑" w:eastAsia="微软雅黑" w:hAnsi="微软雅黑" w:hint="eastAsia"/>
          <w:sz w:val="24"/>
          <w:szCs w:val="24"/>
        </w:rPr>
        <w:t>（T）</w:t>
      </w:r>
    </w:p>
    <w:p w14:paraId="3D580340" w14:textId="77777777" w:rsidR="00F05312" w:rsidRDefault="00F05312" w:rsidP="00357D4B">
      <w:pPr>
        <w:jc w:val="left"/>
        <w:rPr>
          <w:rFonts w:ascii="微软雅黑" w:eastAsia="微软雅黑" w:hAnsi="微软雅黑" w:hint="eastAsia"/>
          <w:sz w:val="24"/>
          <w:szCs w:val="24"/>
        </w:rPr>
      </w:pPr>
    </w:p>
    <w:p w14:paraId="36838E90" w14:textId="3D2E9172"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简答题：</w:t>
      </w:r>
    </w:p>
    <w:p w14:paraId="3E8EA6F8" w14:textId="16B11B44" w:rsidR="00BE2FCD" w:rsidRDefault="00BE2FCD" w:rsidP="00357D4B">
      <w:pPr>
        <w:jc w:val="left"/>
        <w:rPr>
          <w:rFonts w:ascii="微软雅黑" w:eastAsia="微软雅黑" w:hAnsi="微软雅黑"/>
          <w:sz w:val="24"/>
          <w:szCs w:val="24"/>
        </w:rPr>
      </w:pPr>
      <w:r>
        <w:rPr>
          <w:rFonts w:ascii="微软雅黑" w:eastAsia="微软雅黑" w:hAnsi="微软雅黑" w:hint="eastAsia"/>
          <w:sz w:val="24"/>
          <w:szCs w:val="24"/>
        </w:rPr>
        <w:t>需求工程的规范说明主要包括那些阶段？</w:t>
      </w:r>
    </w:p>
    <w:p w14:paraId="72D608B2" w14:textId="2FFCA7F7" w:rsidR="00BE2FCD" w:rsidRDefault="00BE2FCD" w:rsidP="00357D4B">
      <w:pPr>
        <w:jc w:val="left"/>
        <w:rPr>
          <w:rFonts w:ascii="微软雅黑" w:eastAsia="微软雅黑" w:hAnsi="微软雅黑"/>
          <w:sz w:val="24"/>
          <w:szCs w:val="24"/>
        </w:rPr>
      </w:pPr>
      <w:r>
        <w:rPr>
          <w:rFonts w:ascii="微软雅黑" w:eastAsia="微软雅黑" w:hAnsi="微软雅黑" w:hint="eastAsia"/>
          <w:sz w:val="24"/>
          <w:szCs w:val="24"/>
        </w:rPr>
        <w:t>答：采用需求文档模板</w:t>
      </w:r>
    </w:p>
    <w:p w14:paraId="0AC47252" w14:textId="60B832E7" w:rsidR="00BE2FCD" w:rsidRDefault="00BE2FCD" w:rsidP="00BE2FCD">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识别需求源头</w:t>
      </w:r>
    </w:p>
    <w:p w14:paraId="1585A13C" w14:textId="40B1108A" w:rsidR="00BE2FCD" w:rsidRDefault="00BE2FCD" w:rsidP="00BE2FCD">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为每个需求分配唯一标识</w:t>
      </w:r>
    </w:p>
    <w:p w14:paraId="63D45A98" w14:textId="242EBE44" w:rsidR="00BE2FCD" w:rsidRDefault="00B64BB2" w:rsidP="00BE2FCD">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记录业务规则</w:t>
      </w:r>
    </w:p>
    <w:p w14:paraId="3045ED1A" w14:textId="66CA301E" w:rsidR="00B64BB2" w:rsidRDefault="00B64BB2" w:rsidP="00BE2FCD">
      <w:pPr>
        <w:ind w:firstLineChars="200" w:firstLine="480"/>
        <w:jc w:val="left"/>
        <w:rPr>
          <w:rFonts w:ascii="微软雅黑" w:eastAsia="微软雅黑" w:hAnsi="微软雅黑"/>
          <w:sz w:val="24"/>
          <w:szCs w:val="24"/>
        </w:rPr>
      </w:pPr>
      <w:proofErr w:type="gramStart"/>
      <w:r>
        <w:rPr>
          <w:rFonts w:ascii="微软雅黑" w:eastAsia="微软雅黑" w:hAnsi="微软雅黑" w:hint="eastAsia"/>
          <w:sz w:val="24"/>
          <w:szCs w:val="24"/>
        </w:rPr>
        <w:t>描述非</w:t>
      </w:r>
      <w:proofErr w:type="gramEnd"/>
      <w:r>
        <w:rPr>
          <w:rFonts w:ascii="微软雅黑" w:eastAsia="微软雅黑" w:hAnsi="微软雅黑" w:hint="eastAsia"/>
          <w:sz w:val="24"/>
          <w:szCs w:val="24"/>
        </w:rPr>
        <w:t>功能性需求</w:t>
      </w:r>
    </w:p>
    <w:p w14:paraId="2E6B334B" w14:textId="619B8DE6" w:rsidR="008C2CB2" w:rsidRDefault="008C2CB2" w:rsidP="008C2CB2">
      <w:pPr>
        <w:jc w:val="left"/>
        <w:rPr>
          <w:rFonts w:ascii="微软雅黑" w:eastAsia="微软雅黑" w:hAnsi="微软雅黑"/>
          <w:sz w:val="24"/>
          <w:szCs w:val="24"/>
        </w:rPr>
      </w:pPr>
      <w:r>
        <w:rPr>
          <w:rFonts w:ascii="微软雅黑" w:eastAsia="微软雅黑" w:hAnsi="微软雅黑" w:hint="eastAsia"/>
          <w:sz w:val="24"/>
          <w:szCs w:val="24"/>
        </w:rPr>
        <w:t>如果开发人员或用户对需求不太确定时，为了使概念及各种可能性更加真实一些，需要做那些工作？</w:t>
      </w:r>
    </w:p>
    <w:p w14:paraId="279F9F9A" w14:textId="2A2D7C81" w:rsidR="008C2CB2" w:rsidRDefault="008C2CB2" w:rsidP="008C2CB2">
      <w:pPr>
        <w:jc w:val="left"/>
        <w:rPr>
          <w:rFonts w:ascii="微软雅黑" w:eastAsia="微软雅黑" w:hAnsi="微软雅黑"/>
          <w:sz w:val="24"/>
          <w:szCs w:val="24"/>
        </w:rPr>
      </w:pPr>
      <w:r>
        <w:rPr>
          <w:rFonts w:ascii="微软雅黑" w:eastAsia="微软雅黑" w:hAnsi="微软雅黑" w:hint="eastAsia"/>
          <w:sz w:val="24"/>
          <w:szCs w:val="24"/>
        </w:rPr>
        <w:t>答：创建用户界面以及技术原型</w:t>
      </w:r>
      <w:bookmarkStart w:id="0" w:name="_GoBack"/>
      <w:bookmarkEnd w:id="0"/>
    </w:p>
    <w:p w14:paraId="2E0E22A7" w14:textId="77777777" w:rsidR="008C2CB2" w:rsidRDefault="008C2CB2" w:rsidP="008C2CB2">
      <w:pPr>
        <w:jc w:val="left"/>
        <w:rPr>
          <w:rFonts w:ascii="微软雅黑" w:eastAsia="微软雅黑" w:hAnsi="微软雅黑" w:hint="eastAsia"/>
          <w:sz w:val="24"/>
          <w:szCs w:val="24"/>
        </w:rPr>
      </w:pPr>
    </w:p>
    <w:p w14:paraId="333D833E" w14:textId="6485DBF8" w:rsidR="00357D4B" w:rsidRDefault="00357D4B" w:rsidP="00357D4B">
      <w:pPr>
        <w:jc w:val="left"/>
        <w:rPr>
          <w:rFonts w:ascii="微软雅黑" w:eastAsia="微软雅黑" w:hAnsi="微软雅黑"/>
          <w:sz w:val="24"/>
          <w:szCs w:val="24"/>
        </w:rPr>
      </w:pPr>
      <w:r>
        <w:rPr>
          <w:rFonts w:ascii="微软雅黑" w:eastAsia="微软雅黑" w:hAnsi="微软雅黑" w:hint="eastAsia"/>
          <w:sz w:val="24"/>
          <w:szCs w:val="24"/>
        </w:rPr>
        <w:t>问答题：</w:t>
      </w:r>
    </w:p>
    <w:p w14:paraId="37C25888" w14:textId="5E078B61" w:rsidR="00B64BB2" w:rsidRDefault="008C2CB2" w:rsidP="00357D4B">
      <w:pPr>
        <w:jc w:val="left"/>
        <w:rPr>
          <w:rFonts w:ascii="微软雅黑" w:eastAsia="微软雅黑" w:hAnsi="微软雅黑"/>
          <w:sz w:val="24"/>
          <w:szCs w:val="24"/>
        </w:rPr>
      </w:pPr>
      <w:r>
        <w:rPr>
          <w:rFonts w:ascii="微软雅黑" w:eastAsia="微软雅黑" w:hAnsi="微软雅黑" w:hint="eastAsia"/>
          <w:sz w:val="24"/>
          <w:szCs w:val="24"/>
        </w:rPr>
        <w:t>为何要明确需求来源?</w:t>
      </w:r>
    </w:p>
    <w:p w14:paraId="627AE2AD" w14:textId="68EF7A7A" w:rsidR="008C2CB2" w:rsidRPr="00357D4B" w:rsidRDefault="008C2CB2" w:rsidP="00357D4B">
      <w:pPr>
        <w:jc w:val="left"/>
        <w:rPr>
          <w:rFonts w:ascii="微软雅黑" w:eastAsia="微软雅黑" w:hAnsi="微软雅黑" w:hint="eastAsia"/>
          <w:sz w:val="24"/>
          <w:szCs w:val="24"/>
        </w:rPr>
      </w:pPr>
      <w:r>
        <w:rPr>
          <w:rFonts w:ascii="微软雅黑" w:eastAsia="微软雅黑" w:hAnsi="微软雅黑" w:hint="eastAsia"/>
          <w:sz w:val="24"/>
          <w:szCs w:val="24"/>
        </w:rPr>
        <w:t>为了让所有干系人了解每个需求存在的合理性，就需要对其进行追根溯源。通过记录需求所影响到的干系人，你可以知道在有变更请求时应该联系谁。</w:t>
      </w:r>
    </w:p>
    <w:sectPr w:rsidR="008C2CB2" w:rsidRPr="00357D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5C"/>
    <w:rsid w:val="002C7F5C"/>
    <w:rsid w:val="0035578B"/>
    <w:rsid w:val="00357D4B"/>
    <w:rsid w:val="003B103E"/>
    <w:rsid w:val="00722B93"/>
    <w:rsid w:val="008C2CB2"/>
    <w:rsid w:val="00B64BB2"/>
    <w:rsid w:val="00BE2FCD"/>
    <w:rsid w:val="00D2276E"/>
    <w:rsid w:val="00F0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A2FD"/>
  <w15:chartTrackingRefBased/>
  <w15:docId w15:val="{E6BF3EE4-B77D-4C07-BC0E-8A0E7B816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14274">
      <w:bodyDiv w:val="1"/>
      <w:marLeft w:val="0"/>
      <w:marRight w:val="0"/>
      <w:marTop w:val="100"/>
      <w:marBottom w:val="100"/>
      <w:divBdr>
        <w:top w:val="none" w:sz="0" w:space="0" w:color="auto"/>
        <w:left w:val="none" w:sz="0" w:space="0" w:color="auto"/>
        <w:bottom w:val="none" w:sz="0" w:space="0" w:color="auto"/>
        <w:right w:val="none" w:sz="0" w:space="0" w:color="auto"/>
      </w:divBdr>
      <w:divsChild>
        <w:div w:id="1498351441">
          <w:marLeft w:val="0"/>
          <w:marRight w:val="0"/>
          <w:marTop w:val="0"/>
          <w:marBottom w:val="0"/>
          <w:divBdr>
            <w:top w:val="none" w:sz="0" w:space="0" w:color="auto"/>
            <w:left w:val="none" w:sz="0" w:space="0" w:color="auto"/>
            <w:bottom w:val="none" w:sz="0" w:space="0" w:color="auto"/>
            <w:right w:val="none" w:sz="0" w:space="0" w:color="auto"/>
          </w:divBdr>
          <w:divsChild>
            <w:div w:id="1532569391">
              <w:marLeft w:val="0"/>
              <w:marRight w:val="0"/>
              <w:marTop w:val="0"/>
              <w:marBottom w:val="0"/>
              <w:divBdr>
                <w:top w:val="none" w:sz="0" w:space="0" w:color="auto"/>
                <w:left w:val="none" w:sz="0" w:space="0" w:color="auto"/>
                <w:bottom w:val="none" w:sz="0" w:space="0" w:color="auto"/>
                <w:right w:val="none" w:sz="0" w:space="0" w:color="auto"/>
              </w:divBdr>
              <w:divsChild>
                <w:div w:id="284241582">
                  <w:marLeft w:val="0"/>
                  <w:marRight w:val="0"/>
                  <w:marTop w:val="0"/>
                  <w:marBottom w:val="0"/>
                  <w:divBdr>
                    <w:top w:val="none" w:sz="0" w:space="0" w:color="auto"/>
                    <w:left w:val="none" w:sz="0" w:space="0" w:color="auto"/>
                    <w:bottom w:val="none" w:sz="0" w:space="0" w:color="auto"/>
                    <w:right w:val="none" w:sz="0" w:space="0" w:color="auto"/>
                  </w:divBdr>
                  <w:divsChild>
                    <w:div w:id="527960011">
                      <w:marLeft w:val="0"/>
                      <w:marRight w:val="0"/>
                      <w:marTop w:val="150"/>
                      <w:marBottom w:val="0"/>
                      <w:divBdr>
                        <w:top w:val="none" w:sz="0" w:space="0" w:color="auto"/>
                        <w:left w:val="none" w:sz="0" w:space="0" w:color="auto"/>
                        <w:bottom w:val="none" w:sz="0" w:space="0" w:color="auto"/>
                        <w:right w:val="none" w:sz="0" w:space="0" w:color="auto"/>
                      </w:divBdr>
                      <w:divsChild>
                        <w:div w:id="520818219">
                          <w:marLeft w:val="0"/>
                          <w:marRight w:val="3450"/>
                          <w:marTop w:val="0"/>
                          <w:marBottom w:val="0"/>
                          <w:divBdr>
                            <w:top w:val="none" w:sz="0" w:space="0" w:color="auto"/>
                            <w:left w:val="none" w:sz="0" w:space="0" w:color="auto"/>
                            <w:bottom w:val="none" w:sz="0" w:space="0" w:color="auto"/>
                            <w:right w:val="none" w:sz="0" w:space="0" w:color="auto"/>
                          </w:divBdr>
                          <w:divsChild>
                            <w:div w:id="1601522040">
                              <w:marLeft w:val="0"/>
                              <w:marRight w:val="0"/>
                              <w:marTop w:val="0"/>
                              <w:marBottom w:val="0"/>
                              <w:divBdr>
                                <w:top w:val="none" w:sz="0" w:space="0" w:color="auto"/>
                                <w:left w:val="none" w:sz="0" w:space="0" w:color="auto"/>
                                <w:bottom w:val="none" w:sz="0" w:space="0" w:color="auto"/>
                                <w:right w:val="none" w:sz="0" w:space="0" w:color="auto"/>
                              </w:divBdr>
                              <w:divsChild>
                                <w:div w:id="1630360524">
                                  <w:marLeft w:val="0"/>
                                  <w:marRight w:val="0"/>
                                  <w:marTop w:val="0"/>
                                  <w:marBottom w:val="0"/>
                                  <w:divBdr>
                                    <w:top w:val="none" w:sz="0" w:space="0" w:color="auto"/>
                                    <w:left w:val="none" w:sz="0" w:space="0" w:color="auto"/>
                                    <w:bottom w:val="none" w:sz="0" w:space="0" w:color="auto"/>
                                    <w:right w:val="none" w:sz="0" w:space="0" w:color="auto"/>
                                  </w:divBdr>
                                  <w:divsChild>
                                    <w:div w:id="440761028">
                                      <w:marLeft w:val="0"/>
                                      <w:marRight w:val="0"/>
                                      <w:marTop w:val="0"/>
                                      <w:marBottom w:val="0"/>
                                      <w:divBdr>
                                        <w:top w:val="none" w:sz="0" w:space="0" w:color="auto"/>
                                        <w:left w:val="none" w:sz="0" w:space="0" w:color="auto"/>
                                        <w:bottom w:val="none" w:sz="0" w:space="0" w:color="auto"/>
                                        <w:right w:val="none" w:sz="0" w:space="0" w:color="auto"/>
                                      </w:divBdr>
                                      <w:divsChild>
                                        <w:div w:id="1482887156">
                                          <w:marLeft w:val="0"/>
                                          <w:marRight w:val="0"/>
                                          <w:marTop w:val="0"/>
                                          <w:marBottom w:val="0"/>
                                          <w:divBdr>
                                            <w:top w:val="none" w:sz="0" w:space="0" w:color="auto"/>
                                            <w:left w:val="none" w:sz="0" w:space="0" w:color="auto"/>
                                            <w:bottom w:val="none" w:sz="0" w:space="0" w:color="auto"/>
                                            <w:right w:val="none" w:sz="0" w:space="0" w:color="auto"/>
                                          </w:divBdr>
                                          <w:divsChild>
                                            <w:div w:id="327447092">
                                              <w:marLeft w:val="0"/>
                                              <w:marRight w:val="0"/>
                                              <w:marTop w:val="0"/>
                                              <w:marBottom w:val="0"/>
                                              <w:divBdr>
                                                <w:top w:val="none" w:sz="0" w:space="0" w:color="auto"/>
                                                <w:left w:val="none" w:sz="0" w:space="0" w:color="auto"/>
                                                <w:bottom w:val="none" w:sz="0" w:space="0" w:color="auto"/>
                                                <w:right w:val="none" w:sz="0" w:space="0" w:color="auto"/>
                                              </w:divBdr>
                                              <w:divsChild>
                                                <w:div w:id="106655779">
                                                  <w:marLeft w:val="0"/>
                                                  <w:marRight w:val="0"/>
                                                  <w:marTop w:val="0"/>
                                                  <w:marBottom w:val="0"/>
                                                  <w:divBdr>
                                                    <w:top w:val="none" w:sz="0" w:space="0" w:color="auto"/>
                                                    <w:left w:val="none" w:sz="0" w:space="0" w:color="auto"/>
                                                    <w:bottom w:val="none" w:sz="0" w:space="0" w:color="auto"/>
                                                    <w:right w:val="none" w:sz="0" w:space="0" w:color="auto"/>
                                                  </w:divBdr>
                                                  <w:divsChild>
                                                    <w:div w:id="690447921">
                                                      <w:marLeft w:val="0"/>
                                                      <w:marRight w:val="0"/>
                                                      <w:marTop w:val="0"/>
                                                      <w:marBottom w:val="0"/>
                                                      <w:divBdr>
                                                        <w:top w:val="none" w:sz="0" w:space="0" w:color="auto"/>
                                                        <w:left w:val="none" w:sz="0" w:space="0" w:color="auto"/>
                                                        <w:bottom w:val="none" w:sz="0" w:space="0" w:color="auto"/>
                                                        <w:right w:val="none" w:sz="0" w:space="0" w:color="auto"/>
                                                      </w:divBdr>
                                                      <w:divsChild>
                                                        <w:div w:id="2118402117">
                                                          <w:marLeft w:val="0"/>
                                                          <w:marRight w:val="0"/>
                                                          <w:marTop w:val="0"/>
                                                          <w:marBottom w:val="0"/>
                                                          <w:divBdr>
                                                            <w:top w:val="none" w:sz="0" w:space="0" w:color="auto"/>
                                                            <w:left w:val="none" w:sz="0" w:space="0" w:color="auto"/>
                                                            <w:bottom w:val="none" w:sz="0" w:space="0" w:color="auto"/>
                                                            <w:right w:val="none" w:sz="0" w:space="0" w:color="auto"/>
                                                          </w:divBdr>
                                                          <w:divsChild>
                                                            <w:div w:id="1350915992">
                                                              <w:marLeft w:val="0"/>
                                                              <w:marRight w:val="0"/>
                                                              <w:marTop w:val="0"/>
                                                              <w:marBottom w:val="0"/>
                                                              <w:divBdr>
                                                                <w:top w:val="none" w:sz="0" w:space="0" w:color="auto"/>
                                                                <w:left w:val="none" w:sz="0" w:space="0" w:color="auto"/>
                                                                <w:bottom w:val="none" w:sz="0" w:space="0" w:color="auto"/>
                                                                <w:right w:val="none" w:sz="0" w:space="0" w:color="auto"/>
                                                              </w:divBdr>
                                                              <w:divsChild>
                                                                <w:div w:id="353726887">
                                                                  <w:marLeft w:val="0"/>
                                                                  <w:marRight w:val="0"/>
                                                                  <w:marTop w:val="0"/>
                                                                  <w:marBottom w:val="0"/>
                                                                  <w:divBdr>
                                                                    <w:top w:val="none" w:sz="0" w:space="0" w:color="auto"/>
                                                                    <w:left w:val="none" w:sz="0" w:space="0" w:color="auto"/>
                                                                    <w:bottom w:val="none" w:sz="0" w:space="0" w:color="auto"/>
                                                                    <w:right w:val="none" w:sz="0" w:space="0" w:color="auto"/>
                                                                  </w:divBdr>
                                                                  <w:divsChild>
                                                                    <w:div w:id="2106147398">
                                                                      <w:marLeft w:val="0"/>
                                                                      <w:marRight w:val="0"/>
                                                                      <w:marTop w:val="0"/>
                                                                      <w:marBottom w:val="0"/>
                                                                      <w:divBdr>
                                                                        <w:top w:val="none" w:sz="0" w:space="0" w:color="auto"/>
                                                                        <w:left w:val="none" w:sz="0" w:space="0" w:color="auto"/>
                                                                        <w:bottom w:val="none" w:sz="0" w:space="0" w:color="auto"/>
                                                                        <w:right w:val="none" w:sz="0" w:space="0" w:color="auto"/>
                                                                      </w:divBdr>
                                                                      <w:divsChild>
                                                                        <w:div w:id="632291705">
                                                                          <w:marLeft w:val="0"/>
                                                                          <w:marRight w:val="0"/>
                                                                          <w:marTop w:val="0"/>
                                                                          <w:marBottom w:val="0"/>
                                                                          <w:divBdr>
                                                                            <w:top w:val="none" w:sz="0" w:space="0" w:color="auto"/>
                                                                            <w:left w:val="none" w:sz="0" w:space="0" w:color="auto"/>
                                                                            <w:bottom w:val="none" w:sz="0" w:space="0" w:color="auto"/>
                                                                            <w:right w:val="none" w:sz="0" w:space="0" w:color="auto"/>
                                                                          </w:divBdr>
                                                                          <w:divsChild>
                                                                            <w:div w:id="876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汪涛</cp:lastModifiedBy>
  <cp:revision>2</cp:revision>
  <dcterms:created xsi:type="dcterms:W3CDTF">2017-11-19T10:27:00Z</dcterms:created>
  <dcterms:modified xsi:type="dcterms:W3CDTF">2017-11-19T11:58:00Z</dcterms:modified>
</cp:coreProperties>
</file>