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77" w:rsidRDefault="00A20077">
      <w:pPr>
        <w:rPr>
          <w:lang w:val="en-GB"/>
        </w:rPr>
      </w:pPr>
    </w:p>
    <w:tbl>
      <w:tblPr>
        <w:tblW w:w="10171" w:type="dxa"/>
        <w:tblInd w:w="11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1620"/>
        <w:gridCol w:w="3400"/>
        <w:gridCol w:w="1440"/>
        <w:gridCol w:w="21"/>
        <w:gridCol w:w="2160"/>
        <w:gridCol w:w="1530"/>
      </w:tblGrid>
      <w:tr w:rsidR="00A20077">
        <w:trPr>
          <w:trHeight w:hRule="exact" w:val="360"/>
        </w:trPr>
        <w:tc>
          <w:tcPr>
            <w:tcW w:w="6481" w:type="dxa"/>
            <w:gridSpan w:val="4"/>
            <w:vMerge w:val="restart"/>
          </w:tcPr>
          <w:p w:rsidR="00A20077" w:rsidRDefault="00554161">
            <w:pPr>
              <w:pStyle w:val="1"/>
            </w:pPr>
            <w:bookmarkStart w:id="0" w:name="MinuteHeading"/>
            <w:bookmarkEnd w:id="0"/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号小组会议记录</w:t>
            </w:r>
          </w:p>
          <w:p w:rsidR="00A20077" w:rsidRDefault="00A20077"/>
        </w:tc>
        <w:tc>
          <w:tcPr>
            <w:tcW w:w="3690" w:type="dxa"/>
            <w:gridSpan w:val="2"/>
            <w:vAlign w:val="center"/>
          </w:tcPr>
          <w:p w:rsidR="00A20077" w:rsidRDefault="00A20077">
            <w:pPr>
              <w:pStyle w:val="a7"/>
            </w:pPr>
            <w:r>
              <w:rPr>
                <w:rFonts w:hint="eastAsia"/>
              </w:rPr>
              <w:fldChar w:fldCharType="begin"/>
            </w:r>
            <w:r w:rsidR="00554161">
              <w:rPr>
                <w:rFonts w:hint="eastAsia"/>
              </w:rPr>
              <w:instrText xml:space="preserve"> MACROBUTTON  DoFieldClick [</w:instrText>
            </w:r>
            <w:r w:rsidR="00554161">
              <w:rPr>
                <w:rFonts w:hint="eastAsia"/>
              </w:rPr>
              <w:instrText>日期</w:instrText>
            </w:r>
            <w:r w:rsidR="00554161"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  <w:r w:rsidR="00554161">
              <w:rPr>
                <w:rFonts w:hint="eastAsia"/>
              </w:rPr>
              <w:t>2017</w:t>
            </w:r>
            <w:r w:rsidR="00554161">
              <w:rPr>
                <w:rFonts w:hint="eastAsia"/>
              </w:rPr>
              <w:t>年</w:t>
            </w:r>
            <w:r w:rsidR="00554161">
              <w:rPr>
                <w:rFonts w:hint="eastAsia"/>
              </w:rPr>
              <w:t>10</w:t>
            </w:r>
            <w:r w:rsidR="00554161">
              <w:rPr>
                <w:rFonts w:hint="eastAsia"/>
              </w:rPr>
              <w:t>月</w:t>
            </w:r>
            <w:r w:rsidR="00554161">
              <w:rPr>
                <w:rFonts w:hint="eastAsia"/>
              </w:rPr>
              <w:t>31</w:t>
            </w:r>
            <w:r w:rsidR="00554161">
              <w:rPr>
                <w:rFonts w:hint="eastAsia"/>
              </w:rPr>
              <w:t>日</w:t>
            </w:r>
          </w:p>
        </w:tc>
      </w:tr>
      <w:tr w:rsidR="00A20077">
        <w:trPr>
          <w:trHeight w:hRule="exact" w:val="360"/>
        </w:trPr>
        <w:tc>
          <w:tcPr>
            <w:tcW w:w="6481" w:type="dxa"/>
            <w:gridSpan w:val="4"/>
            <w:vMerge/>
          </w:tcPr>
          <w:p w:rsidR="00A20077" w:rsidRDefault="00A20077"/>
        </w:tc>
        <w:tc>
          <w:tcPr>
            <w:tcW w:w="3690" w:type="dxa"/>
            <w:gridSpan w:val="2"/>
            <w:vAlign w:val="center"/>
          </w:tcPr>
          <w:p w:rsidR="00A20077" w:rsidRDefault="00A20077">
            <w:pPr>
              <w:pStyle w:val="a7"/>
            </w:pPr>
            <w:r>
              <w:rPr>
                <w:rFonts w:hint="eastAsia"/>
              </w:rPr>
              <w:fldChar w:fldCharType="begin"/>
            </w:r>
            <w:r w:rsidR="00554161">
              <w:rPr>
                <w:rFonts w:hint="eastAsia"/>
              </w:rPr>
              <w:instrText xml:space="preserve"> MACROBUTTON  DoFieldClick [</w:instrText>
            </w:r>
            <w:r w:rsidR="00554161">
              <w:rPr>
                <w:rFonts w:hint="eastAsia"/>
              </w:rPr>
              <w:instrText>时间</w:instrText>
            </w:r>
            <w:r w:rsidR="00554161"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</w:p>
        </w:tc>
      </w:tr>
      <w:tr w:rsidR="00A20077">
        <w:trPr>
          <w:trHeight w:hRule="exact" w:val="360"/>
        </w:trPr>
        <w:tc>
          <w:tcPr>
            <w:tcW w:w="6481" w:type="dxa"/>
            <w:gridSpan w:val="4"/>
            <w:vMerge/>
          </w:tcPr>
          <w:p w:rsidR="00A20077" w:rsidRDefault="00A20077"/>
        </w:tc>
        <w:tc>
          <w:tcPr>
            <w:tcW w:w="3690" w:type="dxa"/>
            <w:gridSpan w:val="2"/>
            <w:vAlign w:val="center"/>
          </w:tcPr>
          <w:p w:rsidR="00A20077" w:rsidRDefault="00A20077">
            <w:pPr>
              <w:pStyle w:val="a7"/>
            </w:pPr>
            <w:r>
              <w:rPr>
                <w:rFonts w:hint="eastAsia"/>
              </w:rPr>
              <w:fldChar w:fldCharType="begin"/>
            </w:r>
            <w:r w:rsidR="00554161">
              <w:rPr>
                <w:rFonts w:hint="eastAsia"/>
              </w:rPr>
              <w:instrText xml:space="preserve"> MACROBUTTON  DoFieldClick [</w:instrText>
            </w:r>
            <w:r w:rsidR="00554161">
              <w:rPr>
                <w:rFonts w:hint="eastAsia"/>
              </w:rPr>
              <w:instrText>地点</w:instrText>
            </w:r>
            <w:r w:rsidR="00554161">
              <w:rPr>
                <w:rFonts w:hint="eastAsia"/>
              </w:rPr>
              <w:instrText xml:space="preserve">] </w:instrText>
            </w:r>
            <w:r>
              <w:rPr>
                <w:rFonts w:hint="eastAsia"/>
              </w:rPr>
              <w:fldChar w:fldCharType="end"/>
            </w:r>
            <w:r w:rsidR="00554161">
              <w:rPr>
                <w:rFonts w:hint="eastAsia"/>
              </w:rPr>
              <w:t>求真楼</w:t>
            </w:r>
            <w:r w:rsidR="00554161">
              <w:rPr>
                <w:rFonts w:hint="eastAsia"/>
              </w:rPr>
              <w:t>610</w:t>
            </w:r>
            <w:r w:rsidR="00554161">
              <w:rPr>
                <w:rFonts w:hint="eastAsia"/>
              </w:rPr>
              <w:t>寝室</w:t>
            </w:r>
          </w:p>
        </w:tc>
      </w:tr>
      <w:tr w:rsidR="00A20077">
        <w:trPr>
          <w:trHeight w:hRule="exact" w:val="360"/>
        </w:trPr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会议目的：</w:t>
            </w:r>
          </w:p>
        </w:tc>
        <w:tc>
          <w:tcPr>
            <w:tcW w:w="3400" w:type="dxa"/>
            <w:tcBorders>
              <w:top w:val="double" w:sz="4" w:space="0" w:color="auto"/>
            </w:tcBorders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分工与解决问题</w:t>
            </w:r>
          </w:p>
        </w:tc>
        <w:tc>
          <w:tcPr>
            <w:tcW w:w="1461" w:type="dxa"/>
            <w:gridSpan w:val="2"/>
            <w:tcBorders>
              <w:top w:val="double" w:sz="4" w:space="0" w:color="auto"/>
            </w:tcBorders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会议类型：</w:t>
            </w:r>
          </w:p>
        </w:tc>
        <w:tc>
          <w:tcPr>
            <w:tcW w:w="3690" w:type="dxa"/>
            <w:gridSpan w:val="2"/>
            <w:tcBorders>
              <w:top w:val="double" w:sz="4" w:space="0" w:color="auto"/>
            </w:tcBorders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小组周常例会</w:t>
            </w:r>
          </w:p>
        </w:tc>
      </w:tr>
      <w:tr w:rsidR="00A20077">
        <w:trPr>
          <w:trHeight w:hRule="exact" w:val="360"/>
        </w:trPr>
        <w:tc>
          <w:tcPr>
            <w:tcW w:w="1620" w:type="dxa"/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会议发起人：</w:t>
            </w:r>
          </w:p>
        </w:tc>
        <w:tc>
          <w:tcPr>
            <w:tcW w:w="3400" w:type="dxa"/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461" w:type="dxa"/>
            <w:gridSpan w:val="2"/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会议记录：</w:t>
            </w:r>
          </w:p>
        </w:tc>
        <w:tc>
          <w:tcPr>
            <w:tcW w:w="3690" w:type="dxa"/>
            <w:gridSpan w:val="2"/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邱英凡</w:t>
            </w:r>
            <w:bookmarkStart w:id="1" w:name="_GoBack"/>
            <w:bookmarkEnd w:id="1"/>
          </w:p>
        </w:tc>
      </w:tr>
      <w:tr w:rsidR="00A20077">
        <w:trPr>
          <w:trHeight w:hRule="exact" w:val="360"/>
        </w:trPr>
        <w:tc>
          <w:tcPr>
            <w:tcW w:w="1620" w:type="dxa"/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3400" w:type="dxa"/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461" w:type="dxa"/>
            <w:gridSpan w:val="2"/>
            <w:vAlign w:val="center"/>
          </w:tcPr>
          <w:p w:rsidR="00A20077" w:rsidRDefault="00A20077">
            <w:pPr>
              <w:pStyle w:val="a6"/>
            </w:pPr>
          </w:p>
        </w:tc>
        <w:tc>
          <w:tcPr>
            <w:tcW w:w="3690" w:type="dxa"/>
            <w:gridSpan w:val="2"/>
            <w:vAlign w:val="center"/>
          </w:tcPr>
          <w:p w:rsidR="00A20077" w:rsidRDefault="00A20077">
            <w:pPr>
              <w:pStyle w:val="a5"/>
            </w:pPr>
          </w:p>
        </w:tc>
      </w:tr>
      <w:tr w:rsidR="00A20077">
        <w:trPr>
          <w:trHeight w:hRule="exact" w:val="360"/>
        </w:trPr>
        <w:tc>
          <w:tcPr>
            <w:tcW w:w="1620" w:type="dxa"/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出席人员：</w:t>
            </w:r>
          </w:p>
        </w:tc>
        <w:tc>
          <w:tcPr>
            <w:tcW w:w="8551" w:type="dxa"/>
            <w:gridSpan w:val="5"/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任剑超</w:t>
            </w:r>
            <w:r>
              <w:rPr>
                <w:rFonts w:eastAsia="黑体" w:hint="eastAsia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史晨鑫</w:t>
            </w:r>
            <w:r>
              <w:rPr>
                <w:rFonts w:eastAsia="黑体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汪涛</w:t>
            </w:r>
            <w:r>
              <w:rPr>
                <w:rFonts w:eastAsia="黑体" w:hint="eastAsia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仲叶</w:t>
            </w:r>
            <w:r>
              <w:rPr>
                <w:rFonts w:eastAsia="黑体" w:hint="eastAsia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邱英凡</w:t>
            </w:r>
          </w:p>
        </w:tc>
      </w:tr>
      <w:tr w:rsidR="00A20077">
        <w:trPr>
          <w:trHeight w:val="720"/>
        </w:trPr>
        <w:tc>
          <w:tcPr>
            <w:tcW w:w="10171" w:type="dxa"/>
            <w:gridSpan w:val="6"/>
          </w:tcPr>
          <w:p w:rsidR="00A20077" w:rsidRDefault="00A20077">
            <w:pPr>
              <w:pStyle w:val="a5"/>
            </w:pPr>
          </w:p>
        </w:tc>
      </w:tr>
      <w:tr w:rsidR="00A20077">
        <w:trPr>
          <w:trHeight w:hRule="exact" w:val="360"/>
        </w:trPr>
        <w:tc>
          <w:tcPr>
            <w:tcW w:w="1620" w:type="dxa"/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会议准备工作：</w:t>
            </w:r>
          </w:p>
        </w:tc>
        <w:tc>
          <w:tcPr>
            <w:tcW w:w="8551" w:type="dxa"/>
            <w:gridSpan w:val="5"/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课程资料</w:t>
            </w:r>
            <w:r>
              <w:rPr>
                <w:rFonts w:eastAsia="黑体" w:hint="eastAsia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课程</w:t>
            </w:r>
            <w:r>
              <w:rPr>
                <w:rFonts w:eastAsia="黑体" w:hint="eastAsia"/>
                <w:szCs w:val="22"/>
              </w:rPr>
              <w:t>PPT</w:t>
            </w:r>
          </w:p>
        </w:tc>
      </w:tr>
      <w:tr w:rsidR="00A20077">
        <w:trPr>
          <w:trHeight w:hRule="exact" w:val="360"/>
        </w:trPr>
        <w:tc>
          <w:tcPr>
            <w:tcW w:w="1620" w:type="dxa"/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所需会议资料：</w:t>
            </w:r>
          </w:p>
        </w:tc>
        <w:tc>
          <w:tcPr>
            <w:tcW w:w="8551" w:type="dxa"/>
            <w:gridSpan w:val="5"/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课程参考书与网站</w:t>
            </w:r>
          </w:p>
        </w:tc>
      </w:tr>
      <w:tr w:rsidR="00A20077">
        <w:trPr>
          <w:trHeight w:hRule="exact" w:val="576"/>
        </w:trPr>
        <w:tc>
          <w:tcPr>
            <w:tcW w:w="10171" w:type="dxa"/>
            <w:gridSpan w:val="6"/>
            <w:vAlign w:val="center"/>
          </w:tcPr>
          <w:p w:rsidR="00A20077" w:rsidRDefault="00554161">
            <w:pPr>
              <w:pStyle w:val="2"/>
            </w:pPr>
            <w:r>
              <w:rPr>
                <w:rFonts w:hint="eastAsia"/>
              </w:rPr>
              <w:t>会议议程</w:t>
            </w:r>
          </w:p>
          <w:p w:rsidR="00A20077" w:rsidRDefault="00A20077"/>
        </w:tc>
      </w:tr>
      <w:tr w:rsidR="00A20077">
        <w:trPr>
          <w:trHeight w:hRule="exact" w:val="399"/>
        </w:trPr>
        <w:tc>
          <w:tcPr>
            <w:tcW w:w="646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议题</w:t>
            </w:r>
          </w:p>
        </w:tc>
        <w:tc>
          <w:tcPr>
            <w:tcW w:w="218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发言人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发言时间</w:t>
            </w:r>
          </w:p>
        </w:tc>
      </w:tr>
      <w:tr w:rsidR="00A20077">
        <w:trPr>
          <w:trHeight w:hRule="exact" w:val="144"/>
        </w:trPr>
        <w:tc>
          <w:tcPr>
            <w:tcW w:w="10171" w:type="dxa"/>
            <w:gridSpan w:val="6"/>
            <w:vAlign w:val="center"/>
          </w:tcPr>
          <w:p w:rsidR="00A20077" w:rsidRDefault="00A20077">
            <w:pPr>
              <w:pStyle w:val="a5"/>
            </w:pPr>
          </w:p>
        </w:tc>
      </w:tr>
      <w:tr w:rsidR="00A200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360"/>
        </w:trPr>
        <w:tc>
          <w:tcPr>
            <w:tcW w:w="64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0077" w:rsidRDefault="00554161" w:rsidP="00554161">
            <w:pPr>
              <w:pStyle w:val="a"/>
              <w:rPr>
                <w:rFonts w:eastAsia="黑体" w:cs="Times New Roman"/>
                <w:szCs w:val="22"/>
              </w:rPr>
            </w:pPr>
            <w:bookmarkStart w:id="2" w:name="MinuteItems"/>
            <w:bookmarkStart w:id="3" w:name="MinuteTopicSection"/>
            <w:bookmarkEnd w:id="2"/>
            <w:r>
              <w:rPr>
                <w:rFonts w:eastAsia="黑体" w:cs="Times New Roman" w:hint="eastAsia"/>
                <w:szCs w:val="22"/>
              </w:rPr>
              <w:t>大家下载</w:t>
            </w:r>
            <w:r>
              <w:rPr>
                <w:rFonts w:eastAsia="黑体" w:cs="Times New Roman" w:hint="eastAsia"/>
                <w:szCs w:val="22"/>
              </w:rPr>
              <w:t>UML</w:t>
            </w:r>
            <w:r>
              <w:rPr>
                <w:rFonts w:eastAsia="黑体" w:cs="Times New Roman" w:hint="eastAsia"/>
                <w:szCs w:val="22"/>
              </w:rPr>
              <w:t>翻转课堂</w:t>
            </w:r>
            <w:r>
              <w:rPr>
                <w:rFonts w:eastAsia="黑体" w:cs="Times New Roman" w:hint="eastAsia"/>
                <w:szCs w:val="22"/>
              </w:rPr>
              <w:t>PPT</w:t>
            </w:r>
            <w:r>
              <w:rPr>
                <w:rFonts w:eastAsia="黑体" w:cs="Times New Roman" w:hint="eastAsia"/>
                <w:szCs w:val="22"/>
              </w:rPr>
              <w:t>学习不懂的问组长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0077" w:rsidRDefault="00554161">
            <w:pPr>
              <w:pStyle w:val="a5"/>
            </w:pPr>
            <w:r>
              <w:rPr>
                <w:rFonts w:eastAsia="黑体" w:hint="eastAsia"/>
                <w:szCs w:val="22"/>
              </w:rPr>
              <w:t>任剑超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18:3</w:t>
            </w:r>
            <w:r>
              <w:rPr>
                <w:rFonts w:eastAsia="黑体" w:hint="eastAsia"/>
                <w:szCs w:val="22"/>
              </w:rPr>
              <w:t>0</w:t>
            </w:r>
          </w:p>
        </w:tc>
      </w:tr>
      <w:tr w:rsidR="00A20077">
        <w:trPr>
          <w:trHeight w:hRule="exact" w:val="576"/>
        </w:trPr>
        <w:tc>
          <w:tcPr>
            <w:tcW w:w="10171" w:type="dxa"/>
            <w:gridSpan w:val="6"/>
            <w:tcBorders>
              <w:bottom w:val="double" w:sz="4" w:space="0" w:color="auto"/>
            </w:tcBorders>
          </w:tcPr>
          <w:p w:rsidR="00A20077" w:rsidRDefault="00554161">
            <w:pPr>
              <w:pStyle w:val="2"/>
            </w:pPr>
            <w:bookmarkStart w:id="4" w:name="MinuteAdditional"/>
            <w:bookmarkEnd w:id="3"/>
            <w:bookmarkEnd w:id="4"/>
            <w:r>
              <w:rPr>
                <w:rFonts w:hint="eastAsia"/>
              </w:rPr>
              <w:t>其他信息</w:t>
            </w:r>
          </w:p>
        </w:tc>
      </w:tr>
      <w:tr w:rsidR="00A20077">
        <w:trPr>
          <w:trHeight w:hRule="exact" w:val="144"/>
        </w:trPr>
        <w:tc>
          <w:tcPr>
            <w:tcW w:w="1620" w:type="dxa"/>
            <w:tcBorders>
              <w:top w:val="double" w:sz="4" w:space="0" w:color="auto"/>
            </w:tcBorders>
          </w:tcPr>
          <w:p w:rsidR="00A20077" w:rsidRDefault="00A20077">
            <w:pPr>
              <w:pStyle w:val="a6"/>
            </w:pPr>
          </w:p>
        </w:tc>
        <w:tc>
          <w:tcPr>
            <w:tcW w:w="8551" w:type="dxa"/>
            <w:gridSpan w:val="5"/>
            <w:tcBorders>
              <w:top w:val="double" w:sz="4" w:space="0" w:color="auto"/>
            </w:tcBorders>
          </w:tcPr>
          <w:p w:rsidR="00A20077" w:rsidRDefault="00A20077">
            <w:pPr>
              <w:pStyle w:val="a5"/>
            </w:pPr>
          </w:p>
        </w:tc>
      </w:tr>
      <w:tr w:rsidR="00A20077">
        <w:trPr>
          <w:trHeight w:hRule="exact" w:val="360"/>
        </w:trPr>
        <w:tc>
          <w:tcPr>
            <w:tcW w:w="1620" w:type="dxa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列席人员：</w:t>
            </w:r>
          </w:p>
        </w:tc>
        <w:tc>
          <w:tcPr>
            <w:tcW w:w="8551" w:type="dxa"/>
            <w:gridSpan w:val="5"/>
          </w:tcPr>
          <w:p w:rsidR="00A20077" w:rsidRDefault="00554161">
            <w:pPr>
              <w:pStyle w:val="a5"/>
            </w:pPr>
            <w:r>
              <w:rPr>
                <w:rFonts w:eastAsia="黑体" w:hint="eastAsia"/>
                <w:szCs w:val="22"/>
              </w:rPr>
              <w:t>任剑超</w:t>
            </w:r>
            <w:r>
              <w:rPr>
                <w:rFonts w:eastAsia="黑体" w:hint="eastAsia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史晨鑫</w:t>
            </w:r>
            <w:r>
              <w:rPr>
                <w:rFonts w:eastAsia="黑体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汪涛</w:t>
            </w:r>
            <w:r>
              <w:rPr>
                <w:rFonts w:eastAsia="黑体" w:hint="eastAsia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仲叶</w:t>
            </w:r>
            <w:r>
              <w:rPr>
                <w:rFonts w:eastAsia="黑体" w:hint="eastAsia"/>
                <w:szCs w:val="22"/>
              </w:rPr>
              <w:t xml:space="preserve"> </w:t>
            </w:r>
            <w:r>
              <w:rPr>
                <w:rFonts w:eastAsia="黑体" w:hint="eastAsia"/>
                <w:szCs w:val="22"/>
              </w:rPr>
              <w:t>邱英凡</w:t>
            </w:r>
          </w:p>
        </w:tc>
      </w:tr>
      <w:tr w:rsidR="00A20077">
        <w:trPr>
          <w:trHeight w:hRule="exact" w:val="720"/>
        </w:trPr>
        <w:tc>
          <w:tcPr>
            <w:tcW w:w="10171" w:type="dxa"/>
            <w:gridSpan w:val="6"/>
          </w:tcPr>
          <w:p w:rsidR="00A20077" w:rsidRDefault="00A20077">
            <w:pPr>
              <w:pStyle w:val="a5"/>
            </w:pPr>
          </w:p>
        </w:tc>
      </w:tr>
      <w:tr w:rsidR="00A20077">
        <w:trPr>
          <w:trHeight w:hRule="exact" w:val="360"/>
        </w:trPr>
        <w:tc>
          <w:tcPr>
            <w:tcW w:w="1620" w:type="dxa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会议使用设备：</w:t>
            </w:r>
          </w:p>
        </w:tc>
        <w:tc>
          <w:tcPr>
            <w:tcW w:w="8551" w:type="dxa"/>
            <w:gridSpan w:val="5"/>
          </w:tcPr>
          <w:p w:rsidR="00A20077" w:rsidRDefault="00554161">
            <w:pPr>
              <w:pStyle w:val="a5"/>
              <w:rPr>
                <w:rFonts w:eastAsia="黑体"/>
                <w:szCs w:val="22"/>
              </w:rPr>
            </w:pPr>
            <w:r>
              <w:rPr>
                <w:rFonts w:eastAsia="黑体" w:hint="eastAsia"/>
                <w:szCs w:val="22"/>
              </w:rPr>
              <w:t>无</w:t>
            </w:r>
          </w:p>
        </w:tc>
      </w:tr>
      <w:tr w:rsidR="00A20077">
        <w:trPr>
          <w:trHeight w:hRule="exact" w:val="720"/>
        </w:trPr>
        <w:tc>
          <w:tcPr>
            <w:tcW w:w="10171" w:type="dxa"/>
            <w:gridSpan w:val="6"/>
          </w:tcPr>
          <w:p w:rsidR="00A20077" w:rsidRDefault="00A20077">
            <w:pPr>
              <w:pStyle w:val="a5"/>
            </w:pPr>
          </w:p>
        </w:tc>
      </w:tr>
      <w:tr w:rsidR="00A20077">
        <w:trPr>
          <w:trHeight w:hRule="exact" w:val="360"/>
        </w:trPr>
        <w:tc>
          <w:tcPr>
            <w:tcW w:w="1620" w:type="dxa"/>
          </w:tcPr>
          <w:p w:rsidR="00A20077" w:rsidRDefault="00554161">
            <w:pPr>
              <w:pStyle w:val="a6"/>
            </w:pPr>
            <w:r>
              <w:rPr>
                <w:rFonts w:hint="eastAsia"/>
              </w:rPr>
              <w:t>备注：</w:t>
            </w:r>
          </w:p>
        </w:tc>
        <w:tc>
          <w:tcPr>
            <w:tcW w:w="8551" w:type="dxa"/>
            <w:gridSpan w:val="5"/>
          </w:tcPr>
          <w:p w:rsidR="00A20077" w:rsidRDefault="00554161">
            <w:pPr>
              <w:pStyle w:val="a5"/>
            </w:pPr>
            <w:r>
              <w:rPr>
                <w:rFonts w:eastAsia="黑体" w:hint="eastAsia"/>
                <w:szCs w:val="22"/>
              </w:rPr>
              <w:t>小组第七</w:t>
            </w:r>
            <w:r>
              <w:rPr>
                <w:rFonts w:eastAsia="黑体" w:hint="eastAsia"/>
                <w:szCs w:val="22"/>
              </w:rPr>
              <w:t>次例会，全员到齐，并分配任务</w:t>
            </w:r>
          </w:p>
        </w:tc>
      </w:tr>
      <w:tr w:rsidR="00A20077">
        <w:trPr>
          <w:trHeight w:hRule="exact" w:val="1152"/>
        </w:trPr>
        <w:tc>
          <w:tcPr>
            <w:tcW w:w="10171" w:type="dxa"/>
            <w:gridSpan w:val="6"/>
            <w:tcBorders>
              <w:bottom w:val="single" w:sz="4" w:space="0" w:color="auto"/>
            </w:tcBorders>
          </w:tcPr>
          <w:p w:rsidR="00A20077" w:rsidRDefault="00A20077">
            <w:pPr>
              <w:pStyle w:val="a5"/>
            </w:pPr>
          </w:p>
        </w:tc>
      </w:tr>
    </w:tbl>
    <w:p w:rsidR="00A20077" w:rsidRDefault="00A20077"/>
    <w:sectPr w:rsidR="00A20077" w:rsidSect="00A20077">
      <w:type w:val="continuous"/>
      <w:pgSz w:w="11907" w:h="16840"/>
      <w:pgMar w:top="1508" w:right="839" w:bottom="1508" w:left="8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A4016"/>
    <w:multiLevelType w:val="multilevel"/>
    <w:tmpl w:val="6E0A4016"/>
    <w:lvl w:ilvl="0">
      <w:start w:val="1"/>
      <w:numFmt w:val="bullet"/>
      <w:pStyle w:val="a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compat>
    <w:useFELayout/>
  </w:compat>
  <w:rsids>
    <w:rsidRoot w:val="004B3D94"/>
    <w:rsid w:val="00140431"/>
    <w:rsid w:val="00140DAE"/>
    <w:rsid w:val="001C5D51"/>
    <w:rsid w:val="001F6AC2"/>
    <w:rsid w:val="002606F7"/>
    <w:rsid w:val="002F32B7"/>
    <w:rsid w:val="002F36BE"/>
    <w:rsid w:val="002F5A99"/>
    <w:rsid w:val="003010D4"/>
    <w:rsid w:val="003D3A5F"/>
    <w:rsid w:val="00427E53"/>
    <w:rsid w:val="00446003"/>
    <w:rsid w:val="00495B92"/>
    <w:rsid w:val="004B3D94"/>
    <w:rsid w:val="00501C1B"/>
    <w:rsid w:val="00554161"/>
    <w:rsid w:val="0056485D"/>
    <w:rsid w:val="006A6EB8"/>
    <w:rsid w:val="006F4A10"/>
    <w:rsid w:val="00712057"/>
    <w:rsid w:val="00777A1E"/>
    <w:rsid w:val="00797708"/>
    <w:rsid w:val="007D5836"/>
    <w:rsid w:val="0086110A"/>
    <w:rsid w:val="00862309"/>
    <w:rsid w:val="008A5125"/>
    <w:rsid w:val="00900992"/>
    <w:rsid w:val="0092128D"/>
    <w:rsid w:val="00953146"/>
    <w:rsid w:val="009955BA"/>
    <w:rsid w:val="009F2309"/>
    <w:rsid w:val="00A20077"/>
    <w:rsid w:val="00A43DA2"/>
    <w:rsid w:val="00A85296"/>
    <w:rsid w:val="00A85EF8"/>
    <w:rsid w:val="00A9572A"/>
    <w:rsid w:val="00B0220C"/>
    <w:rsid w:val="00B535DD"/>
    <w:rsid w:val="00C319DF"/>
    <w:rsid w:val="00C71700"/>
    <w:rsid w:val="00C81680"/>
    <w:rsid w:val="00C9726D"/>
    <w:rsid w:val="00CE6944"/>
    <w:rsid w:val="00D16A44"/>
    <w:rsid w:val="00D847C6"/>
    <w:rsid w:val="00E77B89"/>
    <w:rsid w:val="00EA4077"/>
    <w:rsid w:val="00F51B90"/>
    <w:rsid w:val="00F75FD9"/>
    <w:rsid w:val="00F814C4"/>
    <w:rsid w:val="00F85DF4"/>
    <w:rsid w:val="00FC465E"/>
    <w:rsid w:val="060F69B5"/>
    <w:rsid w:val="102A687D"/>
    <w:rsid w:val="1359014F"/>
    <w:rsid w:val="18F40A8A"/>
    <w:rsid w:val="4A252204"/>
    <w:rsid w:val="78F3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0077"/>
    <w:rPr>
      <w:rFonts w:ascii="Arial" w:hAnsi="Arial"/>
      <w:sz w:val="19"/>
    </w:rPr>
  </w:style>
  <w:style w:type="paragraph" w:styleId="1">
    <w:name w:val="heading 1"/>
    <w:basedOn w:val="a0"/>
    <w:next w:val="a0"/>
    <w:qFormat/>
    <w:rsid w:val="00A20077"/>
    <w:pPr>
      <w:keepNext/>
      <w:spacing w:before="240" w:after="60"/>
      <w:outlineLvl w:val="0"/>
    </w:pPr>
    <w:rPr>
      <w:rFonts w:eastAsia="黑体" w:cs="Arial"/>
      <w:b/>
      <w:bCs/>
      <w:kern w:val="32"/>
      <w:sz w:val="48"/>
      <w:szCs w:val="32"/>
    </w:rPr>
  </w:style>
  <w:style w:type="paragraph" w:styleId="2">
    <w:name w:val="heading 2"/>
    <w:basedOn w:val="a0"/>
    <w:next w:val="a0"/>
    <w:qFormat/>
    <w:rsid w:val="00A20077"/>
    <w:pPr>
      <w:keepNext/>
      <w:spacing w:before="240" w:after="60"/>
      <w:jc w:val="center"/>
      <w:outlineLvl w:val="1"/>
    </w:pPr>
    <w:rPr>
      <w:rFonts w:eastAsia="黑体" w:cs="Arial"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A20077"/>
    <w:pPr>
      <w:keepNext/>
      <w:spacing w:before="60" w:after="60"/>
      <w:outlineLvl w:val="2"/>
    </w:pPr>
    <w:rPr>
      <w:rFonts w:cs="Arial"/>
      <w:b/>
      <w:bCs/>
      <w:sz w:val="2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A20077"/>
    <w:rPr>
      <w:rFonts w:ascii="Tahoma" w:hAnsi="Tahoma" w:cs="Tahoma"/>
      <w:sz w:val="16"/>
      <w:szCs w:val="16"/>
    </w:rPr>
  </w:style>
  <w:style w:type="paragraph" w:customStyle="1" w:styleId="a5">
    <w:name w:val="字段内容"/>
    <w:basedOn w:val="a0"/>
    <w:rsid w:val="00A20077"/>
    <w:pPr>
      <w:spacing w:before="60" w:after="60"/>
    </w:pPr>
  </w:style>
  <w:style w:type="paragraph" w:customStyle="1" w:styleId="a6">
    <w:name w:val="字段标签"/>
    <w:basedOn w:val="a0"/>
    <w:rsid w:val="00A20077"/>
    <w:pPr>
      <w:spacing w:before="60" w:after="60"/>
    </w:pPr>
    <w:rPr>
      <w:rFonts w:eastAsia="黑体"/>
      <w:szCs w:val="22"/>
    </w:rPr>
  </w:style>
  <w:style w:type="paragraph" w:customStyle="1" w:styleId="a7">
    <w:name w:val="会议信息"/>
    <w:basedOn w:val="a5"/>
    <w:rsid w:val="00A20077"/>
    <w:pPr>
      <w:spacing w:before="0" w:after="0"/>
      <w:ind w:left="990"/>
      <w:jc w:val="right"/>
    </w:pPr>
    <w:rPr>
      <w:rFonts w:eastAsia="黑体" w:cs="Arial"/>
      <w:szCs w:val="24"/>
    </w:rPr>
  </w:style>
  <w:style w:type="paragraph" w:customStyle="1" w:styleId="a">
    <w:name w:val="待办事项"/>
    <w:basedOn w:val="a0"/>
    <w:qFormat/>
    <w:rsid w:val="00A20077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8750;&#27491;&#24335;&#20250;&#35758;&#35758;&#3124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429FE9-00A6-4B3C-9132-C592B880B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非正式会议议程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Ren</dc:creator>
  <cp:lastModifiedBy>Administrator</cp:lastModifiedBy>
  <cp:revision>3</cp:revision>
  <cp:lastPrinted>2003-06-14T00:53:00Z</cp:lastPrinted>
  <dcterms:created xsi:type="dcterms:W3CDTF">2017-09-30T08:48:00Z</dcterms:created>
  <dcterms:modified xsi:type="dcterms:W3CDTF">2017-10-31T11:01:00Z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TC062433722052</vt:lpwstr>
  </property>
  <property fmtid="{D5CDD505-2E9C-101B-9397-08002B2CF9AE}" pid="3" name="KSOProductBuildVer">
    <vt:lpwstr>2052-10.1.0.6876</vt:lpwstr>
  </property>
</Properties>
</file>