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307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平易成</w:t>
            </w:r>
          </w:p>
        </w:tc>
        <w:tc>
          <w:tcPr>
            <w:tcW w:w="1285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陈侃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童鑫</w:t>
            </w:r>
          </w:p>
        </w:tc>
        <w:tc>
          <w:tcPr>
            <w:tcW w:w="137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王淑雯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黄依伦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工作态度评价  20</w:t>
            </w:r>
          </w:p>
        </w:tc>
        <w:tc>
          <w:tcPr>
            <w:tcW w:w="130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16</w:t>
            </w:r>
          </w:p>
        </w:tc>
        <w:tc>
          <w:tcPr>
            <w:tcW w:w="1285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16</w:t>
            </w:r>
          </w:p>
        </w:tc>
        <w:tc>
          <w:tcPr>
            <w:tcW w:w="1372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16</w:t>
            </w:r>
          </w:p>
        </w:tc>
        <w:tc>
          <w:tcPr>
            <w:tcW w:w="1378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16</w:t>
            </w:r>
          </w:p>
        </w:tc>
        <w:tc>
          <w:tcPr>
            <w:tcW w:w="1190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工作量评价    40</w:t>
            </w:r>
          </w:p>
        </w:tc>
        <w:tc>
          <w:tcPr>
            <w:tcW w:w="130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35</w:t>
            </w:r>
          </w:p>
        </w:tc>
        <w:tc>
          <w:tcPr>
            <w:tcW w:w="1285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34</w:t>
            </w:r>
          </w:p>
        </w:tc>
        <w:tc>
          <w:tcPr>
            <w:tcW w:w="1372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36</w:t>
            </w:r>
          </w:p>
        </w:tc>
        <w:tc>
          <w:tcPr>
            <w:tcW w:w="1378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36</w:t>
            </w:r>
          </w:p>
        </w:tc>
        <w:tc>
          <w:tcPr>
            <w:tcW w:w="1190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工作完成度评价40</w:t>
            </w:r>
          </w:p>
        </w:tc>
        <w:tc>
          <w:tcPr>
            <w:tcW w:w="130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36</w:t>
            </w:r>
          </w:p>
        </w:tc>
        <w:tc>
          <w:tcPr>
            <w:tcW w:w="1285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36</w:t>
            </w:r>
          </w:p>
        </w:tc>
        <w:tc>
          <w:tcPr>
            <w:tcW w:w="1372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36</w:t>
            </w:r>
          </w:p>
        </w:tc>
        <w:tc>
          <w:tcPr>
            <w:tcW w:w="1378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33</w:t>
            </w:r>
            <w:bookmarkStart w:id="0" w:name="_GoBack"/>
            <w:bookmarkEnd w:id="0"/>
          </w:p>
        </w:tc>
        <w:tc>
          <w:tcPr>
            <w:tcW w:w="1190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总体评价</w:t>
            </w:r>
          </w:p>
        </w:tc>
        <w:tc>
          <w:tcPr>
            <w:tcW w:w="130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87</w:t>
            </w:r>
          </w:p>
        </w:tc>
        <w:tc>
          <w:tcPr>
            <w:tcW w:w="1285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86</w:t>
            </w:r>
          </w:p>
        </w:tc>
        <w:tc>
          <w:tcPr>
            <w:tcW w:w="1372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88</w:t>
            </w:r>
          </w:p>
        </w:tc>
        <w:tc>
          <w:tcPr>
            <w:tcW w:w="1378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85</w:t>
            </w:r>
          </w:p>
        </w:tc>
        <w:tc>
          <w:tcPr>
            <w:tcW w:w="1190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组员分工</w:t>
            </w:r>
          </w:p>
        </w:tc>
        <w:tc>
          <w:tcPr>
            <w:tcW w:w="130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变更请求</w:t>
            </w:r>
          </w:p>
          <w:p>
            <w:pPr>
              <w:ind w:firstLine="42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</w:t>
            </w:r>
            <w:r>
              <w:rPr>
                <w:rFonts w:hint="eastAsia"/>
                <w:kern w:val="0"/>
                <w:sz w:val="20"/>
              </w:rPr>
              <w:t>审核、发布新版项目计划</w:t>
            </w:r>
          </w:p>
          <w:p>
            <w:pPr>
              <w:ind w:firstLine="42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</w:t>
            </w:r>
            <w:r>
              <w:rPr>
                <w:rFonts w:hint="eastAsia"/>
                <w:kern w:val="0"/>
                <w:sz w:val="20"/>
              </w:rPr>
              <w:t>约老师访谈</w:t>
            </w:r>
          </w:p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285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确认学生用户需求，确认界面风格</w:t>
            </w:r>
          </w:p>
        </w:tc>
        <w:tc>
          <w:tcPr>
            <w:tcW w:w="1372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确认教师用户需求，确认界面风格</w:t>
            </w:r>
          </w:p>
          <w:p>
            <w:pPr>
              <w:ind w:firstLine="42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</w:t>
            </w:r>
            <w:r>
              <w:rPr>
                <w:rFonts w:hint="eastAsia"/>
                <w:kern w:val="0"/>
                <w:sz w:val="20"/>
              </w:rPr>
              <w:t>生成会议纪要</w:t>
            </w:r>
          </w:p>
          <w:p>
            <w:pPr>
              <w:ind w:firstLine="42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</w:t>
            </w:r>
            <w:r>
              <w:rPr>
                <w:rFonts w:hint="eastAsia"/>
                <w:kern w:val="0"/>
                <w:sz w:val="20"/>
              </w:rPr>
              <w:t>展开制作界面原型</w:t>
            </w:r>
          </w:p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37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确认</w:t>
            </w:r>
            <w:r>
              <w:rPr>
                <w:kern w:val="0"/>
                <w:sz w:val="20"/>
              </w:rPr>
              <w:t>SRS</w:t>
            </w:r>
            <w:r>
              <w:rPr>
                <w:rFonts w:hint="eastAsia"/>
                <w:kern w:val="0"/>
                <w:sz w:val="20"/>
              </w:rPr>
              <w:t>模板，开始找后续需要的模版，如</w:t>
            </w:r>
            <w:r>
              <w:rPr>
                <w:kern w:val="0"/>
                <w:sz w:val="20"/>
              </w:rPr>
              <w:t>testcase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kern w:val="0"/>
                <w:sz w:val="20"/>
              </w:rPr>
              <w:t>usermenu</w:t>
            </w:r>
            <w:r>
              <w:rPr>
                <w:rFonts w:hint="eastAsia"/>
                <w:kern w:val="0"/>
                <w:sz w:val="20"/>
              </w:rPr>
              <w:t>的模板，确认游客用户需求，确认界面风格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安装、学习</w:t>
            </w:r>
            <w:r>
              <w:rPr>
                <w:kern w:val="0"/>
                <w:sz w:val="20"/>
              </w:rPr>
              <w:t>RequisitePro</w:t>
            </w:r>
          </w:p>
        </w:tc>
        <w:tc>
          <w:tcPr>
            <w:tcW w:w="119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修改项目计划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</w:t>
            </w:r>
            <w:r>
              <w:rPr>
                <w:rFonts w:hint="eastAsia"/>
                <w:kern w:val="0"/>
                <w:sz w:val="20"/>
              </w:rPr>
              <w:t>确认管理员用户需求，确认界面风格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8E"/>
    <w:rsid w:val="00173B73"/>
    <w:rsid w:val="00715F2D"/>
    <w:rsid w:val="0077288E"/>
    <w:rsid w:val="00841A35"/>
    <w:rsid w:val="00D56B13"/>
    <w:rsid w:val="3961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44</Words>
  <Characters>257</Characters>
  <Lines>2</Lines>
  <Paragraphs>1</Paragraphs>
  <TotalTime>9</TotalTime>
  <ScaleCrop>false</ScaleCrop>
  <LinksUpToDate>false</LinksUpToDate>
  <CharactersWithSpaces>300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2018-12-25T02:56:00Z</dcterms:created>
  <dc:creator>df</dc:creator>
  <cp:lastModifiedBy>pyc</cp:lastModifiedBy>
  <dcterms:modified xsi:type="dcterms:W3CDTF">2018-12-25T10:58:02Z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