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</w:t>
      </w:r>
      <w:r w:rsidR="00014B45">
        <w:rPr>
          <w:rFonts w:ascii="宋体" w:hAnsi="宋体"/>
        </w:rPr>
        <w:t>3</w:t>
      </w:r>
      <w:r w:rsidRPr="00D7669A">
        <w:rPr>
          <w:rFonts w:ascii="宋体" w:hAnsi="宋体" w:hint="eastAsia"/>
        </w:rPr>
        <w:t xml:space="preserve">  </w:t>
      </w:r>
      <w:r w:rsidR="00014B45">
        <w:rPr>
          <w:rFonts w:ascii="宋体" w:hAnsi="宋体" w:hint="eastAsia"/>
        </w:rPr>
        <w:t>管理员</w:t>
      </w:r>
      <w:r w:rsidRPr="00D7669A">
        <w:rPr>
          <w:rFonts w:ascii="宋体" w:hAnsi="宋体" w:hint="eastAsia"/>
        </w:rPr>
        <w:t>用例描述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="00014B45"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="00014B45" w:rsidRPr="002C1F72">
        <w:rPr>
          <w:rFonts w:hint="eastAsia"/>
        </w:rPr>
        <w:t>浏览后台中心主页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 w:rsidR="00014B45"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D7669A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 w:rsidR="00014B45"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014B45" w:rsidP="00E83F99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014B45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进入</w:t>
            </w:r>
            <w:r w:rsidR="00014B45">
              <w:rPr>
                <w:rFonts w:ascii="宋体" w:hAnsi="宋体" w:cs="宋体" w:hint="eastAsia"/>
                <w:szCs w:val="21"/>
              </w:rPr>
              <w:t>后台</w:t>
            </w:r>
            <w:r>
              <w:rPr>
                <w:rFonts w:ascii="宋体" w:hAnsi="宋体" w:cs="宋体" w:hint="eastAsia"/>
                <w:szCs w:val="21"/>
              </w:rPr>
              <w:t>中心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 w:rsidR="00014B45">
              <w:rPr>
                <w:rFonts w:ascii="宋体" w:hAnsi="宋体" w:cs="宋体" w:hint="eastAsia"/>
                <w:szCs w:val="21"/>
              </w:rPr>
              <w:t>后台中心</w:t>
            </w:r>
            <w:r>
              <w:rPr>
                <w:rFonts w:ascii="宋体" w:hAnsi="宋体" w:cs="宋体" w:hint="eastAsia"/>
                <w:szCs w:val="21"/>
              </w:rPr>
              <w:t>主页</w:t>
            </w:r>
          </w:p>
          <w:p w:rsidR="00D7669A" w:rsidRPr="00014B45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 w:rsidR="00014B45">
              <w:rPr>
                <w:rFonts w:ascii="宋体" w:hAnsi="宋体" w:cs="宋体" w:hint="eastAsia"/>
                <w:szCs w:val="21"/>
              </w:rPr>
              <w:t>后台中心主页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014B45" w:rsidP="00E83F99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管理员所有参与管理的功能都必须通过后台中心进行操作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7669A" w:rsidTr="00B5133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987FF1" w:rsidRDefault="00987FF1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Pr="00D7669A" w:rsidRDefault="00014B45" w:rsidP="00014B45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="00F8536F" w:rsidRPr="002C1F72">
        <w:rPr>
          <w:rFonts w:hint="eastAsia"/>
        </w:rPr>
        <w:t>浏览已审核用户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</w:t>
            </w:r>
            <w:r w:rsidR="00F8536F">
              <w:rPr>
                <w:rFonts w:ascii="宋体" w:hAnsi="宋体"/>
              </w:rPr>
              <w:t>2</w:t>
            </w:r>
          </w:p>
        </w:tc>
      </w:tr>
      <w:tr w:rsidR="00014B45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014B45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>
              <w:rPr>
                <w:rFonts w:ascii="宋体" w:hAnsi="宋体" w:hint="eastAsia"/>
              </w:rPr>
              <w:t>需要对已审核用户进行操作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</w:t>
            </w:r>
            <w:r w:rsidR="00F8536F">
              <w:rPr>
                <w:rFonts w:ascii="宋体" w:hAnsi="宋体" w:hint="eastAsia"/>
              </w:rPr>
              <w:t>，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 w:rsidR="00F8536F">
              <w:rPr>
                <w:rFonts w:ascii="宋体" w:hAnsi="宋体" w:hint="eastAsia"/>
              </w:rPr>
              <w:t>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F8536F" w:rsidRDefault="00014B45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 w:rsidR="00F8536F" w:rsidRPr="002C1F72">
              <w:rPr>
                <w:rFonts w:hint="eastAsia"/>
              </w:rPr>
              <w:t>已审核用户</w:t>
            </w:r>
          </w:p>
          <w:p w:rsidR="00014B45" w:rsidRP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 w:rsidR="00F8536F" w:rsidRPr="002C1F72">
              <w:rPr>
                <w:rFonts w:hint="eastAsia"/>
              </w:rPr>
              <w:t>已审核用户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 w:rsidR="00F8536F">
              <w:rPr>
                <w:rFonts w:ascii="宋体" w:hAnsi="宋体" w:hint="eastAsia"/>
              </w:rPr>
              <w:t>涉及已审核用户的操作都必须先进入已审核用户界面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14B45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014B45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014B45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014B45" w:rsidRDefault="00014B45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注销已审核用户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-03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2C1F72">
              <w:rPr>
                <w:rFonts w:hint="eastAsia"/>
              </w:rPr>
              <w:t>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F8536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F8536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Default="00F8536F" w:rsidP="00F8536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注销失败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系统提示注销失败，请稍后重试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恢复</w:t>
      </w:r>
      <w:r w:rsidRPr="002C1F72">
        <w:rPr>
          <w:rFonts w:hint="eastAsia"/>
        </w:rPr>
        <w:t>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 w:rsidRPr="002C1F72"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-04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恢复</w:t>
            </w:r>
            <w:r w:rsidRPr="002C1F72">
              <w:rPr>
                <w:rFonts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管理员需要恢复已审核用户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F8536F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F8536F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Default="00F8536F" w:rsidP="00F8536F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恢复</w:t>
            </w:r>
            <w:r w:rsidRPr="00F8536F">
              <w:rPr>
                <w:rFonts w:ascii="宋体" w:hAnsi="宋体" w:cs="宋体" w:hint="eastAsia"/>
                <w:szCs w:val="21"/>
              </w:rPr>
              <w:t>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系统提示恢复失败，请稍后重试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  <w:r>
              <w:rPr>
                <w:rFonts w:ascii="宋体" w:hAnsi="宋体" w:hint="eastAsia"/>
              </w:rPr>
              <w:t>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5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搜索</w:t>
      </w:r>
      <w:r w:rsidRPr="002C1F72">
        <w:rPr>
          <w:rFonts w:hint="eastAsia"/>
        </w:rPr>
        <w:t>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F8536F">
              <w:rPr>
                <w:rFonts w:ascii="宋体" w:hAnsi="宋体" w:hint="eastAsia"/>
              </w:rPr>
              <w:t>搜索</w:t>
            </w:r>
            <w:r w:rsidRPr="002C1F72"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-05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搜索</w:t>
            </w:r>
            <w:r w:rsidRPr="002C1F72">
              <w:rPr>
                <w:rFonts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F8536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F8536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Default="00F8536F" w:rsidP="00F8536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</w:t>
            </w:r>
            <w:r w:rsidRPr="00F8536F">
              <w:rPr>
                <w:rFonts w:ascii="宋体" w:hAnsi="宋体" w:cs="宋体" w:hint="eastAsia"/>
                <w:szCs w:val="21"/>
              </w:rPr>
              <w:t>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RP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方便管理员对已审核用户进行操作前的选择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6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浏览</w:t>
      </w:r>
      <w:r>
        <w:rPr>
          <w:rFonts w:hint="eastAsia"/>
        </w:rPr>
        <w:t>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-06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管理员需要对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审核用户进行操作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出现已审核用户界面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F8536F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</w:t>
            </w:r>
            <w:r>
              <w:rPr>
                <w:rFonts w:hint="eastAsia"/>
              </w:rPr>
              <w:t>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  <w:p w:rsidR="00F8536F" w:rsidRPr="00014B45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未</w:t>
            </w:r>
            <w:proofErr w:type="gramEnd"/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审核用户的操作都必须</w:t>
            </w:r>
            <w:proofErr w:type="gramStart"/>
            <w:r>
              <w:rPr>
                <w:rFonts w:ascii="宋体" w:hAnsi="宋体" w:hint="eastAsia"/>
              </w:rPr>
              <w:t>先进入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</w:t>
            </w:r>
            <w:proofErr w:type="gramEnd"/>
            <w:r>
              <w:rPr>
                <w:rFonts w:ascii="宋体" w:hAnsi="宋体" w:hint="eastAsia"/>
              </w:rPr>
              <w:t>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7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同意</w:t>
      </w:r>
      <w:r>
        <w:rPr>
          <w:rFonts w:hint="eastAsia"/>
        </w:rPr>
        <w:t>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同意未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-07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同意未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同意未</w:t>
            </w:r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，选中操作目标，点击同意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641BE6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641BE6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:rsidR="00F8536F" w:rsidRDefault="00F8536F" w:rsidP="00641BE6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F8536F" w:rsidRDefault="00F8536F" w:rsidP="00641BE6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F8536F" w:rsidRDefault="00F8536F" w:rsidP="00F8536F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同意</w:t>
            </w:r>
            <w:r w:rsidRPr="00F8536F">
              <w:rPr>
                <w:rFonts w:ascii="宋体" w:hAnsi="宋体" w:cs="宋体" w:hint="eastAsia"/>
                <w:szCs w:val="21"/>
              </w:rPr>
              <w:t>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系统提示同意失败，请稍后重试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8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拒绝未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管理员拒绝未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-08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拒绝未</w:t>
            </w:r>
            <w:r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管理员需要拒绝未审核用户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</w:t>
            </w:r>
            <w:r>
              <w:rPr>
                <w:rFonts w:ascii="宋体" w:hAnsi="宋体"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，选中操作目标，点击拒绝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成功拒绝用户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641BE6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641BE6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:rsidR="00F8536F" w:rsidRDefault="00F8536F" w:rsidP="00641BE6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F8536F" w:rsidRDefault="00F8536F" w:rsidP="00641BE6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 w:rsidRPr="00641BE6">
              <w:rPr>
                <w:rFonts w:ascii="宋体" w:hAnsi="宋体" w:cs="宋体" w:hint="eastAsia"/>
                <w:szCs w:val="21"/>
              </w:rPr>
              <w:t>4、拒绝</w:t>
            </w:r>
            <w:r w:rsidR="00F8536F" w:rsidRPr="00641BE6">
              <w:rPr>
                <w:rFonts w:ascii="宋体" w:hAnsi="宋体" w:cs="宋体" w:hint="eastAsia"/>
                <w:szCs w:val="21"/>
              </w:rPr>
              <w:t>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cs="宋体" w:hint="eastAsia"/>
                <w:szCs w:val="21"/>
              </w:rPr>
              <w:t>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 w:rsidR="00641BE6">
              <w:rPr>
                <w:rFonts w:ascii="宋体" w:hAnsi="宋体" w:hint="eastAsia"/>
              </w:rPr>
              <w:t>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hint="eastAsia"/>
              </w:rPr>
              <w:t>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9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搜索未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-09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搜索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</w:t>
            </w:r>
            <w:r w:rsidR="00641BE6">
              <w:rPr>
                <w:rFonts w:ascii="宋体" w:hAnsi="宋体" w:hint="eastAsia"/>
              </w:rPr>
              <w:t>未</w:t>
            </w:r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F8536F" w:rsidRDefault="00F8536F" w:rsidP="00641BE6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Default="00F8536F" w:rsidP="00641BE6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:rsidR="00F8536F" w:rsidRDefault="00F8536F" w:rsidP="00641BE6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F8536F" w:rsidRPr="00F8536F" w:rsidRDefault="00F8536F" w:rsidP="00641BE6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RP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方便管理员对未审核用户进行操作前的选择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641BE6" w:rsidRDefault="00641BE6"/>
    <w:p w:rsidR="00641BE6" w:rsidRDefault="00641BE6"/>
    <w:p w:rsidR="00641BE6" w:rsidRDefault="00641BE6"/>
    <w:p w:rsidR="00641BE6" w:rsidRDefault="00641BE6"/>
    <w:p w:rsidR="00641BE6" w:rsidRDefault="00641BE6"/>
    <w:p w:rsidR="00641BE6" w:rsidRDefault="00641BE6"/>
    <w:p w:rsidR="00641BE6" w:rsidRPr="00D7669A" w:rsidRDefault="00641BE6" w:rsidP="00641BE6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 w:rsidR="00082E31"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重置密码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082E31">
              <w:rPr>
                <w:rFonts w:ascii="宋体" w:hAnsi="宋体"/>
              </w:rPr>
              <w:t>10</w:t>
            </w:r>
            <w:bookmarkStart w:id="7" w:name="_GoBack"/>
            <w:bookmarkEnd w:id="7"/>
          </w:p>
        </w:tc>
      </w:tr>
      <w:tr w:rsidR="00641BE6" w:rsidTr="006F013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41BE6" w:rsidTr="006F013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014B45" w:rsidRDefault="00641BE6" w:rsidP="006F013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2C1F72">
              <w:rPr>
                <w:rFonts w:hint="eastAsia"/>
              </w:rPr>
              <w:t>重置</w:t>
            </w:r>
            <w:r>
              <w:rPr>
                <w:rFonts w:hint="eastAsia"/>
              </w:rPr>
              <w:t>已审核用户</w:t>
            </w:r>
            <w:r w:rsidRPr="002C1F72">
              <w:rPr>
                <w:rFonts w:hint="eastAsia"/>
              </w:rPr>
              <w:t>密码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2C1F72">
              <w:rPr>
                <w:rFonts w:hint="eastAsia"/>
              </w:rPr>
              <w:t>重</w:t>
            </w:r>
            <w:r>
              <w:rPr>
                <w:rFonts w:hint="eastAsia"/>
              </w:rPr>
              <w:t>已审核用户</w:t>
            </w:r>
            <w:r w:rsidRPr="002C1F72">
              <w:rPr>
                <w:rFonts w:hint="eastAsia"/>
              </w:rPr>
              <w:t>密码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充值密码，选中操作目标，点击重置密码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用户密码被重置为admin</w:t>
            </w:r>
            <w:r>
              <w:rPr>
                <w:rFonts w:ascii="宋体" w:hAnsi="宋体"/>
              </w:rPr>
              <w:t>123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F8536F" w:rsidRDefault="00641BE6" w:rsidP="00641BE6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F8536F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641BE6" w:rsidRDefault="00641BE6" w:rsidP="00641BE6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</w:t>
            </w:r>
            <w:r w:rsidR="00082E31">
              <w:rPr>
                <w:rFonts w:ascii="宋体" w:hAnsi="宋体" w:cs="宋体" w:hint="eastAsia"/>
                <w:szCs w:val="21"/>
              </w:rPr>
              <w:t>已</w:t>
            </w:r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:rsidR="00641BE6" w:rsidRDefault="00641BE6" w:rsidP="00641BE6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641BE6" w:rsidRPr="00F8536F" w:rsidRDefault="00641BE6" w:rsidP="00641BE6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41BE6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41BE6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41BE6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641BE6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641BE6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641BE6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641BE6" w:rsidRPr="00F8536F" w:rsidRDefault="00641BE6" w:rsidP="006F01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所有符合关键字的未审核用户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014B45" w:rsidRDefault="00641BE6" w:rsidP="006F013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41BE6" w:rsidRPr="00F8536F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方便管理员对未审核用户进行操作前的选择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41BE6" w:rsidTr="006F013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41BE6" w:rsidTr="006F013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41BE6" w:rsidTr="006F013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41BE6" w:rsidTr="006F013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6F013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641BE6" w:rsidRDefault="00641BE6" w:rsidP="00641BE6"/>
    <w:p w:rsidR="00641BE6" w:rsidRDefault="00641BE6"/>
    <w:sectPr w:rsidR="0064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037" w:rsidRDefault="00A46037" w:rsidP="00D7669A">
      <w:r>
        <w:separator/>
      </w:r>
    </w:p>
  </w:endnote>
  <w:endnote w:type="continuationSeparator" w:id="0">
    <w:p w:rsidR="00A46037" w:rsidRDefault="00A46037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037" w:rsidRDefault="00A46037" w:rsidP="00D7669A">
      <w:r>
        <w:separator/>
      </w:r>
    </w:p>
  </w:footnote>
  <w:footnote w:type="continuationSeparator" w:id="0">
    <w:p w:rsidR="00A46037" w:rsidRDefault="00A46037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226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E616E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A95572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C52BA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C259F1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2B4E85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EF79B1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1813DA"/>
    <w:multiLevelType w:val="hybridMultilevel"/>
    <w:tmpl w:val="763A2E96"/>
    <w:lvl w:ilvl="0" w:tplc="2DEADEC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8" w15:restartNumberingAfterBreak="0">
    <w:nsid w:val="5C0E541B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E57FE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 w15:restartNumberingAfterBreak="0">
    <w:nsid w:val="6AF75BC1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2"/>
  </w:num>
  <w:num w:numId="3">
    <w:abstractNumId w:val="38"/>
  </w:num>
  <w:num w:numId="4">
    <w:abstractNumId w:val="33"/>
  </w:num>
  <w:num w:numId="5">
    <w:abstractNumId w:val="37"/>
  </w:num>
  <w:num w:numId="6">
    <w:abstractNumId w:val="16"/>
  </w:num>
  <w:num w:numId="7">
    <w:abstractNumId w:val="35"/>
  </w:num>
  <w:num w:numId="8">
    <w:abstractNumId w:val="1"/>
  </w:num>
  <w:num w:numId="9">
    <w:abstractNumId w:val="7"/>
  </w:num>
  <w:num w:numId="10">
    <w:abstractNumId w:val="2"/>
  </w:num>
  <w:num w:numId="11">
    <w:abstractNumId w:val="40"/>
  </w:num>
  <w:num w:numId="12">
    <w:abstractNumId w:val="39"/>
  </w:num>
  <w:num w:numId="13">
    <w:abstractNumId w:val="10"/>
  </w:num>
  <w:num w:numId="14">
    <w:abstractNumId w:val="11"/>
  </w:num>
  <w:num w:numId="15">
    <w:abstractNumId w:val="3"/>
  </w:num>
  <w:num w:numId="16">
    <w:abstractNumId w:val="14"/>
  </w:num>
  <w:num w:numId="17">
    <w:abstractNumId w:val="29"/>
  </w:num>
  <w:num w:numId="18">
    <w:abstractNumId w:val="19"/>
  </w:num>
  <w:num w:numId="19">
    <w:abstractNumId w:val="17"/>
  </w:num>
  <w:num w:numId="20">
    <w:abstractNumId w:val="5"/>
  </w:num>
  <w:num w:numId="21">
    <w:abstractNumId w:val="32"/>
  </w:num>
  <w:num w:numId="22">
    <w:abstractNumId w:val="4"/>
  </w:num>
  <w:num w:numId="23">
    <w:abstractNumId w:val="8"/>
  </w:num>
  <w:num w:numId="24">
    <w:abstractNumId w:val="22"/>
  </w:num>
  <w:num w:numId="25">
    <w:abstractNumId w:val="31"/>
  </w:num>
  <w:num w:numId="26">
    <w:abstractNumId w:val="27"/>
  </w:num>
  <w:num w:numId="27">
    <w:abstractNumId w:val="36"/>
  </w:num>
  <w:num w:numId="28">
    <w:abstractNumId w:val="13"/>
  </w:num>
  <w:num w:numId="29">
    <w:abstractNumId w:val="26"/>
  </w:num>
  <w:num w:numId="30">
    <w:abstractNumId w:val="9"/>
  </w:num>
  <w:num w:numId="31">
    <w:abstractNumId w:val="28"/>
  </w:num>
  <w:num w:numId="32">
    <w:abstractNumId w:val="18"/>
  </w:num>
  <w:num w:numId="33">
    <w:abstractNumId w:val="20"/>
  </w:num>
  <w:num w:numId="34">
    <w:abstractNumId w:val="15"/>
  </w:num>
  <w:num w:numId="35">
    <w:abstractNumId w:val="23"/>
  </w:num>
  <w:num w:numId="36">
    <w:abstractNumId w:val="24"/>
  </w:num>
  <w:num w:numId="37">
    <w:abstractNumId w:val="6"/>
  </w:num>
  <w:num w:numId="38">
    <w:abstractNumId w:val="21"/>
  </w:num>
  <w:num w:numId="39">
    <w:abstractNumId w:val="0"/>
  </w:num>
  <w:num w:numId="40">
    <w:abstractNumId w:val="3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65D"/>
    <w:rsid w:val="00007027"/>
    <w:rsid w:val="00014B45"/>
    <w:rsid w:val="0004133E"/>
    <w:rsid w:val="00082E31"/>
    <w:rsid w:val="00094262"/>
    <w:rsid w:val="000C486E"/>
    <w:rsid w:val="001673E7"/>
    <w:rsid w:val="00362222"/>
    <w:rsid w:val="00380CE0"/>
    <w:rsid w:val="00413EAE"/>
    <w:rsid w:val="00417FDD"/>
    <w:rsid w:val="004250DB"/>
    <w:rsid w:val="00445F32"/>
    <w:rsid w:val="004D4488"/>
    <w:rsid w:val="004E783E"/>
    <w:rsid w:val="006057F6"/>
    <w:rsid w:val="00641BE6"/>
    <w:rsid w:val="006A4853"/>
    <w:rsid w:val="006E088F"/>
    <w:rsid w:val="00771491"/>
    <w:rsid w:val="00817C1F"/>
    <w:rsid w:val="00842F24"/>
    <w:rsid w:val="0087222E"/>
    <w:rsid w:val="008B7E96"/>
    <w:rsid w:val="00961905"/>
    <w:rsid w:val="00987FF1"/>
    <w:rsid w:val="009E1EF1"/>
    <w:rsid w:val="00A46037"/>
    <w:rsid w:val="00A80FE5"/>
    <w:rsid w:val="00AD6B9B"/>
    <w:rsid w:val="00B51336"/>
    <w:rsid w:val="00B56A78"/>
    <w:rsid w:val="00C45C51"/>
    <w:rsid w:val="00C63D59"/>
    <w:rsid w:val="00C9091C"/>
    <w:rsid w:val="00CE39FC"/>
    <w:rsid w:val="00D31142"/>
    <w:rsid w:val="00D7669A"/>
    <w:rsid w:val="00D80AB7"/>
    <w:rsid w:val="00E13286"/>
    <w:rsid w:val="00E2565D"/>
    <w:rsid w:val="00E83F99"/>
    <w:rsid w:val="00EE4E02"/>
    <w:rsid w:val="00F61623"/>
    <w:rsid w:val="00F8536F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EB8D"/>
  <w15:docId w15:val="{558C9691-379B-4865-8140-CCD5FBC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69A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7669A"/>
    <w:rPr>
      <w:b/>
      <w:bCs/>
      <w:sz w:val="32"/>
      <w:szCs w:val="32"/>
    </w:rPr>
  </w:style>
  <w:style w:type="character" w:styleId="a7">
    <w:name w:val="FollowedHyperlink"/>
    <w:uiPriority w:val="99"/>
    <w:unhideWhenUsed/>
    <w:rsid w:val="00D7669A"/>
    <w:rPr>
      <w:color w:val="800080"/>
      <w:u w:val="single"/>
    </w:rPr>
  </w:style>
  <w:style w:type="character" w:styleId="a8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9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833</Words>
  <Characters>4750</Characters>
  <Application>Microsoft Office Word</Application>
  <DocSecurity>0</DocSecurity>
  <Lines>39</Lines>
  <Paragraphs>11</Paragraphs>
  <ScaleCrop>false</ScaleCrop>
  <Company>HP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忠杰 叶</cp:lastModifiedBy>
  <cp:revision>4</cp:revision>
  <dcterms:created xsi:type="dcterms:W3CDTF">2018-12-22T10:18:00Z</dcterms:created>
  <dcterms:modified xsi:type="dcterms:W3CDTF">2018-12-23T05:58:00Z</dcterms:modified>
</cp:coreProperties>
</file>