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38F" w:rsidRPr="001E638F" w:rsidRDefault="001E638F" w:rsidP="001E638F">
      <w:pPr>
        <w:pStyle w:val="3"/>
        <w:rPr>
          <w:rFonts w:ascii="宋体" w:hAnsi="宋体"/>
          <w:sz w:val="30"/>
          <w:szCs w:val="30"/>
        </w:rPr>
      </w:pPr>
      <w:bookmarkStart w:id="0" w:name="_Toc16161"/>
      <w:r w:rsidRPr="001E638F">
        <w:rPr>
          <w:rFonts w:ascii="宋体" w:hAnsi="宋体" w:hint="eastAsia"/>
          <w:sz w:val="30"/>
          <w:szCs w:val="30"/>
        </w:rPr>
        <w:t>7.1.2</w:t>
      </w:r>
      <w:r w:rsidRPr="001E638F">
        <w:rPr>
          <w:rFonts w:ascii="宋体" w:hAnsi="宋体" w:cs="MS Mincho" w:hint="eastAsia"/>
          <w:sz w:val="30"/>
          <w:szCs w:val="30"/>
        </w:rPr>
        <w:t>教</w:t>
      </w:r>
      <w:r w:rsidRPr="001E638F">
        <w:rPr>
          <w:rFonts w:ascii="宋体" w:hAnsi="宋体" w:cs="宋体"/>
          <w:sz w:val="30"/>
          <w:szCs w:val="30"/>
        </w:rPr>
        <w:t>师</w:t>
      </w:r>
      <w:r w:rsidRPr="001E638F">
        <w:rPr>
          <w:rFonts w:ascii="宋体" w:hAnsi="宋体" w:cs="MS Mincho" w:hint="eastAsia"/>
          <w:sz w:val="30"/>
          <w:szCs w:val="30"/>
        </w:rPr>
        <w:t>用</w:t>
      </w:r>
      <w:r w:rsidRPr="001E638F">
        <w:rPr>
          <w:rFonts w:ascii="宋体" w:hAnsi="宋体" w:cs="宋体"/>
          <w:sz w:val="30"/>
          <w:szCs w:val="30"/>
        </w:rPr>
        <w:t>户对话框图</w:t>
      </w:r>
      <w:bookmarkEnd w:id="0"/>
    </w:p>
    <w:p w:rsidR="001E638F" w:rsidRPr="001E638F" w:rsidRDefault="001E638F" w:rsidP="001E638F">
      <w:pPr>
        <w:pStyle w:val="3"/>
        <w:rPr>
          <w:rFonts w:ascii="宋体" w:hAnsi="宋体"/>
        </w:rPr>
      </w:pPr>
      <w:bookmarkStart w:id="1" w:name="_Toc3416"/>
      <w:r w:rsidRPr="001E638F">
        <w:rPr>
          <w:rFonts w:ascii="宋体" w:hAnsi="宋体" w:cs="MS Mincho"/>
        </w:rPr>
        <w:t>（</w:t>
      </w:r>
      <w:r w:rsidRPr="001E638F">
        <w:rPr>
          <w:rFonts w:ascii="宋体" w:hAnsi="宋体" w:hint="eastAsia"/>
        </w:rPr>
        <w:t>1</w:t>
      </w:r>
      <w:r w:rsidRPr="001E638F">
        <w:rPr>
          <w:rFonts w:ascii="宋体" w:hAnsi="宋体" w:cs="MS Mincho"/>
        </w:rPr>
        <w:t>）教</w:t>
      </w:r>
      <w:r w:rsidRPr="001E638F">
        <w:rPr>
          <w:rFonts w:ascii="宋体" w:hAnsi="宋体" w:hint="eastAsia"/>
        </w:rPr>
        <w:t>师</w:t>
      </w:r>
      <w:r w:rsidR="0004685C">
        <w:rPr>
          <w:rFonts w:ascii="宋体" w:hAnsi="宋体" w:cs="MS Mincho" w:hint="eastAsia"/>
        </w:rPr>
        <w:t>发布编辑删除</w:t>
      </w:r>
      <w:r w:rsidRPr="001E638F">
        <w:rPr>
          <w:rFonts w:ascii="宋体" w:hAnsi="宋体" w:hint="eastAsia"/>
        </w:rPr>
        <w:t>课</w:t>
      </w:r>
      <w:r w:rsidRPr="001E638F">
        <w:rPr>
          <w:rFonts w:ascii="宋体" w:hAnsi="宋体" w:cs="MS Mincho"/>
        </w:rPr>
        <w:t>程公告</w:t>
      </w:r>
      <w:r w:rsidRPr="001E638F">
        <w:rPr>
          <w:rFonts w:ascii="宋体" w:hAnsi="宋体" w:hint="eastAsia"/>
        </w:rPr>
        <w:t>对话</w:t>
      </w:r>
      <w:r w:rsidRPr="001E638F">
        <w:rPr>
          <w:rFonts w:ascii="宋体" w:hAnsi="宋体" w:cs="MS Mincho"/>
        </w:rPr>
        <w:t>框</w:t>
      </w:r>
      <w:bookmarkEnd w:id="1"/>
    </w:p>
    <w:p w:rsidR="00CC0F20" w:rsidRDefault="00EE2B1E">
      <w:r>
        <w:rPr>
          <w:noProof/>
        </w:rPr>
        <w:drawing>
          <wp:inline distT="0" distB="0" distL="0" distR="0" wp14:anchorId="0FA0B51A" wp14:editId="623BA203">
            <wp:extent cx="5274310" cy="241678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53" w:rsidRDefault="008B4053"/>
    <w:p w:rsidR="008B4053" w:rsidRPr="008B4053" w:rsidRDefault="008B4053" w:rsidP="008B4053">
      <w:pPr>
        <w:pStyle w:val="3"/>
        <w:rPr>
          <w:rFonts w:ascii="宋体" w:hAnsi="宋体"/>
        </w:rPr>
      </w:pPr>
      <w:bookmarkStart w:id="2" w:name="_Toc32383"/>
      <w:r w:rsidRPr="008B4053">
        <w:rPr>
          <w:rFonts w:ascii="宋体" w:hAnsi="宋体" w:cs="MS Mincho"/>
        </w:rPr>
        <w:t>（</w:t>
      </w:r>
      <w:r w:rsidRPr="008B4053">
        <w:rPr>
          <w:rFonts w:ascii="宋体" w:hAnsi="宋体" w:hint="eastAsia"/>
        </w:rPr>
        <w:t>2</w:t>
      </w:r>
      <w:r w:rsidRPr="008B4053">
        <w:rPr>
          <w:rFonts w:ascii="宋体" w:hAnsi="宋体" w:cs="MS Mincho"/>
        </w:rPr>
        <w:t>）教</w:t>
      </w:r>
      <w:r w:rsidRPr="008B4053">
        <w:rPr>
          <w:rFonts w:ascii="宋体" w:hAnsi="宋体" w:hint="eastAsia"/>
        </w:rPr>
        <w:t>师</w:t>
      </w:r>
      <w:r w:rsidR="00464A0F">
        <w:rPr>
          <w:rFonts w:ascii="宋体" w:hAnsi="宋体" w:cs="MS Mincho" w:hint="eastAsia"/>
        </w:rPr>
        <w:t>编辑</w:t>
      </w:r>
      <w:r w:rsidRPr="008B4053">
        <w:rPr>
          <w:rFonts w:ascii="宋体" w:hAnsi="宋体" w:hint="eastAsia"/>
        </w:rPr>
        <w:t>课</w:t>
      </w:r>
      <w:r w:rsidRPr="008B4053">
        <w:rPr>
          <w:rFonts w:ascii="宋体" w:hAnsi="宋体" w:cs="MS Mincho"/>
        </w:rPr>
        <w:t>程</w:t>
      </w:r>
      <w:r>
        <w:rPr>
          <w:rFonts w:ascii="宋体" w:hAnsi="宋体" w:hint="eastAsia"/>
        </w:rPr>
        <w:t>介绍</w:t>
      </w:r>
      <w:r w:rsidRPr="008B4053">
        <w:rPr>
          <w:rFonts w:ascii="宋体" w:hAnsi="宋体" w:hint="eastAsia"/>
        </w:rPr>
        <w:t>对话</w:t>
      </w:r>
      <w:r w:rsidRPr="008B4053">
        <w:rPr>
          <w:rFonts w:ascii="宋体" w:hAnsi="宋体" w:cs="MS Mincho"/>
        </w:rPr>
        <w:t>框</w:t>
      </w:r>
      <w:bookmarkEnd w:id="2"/>
    </w:p>
    <w:p w:rsidR="008B4053" w:rsidRDefault="00EE2B1E">
      <w:r>
        <w:rPr>
          <w:noProof/>
        </w:rPr>
        <w:drawing>
          <wp:inline distT="0" distB="0" distL="0" distR="0" wp14:anchorId="19CC3826" wp14:editId="60FDC58D">
            <wp:extent cx="5274310" cy="25187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903" w:rsidRDefault="00167903"/>
    <w:p w:rsidR="00167903" w:rsidRPr="00167903" w:rsidRDefault="00167903" w:rsidP="00167903">
      <w:pPr>
        <w:pStyle w:val="3"/>
        <w:rPr>
          <w:rFonts w:asciiTheme="minorEastAsia" w:eastAsiaTheme="minorEastAsia" w:hAnsiTheme="minorEastAsia"/>
          <w:sz w:val="30"/>
          <w:szCs w:val="30"/>
        </w:rPr>
      </w:pPr>
      <w:bookmarkStart w:id="3" w:name="_Toc27361"/>
      <w:bookmarkStart w:id="4" w:name="_（4）教师答疑对话框"/>
      <w:r w:rsidRPr="00167903">
        <w:rPr>
          <w:rFonts w:asciiTheme="minorEastAsia" w:eastAsiaTheme="minorEastAsia" w:hAnsiTheme="minorEastAsia" w:cs="MS Mincho"/>
          <w:sz w:val="30"/>
          <w:szCs w:val="30"/>
        </w:rPr>
        <w:t>（</w:t>
      </w:r>
      <w:r w:rsidRPr="00167903">
        <w:rPr>
          <w:rFonts w:asciiTheme="minorEastAsia" w:eastAsiaTheme="minorEastAsia" w:hAnsiTheme="minorEastAsia" w:hint="eastAsia"/>
          <w:sz w:val="30"/>
          <w:szCs w:val="30"/>
        </w:rPr>
        <w:t>3</w:t>
      </w:r>
      <w:r w:rsidRPr="00167903">
        <w:rPr>
          <w:rFonts w:asciiTheme="minorEastAsia" w:eastAsiaTheme="minorEastAsia" w:hAnsiTheme="minorEastAsia" w:cs="MS Mincho"/>
          <w:sz w:val="30"/>
          <w:szCs w:val="30"/>
        </w:rPr>
        <w:t>）教</w:t>
      </w:r>
      <w:r w:rsidRPr="00167903">
        <w:rPr>
          <w:rFonts w:asciiTheme="minorEastAsia" w:eastAsiaTheme="minorEastAsia" w:hAnsiTheme="minorEastAsia" w:hint="eastAsia"/>
          <w:sz w:val="30"/>
          <w:szCs w:val="30"/>
        </w:rPr>
        <w:t>师</w:t>
      </w:r>
      <w:r w:rsidRPr="00167903">
        <w:rPr>
          <w:rFonts w:asciiTheme="minorEastAsia" w:eastAsiaTheme="minorEastAsia" w:hAnsiTheme="minorEastAsia" w:cs="MS Mincho"/>
          <w:sz w:val="30"/>
          <w:szCs w:val="30"/>
        </w:rPr>
        <w:t>答疑</w:t>
      </w:r>
      <w:r w:rsidRPr="00167903">
        <w:rPr>
          <w:rFonts w:asciiTheme="minorEastAsia" w:eastAsiaTheme="minorEastAsia" w:hAnsiTheme="minorEastAsia" w:hint="eastAsia"/>
          <w:sz w:val="30"/>
          <w:szCs w:val="30"/>
        </w:rPr>
        <w:t>对话</w:t>
      </w:r>
      <w:r w:rsidRPr="00167903">
        <w:rPr>
          <w:rFonts w:asciiTheme="minorEastAsia" w:eastAsiaTheme="minorEastAsia" w:hAnsiTheme="minorEastAsia" w:cs="MS Mincho"/>
          <w:sz w:val="30"/>
          <w:szCs w:val="30"/>
        </w:rPr>
        <w:t>框</w:t>
      </w:r>
      <w:bookmarkEnd w:id="3"/>
    </w:p>
    <w:bookmarkEnd w:id="4"/>
    <w:p w:rsidR="00167903" w:rsidRDefault="00167903"/>
    <w:p w:rsidR="00167903" w:rsidRDefault="00EE2B1E">
      <w:r>
        <w:rPr>
          <w:noProof/>
        </w:rPr>
        <w:lastRenderedPageBreak/>
        <w:drawing>
          <wp:inline distT="0" distB="0" distL="0" distR="0" wp14:anchorId="1653A594" wp14:editId="49B61B0F">
            <wp:extent cx="5274310" cy="27275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E7" w:rsidRDefault="00597EE7"/>
    <w:p w:rsidR="00597EE7" w:rsidRDefault="00597EE7"/>
    <w:p w:rsidR="00597EE7" w:rsidRPr="00597EE7" w:rsidRDefault="00597EE7" w:rsidP="00597EE7">
      <w:pPr>
        <w:pStyle w:val="3"/>
        <w:rPr>
          <w:rFonts w:ascii="宋体" w:hAnsi="宋体"/>
        </w:rPr>
      </w:pPr>
      <w:bookmarkStart w:id="5" w:name="_Toc22982"/>
      <w:bookmarkStart w:id="6" w:name="_（5）教师上传下载课程资料对话框"/>
      <w:r w:rsidRPr="00597EE7">
        <w:rPr>
          <w:rFonts w:ascii="宋体" w:hAnsi="宋体" w:cs="MS Mincho"/>
        </w:rPr>
        <w:t>（</w:t>
      </w:r>
      <w:r w:rsidRPr="00597EE7">
        <w:rPr>
          <w:rFonts w:ascii="宋体" w:hAnsi="宋体" w:hint="eastAsia"/>
        </w:rPr>
        <w:t>4</w:t>
      </w:r>
      <w:r w:rsidRPr="00597EE7">
        <w:rPr>
          <w:rFonts w:ascii="宋体" w:hAnsi="宋体" w:cs="MS Mincho"/>
        </w:rPr>
        <w:t>）教</w:t>
      </w:r>
      <w:r w:rsidRPr="00597EE7">
        <w:rPr>
          <w:rFonts w:ascii="宋体" w:hAnsi="宋体" w:hint="eastAsia"/>
        </w:rPr>
        <w:t>师</w:t>
      </w:r>
      <w:r w:rsidRPr="00597EE7">
        <w:rPr>
          <w:rFonts w:ascii="宋体" w:hAnsi="宋体" w:cs="MS Mincho"/>
        </w:rPr>
        <w:t>上</w:t>
      </w:r>
      <w:r w:rsidRPr="00597EE7">
        <w:rPr>
          <w:rFonts w:ascii="宋体" w:hAnsi="宋体" w:hint="eastAsia"/>
        </w:rPr>
        <w:t>传</w:t>
      </w:r>
      <w:r w:rsidRPr="00597EE7">
        <w:rPr>
          <w:rFonts w:ascii="宋体" w:hAnsi="宋体" w:cs="MS Mincho" w:hint="eastAsia"/>
        </w:rPr>
        <w:t>删除重命名</w:t>
      </w:r>
      <w:r w:rsidRPr="00597EE7">
        <w:rPr>
          <w:rFonts w:ascii="宋体" w:hAnsi="宋体" w:hint="eastAsia"/>
        </w:rPr>
        <w:t>课</w:t>
      </w:r>
      <w:r w:rsidRPr="00597EE7">
        <w:rPr>
          <w:rFonts w:ascii="宋体" w:hAnsi="宋体" w:cs="MS Mincho"/>
        </w:rPr>
        <w:t>程</w:t>
      </w:r>
      <w:r w:rsidRPr="00597EE7">
        <w:rPr>
          <w:rFonts w:ascii="宋体" w:hAnsi="宋体" w:hint="eastAsia"/>
        </w:rPr>
        <w:t>资</w:t>
      </w:r>
      <w:r w:rsidRPr="00597EE7">
        <w:rPr>
          <w:rFonts w:ascii="宋体" w:hAnsi="宋体" w:cs="MS Mincho"/>
        </w:rPr>
        <w:t>料</w:t>
      </w:r>
      <w:r w:rsidRPr="00597EE7">
        <w:rPr>
          <w:rFonts w:ascii="宋体" w:hAnsi="宋体" w:hint="eastAsia"/>
        </w:rPr>
        <w:t>对话</w:t>
      </w:r>
      <w:r w:rsidRPr="00597EE7">
        <w:rPr>
          <w:rFonts w:ascii="宋体" w:hAnsi="宋体" w:cs="MS Mincho"/>
        </w:rPr>
        <w:t>框</w:t>
      </w:r>
      <w:bookmarkEnd w:id="5"/>
    </w:p>
    <w:bookmarkEnd w:id="6"/>
    <w:p w:rsidR="00597EE7" w:rsidRPr="00597EE7" w:rsidRDefault="00597EE7"/>
    <w:p w:rsidR="00597EE7" w:rsidRDefault="00EE2B1E">
      <w:r>
        <w:rPr>
          <w:noProof/>
        </w:rPr>
        <w:drawing>
          <wp:inline distT="0" distB="0" distL="0" distR="0" wp14:anchorId="1FEC92D9" wp14:editId="34D19F8D">
            <wp:extent cx="5274310" cy="2646312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E7" w:rsidRDefault="00597EE7"/>
    <w:p w:rsidR="00597EE7" w:rsidRDefault="00597EE7"/>
    <w:p w:rsidR="00597EE7" w:rsidRPr="00597EE7" w:rsidRDefault="00597EE7" w:rsidP="00597EE7">
      <w:pPr>
        <w:pStyle w:val="3"/>
        <w:rPr>
          <w:rFonts w:ascii="宋体" w:hAnsi="宋体"/>
        </w:rPr>
      </w:pPr>
      <w:r w:rsidRPr="00597EE7">
        <w:rPr>
          <w:rFonts w:ascii="宋体" w:hAnsi="宋体" w:cs="MS Mincho"/>
        </w:rPr>
        <w:t>（</w:t>
      </w:r>
      <w:r>
        <w:rPr>
          <w:rFonts w:ascii="宋体" w:hAnsi="宋体" w:hint="eastAsia"/>
        </w:rPr>
        <w:t>5</w:t>
      </w:r>
      <w:r w:rsidRPr="00597EE7">
        <w:rPr>
          <w:rFonts w:ascii="宋体" w:hAnsi="宋体" w:cs="MS Mincho"/>
        </w:rPr>
        <w:t>）教</w:t>
      </w:r>
      <w:r w:rsidRPr="00597EE7">
        <w:rPr>
          <w:rFonts w:ascii="宋体" w:hAnsi="宋体" w:hint="eastAsia"/>
        </w:rPr>
        <w:t>师</w:t>
      </w:r>
      <w:r>
        <w:rPr>
          <w:rFonts w:ascii="宋体" w:hAnsi="宋体" w:cs="MS Mincho" w:hint="eastAsia"/>
        </w:rPr>
        <w:t>新建</w:t>
      </w:r>
      <w:r w:rsidRPr="00597EE7">
        <w:rPr>
          <w:rFonts w:ascii="宋体" w:hAnsi="宋体" w:cs="MS Mincho" w:hint="eastAsia"/>
        </w:rPr>
        <w:t>删除重命名</w:t>
      </w:r>
      <w:r w:rsidRPr="00597EE7">
        <w:rPr>
          <w:rFonts w:ascii="宋体" w:hAnsi="宋体" w:hint="eastAsia"/>
        </w:rPr>
        <w:t>课</w:t>
      </w:r>
      <w:r w:rsidRPr="00597EE7">
        <w:rPr>
          <w:rFonts w:ascii="宋体" w:hAnsi="宋体" w:cs="MS Mincho"/>
        </w:rPr>
        <w:t>程</w:t>
      </w:r>
      <w:r w:rsidRPr="00597EE7">
        <w:rPr>
          <w:rFonts w:ascii="宋体" w:hAnsi="宋体" w:hint="eastAsia"/>
        </w:rPr>
        <w:t>资</w:t>
      </w:r>
      <w:r w:rsidRPr="00597EE7">
        <w:rPr>
          <w:rFonts w:ascii="宋体" w:hAnsi="宋体" w:cs="MS Mincho"/>
        </w:rPr>
        <w:t>料</w:t>
      </w:r>
      <w:r>
        <w:rPr>
          <w:rFonts w:ascii="宋体" w:hAnsi="宋体" w:cs="MS Mincho" w:hint="eastAsia"/>
        </w:rPr>
        <w:t>文件夹</w:t>
      </w:r>
      <w:r w:rsidRPr="00597EE7">
        <w:rPr>
          <w:rFonts w:ascii="宋体" w:hAnsi="宋体" w:hint="eastAsia"/>
        </w:rPr>
        <w:t>对话</w:t>
      </w:r>
      <w:r w:rsidRPr="00597EE7">
        <w:rPr>
          <w:rFonts w:ascii="宋体" w:hAnsi="宋体" w:cs="MS Mincho"/>
        </w:rPr>
        <w:t>框</w:t>
      </w:r>
    </w:p>
    <w:p w:rsidR="00597EE7" w:rsidRDefault="00597EE7"/>
    <w:p w:rsidR="00464A0F" w:rsidRDefault="00464A0F"/>
    <w:p w:rsidR="00464A0F" w:rsidRDefault="00464A0F"/>
    <w:p w:rsidR="00464A0F" w:rsidRDefault="00464A0F"/>
    <w:p w:rsidR="00464A0F" w:rsidRDefault="00464A0F"/>
    <w:p w:rsidR="00464A0F" w:rsidRDefault="00464A0F"/>
    <w:p w:rsidR="00464A0F" w:rsidRDefault="00464A0F"/>
    <w:p w:rsidR="00464A0F" w:rsidRPr="00597EE7" w:rsidRDefault="00EE2B1E">
      <w:r>
        <w:rPr>
          <w:noProof/>
        </w:rPr>
        <w:drawing>
          <wp:inline distT="0" distB="0" distL="0" distR="0" wp14:anchorId="66E7C283" wp14:editId="1E7ECC3B">
            <wp:extent cx="5274310" cy="20981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E7" w:rsidRDefault="00597EE7"/>
    <w:p w:rsidR="003A1AD2" w:rsidRDefault="003A1AD2"/>
    <w:p w:rsidR="003A1AD2" w:rsidRPr="003A1AD2" w:rsidRDefault="003A1AD2" w:rsidP="003A1AD2">
      <w:pPr>
        <w:pStyle w:val="3"/>
        <w:rPr>
          <w:rFonts w:ascii="宋体" w:hAnsi="宋体"/>
          <w:sz w:val="30"/>
          <w:szCs w:val="30"/>
        </w:rPr>
      </w:pPr>
      <w:bookmarkStart w:id="7" w:name="_Toc17772"/>
      <w:r w:rsidRPr="003A1AD2">
        <w:rPr>
          <w:rFonts w:ascii="宋体" w:hAnsi="宋体" w:cs="MS Mincho"/>
          <w:sz w:val="30"/>
          <w:szCs w:val="30"/>
        </w:rPr>
        <w:t>（</w:t>
      </w:r>
      <w:r w:rsidRPr="003A1AD2">
        <w:rPr>
          <w:rFonts w:ascii="宋体" w:hAnsi="宋体" w:hint="eastAsia"/>
          <w:sz w:val="30"/>
          <w:szCs w:val="30"/>
        </w:rPr>
        <w:t>6</w:t>
      </w:r>
      <w:r w:rsidRPr="003A1AD2">
        <w:rPr>
          <w:rFonts w:ascii="宋体" w:hAnsi="宋体" w:cs="MS Mincho"/>
          <w:sz w:val="30"/>
          <w:szCs w:val="30"/>
        </w:rPr>
        <w:t>）教</w:t>
      </w:r>
      <w:r w:rsidRPr="003A1AD2">
        <w:rPr>
          <w:rFonts w:ascii="宋体" w:hAnsi="宋体" w:hint="eastAsia"/>
          <w:sz w:val="30"/>
          <w:szCs w:val="30"/>
        </w:rPr>
        <w:t>师</w:t>
      </w:r>
      <w:r>
        <w:rPr>
          <w:rFonts w:ascii="宋体" w:hAnsi="宋体" w:cs="MS Mincho" w:hint="eastAsia"/>
          <w:sz w:val="30"/>
          <w:szCs w:val="30"/>
        </w:rPr>
        <w:t>增加删除</w:t>
      </w:r>
      <w:r w:rsidRPr="003A1AD2">
        <w:rPr>
          <w:rFonts w:ascii="宋体" w:hAnsi="宋体" w:hint="eastAsia"/>
          <w:sz w:val="30"/>
          <w:szCs w:val="30"/>
        </w:rPr>
        <w:t>课</w:t>
      </w:r>
      <w:r w:rsidRPr="003A1AD2">
        <w:rPr>
          <w:rFonts w:ascii="宋体" w:hAnsi="宋体" w:cs="MS Mincho"/>
          <w:sz w:val="30"/>
          <w:szCs w:val="30"/>
        </w:rPr>
        <w:t>程</w:t>
      </w:r>
      <w:r w:rsidRPr="003A1AD2">
        <w:rPr>
          <w:rFonts w:ascii="宋体" w:hAnsi="宋体" w:hint="eastAsia"/>
          <w:sz w:val="30"/>
          <w:szCs w:val="30"/>
        </w:rPr>
        <w:t>链</w:t>
      </w:r>
      <w:r w:rsidRPr="003A1AD2">
        <w:rPr>
          <w:rFonts w:ascii="宋体" w:hAnsi="宋体" w:cs="MS Mincho"/>
          <w:sz w:val="30"/>
          <w:szCs w:val="30"/>
        </w:rPr>
        <w:t>接</w:t>
      </w:r>
      <w:bookmarkEnd w:id="7"/>
      <w:r>
        <w:rPr>
          <w:rFonts w:ascii="宋体" w:hAnsi="宋体" w:cs="MS Mincho" w:hint="eastAsia"/>
          <w:sz w:val="30"/>
          <w:szCs w:val="30"/>
        </w:rPr>
        <w:t>对话框</w:t>
      </w:r>
    </w:p>
    <w:p w:rsidR="003A1AD2" w:rsidRDefault="003A1AD2"/>
    <w:p w:rsidR="00BC482C" w:rsidRDefault="00EE2B1E">
      <w:r>
        <w:rPr>
          <w:noProof/>
        </w:rPr>
        <w:drawing>
          <wp:inline distT="0" distB="0" distL="0" distR="0" wp14:anchorId="22D01BD3" wp14:editId="70B166D9">
            <wp:extent cx="5274310" cy="259503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2C" w:rsidRPr="00BC482C" w:rsidRDefault="00BC482C"/>
    <w:p w:rsidR="00BC482C" w:rsidRPr="00BC482C" w:rsidRDefault="00BC482C" w:rsidP="00BC482C">
      <w:pPr>
        <w:pStyle w:val="3"/>
        <w:rPr>
          <w:rFonts w:ascii="宋体" w:hAnsi="宋体"/>
        </w:rPr>
      </w:pPr>
      <w:bookmarkStart w:id="8" w:name="_Toc30699"/>
      <w:r w:rsidRPr="00BC482C">
        <w:rPr>
          <w:rFonts w:ascii="宋体" w:hAnsi="宋体" w:cs="MS Mincho"/>
        </w:rPr>
        <w:t>（</w:t>
      </w:r>
      <w:r w:rsidRPr="00BC482C">
        <w:rPr>
          <w:rFonts w:ascii="宋体" w:hAnsi="宋体" w:hint="eastAsia"/>
        </w:rPr>
        <w:t>7</w:t>
      </w:r>
      <w:r w:rsidRPr="00BC482C">
        <w:rPr>
          <w:rFonts w:ascii="宋体" w:hAnsi="宋体" w:cs="MS Mincho"/>
        </w:rPr>
        <w:t>）教</w:t>
      </w:r>
      <w:r w:rsidRPr="00BC482C">
        <w:rPr>
          <w:rFonts w:ascii="宋体" w:hAnsi="宋体" w:hint="eastAsia"/>
        </w:rPr>
        <w:t>师论坛对话</w:t>
      </w:r>
      <w:r w:rsidRPr="00BC482C">
        <w:rPr>
          <w:rFonts w:ascii="宋体" w:hAnsi="宋体" w:cs="MS Mincho"/>
        </w:rPr>
        <w:t>框</w:t>
      </w:r>
      <w:bookmarkEnd w:id="8"/>
    </w:p>
    <w:p w:rsidR="00BC482C" w:rsidRPr="00BC482C" w:rsidRDefault="00BC482C"/>
    <w:p w:rsidR="00BC482C" w:rsidRDefault="00EE2B1E">
      <w:r>
        <w:rPr>
          <w:noProof/>
        </w:rPr>
        <w:lastRenderedPageBreak/>
        <w:drawing>
          <wp:inline distT="0" distB="0" distL="0" distR="0" wp14:anchorId="71359373" wp14:editId="73E9511F">
            <wp:extent cx="5274310" cy="268843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82C" w:rsidRDefault="00BC482C"/>
    <w:p w:rsidR="00BC482C" w:rsidRDefault="00BC482C"/>
    <w:p w:rsidR="00BC482C" w:rsidRDefault="00BC482C"/>
    <w:p w:rsidR="00BC482C" w:rsidRPr="00BC482C" w:rsidRDefault="00BC482C" w:rsidP="00BC482C">
      <w:pPr>
        <w:pStyle w:val="3"/>
        <w:rPr>
          <w:rFonts w:ascii="宋体" w:hAnsi="宋体"/>
        </w:rPr>
      </w:pPr>
      <w:r w:rsidRPr="00BC482C">
        <w:rPr>
          <w:rFonts w:ascii="宋体" w:hAnsi="宋体" w:cs="MS Mincho"/>
        </w:rPr>
        <w:t>（</w:t>
      </w:r>
      <w:r w:rsidR="000C2B9E">
        <w:rPr>
          <w:rFonts w:ascii="宋体" w:hAnsi="宋体" w:hint="eastAsia"/>
        </w:rPr>
        <w:t>8</w:t>
      </w:r>
      <w:r w:rsidRPr="00BC482C">
        <w:rPr>
          <w:rFonts w:ascii="宋体" w:hAnsi="宋体" w:cs="MS Mincho"/>
        </w:rPr>
        <w:t>）教</w:t>
      </w:r>
      <w:r w:rsidRPr="00BC482C">
        <w:rPr>
          <w:rFonts w:ascii="宋体" w:hAnsi="宋体" w:hint="eastAsia"/>
        </w:rPr>
        <w:t>师</w:t>
      </w:r>
      <w:proofErr w:type="gramStart"/>
      <w:r>
        <w:rPr>
          <w:rFonts w:ascii="宋体" w:hAnsi="宋体" w:hint="eastAsia"/>
        </w:rPr>
        <w:t>修改博客主页</w:t>
      </w:r>
      <w:proofErr w:type="gramEnd"/>
      <w:r w:rsidRPr="00BC482C">
        <w:rPr>
          <w:rFonts w:ascii="宋体" w:hAnsi="宋体" w:hint="eastAsia"/>
        </w:rPr>
        <w:t>对话</w:t>
      </w:r>
      <w:r w:rsidRPr="00BC482C">
        <w:rPr>
          <w:rFonts w:ascii="宋体" w:hAnsi="宋体" w:cs="MS Mincho"/>
        </w:rPr>
        <w:t>框</w:t>
      </w:r>
    </w:p>
    <w:p w:rsidR="00BC482C" w:rsidRDefault="00BC482C"/>
    <w:p w:rsidR="00BC482C" w:rsidRDefault="00EE2B1E">
      <w:pPr>
        <w:rPr>
          <w:rFonts w:hint="eastAsia"/>
        </w:rPr>
      </w:pPr>
      <w:r>
        <w:rPr>
          <w:noProof/>
        </w:rPr>
        <w:drawing>
          <wp:inline distT="0" distB="0" distL="0" distR="0" wp14:anchorId="0AD1072F" wp14:editId="200E2DC4">
            <wp:extent cx="5274310" cy="2523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EE2B1E" w:rsidRDefault="00EE2B1E" w:rsidP="00EE2B1E">
      <w:pPr>
        <w:pStyle w:val="3"/>
        <w:rPr>
          <w:rFonts w:ascii="宋体" w:hAnsi="宋体" w:hint="eastAsia"/>
        </w:rPr>
      </w:pPr>
      <w:r w:rsidRPr="00BC482C">
        <w:rPr>
          <w:rFonts w:ascii="宋体" w:hAnsi="宋体" w:cs="MS Mincho"/>
        </w:rPr>
        <w:lastRenderedPageBreak/>
        <w:t>（</w:t>
      </w:r>
      <w:r>
        <w:rPr>
          <w:rFonts w:ascii="宋体" w:hAnsi="宋体" w:hint="eastAsia"/>
        </w:rPr>
        <w:t>9</w:t>
      </w:r>
      <w:r w:rsidRPr="00BC482C">
        <w:rPr>
          <w:rFonts w:ascii="宋体" w:hAnsi="宋体" w:cs="MS Mincho"/>
        </w:rPr>
        <w:t>）教</w:t>
      </w:r>
      <w:r w:rsidRPr="00BC482C">
        <w:rPr>
          <w:rFonts w:ascii="宋体" w:hAnsi="宋体" w:hint="eastAsia"/>
        </w:rPr>
        <w:t>师</w:t>
      </w:r>
      <w:r>
        <w:rPr>
          <w:rFonts w:ascii="宋体" w:hAnsi="宋体" w:hint="eastAsia"/>
        </w:rPr>
        <w:t>登录对话框图</w:t>
      </w:r>
    </w:p>
    <w:p w:rsidR="00EE2B1E" w:rsidRPr="00EE2B1E" w:rsidRDefault="00EE2B1E" w:rsidP="00EE2B1E">
      <w:r>
        <w:rPr>
          <w:noProof/>
        </w:rPr>
        <w:drawing>
          <wp:inline distT="0" distB="0" distL="0" distR="0" wp14:anchorId="32524624" wp14:editId="1CFB8B32">
            <wp:extent cx="5274310" cy="25718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1E" w:rsidRDefault="00EE2B1E" w:rsidP="00EE2B1E">
      <w:pPr>
        <w:pStyle w:val="3"/>
        <w:rPr>
          <w:rFonts w:ascii="宋体" w:hAnsi="宋体" w:hint="eastAsia"/>
        </w:rPr>
      </w:pPr>
      <w:r w:rsidRPr="00BC482C">
        <w:rPr>
          <w:rFonts w:ascii="宋体" w:hAnsi="宋体" w:cs="MS Mincho"/>
        </w:rPr>
        <w:t>（</w:t>
      </w:r>
      <w:r>
        <w:rPr>
          <w:rFonts w:ascii="宋体" w:hAnsi="宋体" w:hint="eastAsia"/>
        </w:rPr>
        <w:t>10</w:t>
      </w:r>
      <w:r w:rsidRPr="00BC482C">
        <w:rPr>
          <w:rFonts w:ascii="宋体" w:hAnsi="宋体" w:cs="MS Mincho"/>
        </w:rPr>
        <w:t>）教</w:t>
      </w:r>
      <w:r w:rsidRPr="00BC482C">
        <w:rPr>
          <w:rFonts w:ascii="宋体" w:hAnsi="宋体" w:hint="eastAsia"/>
        </w:rPr>
        <w:t>师</w:t>
      </w:r>
      <w:r>
        <w:rPr>
          <w:rFonts w:ascii="宋体" w:hAnsi="宋体" w:hint="eastAsia"/>
        </w:rPr>
        <w:t>浏览网站</w:t>
      </w:r>
      <w:r>
        <w:rPr>
          <w:rFonts w:ascii="宋体" w:hAnsi="宋体" w:hint="eastAsia"/>
        </w:rPr>
        <w:t>对话框图</w:t>
      </w:r>
    </w:p>
    <w:p w:rsidR="00EE2B1E" w:rsidRPr="00EE2B1E" w:rsidRDefault="00EE2B1E">
      <w:r>
        <w:rPr>
          <w:noProof/>
        </w:rPr>
        <w:drawing>
          <wp:inline distT="0" distB="0" distL="0" distR="0" wp14:anchorId="4D0F1B1A" wp14:editId="3ADC2679">
            <wp:extent cx="5274310" cy="361571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1E" w:rsidRPr="00EE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EE7" w:rsidRDefault="00FD6EE7" w:rsidP="001E638F">
      <w:r>
        <w:separator/>
      </w:r>
    </w:p>
  </w:endnote>
  <w:endnote w:type="continuationSeparator" w:id="0">
    <w:p w:rsidR="00FD6EE7" w:rsidRDefault="00FD6EE7" w:rsidP="001E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EE7" w:rsidRDefault="00FD6EE7" w:rsidP="001E638F">
      <w:r>
        <w:separator/>
      </w:r>
    </w:p>
  </w:footnote>
  <w:footnote w:type="continuationSeparator" w:id="0">
    <w:p w:rsidR="00FD6EE7" w:rsidRDefault="00FD6EE7" w:rsidP="001E6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1D"/>
    <w:rsid w:val="0004685C"/>
    <w:rsid w:val="000C2B9E"/>
    <w:rsid w:val="00167903"/>
    <w:rsid w:val="001E638F"/>
    <w:rsid w:val="001F191D"/>
    <w:rsid w:val="003A1AD2"/>
    <w:rsid w:val="00464A0F"/>
    <w:rsid w:val="00597EE7"/>
    <w:rsid w:val="006057F6"/>
    <w:rsid w:val="00613220"/>
    <w:rsid w:val="00842F24"/>
    <w:rsid w:val="008B4053"/>
    <w:rsid w:val="00A94BBB"/>
    <w:rsid w:val="00BC482C"/>
    <w:rsid w:val="00BE00E6"/>
    <w:rsid w:val="00CA73E6"/>
    <w:rsid w:val="00DB1C9D"/>
    <w:rsid w:val="00EE2B1E"/>
    <w:rsid w:val="00FD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qFormat/>
    <w:rsid w:val="001E638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3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E638F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468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68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qFormat/>
    <w:rsid w:val="001E638F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3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sid w:val="001E638F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4685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68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32</Words>
  <Characters>184</Characters>
  <Application>Microsoft Office Word</Application>
  <DocSecurity>0</DocSecurity>
  <Lines>1</Lines>
  <Paragraphs>1</Paragraphs>
  <ScaleCrop>false</ScaleCrop>
  <Company>HP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2019-01-01T09:26:00Z</dcterms:created>
  <dcterms:modified xsi:type="dcterms:W3CDTF">2019-01-15T17:27:00Z</dcterms:modified>
</cp:coreProperties>
</file>