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eastAsia="宋体"/>
          <w:lang w:val="en-US" w:eastAsia="zh-CN"/>
        </w:rPr>
      </w:pPr>
      <w:bookmarkStart w:id="0" w:name="_Toc15091"/>
      <w:bookmarkStart w:id="1" w:name="_Toc534188323"/>
      <w:r>
        <w:rPr>
          <w:rFonts w:hint="eastAsia"/>
        </w:rPr>
        <w:t>4.</w:t>
      </w:r>
      <w:r>
        <w:t>5</w:t>
      </w:r>
      <w:r>
        <w:rPr>
          <w:rFonts w:hint="eastAsia"/>
        </w:rPr>
        <w:t>通用用例描述</w:t>
      </w:r>
      <w:bookmarkEnd w:id="0"/>
      <w:bookmarkEnd w:id="1"/>
      <w:r>
        <w:rPr>
          <w:rFonts w:hint="eastAsia"/>
          <w:lang w:val="en-US" w:eastAsia="zh-CN"/>
        </w:rPr>
        <w:t>(移动端)</w:t>
      </w:r>
    </w:p>
    <w:p>
      <w:pPr>
        <w:pStyle w:val="3"/>
        <w:ind w:left="420" w:hanging="420"/>
        <w:rPr>
          <w:rFonts w:hint="eastAsia" w:ascii="宋体" w:hAnsi="宋体" w:eastAsia="宋体" w:cs="MS Mincho"/>
          <w:szCs w:val="30"/>
          <w:lang w:eastAsia="zh-CN"/>
        </w:rPr>
      </w:pPr>
      <w:bookmarkStart w:id="2" w:name="_Toc534188324"/>
      <w:bookmarkStart w:id="3" w:name="_Toc6062"/>
      <w:bookmarkStart w:id="4" w:name="_Toc32424"/>
      <w:r>
        <w:rPr>
          <w:rFonts w:hint="eastAsia" w:ascii="宋体" w:hAnsi="宋体" w:cs="MS Mincho"/>
          <w:szCs w:val="30"/>
        </w:rPr>
        <w:t>4</w:t>
      </w:r>
      <w:r>
        <w:rPr>
          <w:rFonts w:ascii="宋体" w:hAnsi="宋体" w:cs="MS Mincho"/>
          <w:szCs w:val="30"/>
        </w:rPr>
        <w:t>.5</w:t>
      </w:r>
      <w:r>
        <w:rPr>
          <w:rFonts w:hint="eastAsia" w:ascii="宋体" w:hAnsi="宋体" w:cs="MS Mincho"/>
          <w:szCs w:val="30"/>
        </w:rPr>
        <w:t>.</w:t>
      </w:r>
      <w:r>
        <w:rPr>
          <w:rFonts w:hint="eastAsia" w:ascii="宋体" w:hAnsi="宋体" w:cs="MS Mincho"/>
          <w:szCs w:val="30"/>
          <w:lang w:val="en-US" w:eastAsia="zh-CN"/>
        </w:rPr>
        <w:t>9</w:t>
      </w:r>
      <w:r>
        <w:rPr>
          <w:rFonts w:ascii="宋体" w:hAnsi="宋体" w:cs="MS Mincho"/>
          <w:szCs w:val="30"/>
        </w:rPr>
        <w:t>用例“</w:t>
      </w:r>
      <w:r>
        <w:rPr>
          <w:rFonts w:hint="eastAsia" w:ascii="宋体" w:hAnsi="宋体" w:cs="MS Mincho"/>
          <w:szCs w:val="30"/>
        </w:rPr>
        <w:t>登录</w:t>
      </w:r>
      <w:r>
        <w:rPr>
          <w:rFonts w:ascii="宋体" w:hAnsi="宋体" w:cs="MS Mincho"/>
          <w:szCs w:val="30"/>
        </w:rPr>
        <w:t>”</w:t>
      </w:r>
      <w:bookmarkEnd w:id="2"/>
      <w:bookmarkEnd w:id="3"/>
      <w:bookmarkEnd w:id="4"/>
      <w:r>
        <w:rPr>
          <w:rFonts w:hint="eastAsia" w:ascii="宋体" w:hAnsi="宋体" w:cs="MS Mincho"/>
          <w:szCs w:val="30"/>
          <w:lang w:eastAsia="zh-CN"/>
        </w:rPr>
        <w:t>的描述(移动端)</w:t>
      </w:r>
    </w:p>
    <w:tbl>
      <w:tblPr>
        <w:tblStyle w:val="5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登录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</w:rPr>
              <w:t>-General-0</w:t>
            </w:r>
            <w:r>
              <w:rPr>
                <w:rFonts w:hint="eastAsia" w:ascii="宋体" w:hAnsi="宋体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ascii="宋体" w:hAnsi="宋体"/>
              </w:rPr>
              <w:t>年12月22日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PRD-</w:t>
            </w: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-G10-</w:t>
            </w:r>
            <w:r>
              <w:rPr>
                <w:rFonts w:ascii="宋体" w:hAnsi="宋体"/>
              </w:rPr>
              <w:t>愿景与范</w:t>
            </w:r>
            <w:r>
              <w:rPr>
                <w:rFonts w:hint="eastAsia" w:ascii="宋体" w:hAnsi="宋体"/>
              </w:rPr>
              <w:t>围</w:t>
            </w:r>
            <w:r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ascii="宋体" w:hAnsi="宋体"/>
              </w:rPr>
              <w:t>年12月2</w:t>
            </w:r>
            <w:r>
              <w:rPr>
                <w:rFonts w:hint="eastAsia" w:ascii="宋体" w:hAnsi="宋体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通用用户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通用用户进行登录,通过身份识别,获取相应教师/学生/管理员用户权限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通用用户想要获取相应教师/学生/管理员用户权限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通用用户</w:t>
            </w:r>
            <w:r>
              <w:rPr>
                <w:rFonts w:hint="eastAsia" w:ascii="宋体" w:hAnsi="宋体"/>
                <w:lang w:val="en-US" w:eastAsia="zh-CN"/>
              </w:rPr>
              <w:t>进入APP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登录</w:t>
            </w:r>
            <w:r>
              <w:rPr>
                <w:rFonts w:ascii="宋体" w:hAnsi="宋体"/>
              </w:rPr>
              <w:t>成功</w:t>
            </w:r>
            <w:r>
              <w:rPr>
                <w:rFonts w:hint="eastAsia" w:ascii="宋体" w:hAnsi="宋体"/>
              </w:rPr>
              <w:t>/失败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1通用用户</w:t>
            </w:r>
            <w:r>
              <w:rPr>
                <w:rFonts w:hint="eastAsia" w:ascii="宋体" w:hAnsi="宋体"/>
                <w:lang w:eastAsia="zh-CN"/>
              </w:rPr>
              <w:t>点击APP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2点击右上角登录按钮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3在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教师/学生/管理员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中选择学生身份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4输入账号 密码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 账号不存在,提示账号不存在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2密码输入错误,提示密码输入错误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3非对应学生/教师/管理员账号格式,提示非学生/教师/管理员用户</w:t>
            </w:r>
          </w:p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学生/教师/管理员</w:t>
            </w:r>
            <w:r>
              <w:rPr>
                <w:rFonts w:hint="eastAsia" w:ascii="宋体" w:hAnsi="宋体"/>
                <w:lang w:val="en-US" w:eastAsia="zh-CN"/>
              </w:rPr>
              <w:t>身份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账号 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1若 身份 账号 密码均正确,登录成功,并提示登录成功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2若学生/教师错误选择管理员身份登录,登录失败,提示非管理员用户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3若学生/管理员错误选择教师身份登录,登录失败,提示非教师用户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4若管理员/教师错误选择学生身份登录,登录失败,提示非学生用户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3若账号输入错误,登录失败,提示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账号错误</w:t>
            </w:r>
            <w:r>
              <w:rPr>
                <w:rFonts w:ascii="宋体" w:hAnsi="宋体"/>
              </w:rPr>
              <w:t>”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4若密码错误,登录失败,提示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密码错误</w:t>
            </w:r>
            <w:r>
              <w:rPr>
                <w:rFonts w:ascii="宋体" w:hAnsi="宋体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0.454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</w:tbl>
    <w:p>
      <w:pPr>
        <w:rPr>
          <w:rFonts w:ascii="宋体" w:hAnsi="宋体"/>
        </w:rPr>
      </w:pPr>
    </w:p>
    <w:p>
      <w:pPr>
        <w:pStyle w:val="3"/>
        <w:ind w:left="420" w:hanging="420"/>
        <w:rPr>
          <w:rFonts w:hint="eastAsia" w:ascii="宋体" w:hAnsi="宋体" w:eastAsia="宋体" w:cs="MS Mincho"/>
          <w:szCs w:val="30"/>
          <w:lang w:eastAsia="zh-CN"/>
        </w:rPr>
      </w:pPr>
      <w:bookmarkStart w:id="5" w:name="_Toc12526"/>
      <w:bookmarkStart w:id="6" w:name="_Toc21945"/>
      <w:bookmarkStart w:id="7" w:name="_Toc14580"/>
      <w:bookmarkStart w:id="8" w:name="_Toc534188325"/>
      <w:r>
        <w:rPr>
          <w:rFonts w:hint="eastAsia" w:ascii="宋体" w:hAnsi="宋体" w:cs="MS Mincho"/>
          <w:szCs w:val="30"/>
        </w:rPr>
        <w:t>4</w:t>
      </w:r>
      <w:r>
        <w:rPr>
          <w:rFonts w:ascii="宋体" w:hAnsi="宋体" w:cs="MS Mincho"/>
          <w:szCs w:val="30"/>
        </w:rPr>
        <w:t>.5</w:t>
      </w:r>
      <w:r>
        <w:rPr>
          <w:rFonts w:hint="eastAsia" w:ascii="宋体" w:hAnsi="宋体" w:cs="MS Mincho"/>
          <w:szCs w:val="30"/>
        </w:rPr>
        <w:t>.</w:t>
      </w:r>
      <w:r>
        <w:rPr>
          <w:rFonts w:hint="eastAsia" w:ascii="宋体" w:hAnsi="宋体" w:cs="MS Mincho"/>
          <w:szCs w:val="30"/>
          <w:lang w:val="en-US" w:eastAsia="zh-CN"/>
        </w:rPr>
        <w:t>10</w:t>
      </w:r>
      <w:r>
        <w:rPr>
          <w:rFonts w:hint="eastAsia" w:ascii="宋体" w:hAnsi="宋体" w:cs="MS Mincho"/>
          <w:szCs w:val="30"/>
        </w:rPr>
        <w:t xml:space="preserve"> </w:t>
      </w:r>
      <w:r>
        <w:rPr>
          <w:rFonts w:ascii="宋体" w:hAnsi="宋体" w:cs="MS Mincho"/>
          <w:szCs w:val="30"/>
        </w:rPr>
        <w:t>用例“</w:t>
      </w:r>
      <w:r>
        <w:rPr>
          <w:rFonts w:hint="eastAsia" w:ascii="宋体" w:hAnsi="宋体" w:cs="MS Mincho"/>
          <w:szCs w:val="30"/>
        </w:rPr>
        <w:t>浏览主页</w:t>
      </w:r>
      <w:r>
        <w:rPr>
          <w:rFonts w:ascii="宋体" w:hAnsi="宋体" w:cs="MS Mincho"/>
          <w:szCs w:val="30"/>
        </w:rPr>
        <w:t>”</w:t>
      </w:r>
      <w:bookmarkEnd w:id="5"/>
      <w:bookmarkEnd w:id="6"/>
      <w:bookmarkEnd w:id="7"/>
      <w:bookmarkEnd w:id="8"/>
      <w:r>
        <w:rPr>
          <w:rFonts w:hint="eastAsia" w:ascii="宋体" w:hAnsi="宋体" w:cs="MS Mincho"/>
          <w:szCs w:val="30"/>
          <w:lang w:eastAsia="zh-CN"/>
        </w:rPr>
        <w:t>的描述(移动端)</w:t>
      </w:r>
    </w:p>
    <w:tbl>
      <w:tblPr>
        <w:tblStyle w:val="5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浏览主页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</w:rPr>
              <w:t>-General-</w:t>
            </w:r>
            <w:r>
              <w:rPr>
                <w:rFonts w:hint="eastAsia" w:ascii="宋体" w:hAnsi="宋体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PRD-</w:t>
            </w: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-G10-</w:t>
            </w:r>
            <w:r>
              <w:rPr>
                <w:rFonts w:ascii="宋体" w:hAnsi="宋体"/>
              </w:rPr>
              <w:t>愿景与范</w:t>
            </w:r>
            <w:r>
              <w:rPr>
                <w:rFonts w:hint="eastAsia" w:ascii="宋体" w:hAnsi="宋体"/>
              </w:rPr>
              <w:t>围</w:t>
            </w:r>
            <w:r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通用用户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lang w:val="en-US"/>
              </w:rPr>
            </w:pPr>
            <w:r>
              <w:rPr>
                <w:rFonts w:hint="eastAsia" w:ascii="宋体" w:hAnsi="宋体"/>
              </w:rPr>
              <w:t>通用用户</w:t>
            </w:r>
            <w:r>
              <w:rPr>
                <w:rFonts w:hint="eastAsia" w:ascii="宋体" w:hAnsi="宋体"/>
                <w:lang w:val="en-US" w:eastAsia="zh-CN"/>
              </w:rPr>
              <w:t>进入</w:t>
            </w:r>
            <w:r>
              <w:rPr>
                <w:rFonts w:hint="eastAsia" w:ascii="宋体" w:hAnsi="宋体"/>
                <w:lang w:eastAsia="zh-CN"/>
              </w:rPr>
              <w:t>APP</w:t>
            </w:r>
            <w:r>
              <w:rPr>
                <w:rFonts w:hint="eastAsia" w:ascii="宋体" w:hAnsi="宋体"/>
                <w:lang w:val="en-US" w:eastAsia="zh-CN"/>
              </w:rPr>
              <w:t>,浏览首页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通用用户想要浏览主页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</w:rPr>
              <w:t>通用用户</w:t>
            </w:r>
            <w:r>
              <w:rPr>
                <w:rFonts w:hint="eastAsia" w:ascii="宋体" w:hAnsi="宋体"/>
                <w:lang w:val="en-US" w:eastAsia="zh-CN"/>
              </w:rPr>
              <w:t>进入</w:t>
            </w:r>
            <w:r>
              <w:rPr>
                <w:rFonts w:hint="eastAsia" w:ascii="宋体" w:hAnsi="宋体"/>
                <w:lang w:eastAsia="zh-CN"/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显示主页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</w:rPr>
              <w:t>1通用用户</w:t>
            </w:r>
            <w:r>
              <w:rPr>
                <w:rFonts w:hint="eastAsia" w:ascii="宋体" w:hAnsi="宋体"/>
                <w:lang w:val="en-US" w:eastAsia="zh-CN"/>
              </w:rPr>
              <w:t>进入</w:t>
            </w:r>
            <w:r>
              <w:rPr>
                <w:rFonts w:hint="eastAsia" w:ascii="宋体" w:hAnsi="宋体"/>
                <w:lang w:eastAsia="zh-CN"/>
              </w:rPr>
              <w:t>APP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2显示</w:t>
            </w:r>
            <w:r>
              <w:rPr>
                <w:rFonts w:hint="eastAsia" w:ascii="宋体" w:hAnsi="宋体"/>
                <w:lang w:eastAsia="zh-CN"/>
              </w:rPr>
              <w:t>APP</w:t>
            </w:r>
            <w:r>
              <w:rPr>
                <w:rFonts w:hint="eastAsia" w:ascii="宋体" w:hAnsi="宋体"/>
              </w:rPr>
              <w:t>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显示主页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0.3</w:t>
            </w:r>
            <w:r>
              <w:rPr>
                <w:rFonts w:hint="eastAsia" w:ascii="宋体" w:hAnsi="宋体"/>
                <w:lang w:eastAsia="zh-CN"/>
              </w:rPr>
              <w:t>18</w:t>
            </w:r>
            <w:r>
              <w:rPr>
                <w:rFonts w:hint="eastAsia" w:ascii="宋体" w:hAnsi="宋体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pStyle w:val="3"/>
        <w:ind w:left="420" w:hanging="420"/>
        <w:rPr>
          <w:rFonts w:hint="eastAsia" w:ascii="宋体" w:hAnsi="宋体" w:eastAsia="宋体" w:cs="MS Mincho"/>
          <w:szCs w:val="30"/>
          <w:lang w:eastAsia="zh-CN"/>
        </w:rPr>
      </w:pPr>
      <w:bookmarkStart w:id="9" w:name="_Toc534188326"/>
      <w:bookmarkStart w:id="10" w:name="_Toc29603"/>
      <w:bookmarkStart w:id="11" w:name="_Toc6809"/>
      <w:r>
        <w:rPr>
          <w:rFonts w:hint="eastAsia" w:ascii="宋体" w:hAnsi="宋体" w:cs="MS Mincho"/>
          <w:szCs w:val="30"/>
        </w:rPr>
        <w:t>4</w:t>
      </w:r>
      <w:r>
        <w:rPr>
          <w:rFonts w:ascii="宋体" w:hAnsi="宋体" w:cs="MS Mincho"/>
          <w:szCs w:val="30"/>
        </w:rPr>
        <w:t>.5</w:t>
      </w:r>
      <w:r>
        <w:rPr>
          <w:rFonts w:hint="eastAsia" w:ascii="宋体" w:hAnsi="宋体" w:cs="MS Mincho"/>
          <w:szCs w:val="30"/>
        </w:rPr>
        <w:t>.</w:t>
      </w:r>
      <w:r>
        <w:rPr>
          <w:rFonts w:hint="eastAsia" w:ascii="宋体" w:hAnsi="宋体" w:cs="MS Mincho"/>
          <w:szCs w:val="30"/>
          <w:lang w:val="en-US" w:eastAsia="zh-CN"/>
        </w:rPr>
        <w:t>11</w:t>
      </w:r>
      <w:r>
        <w:rPr>
          <w:rFonts w:hint="eastAsia" w:ascii="宋体" w:hAnsi="宋体" w:cs="MS Mincho"/>
          <w:szCs w:val="30"/>
        </w:rPr>
        <w:t xml:space="preserve"> </w:t>
      </w:r>
      <w:r>
        <w:rPr>
          <w:rFonts w:ascii="宋体" w:hAnsi="宋体" w:cs="MS Mincho"/>
          <w:szCs w:val="30"/>
        </w:rPr>
        <w:t>用例“</w:t>
      </w:r>
      <w:r>
        <w:rPr>
          <w:rFonts w:hint="eastAsia" w:ascii="宋体" w:hAnsi="宋体" w:cs="MS Mincho"/>
          <w:szCs w:val="30"/>
        </w:rPr>
        <w:t>浏览课程模块</w:t>
      </w:r>
      <w:r>
        <w:rPr>
          <w:rFonts w:ascii="宋体" w:hAnsi="宋体" w:cs="MS Mincho"/>
          <w:szCs w:val="30"/>
        </w:rPr>
        <w:t>”</w:t>
      </w:r>
      <w:bookmarkEnd w:id="9"/>
      <w:bookmarkEnd w:id="10"/>
      <w:bookmarkEnd w:id="11"/>
      <w:r>
        <w:rPr>
          <w:rFonts w:hint="eastAsia" w:ascii="宋体" w:hAnsi="宋体" w:cs="MS Mincho"/>
          <w:szCs w:val="30"/>
          <w:lang w:eastAsia="zh-CN"/>
        </w:rPr>
        <w:t>的描述(移动端)</w:t>
      </w:r>
    </w:p>
    <w:tbl>
      <w:tblPr>
        <w:tblStyle w:val="5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浏览课程模块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</w:rPr>
              <w:t>-General-</w:t>
            </w:r>
            <w:r>
              <w:rPr>
                <w:rFonts w:hint="eastAsia" w:ascii="宋体" w:hAnsi="宋体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PRD-</w:t>
            </w: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-G10-</w:t>
            </w:r>
            <w:r>
              <w:rPr>
                <w:rFonts w:ascii="宋体" w:hAnsi="宋体"/>
              </w:rPr>
              <w:t>愿景与范</w:t>
            </w:r>
            <w:r>
              <w:rPr>
                <w:rFonts w:hint="eastAsia" w:ascii="宋体" w:hAnsi="宋体"/>
              </w:rPr>
              <w:t>围</w:t>
            </w:r>
            <w:r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通用用户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通用用户</w:t>
            </w:r>
            <w:r>
              <w:rPr>
                <w:rFonts w:hint="eastAsia" w:ascii="宋体" w:hAnsi="宋体"/>
                <w:lang w:eastAsia="zh-CN"/>
              </w:rPr>
              <w:t>点击</w:t>
            </w:r>
            <w:r>
              <w:rPr>
                <w:rFonts w:hint="eastAsia" w:ascii="宋体" w:hAnsi="宋体"/>
                <w:lang w:val="en-US" w:eastAsia="zh-CN"/>
              </w:rPr>
              <w:t>APP底部</w:t>
            </w:r>
            <w:r>
              <w:rPr>
                <w:rFonts w:hint="eastAsia" w:ascii="宋体" w:hAnsi="宋体"/>
              </w:rPr>
              <w:t>课程</w:t>
            </w:r>
            <w:r>
              <w:rPr>
                <w:rFonts w:hint="eastAsia" w:ascii="宋体" w:hAnsi="宋体"/>
                <w:lang w:val="en-US" w:eastAsia="zh-CN"/>
              </w:rPr>
              <w:t>按钮</w:t>
            </w:r>
            <w:r>
              <w:rPr>
                <w:rFonts w:hint="eastAsia" w:ascii="宋体" w:hAnsi="宋体"/>
              </w:rPr>
              <w:t>,可显示课程简介/课程公告/课程资料课程交流/课程答疑.课程链接/课程教师,并提供下一步选择操作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通用用户想要查看课程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通用用户点击查看课程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显示课程简介/课程公告/课程资料课程交流/课程答疑.课程链接/课程教师信息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1通用用户</w:t>
            </w:r>
            <w:r>
              <w:rPr>
                <w:rFonts w:hint="eastAsia" w:ascii="宋体" w:hAnsi="宋体"/>
                <w:lang w:eastAsia="zh-CN"/>
              </w:rPr>
              <w:t>点击</w:t>
            </w:r>
            <w:r>
              <w:rPr>
                <w:rFonts w:hint="eastAsia" w:ascii="宋体" w:hAnsi="宋体"/>
                <w:lang w:val="en-US" w:eastAsia="zh-CN"/>
              </w:rPr>
              <w:t>APP底部</w:t>
            </w:r>
            <w:r>
              <w:rPr>
                <w:rFonts w:hint="eastAsia" w:ascii="宋体" w:hAnsi="宋体"/>
              </w:rPr>
              <w:t>课程</w:t>
            </w:r>
            <w:r>
              <w:rPr>
                <w:rFonts w:hint="eastAsia" w:ascii="宋体" w:hAnsi="宋体"/>
                <w:lang w:val="en-US" w:eastAsia="zh-CN"/>
              </w:rPr>
              <w:t>按钮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2显示课程简介/课程公告/课程资料课程交流/课程答疑.课程链接/课程教师信息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课程简介/课程公告/课程资料课程交流/课程答疑.课程链接/课程教师信息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0.363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pStyle w:val="3"/>
        <w:ind w:left="420" w:hanging="420"/>
        <w:rPr>
          <w:rFonts w:hint="eastAsia" w:ascii="宋体" w:hAnsi="宋体" w:eastAsia="宋体"/>
          <w:szCs w:val="22"/>
          <w:lang w:eastAsia="zh-CN"/>
        </w:rPr>
      </w:pPr>
      <w:bookmarkStart w:id="12" w:name="_Toc534188327"/>
      <w:bookmarkStart w:id="13" w:name="_Toc5251"/>
      <w:bookmarkStart w:id="14" w:name="_Toc12819"/>
      <w:bookmarkStart w:id="15" w:name="_Toc26445"/>
      <w:r>
        <w:rPr>
          <w:rFonts w:hint="eastAsia" w:ascii="宋体" w:hAnsi="宋体" w:cs="MS Mincho"/>
          <w:szCs w:val="30"/>
        </w:rPr>
        <w:t>4</w:t>
      </w:r>
      <w:r>
        <w:rPr>
          <w:rFonts w:ascii="宋体" w:hAnsi="宋体" w:cs="MS Mincho"/>
          <w:szCs w:val="30"/>
        </w:rPr>
        <w:t>.5</w:t>
      </w:r>
      <w:r>
        <w:rPr>
          <w:rFonts w:hint="eastAsia" w:ascii="宋体" w:hAnsi="宋体" w:cs="MS Mincho"/>
          <w:szCs w:val="30"/>
        </w:rPr>
        <w:t>.</w:t>
      </w:r>
      <w:r>
        <w:rPr>
          <w:rFonts w:hint="eastAsia" w:ascii="宋体" w:hAnsi="宋体" w:cs="MS Mincho"/>
          <w:szCs w:val="30"/>
          <w:lang w:val="en-US" w:eastAsia="zh-CN"/>
        </w:rPr>
        <w:t>12</w:t>
      </w:r>
      <w:r>
        <w:rPr>
          <w:rFonts w:hint="eastAsia" w:ascii="宋体" w:hAnsi="宋体" w:cs="MS Mincho"/>
          <w:szCs w:val="30"/>
        </w:rPr>
        <w:t xml:space="preserve"> </w:t>
      </w:r>
      <w:r>
        <w:rPr>
          <w:rFonts w:ascii="宋体" w:hAnsi="宋体" w:cs="MS Mincho"/>
          <w:szCs w:val="30"/>
        </w:rPr>
        <w:t>用例“</w:t>
      </w:r>
      <w:r>
        <w:rPr>
          <w:rFonts w:hint="eastAsia" w:ascii="宋体" w:hAnsi="宋体" w:cs="MS Mincho"/>
          <w:szCs w:val="30"/>
        </w:rPr>
        <w:t>浏览教师模块</w:t>
      </w:r>
      <w:r>
        <w:rPr>
          <w:rFonts w:ascii="宋体" w:hAnsi="宋体" w:cs="MS Mincho"/>
          <w:szCs w:val="30"/>
        </w:rPr>
        <w:t>”</w:t>
      </w:r>
      <w:bookmarkEnd w:id="12"/>
      <w:bookmarkEnd w:id="13"/>
      <w:bookmarkEnd w:id="14"/>
      <w:bookmarkEnd w:id="15"/>
      <w:r>
        <w:rPr>
          <w:rFonts w:hint="eastAsia" w:ascii="宋体" w:hAnsi="宋体" w:cs="MS Mincho"/>
          <w:szCs w:val="30"/>
          <w:lang w:eastAsia="zh-CN"/>
        </w:rPr>
        <w:t>的描述(移动端)</w:t>
      </w:r>
    </w:p>
    <w:tbl>
      <w:tblPr>
        <w:tblStyle w:val="5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浏览教师模块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</w:rPr>
              <w:t>-General-</w:t>
            </w:r>
            <w:r>
              <w:rPr>
                <w:rFonts w:hint="eastAsia" w:ascii="宋体" w:hAnsi="宋体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PRD-</w:t>
            </w: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-G10-</w:t>
            </w:r>
            <w:r>
              <w:rPr>
                <w:rFonts w:ascii="宋体" w:hAnsi="宋体"/>
              </w:rPr>
              <w:t>愿景与范</w:t>
            </w:r>
            <w:r>
              <w:rPr>
                <w:rFonts w:hint="eastAsia" w:ascii="宋体" w:hAnsi="宋体"/>
              </w:rPr>
              <w:t>围</w:t>
            </w:r>
            <w:r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通用用户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通用用户可查看教师的个人资料 教师介绍 热门心得 热门课程等信息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通用用户想要查看教师的个人资料 教师介绍 热门心得 热门课程等信息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1通用用户点击</w:t>
            </w:r>
            <w:r>
              <w:rPr>
                <w:rFonts w:hint="eastAsia" w:ascii="宋体" w:hAnsi="宋体"/>
                <w:lang w:val="en-US" w:eastAsia="zh-CN"/>
              </w:rPr>
              <w:t>APP底部</w:t>
            </w:r>
            <w:r>
              <w:rPr>
                <w:rFonts w:hint="eastAsia" w:ascii="宋体" w:hAnsi="宋体"/>
              </w:rPr>
              <w:t>教师</w:t>
            </w:r>
            <w:r>
              <w:rPr>
                <w:rFonts w:hint="eastAsia" w:ascii="宋体" w:hAnsi="宋体"/>
                <w:lang w:eastAsia="zh-CN"/>
              </w:rPr>
              <w:t>按钮</w:t>
            </w:r>
            <w:r>
              <w:rPr>
                <w:rFonts w:hint="eastAsia" w:ascii="宋体" w:hAnsi="宋体"/>
              </w:rPr>
              <w:t>,选择想要查看的教师并点击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2通用用户通过搜索教师,查看教师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3通用用户</w:t>
            </w:r>
            <w:r>
              <w:rPr>
                <w:rFonts w:hint="eastAsia" w:ascii="宋体" w:hAnsi="宋体"/>
                <w:lang w:eastAsia="zh-CN"/>
              </w:rPr>
              <w:t>点击</w:t>
            </w:r>
            <w:r>
              <w:rPr>
                <w:rFonts w:hint="eastAsia" w:ascii="宋体" w:hAnsi="宋体"/>
              </w:rPr>
              <w:t>课程,点击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课程教师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显示 个人资料 教师介绍 热门心得 热门课程等信息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1通用用户点击</w:t>
            </w:r>
            <w:r>
              <w:rPr>
                <w:rFonts w:hint="eastAsia" w:ascii="宋体" w:hAnsi="宋体"/>
                <w:lang w:val="en-US" w:eastAsia="zh-CN"/>
              </w:rPr>
              <w:t>APP底部</w:t>
            </w:r>
            <w:r>
              <w:rPr>
                <w:rFonts w:hint="eastAsia" w:ascii="宋体" w:hAnsi="宋体"/>
              </w:rPr>
              <w:t>教师</w:t>
            </w:r>
            <w:r>
              <w:rPr>
                <w:rFonts w:hint="eastAsia" w:ascii="宋体" w:hAnsi="宋体"/>
                <w:lang w:eastAsia="zh-CN"/>
              </w:rPr>
              <w:t>按钮</w:t>
            </w:r>
            <w:r>
              <w:rPr>
                <w:rFonts w:hint="eastAsia" w:ascii="宋体" w:hAnsi="宋体"/>
              </w:rPr>
              <w:t>,选择想要查看的教师并点击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或 通用用户通过搜索教师,查看教师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或 通用用户</w:t>
            </w:r>
            <w:r>
              <w:rPr>
                <w:rFonts w:hint="eastAsia" w:ascii="宋体" w:hAnsi="宋体"/>
                <w:lang w:eastAsia="zh-CN"/>
              </w:rPr>
              <w:t>点击</w:t>
            </w:r>
            <w:r>
              <w:rPr>
                <w:rFonts w:hint="eastAsia" w:ascii="宋体" w:hAnsi="宋体"/>
              </w:rPr>
              <w:t>课程,点击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课程教师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按钮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2显示 个人资料 教师介绍 热门心得 热门课程等信息</w:t>
            </w:r>
          </w:p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选择教师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显示 个人资料 教师介绍 热门心得 热门课程等信息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0.212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pStyle w:val="3"/>
        <w:ind w:left="420" w:hanging="420"/>
        <w:rPr>
          <w:rFonts w:hint="eastAsia" w:ascii="宋体" w:hAnsi="宋体" w:eastAsia="宋体" w:cs="MS Mincho"/>
          <w:szCs w:val="30"/>
          <w:lang w:eastAsia="zh-CN"/>
        </w:rPr>
      </w:pPr>
      <w:bookmarkStart w:id="16" w:name="_Toc534188328"/>
      <w:bookmarkStart w:id="17" w:name="_Toc11366"/>
      <w:bookmarkStart w:id="18" w:name="_Toc31175"/>
      <w:bookmarkStart w:id="19" w:name="_Toc11965"/>
      <w:r>
        <w:rPr>
          <w:rFonts w:hint="eastAsia" w:ascii="宋体" w:hAnsi="宋体" w:cs="MS Mincho"/>
          <w:szCs w:val="30"/>
        </w:rPr>
        <w:t>4</w:t>
      </w:r>
      <w:r>
        <w:rPr>
          <w:rFonts w:ascii="宋体" w:hAnsi="宋体" w:cs="MS Mincho"/>
          <w:szCs w:val="30"/>
        </w:rPr>
        <w:t>.5</w:t>
      </w:r>
      <w:r>
        <w:rPr>
          <w:rFonts w:hint="eastAsia" w:ascii="宋体" w:hAnsi="宋体" w:cs="MS Mincho"/>
          <w:szCs w:val="30"/>
        </w:rPr>
        <w:t>.</w:t>
      </w:r>
      <w:r>
        <w:rPr>
          <w:rFonts w:hint="eastAsia" w:ascii="宋体" w:hAnsi="宋体" w:cs="MS Mincho"/>
          <w:szCs w:val="30"/>
          <w:lang w:val="en-US" w:eastAsia="zh-CN"/>
        </w:rPr>
        <w:t>13</w:t>
      </w:r>
      <w:r>
        <w:rPr>
          <w:rFonts w:hint="eastAsia" w:ascii="宋体" w:hAnsi="宋体" w:cs="MS Mincho"/>
          <w:szCs w:val="30"/>
        </w:rPr>
        <w:t xml:space="preserve"> </w:t>
      </w:r>
      <w:r>
        <w:rPr>
          <w:rFonts w:ascii="宋体" w:hAnsi="宋体" w:cs="MS Mincho"/>
          <w:szCs w:val="30"/>
        </w:rPr>
        <w:t>用例“</w:t>
      </w:r>
      <w:r>
        <w:rPr>
          <w:rFonts w:hint="eastAsia" w:ascii="宋体" w:hAnsi="宋体" w:cs="MS Mincho"/>
          <w:szCs w:val="30"/>
        </w:rPr>
        <w:t>浏览论坛模块</w:t>
      </w:r>
      <w:r>
        <w:rPr>
          <w:rFonts w:ascii="宋体" w:hAnsi="宋体" w:cs="MS Mincho"/>
          <w:szCs w:val="30"/>
        </w:rPr>
        <w:t>”</w:t>
      </w:r>
      <w:bookmarkEnd w:id="16"/>
      <w:bookmarkEnd w:id="17"/>
      <w:bookmarkEnd w:id="18"/>
      <w:bookmarkEnd w:id="19"/>
      <w:r>
        <w:rPr>
          <w:rFonts w:hint="eastAsia" w:ascii="宋体" w:hAnsi="宋体" w:cs="MS Mincho"/>
          <w:szCs w:val="30"/>
          <w:lang w:eastAsia="zh-CN"/>
        </w:rPr>
        <w:t>的描述(移动端)</w:t>
      </w:r>
    </w:p>
    <w:tbl>
      <w:tblPr>
        <w:tblStyle w:val="5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浏览论坛模块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</w:rPr>
              <w:t>-General-</w:t>
            </w:r>
            <w:r>
              <w:rPr>
                <w:rFonts w:hint="eastAsia" w:ascii="宋体" w:hAnsi="宋体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PRD-</w:t>
            </w: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-G10-</w:t>
            </w:r>
            <w:r>
              <w:rPr>
                <w:rFonts w:ascii="宋体" w:hAnsi="宋体"/>
              </w:rPr>
              <w:t>愿景与范</w:t>
            </w:r>
            <w:r>
              <w:rPr>
                <w:rFonts w:hint="eastAsia" w:ascii="宋体" w:hAnsi="宋体"/>
              </w:rPr>
              <w:t>围</w:t>
            </w:r>
            <w:r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通用用户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</w:rPr>
              <w:t>通用用户可浏览论坛</w:t>
            </w:r>
            <w:r>
              <w:rPr>
                <w:rFonts w:hint="eastAsia" w:ascii="宋体" w:hAnsi="宋体"/>
                <w:lang w:eastAsia="zh-CN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</w:rPr>
              <w:t>通用用户想要浏览论坛</w:t>
            </w:r>
            <w:r>
              <w:rPr>
                <w:rFonts w:hint="eastAsia" w:ascii="宋体" w:hAnsi="宋体"/>
                <w:lang w:eastAsia="zh-CN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通用用户</w:t>
            </w:r>
            <w:r>
              <w:rPr>
                <w:rFonts w:hint="eastAsia" w:ascii="宋体" w:hAnsi="宋体"/>
                <w:lang w:eastAsia="zh-CN"/>
              </w:rPr>
              <w:t>点击</w:t>
            </w:r>
            <w:r>
              <w:rPr>
                <w:rFonts w:hint="eastAsia" w:ascii="宋体" w:hAnsi="宋体"/>
                <w:lang w:val="en-US" w:eastAsia="zh-CN"/>
              </w:rPr>
              <w:t>APP底部</w:t>
            </w:r>
            <w:r>
              <w:rPr>
                <w:rFonts w:hint="eastAsia" w:ascii="宋体" w:hAnsi="宋体"/>
              </w:rPr>
              <w:t>论坛</w:t>
            </w:r>
            <w:r>
              <w:rPr>
                <w:rFonts w:hint="eastAsia" w:ascii="宋体" w:hAnsi="宋体"/>
                <w:lang w:val="en-US" w:eastAsia="zh-CN"/>
              </w:rPr>
              <w:t>图标按钮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显示论坛分类</w:t>
            </w:r>
            <w:r>
              <w:rPr>
                <w:rFonts w:hint="eastAsia" w:ascii="宋体" w:hAnsi="宋体"/>
                <w:lang w:eastAsia="zh-CN"/>
              </w:rPr>
              <w:t>按钮</w:t>
            </w:r>
            <w:r>
              <w:rPr>
                <w:rFonts w:hint="eastAsia" w:ascii="宋体" w:hAnsi="宋体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  <w:r>
              <w:rPr>
                <w:rFonts w:hint="eastAsia" w:ascii="宋体" w:hAnsi="宋体"/>
              </w:rPr>
              <w:t>通用用户</w:t>
            </w:r>
            <w:r>
              <w:rPr>
                <w:rFonts w:hint="eastAsia" w:ascii="宋体" w:hAnsi="宋体"/>
                <w:lang w:eastAsia="zh-CN"/>
              </w:rPr>
              <w:t>点击</w:t>
            </w:r>
            <w:r>
              <w:rPr>
                <w:rFonts w:hint="eastAsia" w:ascii="宋体" w:hAnsi="宋体"/>
                <w:lang w:val="en-US" w:eastAsia="zh-CN"/>
              </w:rPr>
              <w:t>APP底部</w:t>
            </w:r>
            <w:r>
              <w:rPr>
                <w:rFonts w:hint="eastAsia" w:ascii="宋体" w:hAnsi="宋体"/>
              </w:rPr>
              <w:t>论坛</w:t>
            </w:r>
            <w:r>
              <w:rPr>
                <w:rFonts w:hint="eastAsia" w:ascii="宋体" w:hAnsi="宋体"/>
                <w:lang w:val="en-US" w:eastAsia="zh-CN"/>
              </w:rPr>
              <w:t>图标按钮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  <w:r>
              <w:rPr>
                <w:rFonts w:hint="eastAsia" w:ascii="宋体" w:hAnsi="宋体"/>
              </w:rPr>
              <w:t>显示论坛分类</w:t>
            </w:r>
            <w:r>
              <w:rPr>
                <w:rFonts w:hint="eastAsia" w:ascii="宋体" w:hAnsi="宋体"/>
                <w:lang w:eastAsia="zh-CN"/>
              </w:rPr>
              <w:t>按钮</w:t>
            </w:r>
            <w:r>
              <w:rPr>
                <w:rFonts w:hint="eastAsia" w:ascii="宋体" w:hAnsi="宋体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显示论坛分类</w:t>
            </w:r>
            <w:r>
              <w:rPr>
                <w:rFonts w:hint="eastAsia" w:ascii="宋体" w:hAnsi="宋体"/>
                <w:lang w:eastAsia="zh-CN"/>
              </w:rPr>
              <w:t>按钮</w:t>
            </w:r>
            <w:r>
              <w:rPr>
                <w:rFonts w:hint="eastAsia" w:ascii="宋体" w:hAnsi="宋体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0.272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pStyle w:val="3"/>
        <w:ind w:left="420" w:hanging="420"/>
        <w:rPr>
          <w:rFonts w:hint="eastAsia" w:ascii="宋体" w:hAnsi="宋体" w:eastAsia="宋体" w:cs="MS Mincho"/>
          <w:szCs w:val="30"/>
          <w:lang w:eastAsia="zh-CN"/>
        </w:rPr>
      </w:pPr>
      <w:bookmarkStart w:id="20" w:name="_Toc534188329"/>
      <w:bookmarkStart w:id="21" w:name="_Toc151"/>
      <w:bookmarkStart w:id="22" w:name="_Toc578"/>
      <w:bookmarkStart w:id="23" w:name="_Toc4406"/>
      <w:r>
        <w:rPr>
          <w:rFonts w:hint="eastAsia" w:ascii="宋体" w:hAnsi="宋体" w:cs="MS Mincho"/>
          <w:szCs w:val="30"/>
        </w:rPr>
        <w:t>4</w:t>
      </w:r>
      <w:r>
        <w:rPr>
          <w:rFonts w:ascii="宋体" w:hAnsi="宋体" w:cs="MS Mincho"/>
          <w:szCs w:val="30"/>
        </w:rPr>
        <w:t>.5</w:t>
      </w:r>
      <w:r>
        <w:rPr>
          <w:rFonts w:hint="eastAsia" w:ascii="宋体" w:hAnsi="宋体" w:cs="MS Mincho"/>
          <w:szCs w:val="30"/>
        </w:rPr>
        <w:t>.</w:t>
      </w:r>
      <w:r>
        <w:rPr>
          <w:rFonts w:hint="eastAsia" w:ascii="宋体" w:hAnsi="宋体" w:cs="MS Mincho"/>
          <w:szCs w:val="30"/>
          <w:lang w:val="en-US" w:eastAsia="zh-CN"/>
        </w:rPr>
        <w:t>14</w:t>
      </w:r>
      <w:r>
        <w:rPr>
          <w:rFonts w:ascii="宋体" w:hAnsi="宋体" w:cs="MS Mincho"/>
          <w:szCs w:val="30"/>
        </w:rPr>
        <w:t>用例“</w:t>
      </w:r>
      <w:r>
        <w:rPr>
          <w:rFonts w:hint="eastAsia" w:ascii="宋体" w:hAnsi="宋体" w:cs="MS Mincho"/>
          <w:szCs w:val="30"/>
        </w:rPr>
        <w:t>查看公告</w:t>
      </w:r>
      <w:r>
        <w:rPr>
          <w:rFonts w:ascii="宋体" w:hAnsi="宋体" w:cs="MS Mincho"/>
          <w:szCs w:val="30"/>
        </w:rPr>
        <w:t>”</w:t>
      </w:r>
      <w:bookmarkEnd w:id="20"/>
      <w:bookmarkEnd w:id="21"/>
      <w:bookmarkEnd w:id="22"/>
      <w:bookmarkEnd w:id="23"/>
      <w:r>
        <w:rPr>
          <w:rFonts w:hint="eastAsia" w:ascii="宋体" w:hAnsi="宋体" w:cs="MS Mincho"/>
          <w:szCs w:val="30"/>
          <w:lang w:eastAsia="zh-CN"/>
        </w:rPr>
        <w:t>的描述(移动端)</w:t>
      </w:r>
    </w:p>
    <w:tbl>
      <w:tblPr>
        <w:tblStyle w:val="5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查看公告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210" w:firstLineChars="10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us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General-</w:t>
            </w:r>
            <w:r>
              <w:rPr>
                <w:rFonts w:hint="eastAsia" w:ascii="宋体" w:hAnsi="宋体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PRD-</w:t>
            </w: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-G10-</w:t>
            </w:r>
            <w:r>
              <w:rPr>
                <w:rFonts w:ascii="宋体" w:hAnsi="宋体"/>
              </w:rPr>
              <w:t>愿景与范</w:t>
            </w:r>
            <w:r>
              <w:rPr>
                <w:rFonts w:hint="eastAsia" w:ascii="宋体" w:hAnsi="宋体"/>
              </w:rPr>
              <w:t>围</w:t>
            </w:r>
            <w:r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通用用户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通用用户</w:t>
            </w:r>
            <w:r>
              <w:rPr>
                <w:rFonts w:hint="eastAsia" w:ascii="宋体" w:hAnsi="宋体"/>
                <w:lang w:eastAsia="zh-CN"/>
              </w:rPr>
              <w:t>点击APP</w:t>
            </w:r>
            <w:r>
              <w:rPr>
                <w:rFonts w:hint="eastAsia" w:ascii="宋体" w:hAnsi="宋体"/>
              </w:rPr>
              <w:t>首页</w:t>
            </w:r>
            <w:r>
              <w:rPr>
                <w:rFonts w:hint="eastAsia" w:ascii="宋体" w:hAnsi="宋体"/>
                <w:lang w:val="en-US" w:eastAsia="zh-CN"/>
              </w:rPr>
              <w:t>按钮</w:t>
            </w:r>
            <w:r>
              <w:rPr>
                <w:rFonts w:hint="eastAsia" w:ascii="宋体" w:hAnsi="宋体"/>
              </w:rPr>
              <w:t>可查看公告相关信息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通用用户想要查看查看课程公告相关信息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通用用户</w:t>
            </w:r>
            <w:r>
              <w:rPr>
                <w:rFonts w:hint="eastAsia" w:ascii="宋体" w:hAnsi="宋体"/>
                <w:lang w:eastAsia="zh-CN"/>
              </w:rPr>
              <w:t>点击APP</w:t>
            </w:r>
            <w:r>
              <w:rPr>
                <w:rFonts w:hint="eastAsia" w:ascii="宋体" w:hAnsi="宋体"/>
              </w:rPr>
              <w:t>首页</w:t>
            </w:r>
          </w:p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显示公告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1通用用户</w:t>
            </w:r>
            <w:r>
              <w:rPr>
                <w:rFonts w:hint="eastAsia" w:ascii="宋体" w:hAnsi="宋体"/>
                <w:lang w:eastAsia="zh-CN"/>
              </w:rPr>
              <w:t>点击APP</w:t>
            </w:r>
            <w:r>
              <w:rPr>
                <w:rFonts w:hint="eastAsia" w:ascii="宋体" w:hAnsi="宋体"/>
              </w:rPr>
              <w:t>首页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2显示公告</w:t>
            </w:r>
          </w:p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显示公告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0.363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pStyle w:val="3"/>
        <w:ind w:left="420" w:hanging="420"/>
        <w:rPr>
          <w:rFonts w:hint="eastAsia" w:ascii="宋体" w:hAnsi="宋体" w:eastAsia="宋体" w:cs="MS Mincho"/>
          <w:szCs w:val="30"/>
          <w:lang w:eastAsia="zh-CN"/>
        </w:rPr>
      </w:pPr>
      <w:bookmarkStart w:id="24" w:name="_Toc20527"/>
      <w:bookmarkStart w:id="25" w:name="_Toc27196"/>
      <w:bookmarkStart w:id="26" w:name="_Toc534188330"/>
      <w:r>
        <w:rPr>
          <w:rFonts w:hint="eastAsia" w:ascii="宋体" w:hAnsi="宋体" w:cs="MS Mincho"/>
          <w:szCs w:val="30"/>
        </w:rPr>
        <w:t>4</w:t>
      </w:r>
      <w:r>
        <w:rPr>
          <w:rFonts w:ascii="宋体" w:hAnsi="宋体" w:cs="MS Mincho"/>
          <w:szCs w:val="30"/>
        </w:rPr>
        <w:t>.5</w:t>
      </w:r>
      <w:r>
        <w:rPr>
          <w:rFonts w:hint="eastAsia" w:ascii="宋体" w:hAnsi="宋体" w:cs="MS Mincho"/>
          <w:szCs w:val="30"/>
        </w:rPr>
        <w:t>.</w:t>
      </w:r>
      <w:r>
        <w:rPr>
          <w:rFonts w:hint="eastAsia" w:ascii="宋体" w:hAnsi="宋体" w:cs="MS Mincho"/>
          <w:szCs w:val="30"/>
          <w:lang w:val="en-US" w:eastAsia="zh-CN"/>
        </w:rPr>
        <w:t>15</w:t>
      </w:r>
      <w:r>
        <w:rPr>
          <w:rFonts w:ascii="宋体" w:hAnsi="宋体" w:cs="MS Mincho"/>
          <w:szCs w:val="30"/>
        </w:rPr>
        <w:t>用例“</w:t>
      </w:r>
      <w:r>
        <w:rPr>
          <w:rFonts w:hint="eastAsia" w:ascii="宋体" w:hAnsi="宋体" w:cs="MS Mincho"/>
          <w:szCs w:val="30"/>
        </w:rPr>
        <w:t>修改个人资料</w:t>
      </w:r>
      <w:r>
        <w:rPr>
          <w:rFonts w:ascii="宋体" w:hAnsi="宋体" w:cs="MS Mincho"/>
          <w:szCs w:val="30"/>
        </w:rPr>
        <w:t>”</w:t>
      </w:r>
      <w:bookmarkEnd w:id="24"/>
      <w:bookmarkEnd w:id="25"/>
      <w:bookmarkEnd w:id="26"/>
      <w:r>
        <w:rPr>
          <w:rFonts w:hint="eastAsia" w:ascii="宋体" w:hAnsi="宋体" w:cs="MS Mincho"/>
          <w:szCs w:val="30"/>
          <w:lang w:eastAsia="zh-CN"/>
        </w:rPr>
        <w:t>的描述(移动端)</w:t>
      </w:r>
    </w:p>
    <w:tbl>
      <w:tblPr>
        <w:tblStyle w:val="5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修改个人资料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</w:rPr>
              <w:t>-General-</w:t>
            </w:r>
            <w:r>
              <w:rPr>
                <w:rFonts w:hint="eastAsia" w:ascii="宋体" w:hAnsi="宋体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PRD-</w:t>
            </w: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-G10-</w:t>
            </w:r>
            <w:r>
              <w:rPr>
                <w:rFonts w:ascii="宋体" w:hAnsi="宋体"/>
              </w:rPr>
              <w:t>愿景与范</w:t>
            </w:r>
            <w:r>
              <w:rPr>
                <w:rFonts w:hint="eastAsia" w:ascii="宋体" w:hAnsi="宋体"/>
              </w:rPr>
              <w:t>围</w:t>
            </w:r>
            <w:r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通用用户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通用用户可修改姓名/手机号/邮箱信息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通用用户想要修改姓名/手机号/邮箱信息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通用用户</w:t>
            </w:r>
            <w:r>
              <w:rPr>
                <w:rFonts w:hint="eastAsia" w:ascii="宋体" w:hAnsi="宋体"/>
                <w:lang w:eastAsia="zh-CN"/>
              </w:rPr>
              <w:t>点击</w:t>
            </w:r>
            <w:r>
              <w:rPr>
                <w:rFonts w:hint="eastAsia" w:ascii="宋体" w:hAnsi="宋体"/>
                <w:lang w:val="en-US" w:eastAsia="zh-CN"/>
              </w:rPr>
              <w:t>app底部</w:t>
            </w:r>
            <w:r>
              <w:rPr>
                <w:rFonts w:hint="eastAsia" w:ascii="宋体" w:hAnsi="宋体"/>
              </w:rPr>
              <w:t>个人中心</w:t>
            </w:r>
            <w:r>
              <w:rPr>
                <w:rFonts w:hint="eastAsia" w:ascii="宋体" w:hAnsi="宋体"/>
                <w:lang w:val="en-US" w:eastAsia="zh-CN"/>
              </w:rPr>
              <w:t>图标按钮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通用用户点击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修改姓名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/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手机号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/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邮箱信息</w:t>
            </w:r>
            <w:r>
              <w:rPr>
                <w:rFonts w:ascii="宋体" w:hAnsi="宋体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修改成功,并提示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姓名修改成功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/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手机号修改成功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/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邮箱修改成功</w:t>
            </w:r>
            <w:r>
              <w:rPr>
                <w:rFonts w:ascii="宋体" w:hAnsi="宋体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1通用用户</w:t>
            </w:r>
            <w:r>
              <w:rPr>
                <w:rFonts w:hint="eastAsia" w:ascii="宋体" w:hAnsi="宋体"/>
                <w:lang w:eastAsia="zh-CN"/>
              </w:rPr>
              <w:t>点击</w:t>
            </w:r>
            <w:r>
              <w:rPr>
                <w:rFonts w:hint="eastAsia" w:ascii="宋体" w:hAnsi="宋体"/>
              </w:rPr>
              <w:t>个人中心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2点击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修改姓名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/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修改手机号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/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修改邮箱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按钮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3输入新姓名/手机号/邮箱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4修改成功,并提示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姓名修改成功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/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手机号修改成功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/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邮箱修改成功</w:t>
            </w:r>
            <w:r>
              <w:rPr>
                <w:rFonts w:ascii="宋体" w:hAnsi="宋体"/>
              </w:rPr>
              <w:t>”</w:t>
            </w:r>
          </w:p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若为教师/管理员身份,还应提供办公室地址功能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1通用用户</w:t>
            </w:r>
            <w:r>
              <w:rPr>
                <w:rFonts w:hint="eastAsia" w:ascii="宋体" w:hAnsi="宋体"/>
                <w:lang w:eastAsia="zh-CN"/>
              </w:rPr>
              <w:t>点击</w:t>
            </w:r>
            <w:r>
              <w:rPr>
                <w:rFonts w:hint="eastAsia" w:ascii="宋体" w:hAnsi="宋体"/>
              </w:rPr>
              <w:t>个人中心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2点击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修改办公室地址</w:t>
            </w:r>
            <w:r>
              <w:rPr>
                <w:rFonts w:ascii="宋体" w:hAnsi="宋体"/>
              </w:rPr>
              <w:t>”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3输入新办公室地址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4修改成功,并提示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办公室地址修改成功</w:t>
            </w:r>
            <w:r>
              <w:rPr>
                <w:rFonts w:ascii="宋体" w:hAnsi="宋体"/>
              </w:rPr>
              <w:t>”</w:t>
            </w:r>
          </w:p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当前姓名与原姓名相同,提示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与原姓名相同</w:t>
            </w:r>
            <w:r>
              <w:rPr>
                <w:rFonts w:ascii="宋体" w:hAnsi="宋体"/>
              </w:rPr>
              <w:t>”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当前手机号与原姓名相同,提示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与手机号相同</w:t>
            </w:r>
            <w:r>
              <w:rPr>
                <w:rFonts w:ascii="宋体" w:hAnsi="宋体"/>
              </w:rPr>
              <w:t>”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当前邮箱与原姓名相同,提示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与原邮箱相同</w:t>
            </w:r>
            <w:r>
              <w:rPr>
                <w:rFonts w:ascii="宋体" w:hAnsi="宋体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姓名/手机号/邮箱</w:t>
            </w:r>
          </w:p>
          <w:p>
            <w:pPr>
              <w:rPr>
                <w:rFonts w:ascii="宋体" w:hAnsi="宋体"/>
              </w:rPr>
            </w:pPr>
          </w:p>
          <w:p>
            <w:pPr>
              <w:rPr>
                <w:rFonts w:ascii="宋体" w:hAnsi="宋体"/>
              </w:rPr>
            </w:pPr>
          </w:p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修改成功,并提示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姓名修改成功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/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手机号修改成功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/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邮箱修改成功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,显示新姓名/手机号/邮箱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0.091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pStyle w:val="3"/>
        <w:ind w:left="420" w:hanging="420"/>
        <w:rPr>
          <w:rFonts w:hint="eastAsia" w:ascii="宋体" w:hAnsi="宋体" w:eastAsia="宋体" w:cs="MS Mincho"/>
          <w:szCs w:val="30"/>
          <w:lang w:eastAsia="zh-CN"/>
        </w:rPr>
      </w:pPr>
      <w:bookmarkStart w:id="27" w:name="_Toc534188331"/>
      <w:bookmarkStart w:id="28" w:name="_Toc16320"/>
      <w:bookmarkStart w:id="29" w:name="_Toc11158"/>
      <w:r>
        <w:rPr>
          <w:rFonts w:hint="eastAsia" w:ascii="宋体" w:hAnsi="宋体" w:cs="MS Mincho"/>
          <w:szCs w:val="30"/>
        </w:rPr>
        <w:t>4</w:t>
      </w:r>
      <w:r>
        <w:rPr>
          <w:rFonts w:ascii="宋体" w:hAnsi="宋体" w:cs="MS Mincho"/>
          <w:szCs w:val="30"/>
        </w:rPr>
        <w:t>.5</w:t>
      </w:r>
      <w:r>
        <w:rPr>
          <w:rFonts w:hint="eastAsia" w:ascii="宋体" w:hAnsi="宋体" w:cs="MS Mincho"/>
          <w:szCs w:val="30"/>
        </w:rPr>
        <w:t>.</w:t>
      </w:r>
      <w:r>
        <w:rPr>
          <w:rFonts w:hint="eastAsia" w:ascii="宋体" w:hAnsi="宋体" w:cs="MS Mincho"/>
          <w:szCs w:val="30"/>
          <w:lang w:val="en-US" w:eastAsia="zh-CN"/>
        </w:rPr>
        <w:t>16</w:t>
      </w:r>
      <w:r>
        <w:rPr>
          <w:rFonts w:hint="eastAsia" w:ascii="宋体" w:hAnsi="宋体" w:cs="MS Mincho"/>
          <w:szCs w:val="30"/>
        </w:rPr>
        <w:t xml:space="preserve"> </w:t>
      </w:r>
      <w:r>
        <w:rPr>
          <w:rFonts w:ascii="宋体" w:hAnsi="宋体" w:cs="MS Mincho"/>
          <w:szCs w:val="30"/>
        </w:rPr>
        <w:t>用例“</w:t>
      </w:r>
      <w:r>
        <w:rPr>
          <w:rFonts w:hint="eastAsia" w:ascii="宋体" w:hAnsi="宋体" w:cs="MS Mincho"/>
          <w:szCs w:val="30"/>
        </w:rPr>
        <w:t>修改密码</w:t>
      </w:r>
      <w:r>
        <w:rPr>
          <w:rFonts w:ascii="宋体" w:hAnsi="宋体" w:cs="MS Mincho"/>
          <w:szCs w:val="30"/>
        </w:rPr>
        <w:t>”</w:t>
      </w:r>
      <w:bookmarkEnd w:id="27"/>
      <w:bookmarkEnd w:id="28"/>
      <w:bookmarkEnd w:id="29"/>
      <w:r>
        <w:rPr>
          <w:rFonts w:hint="eastAsia" w:ascii="宋体" w:hAnsi="宋体" w:cs="MS Mincho"/>
          <w:szCs w:val="30"/>
          <w:lang w:eastAsia="zh-CN"/>
        </w:rPr>
        <w:t>的描述(移动端)</w:t>
      </w:r>
    </w:p>
    <w:tbl>
      <w:tblPr>
        <w:tblStyle w:val="5"/>
        <w:tblW w:w="8522" w:type="dxa"/>
        <w:tblInd w:w="-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633"/>
        <w:gridCol w:w="119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用例名称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修改密码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用例编号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hint="eastAsia" w:ascii="宋体" w:hAnsi="宋体"/>
              </w:rPr>
              <w:t>-General-</w:t>
            </w:r>
            <w:r>
              <w:rPr>
                <w:rFonts w:hint="eastAsia" w:ascii="宋体" w:hAnsi="宋体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创建人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黄浩峰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创建日期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需求来源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PRD-</w:t>
            </w: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-G10-</w:t>
            </w:r>
            <w:r>
              <w:rPr>
                <w:rFonts w:ascii="宋体" w:hAnsi="宋体"/>
              </w:rPr>
              <w:t>愿景与范</w:t>
            </w:r>
            <w:r>
              <w:rPr>
                <w:rFonts w:hint="eastAsia" w:ascii="宋体" w:hAnsi="宋体"/>
              </w:rPr>
              <w:t>围</w:t>
            </w:r>
            <w:r>
              <w:rPr>
                <w:rFonts w:ascii="宋体" w:hAnsi="宋体"/>
              </w:rPr>
              <w:t>文档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批准日期</w:t>
            </w:r>
          </w:p>
        </w:tc>
        <w:tc>
          <w:tcPr>
            <w:tcW w:w="30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2018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</w:rPr>
              <w:t>3</w:t>
            </w:r>
            <w:r>
              <w:rPr>
                <w:rFonts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首要角色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通用用户(教师/学生/管理员)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次要角色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用例概述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通用用户可重置密码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触发条件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通用用户想要重置密码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通用用户</w:t>
            </w:r>
            <w:r>
              <w:rPr>
                <w:rFonts w:hint="eastAsia" w:ascii="宋体" w:hAnsi="宋体"/>
                <w:lang w:eastAsia="zh-CN"/>
              </w:rPr>
              <w:t>点击</w:t>
            </w:r>
            <w:r>
              <w:rPr>
                <w:rFonts w:hint="eastAsia" w:ascii="宋体" w:hAnsi="宋体"/>
                <w:lang w:val="en-US" w:eastAsia="zh-CN"/>
              </w:rPr>
              <w:t>APP底部</w:t>
            </w:r>
            <w:r>
              <w:rPr>
                <w:rFonts w:hint="eastAsia" w:ascii="宋体" w:hAnsi="宋体"/>
              </w:rPr>
              <w:t>个人中心</w:t>
            </w:r>
            <w:r>
              <w:rPr>
                <w:rFonts w:hint="eastAsia" w:ascii="宋体" w:hAnsi="宋体"/>
                <w:lang w:val="en-US" w:eastAsia="zh-CN"/>
              </w:rPr>
              <w:t>按钮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点击修改密码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输入原始密码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输入新密码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确认新密码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后置条件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修改成功,并提示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修改成功</w:t>
            </w:r>
            <w:r>
              <w:rPr>
                <w:rFonts w:ascii="宋体" w:hAnsi="宋体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基本事件流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1通用用户</w:t>
            </w:r>
            <w:r>
              <w:rPr>
                <w:rFonts w:hint="eastAsia" w:ascii="宋体" w:hAnsi="宋体"/>
                <w:lang w:eastAsia="zh-CN"/>
              </w:rPr>
              <w:t>点击</w:t>
            </w:r>
            <w:r>
              <w:rPr>
                <w:rFonts w:hint="eastAsia" w:ascii="宋体" w:hAnsi="宋体"/>
                <w:lang w:val="en-US" w:eastAsia="zh-CN"/>
              </w:rPr>
              <w:t>APP底部</w:t>
            </w:r>
            <w:r>
              <w:rPr>
                <w:rFonts w:hint="eastAsia" w:ascii="宋体" w:hAnsi="宋体"/>
              </w:rPr>
              <w:t>个人中心</w:t>
            </w:r>
            <w:r>
              <w:rPr>
                <w:rFonts w:hint="eastAsia" w:ascii="宋体" w:hAnsi="宋体"/>
                <w:lang w:val="en-US" w:eastAsia="zh-CN"/>
              </w:rPr>
              <w:t>按钮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2点击修改密码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3输入原始密码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4输入新密码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5确认新密码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6点击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确定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按钮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7修改成功,并提示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修改成功</w:t>
            </w:r>
            <w:r>
              <w:rPr>
                <w:rFonts w:ascii="宋体" w:hAnsi="宋体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扩展事件流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异常事件流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当前密码与原密码相同,提示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与原密码相同</w:t>
            </w:r>
            <w:r>
              <w:rPr>
                <w:rFonts w:ascii="宋体" w:hAnsi="宋体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输入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原始密码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新密码</w:t>
            </w:r>
          </w:p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确认新密码</w:t>
            </w:r>
            <w:bookmarkStart w:id="30" w:name="_GoBack"/>
            <w:bookmarkEnd w:id="30"/>
          </w:p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输出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修改成功,并提示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修改成功</w:t>
            </w:r>
            <w:r>
              <w:rPr>
                <w:rFonts w:ascii="宋体" w:hAnsi="宋体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优先级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0.303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使用频率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注释</w:t>
            </w:r>
          </w:p>
        </w:tc>
        <w:tc>
          <w:tcPr>
            <w:tcW w:w="68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pStyle w:val="3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712D6"/>
    <w:rsid w:val="16DD4A3B"/>
    <w:rsid w:val="1AF14388"/>
    <w:rsid w:val="27D145B6"/>
    <w:rsid w:val="30DA4DBC"/>
    <w:rsid w:val="63250465"/>
    <w:rsid w:val="691D4CBD"/>
    <w:rsid w:val="6F165EAE"/>
    <w:rsid w:val="6F512BE2"/>
    <w:rsid w:val="70D84E07"/>
    <w:rsid w:val="7106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宋体" w:hAnsi="宋体"/>
      <w:b/>
      <w:bCs/>
      <w:kern w:val="0"/>
      <w:sz w:val="32"/>
      <w:szCs w:val="32"/>
    </w:rPr>
  </w:style>
  <w:style w:type="paragraph" w:styleId="3">
    <w:name w:val="heading 3"/>
    <w:basedOn w:val="1"/>
    <w:next w:val="1"/>
    <w:qFormat/>
    <w:uiPriority w:val="9"/>
    <w:pPr>
      <w:keepNext/>
      <w:keepLines/>
      <w:ind w:firstLine="420"/>
      <w:outlineLvl w:val="2"/>
    </w:pPr>
    <w:rPr>
      <w:b/>
      <w:bCs/>
      <w:kern w:val="0"/>
      <w:sz w:val="30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HeartFire</dc:creator>
  <cp:lastModifiedBy>HeartFire</cp:lastModifiedBy>
  <dcterms:modified xsi:type="dcterms:W3CDTF">2019-01-15T13:28:10Z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2052-11.1.0.8203</vt:lpwstr>
  </property>
</Properties>
</file>