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_Toc32424 </w:instrText>
      </w:r>
      <w:r>
        <w:rPr>
          <w:rFonts w:hint="eastAsia"/>
        </w:rPr>
        <w:fldChar w:fldCharType="separate"/>
      </w:r>
      <w:r>
        <w:rPr>
          <w:rFonts w:hint="eastAsia" w:ascii="宋体" w:hAnsi="宋体" w:cs="Helvetica"/>
          <w:szCs w:val="30"/>
        </w:rPr>
        <w:t>登录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6690" cy="178752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_Toc12526 </w:instrText>
      </w:r>
      <w:r>
        <w:rPr>
          <w:rFonts w:hint="eastAsia"/>
        </w:rPr>
        <w:fldChar w:fldCharType="separate"/>
      </w:r>
      <w:r>
        <w:rPr>
          <w:rFonts w:hint="eastAsia"/>
        </w:rPr>
        <w:t>浏览主页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1135" cy="32524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_Toc6809 </w:instrText>
      </w:r>
      <w:r>
        <w:rPr>
          <w:rFonts w:hint="eastAsia"/>
        </w:rPr>
        <w:fldChar w:fldCharType="separate"/>
      </w:r>
      <w:r>
        <w:rPr>
          <w:rFonts w:hint="eastAsia"/>
        </w:rPr>
        <w:t>浏览课程模块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2405" cy="377888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_Toc12819 </w:instrText>
      </w:r>
      <w:r>
        <w:rPr>
          <w:rFonts w:hint="eastAsia"/>
        </w:rPr>
        <w:fldChar w:fldCharType="separate"/>
      </w:r>
      <w:r>
        <w:rPr>
          <w:rFonts w:hint="eastAsia"/>
        </w:rPr>
        <w:t>浏览教师模块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2405" cy="348361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_Toc11366 </w:instrText>
      </w:r>
      <w:r>
        <w:rPr>
          <w:rFonts w:hint="eastAsia"/>
        </w:rPr>
        <w:fldChar w:fldCharType="separate"/>
      </w:r>
      <w:r>
        <w:rPr>
          <w:rFonts w:hint="eastAsia"/>
        </w:rPr>
        <w:t>浏览论坛模块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4785" cy="2928620"/>
            <wp:effectExtent l="0" t="0" r="1206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2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 </w:instrText>
      </w:r>
      <w:r>
        <w:rPr>
          <w:rFonts w:hint="eastAsia"/>
        </w:rPr>
        <w:fldChar w:fldCharType="separate"/>
      </w:r>
      <w:r>
        <w:rPr>
          <w:rFonts w:hint="eastAsia"/>
        </w:rPr>
        <w:t>查看公告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1135" cy="171196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_Toc27196 </w:instrText>
      </w:r>
      <w:r>
        <w:rPr>
          <w:rFonts w:hint="eastAsia"/>
        </w:rPr>
        <w:fldChar w:fldCharType="separate"/>
      </w:r>
      <w:r>
        <w:rPr>
          <w:rFonts w:hint="eastAsia" w:ascii="宋体" w:hAnsi="宋体" w:cs="Helvetica"/>
          <w:szCs w:val="30"/>
        </w:rPr>
        <w:t>修改个人资料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81813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_Toc11158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重置</w:t>
      </w:r>
      <w:r>
        <w:rPr>
          <w:rFonts w:hint="eastAsia" w:ascii="宋体" w:hAnsi="宋体" w:cs="Helvetica"/>
          <w:szCs w:val="30"/>
        </w:rPr>
        <w:t>密码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1425575"/>
            <wp:effectExtent l="0" t="0" r="952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B49F8"/>
    <w:rsid w:val="3C015656"/>
    <w:rsid w:val="65AC7A1B"/>
    <w:rsid w:val="7CD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2019-01-02T01:55:51Z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