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5704F" w14:textId="77777777" w:rsidR="001E06BF" w:rsidRDefault="001066B3">
      <w:pPr>
        <w:spacing w:line="360" w:lineRule="auto"/>
        <w:jc w:val="center"/>
        <w:rPr>
          <w:b/>
          <w:kern w:val="44"/>
          <w:sz w:val="32"/>
          <w:szCs w:val="32"/>
        </w:rPr>
      </w:pPr>
      <w:r>
        <w:rPr>
          <w:rFonts w:hint="eastAsia"/>
          <w:b/>
          <w:kern w:val="44"/>
          <w:sz w:val="32"/>
          <w:szCs w:val="32"/>
        </w:rPr>
        <w:t>软件工程系列课程教学辅助网站</w:t>
      </w:r>
    </w:p>
    <w:p w14:paraId="09127826" w14:textId="77777777" w:rsidR="001E06BF" w:rsidRDefault="001E06BF">
      <w:pPr>
        <w:pStyle w:val="20"/>
      </w:pPr>
    </w:p>
    <w:p w14:paraId="2497EE26" w14:textId="77777777" w:rsidR="001E06BF" w:rsidRDefault="001E06BF">
      <w:pPr>
        <w:pStyle w:val="20"/>
      </w:pPr>
    </w:p>
    <w:p w14:paraId="7397DEF3" w14:textId="77777777" w:rsidR="001E06BF" w:rsidRDefault="001066B3">
      <w:pPr>
        <w:spacing w:line="360" w:lineRule="auto"/>
        <w:jc w:val="center"/>
        <w:rPr>
          <w:b/>
          <w:sz w:val="52"/>
          <w:szCs w:val="52"/>
        </w:rPr>
      </w:pPr>
      <w:r>
        <w:rPr>
          <w:rFonts w:hint="eastAsia"/>
          <w:b/>
          <w:sz w:val="52"/>
          <w:szCs w:val="52"/>
        </w:rPr>
        <w:t>需求变更控制文档</w:t>
      </w:r>
      <w:r>
        <w:rPr>
          <w:rFonts w:hint="eastAsia"/>
          <w:b/>
          <w:sz w:val="52"/>
          <w:szCs w:val="52"/>
        </w:rPr>
        <w:t xml:space="preserve"> </w:t>
      </w:r>
    </w:p>
    <w:p w14:paraId="2451047E" w14:textId="77777777" w:rsidR="001E06BF" w:rsidRDefault="001E06BF">
      <w:pPr>
        <w:pStyle w:val="20"/>
      </w:pPr>
    </w:p>
    <w:p w14:paraId="5326251F" w14:textId="77777777" w:rsidR="001E06BF" w:rsidRDefault="001066B3">
      <w:pPr>
        <w:pStyle w:val="20"/>
        <w:jc w:val="center"/>
      </w:pPr>
      <w:r>
        <w:rPr>
          <w:rFonts w:hint="eastAsia"/>
          <w:noProof/>
        </w:rPr>
        <w:drawing>
          <wp:inline distT="0" distB="0" distL="0" distR="0" wp14:anchorId="66A3DB85" wp14:editId="37295ECD">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796AFDCF" w14:textId="77777777" w:rsidR="001E06BF" w:rsidRDefault="001066B3">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1897EF74" w14:textId="77777777" w:rsidR="001E06BF" w:rsidRDefault="001066B3">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17C9F55B" w14:textId="77777777" w:rsidR="001E06BF" w:rsidRDefault="001066B3">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39D67116" w14:textId="77777777" w:rsidR="001E06BF" w:rsidRDefault="001066B3">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72BD2857" w14:textId="77777777" w:rsidR="001E06BF" w:rsidRDefault="001066B3">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DC17928" w14:textId="77777777" w:rsidR="001E06BF" w:rsidRDefault="001066B3">
      <w:pPr>
        <w:ind w:leftChars="1481" w:left="3110"/>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6251CE91" w14:textId="77777777" w:rsidR="001E06BF" w:rsidRDefault="001066B3">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776E851C" w14:textId="77777777" w:rsidR="001E06BF" w:rsidRDefault="001066B3">
      <w:pPr>
        <w:jc w:val="center"/>
        <w:rPr>
          <w:rFonts w:ascii="宋体" w:hAnsi="宋体"/>
          <w:b/>
          <w:bCs/>
          <w:sz w:val="32"/>
          <w:szCs w:val="32"/>
        </w:rPr>
      </w:pPr>
      <w:r>
        <w:br w:type="page"/>
      </w:r>
      <w:r>
        <w:rPr>
          <w:rFonts w:ascii="宋体" w:hAnsi="宋体" w:hint="eastAsia"/>
          <w:b/>
          <w:bCs/>
          <w:sz w:val="32"/>
          <w:szCs w:val="32"/>
        </w:rPr>
        <w:lastRenderedPageBreak/>
        <w:t>文档修订记录</w:t>
      </w:r>
    </w:p>
    <w:tbl>
      <w:tblPr>
        <w:tblW w:w="97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87"/>
        <w:gridCol w:w="1440"/>
        <w:gridCol w:w="1383"/>
        <w:gridCol w:w="1926"/>
        <w:gridCol w:w="1073"/>
        <w:gridCol w:w="1081"/>
        <w:gridCol w:w="835"/>
        <w:gridCol w:w="835"/>
      </w:tblGrid>
      <w:tr w:rsidR="001E06BF" w14:paraId="746FC830" w14:textId="77777777">
        <w:trPr>
          <w:cantSplit/>
          <w:trHeight w:val="510"/>
          <w:tblHeader/>
          <w:jc w:val="center"/>
        </w:trPr>
        <w:tc>
          <w:tcPr>
            <w:tcW w:w="1187" w:type="dxa"/>
            <w:shd w:val="clear" w:color="auto" w:fill="D9D9D9"/>
            <w:vAlign w:val="center"/>
          </w:tcPr>
          <w:p w14:paraId="65F58DB6" w14:textId="77777777" w:rsidR="001E06BF" w:rsidRDefault="001066B3">
            <w:pPr>
              <w:jc w:val="center"/>
              <w:rPr>
                <w:rFonts w:ascii="宋体" w:hAnsi="宋体"/>
                <w:b/>
                <w:szCs w:val="21"/>
              </w:rPr>
            </w:pPr>
            <w:r>
              <w:rPr>
                <w:rFonts w:ascii="宋体" w:hAnsi="宋体" w:hint="eastAsia"/>
                <w:b/>
                <w:color w:val="000000"/>
                <w:szCs w:val="21"/>
              </w:rPr>
              <w:t>版本</w:t>
            </w:r>
          </w:p>
        </w:tc>
        <w:tc>
          <w:tcPr>
            <w:tcW w:w="1440" w:type="dxa"/>
            <w:shd w:val="clear" w:color="auto" w:fill="D9D9D9"/>
            <w:vAlign w:val="center"/>
          </w:tcPr>
          <w:p w14:paraId="184A79C7" w14:textId="77777777" w:rsidR="001E06BF" w:rsidRDefault="001066B3">
            <w:pPr>
              <w:jc w:val="center"/>
              <w:rPr>
                <w:rFonts w:ascii="宋体" w:hAnsi="宋体"/>
                <w:b/>
                <w:bCs/>
                <w:szCs w:val="21"/>
              </w:rPr>
            </w:pPr>
            <w:r>
              <w:rPr>
                <w:rFonts w:ascii="宋体" w:hAnsi="宋体" w:hint="eastAsia"/>
                <w:b/>
                <w:szCs w:val="21"/>
              </w:rPr>
              <w:t>修订日期</w:t>
            </w:r>
          </w:p>
        </w:tc>
        <w:tc>
          <w:tcPr>
            <w:tcW w:w="1383" w:type="dxa"/>
            <w:tcBorders>
              <w:right w:val="single" w:sz="4" w:space="0" w:color="auto"/>
            </w:tcBorders>
            <w:shd w:val="clear" w:color="auto" w:fill="D9D9D9"/>
            <w:vAlign w:val="center"/>
          </w:tcPr>
          <w:p w14:paraId="7C2E8807" w14:textId="77777777" w:rsidR="001E06BF" w:rsidRDefault="001066B3">
            <w:pPr>
              <w:jc w:val="center"/>
              <w:rPr>
                <w:rFonts w:ascii="宋体" w:hAnsi="宋体"/>
                <w:b/>
                <w:szCs w:val="21"/>
              </w:rPr>
            </w:pPr>
            <w:r>
              <w:rPr>
                <w:rFonts w:ascii="宋体" w:hAnsi="宋体" w:hint="eastAsia"/>
                <w:b/>
                <w:color w:val="000000"/>
                <w:szCs w:val="21"/>
              </w:rPr>
              <w:t>修订人</w:t>
            </w:r>
          </w:p>
        </w:tc>
        <w:tc>
          <w:tcPr>
            <w:tcW w:w="1926" w:type="dxa"/>
            <w:tcBorders>
              <w:left w:val="single" w:sz="4" w:space="0" w:color="auto"/>
              <w:right w:val="single" w:sz="4" w:space="0" w:color="auto"/>
            </w:tcBorders>
            <w:shd w:val="clear" w:color="auto" w:fill="D9D9D9"/>
            <w:vAlign w:val="center"/>
          </w:tcPr>
          <w:p w14:paraId="2025725A" w14:textId="77777777" w:rsidR="001E06BF" w:rsidRDefault="001066B3">
            <w:pPr>
              <w:jc w:val="center"/>
              <w:rPr>
                <w:rFonts w:ascii="宋体" w:hAnsi="宋体"/>
                <w:b/>
                <w:bCs/>
                <w:szCs w:val="21"/>
              </w:rPr>
            </w:pPr>
            <w:r>
              <w:rPr>
                <w:rFonts w:ascii="宋体" w:hAnsi="宋体" w:hint="eastAsia"/>
                <w:b/>
                <w:color w:val="000000"/>
                <w:szCs w:val="21"/>
              </w:rPr>
              <w:t>修订说明</w:t>
            </w:r>
          </w:p>
        </w:tc>
        <w:tc>
          <w:tcPr>
            <w:tcW w:w="1073" w:type="dxa"/>
            <w:tcBorders>
              <w:left w:val="single" w:sz="4" w:space="0" w:color="auto"/>
              <w:right w:val="single" w:sz="4" w:space="0" w:color="auto"/>
            </w:tcBorders>
            <w:shd w:val="clear" w:color="auto" w:fill="D9D9D9"/>
            <w:vAlign w:val="center"/>
          </w:tcPr>
          <w:p w14:paraId="57A09945" w14:textId="77777777" w:rsidR="001E06BF" w:rsidRDefault="001066B3">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4724DD35" w14:textId="77777777" w:rsidR="001E06BF" w:rsidRDefault="001066B3">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6C471EBB" w14:textId="77777777" w:rsidR="001E06BF" w:rsidRDefault="001066B3">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7F72DC06" w14:textId="77777777" w:rsidR="001E06BF" w:rsidRDefault="001066B3">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E06BF" w14:paraId="6514F0BF" w14:textId="77777777">
        <w:trPr>
          <w:cantSplit/>
          <w:trHeight w:val="510"/>
          <w:jc w:val="center"/>
        </w:trPr>
        <w:tc>
          <w:tcPr>
            <w:tcW w:w="1187" w:type="dxa"/>
            <w:vAlign w:val="center"/>
          </w:tcPr>
          <w:p w14:paraId="7F5FDCEF" w14:textId="77777777" w:rsidR="001E06BF" w:rsidRDefault="001066B3">
            <w:pPr>
              <w:jc w:val="center"/>
              <w:rPr>
                <w:rFonts w:ascii="宋体" w:hAnsi="宋体"/>
                <w:color w:val="000000"/>
                <w:sz w:val="18"/>
                <w:szCs w:val="18"/>
              </w:rPr>
            </w:pPr>
            <w:r>
              <w:rPr>
                <w:rFonts w:ascii="宋体" w:hAnsi="宋体" w:hint="eastAsia"/>
                <w:color w:val="000000"/>
                <w:sz w:val="18"/>
                <w:szCs w:val="18"/>
              </w:rPr>
              <w:t>0.10190107</w:t>
            </w:r>
          </w:p>
        </w:tc>
        <w:tc>
          <w:tcPr>
            <w:tcW w:w="1440" w:type="dxa"/>
            <w:vAlign w:val="center"/>
          </w:tcPr>
          <w:p w14:paraId="1BABB4A3" w14:textId="77777777" w:rsidR="001E06BF" w:rsidRDefault="001066B3">
            <w:pPr>
              <w:jc w:val="center"/>
              <w:rPr>
                <w:rFonts w:ascii="宋体" w:hAnsi="宋体"/>
                <w:color w:val="000000"/>
                <w:sz w:val="18"/>
                <w:szCs w:val="18"/>
              </w:rPr>
            </w:pPr>
            <w:r>
              <w:rPr>
                <w:rFonts w:ascii="宋体" w:hAnsi="宋体" w:hint="eastAsia"/>
                <w:color w:val="000000"/>
                <w:sz w:val="18"/>
                <w:szCs w:val="18"/>
              </w:rPr>
              <w:t>2019-1-8</w:t>
            </w:r>
          </w:p>
        </w:tc>
        <w:tc>
          <w:tcPr>
            <w:tcW w:w="1383" w:type="dxa"/>
            <w:tcBorders>
              <w:right w:val="single" w:sz="4" w:space="0" w:color="auto"/>
            </w:tcBorders>
            <w:vAlign w:val="center"/>
          </w:tcPr>
          <w:p w14:paraId="253D95C7" w14:textId="77777777" w:rsidR="001E06BF" w:rsidRDefault="001066B3">
            <w:pPr>
              <w:jc w:val="center"/>
              <w:rPr>
                <w:rFonts w:ascii="宋体" w:hAnsi="宋体"/>
                <w:color w:val="000000"/>
                <w:sz w:val="18"/>
                <w:szCs w:val="18"/>
              </w:rPr>
            </w:pPr>
            <w:r>
              <w:rPr>
                <w:rFonts w:ascii="宋体" w:hAnsi="宋体" w:hint="eastAsia"/>
                <w:color w:val="000000"/>
                <w:sz w:val="18"/>
                <w:szCs w:val="18"/>
              </w:rPr>
              <w:t>赵唯皓、赵佳锋</w:t>
            </w:r>
          </w:p>
        </w:tc>
        <w:tc>
          <w:tcPr>
            <w:tcW w:w="1926" w:type="dxa"/>
            <w:tcBorders>
              <w:left w:val="single" w:sz="4" w:space="0" w:color="auto"/>
              <w:right w:val="single" w:sz="4" w:space="0" w:color="auto"/>
            </w:tcBorders>
            <w:vAlign w:val="center"/>
          </w:tcPr>
          <w:p w14:paraId="46A7AE7C" w14:textId="77777777" w:rsidR="001E06BF" w:rsidRDefault="001066B3">
            <w:pPr>
              <w:jc w:val="center"/>
              <w:rPr>
                <w:rFonts w:ascii="宋体" w:hAnsi="宋体"/>
                <w:color w:val="000000"/>
                <w:sz w:val="18"/>
                <w:szCs w:val="18"/>
              </w:rPr>
            </w:pPr>
            <w:r>
              <w:rPr>
                <w:rFonts w:ascii="宋体" w:hAnsi="宋体" w:hint="eastAsia"/>
                <w:color w:val="000000"/>
                <w:sz w:val="18"/>
                <w:szCs w:val="18"/>
              </w:rPr>
              <w:t>创建该文档，编写</w:t>
            </w:r>
          </w:p>
        </w:tc>
        <w:tc>
          <w:tcPr>
            <w:tcW w:w="1073" w:type="dxa"/>
            <w:tcBorders>
              <w:left w:val="single" w:sz="4" w:space="0" w:color="auto"/>
              <w:right w:val="single" w:sz="4" w:space="0" w:color="auto"/>
            </w:tcBorders>
            <w:vAlign w:val="center"/>
          </w:tcPr>
          <w:p w14:paraId="29DDB7EB" w14:textId="77777777" w:rsidR="001E06BF" w:rsidRDefault="001066B3">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39E5894A" w14:textId="77777777" w:rsidR="001E06BF" w:rsidRDefault="001066B3">
            <w:pPr>
              <w:jc w:val="center"/>
              <w:rPr>
                <w:rFonts w:ascii="宋体" w:hAnsi="宋体"/>
                <w:color w:val="000000"/>
                <w:sz w:val="18"/>
                <w:szCs w:val="18"/>
              </w:rPr>
            </w:pPr>
            <w:r>
              <w:rPr>
                <w:rFonts w:ascii="宋体" w:hAnsi="宋体" w:hint="eastAsia"/>
                <w:color w:val="000000"/>
                <w:sz w:val="18"/>
                <w:szCs w:val="18"/>
              </w:rPr>
              <w:t>2019-01-08</w:t>
            </w:r>
          </w:p>
        </w:tc>
        <w:tc>
          <w:tcPr>
            <w:tcW w:w="835" w:type="dxa"/>
            <w:tcBorders>
              <w:left w:val="single" w:sz="4" w:space="0" w:color="auto"/>
              <w:right w:val="single" w:sz="4" w:space="0" w:color="auto"/>
            </w:tcBorders>
            <w:vAlign w:val="center"/>
          </w:tcPr>
          <w:p w14:paraId="35D0AA55" w14:textId="77777777" w:rsidR="001E06BF" w:rsidRDefault="001066B3">
            <w:pPr>
              <w:jc w:val="cente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1235F8A" w14:textId="77777777" w:rsidR="001E06BF" w:rsidRDefault="001066B3">
            <w:pPr>
              <w:jc w:val="center"/>
              <w:rPr>
                <w:rFonts w:ascii="宋体" w:hAnsi="宋体"/>
                <w:color w:val="000000"/>
                <w:sz w:val="18"/>
                <w:szCs w:val="18"/>
              </w:rPr>
            </w:pPr>
            <w:r>
              <w:rPr>
                <w:rFonts w:ascii="宋体" w:hAnsi="宋体" w:hint="eastAsia"/>
                <w:color w:val="000000"/>
                <w:sz w:val="18"/>
                <w:szCs w:val="18"/>
              </w:rPr>
              <w:t>刘祺</w:t>
            </w:r>
          </w:p>
        </w:tc>
      </w:tr>
    </w:tbl>
    <w:p w14:paraId="6F64B164" w14:textId="77777777" w:rsidR="001E06BF" w:rsidRDefault="001E06BF">
      <w:pPr>
        <w:ind w:firstLine="420"/>
        <w:rPr>
          <w:rFonts w:ascii="宋体" w:hAnsi="宋体"/>
          <w:color w:val="000000"/>
        </w:rPr>
      </w:pPr>
    </w:p>
    <w:p w14:paraId="04F639A6" w14:textId="77777777" w:rsidR="001E06BF" w:rsidRDefault="001E06BF">
      <w:pPr>
        <w:ind w:firstLine="420"/>
        <w:rPr>
          <w:rFonts w:ascii="宋体" w:hAnsi="宋体"/>
          <w:color w:val="000000"/>
        </w:rPr>
      </w:pPr>
    </w:p>
    <w:p w14:paraId="750E5391" w14:textId="77777777" w:rsidR="001E06BF" w:rsidRDefault="001066B3">
      <w:pPr>
        <w:ind w:firstLine="420"/>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41A8DFB5" w14:textId="77777777" w:rsidR="001E06BF" w:rsidRDefault="001066B3">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069AEA50" w14:textId="77777777" w:rsidR="001E06BF" w:rsidRDefault="001066B3">
      <w:r>
        <w:br w:type="page"/>
      </w:r>
    </w:p>
    <w:p w14:paraId="001BC473" w14:textId="77777777" w:rsidR="001E06BF" w:rsidRDefault="001066B3">
      <w:pPr>
        <w:pStyle w:val="1"/>
        <w:numPr>
          <w:ilvl w:val="0"/>
          <w:numId w:val="2"/>
        </w:numPr>
        <w:rPr>
          <w:rFonts w:ascii="黑体" w:eastAsia="黑体" w:hAnsi="黑体" w:cs="黑体"/>
        </w:rPr>
      </w:pPr>
      <w:r>
        <w:rPr>
          <w:rFonts w:ascii="黑体" w:eastAsia="黑体" w:hAnsi="黑体" w:cs="黑体" w:hint="eastAsia"/>
        </w:rPr>
        <w:lastRenderedPageBreak/>
        <w:t>目的和范围</w:t>
      </w:r>
    </w:p>
    <w:p w14:paraId="444C2AE5"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当项目的某些基准发生变化时，项目的质量、成本和计划会随之发生变化，为了达到项目的目标，就必须对项目发生的各种变化采取必要的应变措施，本项目为需求工程子项目，即需进行需求变更控制。</w:t>
      </w:r>
    </w:p>
    <w:p w14:paraId="39167919" w14:textId="77777777" w:rsidR="001E06BF" w:rsidRDefault="001E06BF">
      <w:pPr>
        <w:rPr>
          <w:rFonts w:ascii="黑体" w:eastAsia="黑体" w:hAnsi="黑体" w:cs="黑体"/>
        </w:rPr>
      </w:pPr>
    </w:p>
    <w:p w14:paraId="2E307725"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角色和职责</w:t>
      </w:r>
    </w:p>
    <w:p w14:paraId="14578FB9" w14:textId="77777777" w:rsidR="001E06BF" w:rsidRDefault="001E06BF">
      <w:pPr>
        <w:rPr>
          <w:rFonts w:ascii="黑体" w:eastAsia="黑体" w:hAnsi="黑体" w:cs="黑体"/>
          <w:b/>
          <w:bCs/>
          <w:sz w:val="44"/>
          <w:szCs w:val="2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733"/>
        <w:gridCol w:w="2733"/>
      </w:tblGrid>
      <w:tr w:rsidR="001E06BF" w14:paraId="318134EF" w14:textId="77777777">
        <w:trPr>
          <w:trHeight w:val="390"/>
        </w:trPr>
        <w:tc>
          <w:tcPr>
            <w:tcW w:w="2830" w:type="dxa"/>
          </w:tcPr>
          <w:p w14:paraId="7E317868" w14:textId="77777777" w:rsidR="001E06BF" w:rsidRDefault="001066B3">
            <w:pPr>
              <w:jc w:val="center"/>
              <w:rPr>
                <w:rFonts w:ascii="宋体" w:hAnsi="宋体"/>
              </w:rPr>
            </w:pPr>
            <w:r>
              <w:rPr>
                <w:rFonts w:ascii="宋体" w:hAnsi="宋体" w:hint="eastAsia"/>
              </w:rPr>
              <w:t>角色</w:t>
            </w:r>
          </w:p>
        </w:tc>
        <w:tc>
          <w:tcPr>
            <w:tcW w:w="2733" w:type="dxa"/>
          </w:tcPr>
          <w:p w14:paraId="4AE52391" w14:textId="77777777" w:rsidR="001E06BF" w:rsidRDefault="001066B3">
            <w:pPr>
              <w:rPr>
                <w:rFonts w:ascii="宋体" w:hAnsi="宋体"/>
              </w:rPr>
            </w:pPr>
            <w:r>
              <w:rPr>
                <w:rFonts w:ascii="宋体" w:hAnsi="宋体" w:hint="eastAsia"/>
              </w:rPr>
              <w:t>描述和职责</w:t>
            </w:r>
          </w:p>
        </w:tc>
        <w:tc>
          <w:tcPr>
            <w:tcW w:w="2733" w:type="dxa"/>
          </w:tcPr>
          <w:p w14:paraId="53926032" w14:textId="77777777" w:rsidR="001E06BF" w:rsidRDefault="001066B3">
            <w:pPr>
              <w:rPr>
                <w:rFonts w:ascii="宋体" w:hAnsi="宋体"/>
              </w:rPr>
            </w:pPr>
            <w:r>
              <w:rPr>
                <w:rFonts w:ascii="宋体" w:hAnsi="宋体" w:hint="eastAsia"/>
              </w:rPr>
              <w:t>人员</w:t>
            </w:r>
          </w:p>
        </w:tc>
      </w:tr>
      <w:tr w:rsidR="001E06BF" w14:paraId="1138F063" w14:textId="77777777">
        <w:tc>
          <w:tcPr>
            <w:tcW w:w="2830" w:type="dxa"/>
          </w:tcPr>
          <w:p w14:paraId="44D87556" w14:textId="77777777" w:rsidR="001E06BF" w:rsidRDefault="001066B3">
            <w:pPr>
              <w:rPr>
                <w:rFonts w:ascii="宋体" w:hAnsi="宋体"/>
              </w:rPr>
            </w:pPr>
            <w:r>
              <w:rPr>
                <w:rFonts w:ascii="宋体" w:hAnsi="宋体" w:hint="eastAsia"/>
              </w:rPr>
              <w:t>变更控制委员会主席</w:t>
            </w:r>
          </w:p>
        </w:tc>
        <w:tc>
          <w:tcPr>
            <w:tcW w:w="2733" w:type="dxa"/>
          </w:tcPr>
          <w:p w14:paraId="3F1A4D24" w14:textId="77777777" w:rsidR="001E06BF" w:rsidRDefault="001066B3">
            <w:pPr>
              <w:rPr>
                <w:rFonts w:ascii="宋体" w:hAnsi="宋体"/>
              </w:rPr>
            </w:pPr>
            <w:r>
              <w:rPr>
                <w:rFonts w:ascii="宋体" w:hAnsi="宋体" w:hint="eastAsia"/>
              </w:rPr>
              <w:t>变更控制委员会主席，如果变更控制委员会未能达成一致，主席有最终决定权；针对每个变更请求确定评估人和修改人</w:t>
            </w:r>
          </w:p>
        </w:tc>
        <w:tc>
          <w:tcPr>
            <w:tcW w:w="2733" w:type="dxa"/>
          </w:tcPr>
          <w:p w14:paraId="6F0E434E" w14:textId="77777777" w:rsidR="001E06BF" w:rsidRDefault="001066B3">
            <w:pPr>
              <w:rPr>
                <w:rFonts w:ascii="宋体" w:eastAsia="宋体" w:hAnsi="宋体"/>
              </w:rPr>
            </w:pPr>
            <w:r>
              <w:rPr>
                <w:rFonts w:ascii="宋体" w:hAnsi="宋体" w:hint="eastAsia"/>
              </w:rPr>
              <w:t>刘向辉</w:t>
            </w:r>
          </w:p>
        </w:tc>
      </w:tr>
      <w:tr w:rsidR="001E06BF" w14:paraId="4EA0A7BF" w14:textId="77777777">
        <w:tc>
          <w:tcPr>
            <w:tcW w:w="2830" w:type="dxa"/>
          </w:tcPr>
          <w:p w14:paraId="506AD2EA" w14:textId="77777777" w:rsidR="001E06BF" w:rsidRDefault="001066B3">
            <w:pPr>
              <w:rPr>
                <w:rFonts w:ascii="宋体" w:hAnsi="宋体"/>
              </w:rPr>
            </w:pPr>
            <w:r>
              <w:rPr>
                <w:rFonts w:ascii="宋体" w:hAnsi="宋体" w:hint="eastAsia"/>
              </w:rPr>
              <w:t>变更控制委员会</w:t>
            </w:r>
          </w:p>
        </w:tc>
        <w:tc>
          <w:tcPr>
            <w:tcW w:w="2733" w:type="dxa"/>
          </w:tcPr>
          <w:p w14:paraId="2D2A49C1" w14:textId="77777777" w:rsidR="001E06BF" w:rsidRDefault="001066B3">
            <w:pPr>
              <w:rPr>
                <w:rFonts w:ascii="宋体" w:hAnsi="宋体"/>
              </w:rPr>
            </w:pPr>
            <w:r>
              <w:rPr>
                <w:rFonts w:ascii="宋体" w:hAnsi="宋体" w:hint="eastAsia"/>
              </w:rPr>
              <w:t>变更控制委员会针对某一具体项目决定是批准还是驳回提出的变更</w:t>
            </w:r>
          </w:p>
        </w:tc>
        <w:tc>
          <w:tcPr>
            <w:tcW w:w="2733" w:type="dxa"/>
          </w:tcPr>
          <w:p w14:paraId="4A5C366C" w14:textId="77777777" w:rsidR="001E06BF" w:rsidRDefault="001066B3">
            <w:pPr>
              <w:rPr>
                <w:rFonts w:ascii="宋体" w:eastAsia="宋体" w:hAnsi="宋体"/>
              </w:rPr>
            </w:pPr>
            <w:r>
              <w:rPr>
                <w:rFonts w:eastAsia="宋体" w:hint="eastAsia"/>
              </w:rPr>
              <w:t>徐玥</w:t>
            </w:r>
            <w:r>
              <w:rPr>
                <w:rFonts w:eastAsia="宋体" w:hint="eastAsia"/>
              </w:rPr>
              <w:t xml:space="preserve"> </w:t>
            </w:r>
            <w:r>
              <w:rPr>
                <w:rFonts w:eastAsia="宋体" w:hint="eastAsia"/>
              </w:rPr>
              <w:t>、</w:t>
            </w:r>
            <w:r>
              <w:rPr>
                <w:rFonts w:eastAsia="宋体" w:hint="eastAsia"/>
              </w:rPr>
              <w:t>胡方正</w:t>
            </w:r>
            <w:r>
              <w:rPr>
                <w:rFonts w:eastAsia="宋体" w:hint="eastAsia"/>
              </w:rPr>
              <w:t>、</w:t>
            </w:r>
            <w:r>
              <w:rPr>
                <w:rFonts w:hint="eastAsia"/>
              </w:rPr>
              <w:t>潘琳</w:t>
            </w:r>
            <w:r>
              <w:rPr>
                <w:rFonts w:hint="eastAsia"/>
              </w:rPr>
              <w:t>、</w:t>
            </w:r>
            <w:r>
              <w:rPr>
                <w:rFonts w:hint="eastAsia"/>
              </w:rPr>
              <w:t>杨枨</w:t>
            </w:r>
            <w:r>
              <w:rPr>
                <w:rFonts w:hint="eastAsia"/>
              </w:rPr>
              <w:t>、</w:t>
            </w:r>
            <w:r>
              <w:rPr>
                <w:rFonts w:hint="eastAsia"/>
              </w:rPr>
              <w:t>夏昌灏</w:t>
            </w:r>
          </w:p>
        </w:tc>
      </w:tr>
      <w:tr w:rsidR="001E06BF" w14:paraId="643CEC87" w14:textId="77777777">
        <w:tc>
          <w:tcPr>
            <w:tcW w:w="2830" w:type="dxa"/>
          </w:tcPr>
          <w:p w14:paraId="0450346A" w14:textId="77777777" w:rsidR="001E06BF" w:rsidRDefault="001066B3">
            <w:pPr>
              <w:rPr>
                <w:rFonts w:ascii="宋体" w:hAnsi="宋体"/>
              </w:rPr>
            </w:pPr>
            <w:r>
              <w:rPr>
                <w:rFonts w:ascii="宋体" w:hAnsi="宋体" w:hint="eastAsia"/>
              </w:rPr>
              <w:t>评估者</w:t>
            </w:r>
          </w:p>
        </w:tc>
        <w:tc>
          <w:tcPr>
            <w:tcW w:w="2733" w:type="dxa"/>
          </w:tcPr>
          <w:p w14:paraId="13F77AD0" w14:textId="77777777" w:rsidR="001E06BF" w:rsidRDefault="001066B3">
            <w:pPr>
              <w:rPr>
                <w:rFonts w:ascii="宋体" w:hAnsi="宋体"/>
              </w:rPr>
            </w:pPr>
            <w:r>
              <w:rPr>
                <w:rFonts w:ascii="宋体" w:hAnsi="宋体" w:hint="eastAsia"/>
              </w:rPr>
              <w:t>受</w:t>
            </w:r>
            <w:r>
              <w:rPr>
                <w:rFonts w:ascii="宋体" w:hAnsi="宋体" w:hint="eastAsia"/>
              </w:rPr>
              <w:t>C</w:t>
            </w:r>
            <w:r>
              <w:rPr>
                <w:rFonts w:ascii="宋体" w:hAnsi="宋体"/>
              </w:rPr>
              <w:t>C</w:t>
            </w:r>
            <w:r>
              <w:rPr>
                <w:rFonts w:ascii="宋体" w:hAnsi="宋体" w:hint="eastAsia"/>
              </w:rPr>
              <w:t>B</w:t>
            </w:r>
            <w:r>
              <w:rPr>
                <w:rFonts w:ascii="宋体" w:hAnsi="宋体" w:hint="eastAsia"/>
              </w:rPr>
              <w:t>主席要求负责完成变更影响分析的人</w:t>
            </w:r>
          </w:p>
        </w:tc>
        <w:tc>
          <w:tcPr>
            <w:tcW w:w="2733" w:type="dxa"/>
          </w:tcPr>
          <w:p w14:paraId="182F28CD" w14:textId="77777777" w:rsidR="001E06BF" w:rsidRDefault="001066B3">
            <w:pPr>
              <w:rPr>
                <w:rFonts w:ascii="宋体" w:hAnsi="宋体"/>
              </w:rPr>
            </w:pPr>
            <w:r>
              <w:rPr>
                <w:rFonts w:ascii="宋体" w:hAnsi="宋体" w:hint="eastAsia"/>
              </w:rPr>
              <w:t>G</w:t>
            </w:r>
            <w:r>
              <w:rPr>
                <w:rFonts w:ascii="宋体" w:hAnsi="宋体" w:hint="eastAsia"/>
              </w:rPr>
              <w:t>12</w:t>
            </w:r>
            <w:r>
              <w:rPr>
                <w:rFonts w:ascii="宋体" w:hAnsi="宋体" w:hint="eastAsia"/>
              </w:rPr>
              <w:t>组全体成员</w:t>
            </w:r>
          </w:p>
        </w:tc>
      </w:tr>
      <w:tr w:rsidR="001E06BF" w14:paraId="2BEAF38E" w14:textId="77777777">
        <w:tc>
          <w:tcPr>
            <w:tcW w:w="2830" w:type="dxa"/>
          </w:tcPr>
          <w:p w14:paraId="104AEFC1" w14:textId="77777777" w:rsidR="001E06BF" w:rsidRDefault="001066B3">
            <w:pPr>
              <w:rPr>
                <w:rFonts w:ascii="宋体" w:hAnsi="宋体"/>
              </w:rPr>
            </w:pPr>
            <w:r>
              <w:rPr>
                <w:rFonts w:ascii="宋体" w:hAnsi="宋体" w:hint="eastAsia"/>
              </w:rPr>
              <w:t>修改者</w:t>
            </w:r>
          </w:p>
        </w:tc>
        <w:tc>
          <w:tcPr>
            <w:tcW w:w="2733" w:type="dxa"/>
          </w:tcPr>
          <w:p w14:paraId="25DC8A7E" w14:textId="77777777" w:rsidR="001E06BF" w:rsidRDefault="001066B3">
            <w:pPr>
              <w:rPr>
                <w:rFonts w:ascii="宋体" w:hAnsi="宋体"/>
              </w:rPr>
            </w:pPr>
            <w:r>
              <w:rPr>
                <w:rFonts w:ascii="宋体" w:hAnsi="宋体" w:hint="eastAsia"/>
              </w:rPr>
              <w:t>针对批准的变更请求，负责完成产品修改的人</w:t>
            </w:r>
          </w:p>
        </w:tc>
        <w:tc>
          <w:tcPr>
            <w:tcW w:w="2733" w:type="dxa"/>
          </w:tcPr>
          <w:p w14:paraId="18B9D346" w14:textId="77777777" w:rsidR="001E06BF" w:rsidRDefault="001066B3">
            <w:pPr>
              <w:rPr>
                <w:rFonts w:ascii="宋体" w:hAnsi="宋体"/>
              </w:rPr>
            </w:pPr>
            <w:r>
              <w:rPr>
                <w:rFonts w:ascii="宋体" w:hAnsi="宋体" w:hint="eastAsia"/>
              </w:rPr>
              <w:t>G</w:t>
            </w:r>
            <w:r>
              <w:rPr>
                <w:rFonts w:ascii="宋体" w:hAnsi="宋体" w:hint="eastAsia"/>
              </w:rPr>
              <w:t>12</w:t>
            </w:r>
            <w:r>
              <w:rPr>
                <w:rFonts w:ascii="宋体" w:hAnsi="宋体" w:hint="eastAsia"/>
              </w:rPr>
              <w:t>组全体成员</w:t>
            </w:r>
          </w:p>
        </w:tc>
      </w:tr>
      <w:tr w:rsidR="001E06BF" w14:paraId="36C91A01" w14:textId="77777777">
        <w:tc>
          <w:tcPr>
            <w:tcW w:w="2830" w:type="dxa"/>
          </w:tcPr>
          <w:p w14:paraId="6F8E613B" w14:textId="77777777" w:rsidR="001E06BF" w:rsidRDefault="001066B3">
            <w:pPr>
              <w:rPr>
                <w:rFonts w:ascii="宋体" w:hAnsi="宋体"/>
              </w:rPr>
            </w:pPr>
            <w:r>
              <w:rPr>
                <w:rFonts w:ascii="宋体" w:hAnsi="宋体" w:hint="eastAsia"/>
              </w:rPr>
              <w:t>提交者</w:t>
            </w:r>
          </w:p>
        </w:tc>
        <w:tc>
          <w:tcPr>
            <w:tcW w:w="2733" w:type="dxa"/>
          </w:tcPr>
          <w:p w14:paraId="4434FBAF" w14:textId="77777777" w:rsidR="001E06BF" w:rsidRDefault="001066B3">
            <w:pPr>
              <w:rPr>
                <w:rFonts w:ascii="宋体" w:hAnsi="宋体"/>
              </w:rPr>
            </w:pPr>
            <w:r>
              <w:rPr>
                <w:rFonts w:ascii="宋体" w:hAnsi="宋体" w:hint="eastAsia"/>
              </w:rPr>
              <w:t>提交新变更请求的人</w:t>
            </w:r>
          </w:p>
        </w:tc>
        <w:tc>
          <w:tcPr>
            <w:tcW w:w="2733" w:type="dxa"/>
          </w:tcPr>
          <w:p w14:paraId="3FA84E1A" w14:textId="77777777" w:rsidR="001E06BF" w:rsidRDefault="001066B3">
            <w:pPr>
              <w:rPr>
                <w:rFonts w:ascii="宋体" w:eastAsia="宋体" w:hAnsi="宋体"/>
              </w:rPr>
            </w:pPr>
            <w:r>
              <w:rPr>
                <w:rFonts w:ascii="宋体" w:hAnsi="宋体" w:hint="eastAsia"/>
              </w:rPr>
              <w:t>潘琳</w:t>
            </w:r>
          </w:p>
        </w:tc>
      </w:tr>
      <w:tr w:rsidR="001E06BF" w14:paraId="09440E8C" w14:textId="77777777">
        <w:trPr>
          <w:trHeight w:val="70"/>
        </w:trPr>
        <w:tc>
          <w:tcPr>
            <w:tcW w:w="2830" w:type="dxa"/>
          </w:tcPr>
          <w:p w14:paraId="5BF77B0B" w14:textId="77777777" w:rsidR="001E06BF" w:rsidRDefault="001066B3">
            <w:pPr>
              <w:rPr>
                <w:rFonts w:ascii="宋体" w:hAnsi="宋体"/>
              </w:rPr>
            </w:pPr>
            <w:r>
              <w:rPr>
                <w:rFonts w:ascii="宋体" w:hAnsi="宋体" w:hint="eastAsia"/>
              </w:rPr>
              <w:t>请求验证者</w:t>
            </w:r>
          </w:p>
        </w:tc>
        <w:tc>
          <w:tcPr>
            <w:tcW w:w="2733" w:type="dxa"/>
          </w:tcPr>
          <w:p w14:paraId="4038374D" w14:textId="77777777" w:rsidR="001E06BF" w:rsidRDefault="001066B3">
            <w:pPr>
              <w:rPr>
                <w:rFonts w:ascii="宋体" w:hAnsi="宋体"/>
              </w:rPr>
            </w:pPr>
            <w:r>
              <w:rPr>
                <w:rFonts w:ascii="宋体" w:hAnsi="宋体" w:hint="eastAsia"/>
              </w:rPr>
              <w:t>最初接受新提交变更请求的人</w:t>
            </w:r>
          </w:p>
        </w:tc>
        <w:tc>
          <w:tcPr>
            <w:tcW w:w="2733" w:type="dxa"/>
          </w:tcPr>
          <w:p w14:paraId="47AE6ACD" w14:textId="77777777" w:rsidR="001E06BF" w:rsidRDefault="001066B3">
            <w:pPr>
              <w:rPr>
                <w:rFonts w:ascii="宋体" w:eastAsia="宋体" w:hAnsi="宋体"/>
              </w:rPr>
            </w:pPr>
            <w:r>
              <w:rPr>
                <w:rFonts w:ascii="宋体" w:hAnsi="宋体" w:hint="eastAsia"/>
              </w:rPr>
              <w:t>刘祺</w:t>
            </w:r>
          </w:p>
        </w:tc>
      </w:tr>
      <w:tr w:rsidR="001E06BF" w14:paraId="48B44CAC" w14:textId="77777777">
        <w:trPr>
          <w:trHeight w:val="70"/>
        </w:trPr>
        <w:tc>
          <w:tcPr>
            <w:tcW w:w="2830" w:type="dxa"/>
          </w:tcPr>
          <w:p w14:paraId="12EEBCB2" w14:textId="77777777" w:rsidR="001E06BF" w:rsidRDefault="001066B3">
            <w:pPr>
              <w:rPr>
                <w:rFonts w:ascii="宋体" w:hAnsi="宋体"/>
              </w:rPr>
            </w:pPr>
            <w:r>
              <w:rPr>
                <w:rFonts w:ascii="宋体" w:hAnsi="宋体" w:hint="eastAsia"/>
              </w:rPr>
              <w:t>验证者</w:t>
            </w:r>
          </w:p>
        </w:tc>
        <w:tc>
          <w:tcPr>
            <w:tcW w:w="2733" w:type="dxa"/>
          </w:tcPr>
          <w:p w14:paraId="6BC9B61A" w14:textId="77777777" w:rsidR="001E06BF" w:rsidRDefault="001066B3">
            <w:pPr>
              <w:rPr>
                <w:rFonts w:ascii="宋体" w:hAnsi="宋体"/>
              </w:rPr>
            </w:pPr>
            <w:r>
              <w:rPr>
                <w:rFonts w:ascii="宋体" w:hAnsi="宋体" w:hint="eastAsia"/>
              </w:rPr>
              <w:t>验证变更是否正确实现的人</w:t>
            </w:r>
          </w:p>
        </w:tc>
        <w:tc>
          <w:tcPr>
            <w:tcW w:w="2733" w:type="dxa"/>
          </w:tcPr>
          <w:p w14:paraId="345C018D" w14:textId="77777777" w:rsidR="001E06BF" w:rsidRDefault="001066B3">
            <w:pPr>
              <w:rPr>
                <w:rFonts w:ascii="宋体" w:hAnsi="宋体"/>
              </w:rPr>
            </w:pPr>
            <w:r>
              <w:rPr>
                <w:rFonts w:ascii="宋体" w:hAnsi="宋体" w:hint="eastAsia"/>
              </w:rPr>
              <w:t>杨枨</w:t>
            </w:r>
          </w:p>
        </w:tc>
      </w:tr>
    </w:tbl>
    <w:p w14:paraId="47EE4324" w14:textId="77777777" w:rsidR="001E06BF" w:rsidRDefault="001E06BF"/>
    <w:p w14:paraId="1A92A20F" w14:textId="77777777" w:rsidR="001E06BF" w:rsidRDefault="001066B3">
      <w:pPr>
        <w:spacing w:line="360" w:lineRule="auto"/>
        <w:rPr>
          <w:rFonts w:asciiTheme="minorEastAsia" w:hAnsiTheme="minorEastAsia" w:cstheme="minorEastAsia"/>
        </w:rPr>
      </w:pPr>
      <w:r>
        <w:rPr>
          <w:rFonts w:asciiTheme="minorEastAsia" w:hAnsiTheme="minorEastAsia" w:cstheme="minorEastAsia" w:hint="eastAsia"/>
        </w:rPr>
        <w:t>CCB</w:t>
      </w:r>
      <w:r>
        <w:rPr>
          <w:rFonts w:asciiTheme="minorEastAsia" w:hAnsiTheme="minorEastAsia" w:cstheme="minorEastAsia" w:hint="eastAsia"/>
        </w:rPr>
        <w:t>委员会成员信息</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3380"/>
        <w:gridCol w:w="2151"/>
      </w:tblGrid>
      <w:tr w:rsidR="001E06BF" w14:paraId="38FA8A55" w14:textId="77777777">
        <w:tc>
          <w:tcPr>
            <w:tcW w:w="2765" w:type="dxa"/>
          </w:tcPr>
          <w:p w14:paraId="065FD519" w14:textId="77777777" w:rsidR="001E06BF" w:rsidRDefault="001066B3">
            <w:pPr>
              <w:rPr>
                <w:rFonts w:ascii="宋体" w:hAnsi="宋体"/>
              </w:rPr>
            </w:pPr>
            <w:r>
              <w:rPr>
                <w:rFonts w:ascii="宋体" w:hAnsi="宋体" w:hint="eastAsia"/>
              </w:rPr>
              <w:t>姓名</w:t>
            </w:r>
          </w:p>
        </w:tc>
        <w:tc>
          <w:tcPr>
            <w:tcW w:w="3380" w:type="dxa"/>
          </w:tcPr>
          <w:p w14:paraId="257EC3AD" w14:textId="77777777" w:rsidR="001E06BF" w:rsidRDefault="001066B3">
            <w:pPr>
              <w:rPr>
                <w:rFonts w:ascii="宋体" w:hAnsi="宋体"/>
              </w:rPr>
            </w:pPr>
            <w:r>
              <w:rPr>
                <w:rFonts w:ascii="宋体" w:hAnsi="宋体" w:hint="eastAsia"/>
              </w:rPr>
              <w:t>邮箱</w:t>
            </w:r>
          </w:p>
        </w:tc>
        <w:tc>
          <w:tcPr>
            <w:tcW w:w="2151" w:type="dxa"/>
          </w:tcPr>
          <w:p w14:paraId="0B25820B" w14:textId="77777777" w:rsidR="001E06BF" w:rsidRDefault="001066B3">
            <w:pPr>
              <w:rPr>
                <w:rFonts w:ascii="宋体" w:eastAsia="宋体" w:hAnsi="宋体"/>
              </w:rPr>
            </w:pPr>
            <w:r>
              <w:rPr>
                <w:rFonts w:ascii="宋体" w:hAnsi="宋体" w:hint="eastAsia"/>
              </w:rPr>
              <w:t>电话</w:t>
            </w:r>
          </w:p>
        </w:tc>
      </w:tr>
      <w:tr w:rsidR="001E06BF" w14:paraId="5138A056" w14:textId="77777777">
        <w:tc>
          <w:tcPr>
            <w:tcW w:w="2765" w:type="dxa"/>
          </w:tcPr>
          <w:p w14:paraId="7E99AA67" w14:textId="77777777" w:rsidR="001E06BF" w:rsidRDefault="001066B3">
            <w:pPr>
              <w:rPr>
                <w:rFonts w:ascii="宋体" w:hAnsi="宋体"/>
              </w:rPr>
            </w:pPr>
            <w:r>
              <w:rPr>
                <w:rFonts w:ascii="宋体" w:hAnsi="宋体" w:hint="eastAsia"/>
              </w:rPr>
              <w:t>刘向辉</w:t>
            </w:r>
          </w:p>
        </w:tc>
        <w:tc>
          <w:tcPr>
            <w:tcW w:w="3380" w:type="dxa"/>
          </w:tcPr>
          <w:p w14:paraId="682B3537" w14:textId="77777777" w:rsidR="001E06BF" w:rsidRDefault="001066B3">
            <w:pPr>
              <w:rPr>
                <w:rFonts w:ascii="宋体" w:hAnsi="宋体"/>
              </w:rPr>
            </w:pPr>
            <w:r>
              <w:t>31601401</w:t>
            </w:r>
            <w:r>
              <w:rPr>
                <w:rFonts w:hint="eastAsia"/>
              </w:rPr>
              <w:t>@stu.zucc.edu.cn</w:t>
            </w:r>
          </w:p>
        </w:tc>
        <w:tc>
          <w:tcPr>
            <w:tcW w:w="2151" w:type="dxa"/>
          </w:tcPr>
          <w:p w14:paraId="5CA56C4D" w14:textId="77777777" w:rsidR="001E06BF" w:rsidRDefault="001066B3">
            <w:pPr>
              <w:rPr>
                <w:rFonts w:ascii="宋体" w:eastAsia="宋体" w:hAnsi="宋体"/>
              </w:rPr>
            </w:pPr>
            <w:r>
              <w:t>13073658172</w:t>
            </w:r>
          </w:p>
        </w:tc>
      </w:tr>
      <w:tr w:rsidR="001E06BF" w14:paraId="48415B18" w14:textId="77777777">
        <w:tc>
          <w:tcPr>
            <w:tcW w:w="2765" w:type="dxa"/>
          </w:tcPr>
          <w:p w14:paraId="046BDF55" w14:textId="77777777" w:rsidR="001E06BF" w:rsidRDefault="001066B3">
            <w:pPr>
              <w:rPr>
                <w:rFonts w:ascii="宋体" w:eastAsia="宋体" w:hAnsi="宋体"/>
              </w:rPr>
            </w:pPr>
            <w:r>
              <w:rPr>
                <w:rFonts w:ascii="宋体" w:hAnsi="宋体" w:hint="eastAsia"/>
              </w:rPr>
              <w:t>徐玥</w:t>
            </w:r>
          </w:p>
        </w:tc>
        <w:tc>
          <w:tcPr>
            <w:tcW w:w="3380" w:type="dxa"/>
          </w:tcPr>
          <w:p w14:paraId="39637C6C" w14:textId="77777777" w:rsidR="001E06BF" w:rsidRDefault="001066B3">
            <w:pPr>
              <w:rPr>
                <w:rFonts w:ascii="宋体" w:hAnsi="宋体"/>
              </w:rPr>
            </w:pPr>
            <w:r>
              <w:rPr>
                <w:rFonts w:hint="eastAsia"/>
              </w:rPr>
              <w:t>31601015@stu.zucc.edu.cn</w:t>
            </w:r>
          </w:p>
        </w:tc>
        <w:tc>
          <w:tcPr>
            <w:tcW w:w="2151" w:type="dxa"/>
          </w:tcPr>
          <w:p w14:paraId="38A90C15" w14:textId="77777777" w:rsidR="001E06BF" w:rsidRDefault="001066B3">
            <w:pPr>
              <w:rPr>
                <w:rFonts w:ascii="宋体" w:hAnsi="宋体"/>
              </w:rPr>
            </w:pPr>
            <w:r>
              <w:rPr>
                <w:rFonts w:hint="eastAsia"/>
              </w:rPr>
              <w:t>13588745332</w:t>
            </w:r>
          </w:p>
        </w:tc>
      </w:tr>
      <w:tr w:rsidR="001E06BF" w14:paraId="33590ED3" w14:textId="77777777">
        <w:tc>
          <w:tcPr>
            <w:tcW w:w="2765" w:type="dxa"/>
          </w:tcPr>
          <w:p w14:paraId="0E507CEA" w14:textId="77777777" w:rsidR="001E06BF" w:rsidRDefault="001066B3">
            <w:pPr>
              <w:rPr>
                <w:rFonts w:ascii="宋体" w:hAnsi="宋体"/>
              </w:rPr>
            </w:pPr>
            <w:r>
              <w:rPr>
                <w:rFonts w:eastAsia="宋体" w:hint="eastAsia"/>
              </w:rPr>
              <w:t>胡方正</w:t>
            </w:r>
          </w:p>
        </w:tc>
        <w:tc>
          <w:tcPr>
            <w:tcW w:w="3380" w:type="dxa"/>
          </w:tcPr>
          <w:p w14:paraId="40D4E4A4" w14:textId="77777777" w:rsidR="001E06BF" w:rsidRDefault="001066B3">
            <w:pPr>
              <w:rPr>
                <w:rFonts w:ascii="宋体" w:hAnsi="宋体"/>
              </w:rPr>
            </w:pPr>
            <w:r>
              <w:rPr>
                <w:rFonts w:hint="eastAsia"/>
              </w:rPr>
              <w:t>31601391@stu.zucc.edu.cn</w:t>
            </w:r>
          </w:p>
        </w:tc>
        <w:tc>
          <w:tcPr>
            <w:tcW w:w="2151" w:type="dxa"/>
          </w:tcPr>
          <w:p w14:paraId="425433EE" w14:textId="77777777" w:rsidR="001E06BF" w:rsidRDefault="001066B3">
            <w:pPr>
              <w:rPr>
                <w:rFonts w:ascii="宋体" w:hAnsi="宋体"/>
              </w:rPr>
            </w:pPr>
            <w:r>
              <w:t>13567797411</w:t>
            </w:r>
          </w:p>
        </w:tc>
      </w:tr>
      <w:tr w:rsidR="001E06BF" w14:paraId="5F3A0DE7" w14:textId="77777777">
        <w:tc>
          <w:tcPr>
            <w:tcW w:w="2765" w:type="dxa"/>
          </w:tcPr>
          <w:p w14:paraId="7A9A7490" w14:textId="77777777" w:rsidR="001E06BF" w:rsidRDefault="001066B3">
            <w:pPr>
              <w:rPr>
                <w:rFonts w:ascii="宋体" w:hAnsi="宋体"/>
              </w:rPr>
            </w:pPr>
            <w:r>
              <w:rPr>
                <w:rFonts w:hint="eastAsia"/>
              </w:rPr>
              <w:t>潘琳</w:t>
            </w:r>
          </w:p>
        </w:tc>
        <w:tc>
          <w:tcPr>
            <w:tcW w:w="3380" w:type="dxa"/>
          </w:tcPr>
          <w:p w14:paraId="1276B632" w14:textId="77777777" w:rsidR="001E06BF" w:rsidRDefault="001066B3">
            <w:pPr>
              <w:rPr>
                <w:rFonts w:ascii="宋体" w:hAnsi="宋体"/>
              </w:rPr>
            </w:pPr>
            <w:r>
              <w:rPr>
                <w:rFonts w:hint="eastAsia"/>
              </w:rPr>
              <w:t>497792822@qq.com</w:t>
            </w:r>
          </w:p>
        </w:tc>
        <w:tc>
          <w:tcPr>
            <w:tcW w:w="2151" w:type="dxa"/>
          </w:tcPr>
          <w:p w14:paraId="6F3855A2" w14:textId="77777777" w:rsidR="001E06BF" w:rsidRDefault="001E06BF">
            <w:pPr>
              <w:rPr>
                <w:rFonts w:ascii="宋体" w:eastAsia="宋体" w:hAnsi="宋体" w:hint="eastAsia"/>
              </w:rPr>
            </w:pPr>
          </w:p>
        </w:tc>
      </w:tr>
      <w:tr w:rsidR="001E06BF" w14:paraId="1AFFA8C2" w14:textId="77777777">
        <w:tc>
          <w:tcPr>
            <w:tcW w:w="2765" w:type="dxa"/>
          </w:tcPr>
          <w:p w14:paraId="5134400B" w14:textId="77777777" w:rsidR="001E06BF" w:rsidRDefault="001066B3">
            <w:pPr>
              <w:rPr>
                <w:rFonts w:ascii="宋体" w:hAnsi="宋体"/>
              </w:rPr>
            </w:pPr>
            <w:r>
              <w:rPr>
                <w:rFonts w:hint="eastAsia"/>
              </w:rPr>
              <w:t>杨枨</w:t>
            </w:r>
          </w:p>
        </w:tc>
        <w:tc>
          <w:tcPr>
            <w:tcW w:w="3380" w:type="dxa"/>
          </w:tcPr>
          <w:p w14:paraId="5C89B9C4" w14:textId="77777777" w:rsidR="001E06BF" w:rsidRDefault="001066B3">
            <w:pPr>
              <w:rPr>
                <w:rFonts w:ascii="宋体" w:hAnsi="宋体"/>
              </w:rPr>
            </w:pPr>
            <w:r>
              <w:rPr>
                <w:rFonts w:eastAsia="宋体" w:hint="eastAsia"/>
              </w:rPr>
              <w:t>yangc@zucc.edu.cn</w:t>
            </w:r>
          </w:p>
        </w:tc>
        <w:tc>
          <w:tcPr>
            <w:tcW w:w="2151" w:type="dxa"/>
          </w:tcPr>
          <w:p w14:paraId="2AA870E4" w14:textId="77777777" w:rsidR="001E06BF" w:rsidRDefault="001066B3">
            <w:pPr>
              <w:rPr>
                <w:rFonts w:ascii="宋体" w:hAnsi="宋体"/>
              </w:rPr>
            </w:pPr>
            <w:r>
              <w:rPr>
                <w:rFonts w:hint="eastAsia"/>
              </w:rPr>
              <w:t>13357102333</w:t>
            </w:r>
          </w:p>
        </w:tc>
      </w:tr>
      <w:tr w:rsidR="001E06BF" w14:paraId="61C1D7B5" w14:textId="77777777">
        <w:tc>
          <w:tcPr>
            <w:tcW w:w="2765" w:type="dxa"/>
          </w:tcPr>
          <w:p w14:paraId="5CF9CA5B" w14:textId="77777777" w:rsidR="001E06BF" w:rsidRDefault="001066B3">
            <w:r>
              <w:rPr>
                <w:rFonts w:hint="eastAsia"/>
              </w:rPr>
              <w:t>夏昌灏</w:t>
            </w:r>
          </w:p>
        </w:tc>
        <w:tc>
          <w:tcPr>
            <w:tcW w:w="3380" w:type="dxa"/>
          </w:tcPr>
          <w:p w14:paraId="75D4E184" w14:textId="77777777" w:rsidR="001E06BF" w:rsidRDefault="001066B3">
            <w:pPr>
              <w:rPr>
                <w:rFonts w:ascii="宋体" w:hAnsi="宋体"/>
              </w:rPr>
            </w:pPr>
            <w:r>
              <w:rPr>
                <w:rFonts w:eastAsia="宋体" w:hint="eastAsia"/>
              </w:rPr>
              <w:t>31603158@stu.zucc.edu.cn</w:t>
            </w:r>
          </w:p>
        </w:tc>
        <w:tc>
          <w:tcPr>
            <w:tcW w:w="2151" w:type="dxa"/>
          </w:tcPr>
          <w:p w14:paraId="02DC8AB4" w14:textId="77777777" w:rsidR="001E06BF" w:rsidRDefault="001066B3">
            <w:pPr>
              <w:rPr>
                <w:rFonts w:ascii="宋体" w:hAnsi="宋体"/>
              </w:rPr>
            </w:pPr>
            <w:r>
              <w:t>17367073386</w:t>
            </w:r>
          </w:p>
        </w:tc>
      </w:tr>
    </w:tbl>
    <w:p w14:paraId="647D1D0F" w14:textId="77777777" w:rsidR="001E06BF" w:rsidRDefault="001E06BF">
      <w:pPr>
        <w:rPr>
          <w:rFonts w:ascii="黑体" w:eastAsia="黑体" w:hAnsi="黑体" w:cs="黑体"/>
          <w:b/>
          <w:bCs/>
          <w:sz w:val="44"/>
          <w:szCs w:val="22"/>
        </w:rPr>
      </w:pPr>
    </w:p>
    <w:p w14:paraId="2ED0C548" w14:textId="77777777" w:rsidR="001E06BF" w:rsidRDefault="001E06BF">
      <w:pPr>
        <w:rPr>
          <w:rFonts w:ascii="黑体" w:eastAsia="黑体" w:hAnsi="黑体" w:cs="黑体"/>
          <w:b/>
          <w:bCs/>
          <w:sz w:val="44"/>
          <w:szCs w:val="22"/>
        </w:rPr>
      </w:pPr>
    </w:p>
    <w:p w14:paraId="1A2D2629"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变更请求状态</w:t>
      </w:r>
    </w:p>
    <w:p w14:paraId="511DC5EA" w14:textId="77777777" w:rsidR="001E06BF" w:rsidRDefault="001E06BF">
      <w:pPr>
        <w:rPr>
          <w:rFonts w:ascii="黑体" w:eastAsia="黑体" w:hAnsi="黑体" w:cs="黑体"/>
          <w:b/>
          <w:bCs/>
          <w:sz w:val="44"/>
          <w:szCs w:val="22"/>
        </w:rPr>
      </w:pPr>
    </w:p>
    <w:p w14:paraId="7E3E85BC" w14:textId="77777777" w:rsidR="001E06BF" w:rsidRDefault="001066B3">
      <w:pPr>
        <w:rPr>
          <w:rFonts w:ascii="黑体" w:eastAsia="黑体" w:hAnsi="黑体" w:cs="黑体"/>
          <w:b/>
          <w:bCs/>
          <w:sz w:val="44"/>
          <w:szCs w:val="22"/>
        </w:rPr>
      </w:pPr>
      <w:r>
        <w:rPr>
          <w:rFonts w:ascii="黑体" w:eastAsia="黑体" w:hAnsi="黑体" w:cs="黑体" w:hint="eastAsia"/>
          <w:b/>
          <w:bCs/>
          <w:noProof/>
          <w:sz w:val="44"/>
          <w:szCs w:val="22"/>
        </w:rPr>
        <w:drawing>
          <wp:inline distT="0" distB="0" distL="114300" distR="114300" wp14:anchorId="49269E03" wp14:editId="6988B420">
            <wp:extent cx="5267960" cy="6955790"/>
            <wp:effectExtent l="0" t="0" r="0" b="0"/>
            <wp:docPr id="7" name="图片 7" descr="变更请求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变更请求状态图"/>
                    <pic:cNvPicPr>
                      <a:picLocks noChangeAspect="1"/>
                    </pic:cNvPicPr>
                  </pic:nvPicPr>
                  <pic:blipFill>
                    <a:blip r:embed="rId7"/>
                    <a:stretch>
                      <a:fillRect/>
                    </a:stretch>
                  </pic:blipFill>
                  <pic:spPr>
                    <a:xfrm>
                      <a:off x="0" y="0"/>
                      <a:ext cx="5267960" cy="6955790"/>
                    </a:xfrm>
                    <a:prstGeom prst="rect">
                      <a:avLst/>
                    </a:prstGeom>
                  </pic:spPr>
                </pic:pic>
              </a:graphicData>
            </a:graphic>
          </wp:inline>
        </w:drawing>
      </w:r>
    </w:p>
    <w:p w14:paraId="3F9D746F" w14:textId="77777777" w:rsidR="001E06BF" w:rsidRDefault="001E06BF">
      <w:pPr>
        <w:rPr>
          <w:rFonts w:ascii="黑体" w:eastAsia="黑体" w:hAnsi="黑体" w:cs="黑体"/>
          <w:b/>
          <w:bCs/>
          <w:sz w:val="44"/>
          <w:szCs w:val="22"/>
        </w:rPr>
      </w:pPr>
    </w:p>
    <w:p w14:paraId="168898F9"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lastRenderedPageBreak/>
        <w:t>准入标准</w:t>
      </w:r>
    </w:p>
    <w:p w14:paraId="11614959" w14:textId="77777777" w:rsidR="001E06BF" w:rsidRDefault="001E06BF">
      <w:pPr>
        <w:rPr>
          <w:rFonts w:ascii="黑体" w:eastAsia="黑体" w:hAnsi="黑体" w:cs="黑体"/>
          <w:b/>
          <w:bCs/>
          <w:sz w:val="44"/>
          <w:szCs w:val="22"/>
        </w:rPr>
      </w:pPr>
    </w:p>
    <w:p w14:paraId="5C479A58"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项目建立了变更控制委员会。</w:t>
      </w:r>
    </w:p>
    <w:p w14:paraId="41F918F5"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有基本的工作产品。</w:t>
      </w:r>
    </w:p>
    <w:p w14:paraId="0C3F3391"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发起人已向</w:t>
      </w:r>
      <w:r>
        <w:rPr>
          <w:rFonts w:asciiTheme="minorEastAsia" w:hAnsiTheme="minorEastAsia" w:cstheme="minorEastAsia" w:hint="eastAsia"/>
        </w:rPr>
        <w:t>CCB</w:t>
      </w:r>
      <w:r>
        <w:rPr>
          <w:rFonts w:asciiTheme="minorEastAsia" w:hAnsiTheme="minorEastAsia" w:cstheme="minorEastAsia" w:hint="eastAsia"/>
        </w:rPr>
        <w:t>主席提交了一份有效的</w:t>
      </w:r>
      <w:r>
        <w:rPr>
          <w:rFonts w:asciiTheme="minorEastAsia" w:hAnsiTheme="minorEastAsia" w:cstheme="minorEastAsia" w:hint="eastAsia"/>
        </w:rPr>
        <w:t>变更</w:t>
      </w:r>
      <w:r>
        <w:rPr>
          <w:rFonts w:asciiTheme="minorEastAsia" w:hAnsiTheme="minorEastAsia" w:cstheme="minorEastAsia" w:hint="eastAsia"/>
        </w:rPr>
        <w:t>请求，并提供了所有必要的信息。</w:t>
      </w:r>
    </w:p>
    <w:p w14:paraId="6FA9FCDE"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变更控制工具将问题的初始状态设置为已提交。</w:t>
      </w:r>
    </w:p>
    <w:p w14:paraId="6756BD84" w14:textId="77777777" w:rsidR="001E06BF" w:rsidRDefault="001E06BF">
      <w:pPr>
        <w:rPr>
          <w:rFonts w:ascii="黑体" w:eastAsia="黑体" w:hAnsi="黑体" w:cs="黑体"/>
          <w:b/>
          <w:bCs/>
          <w:sz w:val="44"/>
          <w:szCs w:val="22"/>
        </w:rPr>
      </w:pPr>
    </w:p>
    <w:p w14:paraId="05B16E50"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任务</w:t>
      </w:r>
    </w:p>
    <w:p w14:paraId="02E1A21F" w14:textId="77777777" w:rsidR="001E06BF" w:rsidRDefault="001E06BF">
      <w:pPr>
        <w:rPr>
          <w:rFonts w:ascii="黑体" w:eastAsia="黑体" w:hAnsi="黑体" w:cs="黑体"/>
          <w:b/>
          <w:bCs/>
          <w:sz w:val="44"/>
          <w:szCs w:val="22"/>
        </w:rPr>
      </w:pPr>
    </w:p>
    <w:p w14:paraId="25153570" w14:textId="77777777" w:rsidR="001E06BF" w:rsidRDefault="001066B3">
      <w:pPr>
        <w:numPr>
          <w:ilvl w:val="1"/>
          <w:numId w:val="2"/>
        </w:numPr>
        <w:rPr>
          <w:rFonts w:asciiTheme="majorEastAsia" w:eastAsiaTheme="majorEastAsia" w:hAnsiTheme="majorEastAsia" w:cstheme="majorBidi"/>
          <w:b/>
          <w:bCs/>
          <w:sz w:val="32"/>
          <w:szCs w:val="32"/>
        </w:rPr>
      </w:pPr>
      <w:bookmarkStart w:id="0" w:name="_Toc503896764"/>
      <w:r>
        <w:rPr>
          <w:rFonts w:asciiTheme="majorEastAsia" w:eastAsiaTheme="majorEastAsia" w:hAnsiTheme="majorEastAsia" w:cstheme="majorBidi" w:hint="eastAsia"/>
          <w:b/>
          <w:bCs/>
          <w:sz w:val="32"/>
          <w:szCs w:val="32"/>
        </w:rPr>
        <w:t>评估变更请求</w:t>
      </w:r>
      <w:bookmarkEnd w:id="0"/>
    </w:p>
    <w:tbl>
      <w:tblPr>
        <w:tblW w:w="91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7"/>
        <w:gridCol w:w="1563"/>
        <w:gridCol w:w="205"/>
        <w:gridCol w:w="33"/>
        <w:gridCol w:w="1409"/>
        <w:gridCol w:w="1291"/>
        <w:gridCol w:w="109"/>
        <w:gridCol w:w="1707"/>
        <w:gridCol w:w="42"/>
        <w:gridCol w:w="1441"/>
        <w:gridCol w:w="939"/>
      </w:tblGrid>
      <w:tr w:rsidR="001E06BF" w14:paraId="5F9A50DB" w14:textId="77777777">
        <w:trPr>
          <w:cantSplit/>
          <w:trHeight w:val="427"/>
        </w:trPr>
        <w:tc>
          <w:tcPr>
            <w:tcW w:w="1950" w:type="dxa"/>
            <w:gridSpan w:val="2"/>
            <w:tcBorders>
              <w:top w:val="single" w:sz="12" w:space="0" w:color="auto"/>
              <w:bottom w:val="single" w:sz="4" w:space="0" w:color="auto"/>
            </w:tcBorders>
            <w:shd w:val="clear" w:color="auto" w:fill="E0E0E0"/>
            <w:vAlign w:val="center"/>
          </w:tcPr>
          <w:p w14:paraId="39AFC9AE"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项目名称</w:t>
            </w:r>
          </w:p>
        </w:tc>
        <w:tc>
          <w:tcPr>
            <w:tcW w:w="3047" w:type="dxa"/>
            <w:gridSpan w:val="5"/>
            <w:tcBorders>
              <w:top w:val="single" w:sz="12" w:space="0" w:color="auto"/>
              <w:bottom w:val="single" w:sz="4" w:space="0" w:color="auto"/>
            </w:tcBorders>
            <w:shd w:val="clear" w:color="auto" w:fill="auto"/>
            <w:vAlign w:val="center"/>
          </w:tcPr>
          <w:p w14:paraId="27D8E756"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软件工程系列课程教学辅助网站</w:t>
            </w:r>
          </w:p>
        </w:tc>
        <w:tc>
          <w:tcPr>
            <w:tcW w:w="1749" w:type="dxa"/>
            <w:gridSpan w:val="2"/>
            <w:tcBorders>
              <w:top w:val="single" w:sz="12" w:space="0" w:color="auto"/>
              <w:bottom w:val="single" w:sz="4" w:space="0" w:color="auto"/>
            </w:tcBorders>
            <w:shd w:val="clear" w:color="auto" w:fill="E0E0E0"/>
            <w:vAlign w:val="center"/>
          </w:tcPr>
          <w:p w14:paraId="472FA0E3" w14:textId="77777777" w:rsidR="001E06BF" w:rsidRDefault="001066B3">
            <w:pPr>
              <w:pStyle w:val="a6"/>
              <w:ind w:left="-57" w:right="-57"/>
              <w:rPr>
                <w:rFonts w:ascii="宋体" w:eastAsia="宋体" w:hAnsi="宋体"/>
                <w:spacing w:val="20"/>
                <w:sz w:val="24"/>
                <w:szCs w:val="24"/>
              </w:rPr>
            </w:pPr>
            <w:r>
              <w:rPr>
                <w:rFonts w:ascii="宋体" w:eastAsia="宋体" w:hAnsi="宋体" w:hint="eastAsia"/>
                <w:b/>
                <w:bCs/>
                <w:spacing w:val="20"/>
                <w:sz w:val="24"/>
                <w:szCs w:val="24"/>
              </w:rPr>
              <w:t>项目编码</w:t>
            </w:r>
          </w:p>
        </w:tc>
        <w:tc>
          <w:tcPr>
            <w:tcW w:w="2380" w:type="dxa"/>
            <w:gridSpan w:val="2"/>
            <w:tcBorders>
              <w:top w:val="single" w:sz="12" w:space="0" w:color="auto"/>
              <w:bottom w:val="single" w:sz="4" w:space="0" w:color="auto"/>
            </w:tcBorders>
            <w:vAlign w:val="center"/>
          </w:tcPr>
          <w:p w14:paraId="093C0BB8" w14:textId="77777777" w:rsidR="001E06BF" w:rsidRDefault="001066B3">
            <w:pPr>
              <w:pStyle w:val="a6"/>
              <w:rPr>
                <w:rFonts w:ascii="宋体" w:eastAsia="宋体" w:hAnsi="宋体"/>
                <w:spacing w:val="20"/>
                <w:sz w:val="24"/>
                <w:szCs w:val="24"/>
              </w:rPr>
            </w:pPr>
            <w:r>
              <w:rPr>
                <w:rFonts w:ascii="宋体" w:eastAsia="宋体" w:hAnsi="宋体"/>
                <w:spacing w:val="20"/>
                <w:sz w:val="24"/>
                <w:szCs w:val="24"/>
              </w:rPr>
              <w:t>PRD201</w:t>
            </w:r>
            <w:r>
              <w:rPr>
                <w:rFonts w:ascii="宋体" w:eastAsia="宋体" w:hAnsi="宋体" w:hint="eastAsia"/>
                <w:spacing w:val="20"/>
                <w:sz w:val="24"/>
                <w:szCs w:val="24"/>
              </w:rPr>
              <w:t>8</w:t>
            </w:r>
            <w:r>
              <w:rPr>
                <w:rFonts w:ascii="宋体" w:eastAsia="宋体" w:hAnsi="宋体"/>
                <w:spacing w:val="20"/>
                <w:sz w:val="24"/>
                <w:szCs w:val="24"/>
              </w:rPr>
              <w:t>-</w:t>
            </w:r>
            <w:r>
              <w:rPr>
                <w:rFonts w:ascii="宋体" w:eastAsia="宋体" w:hAnsi="宋体" w:hint="eastAsia"/>
                <w:spacing w:val="20"/>
                <w:sz w:val="24"/>
                <w:szCs w:val="24"/>
              </w:rPr>
              <w:t>G</w:t>
            </w:r>
            <w:r>
              <w:rPr>
                <w:rFonts w:ascii="宋体" w:eastAsia="宋体" w:hAnsi="宋体" w:hint="eastAsia"/>
                <w:spacing w:val="20"/>
                <w:sz w:val="24"/>
                <w:szCs w:val="24"/>
              </w:rPr>
              <w:t>12</w:t>
            </w:r>
          </w:p>
        </w:tc>
      </w:tr>
      <w:tr w:rsidR="001E06BF" w14:paraId="4602D1B2"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3E1CD88C"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需求变更申请人</w:t>
            </w:r>
          </w:p>
        </w:tc>
        <w:tc>
          <w:tcPr>
            <w:tcW w:w="1647" w:type="dxa"/>
            <w:gridSpan w:val="3"/>
            <w:shd w:val="clear" w:color="auto" w:fill="auto"/>
            <w:vAlign w:val="center"/>
          </w:tcPr>
          <w:p w14:paraId="73AC376A"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潘玲</w:t>
            </w:r>
          </w:p>
        </w:tc>
        <w:tc>
          <w:tcPr>
            <w:tcW w:w="1400" w:type="dxa"/>
            <w:gridSpan w:val="2"/>
            <w:shd w:val="clear" w:color="auto" w:fill="E0E0E0"/>
            <w:vAlign w:val="center"/>
          </w:tcPr>
          <w:p w14:paraId="30D6E56E"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申请</w:t>
            </w:r>
            <w:r>
              <w:rPr>
                <w:rFonts w:ascii="宋体" w:eastAsia="宋体" w:hAnsi="宋体" w:hint="eastAsia"/>
                <w:b/>
                <w:bCs/>
                <w:spacing w:val="20"/>
                <w:sz w:val="24"/>
                <w:szCs w:val="24"/>
              </w:rPr>
              <w:t>日期</w:t>
            </w:r>
          </w:p>
        </w:tc>
        <w:tc>
          <w:tcPr>
            <w:tcW w:w="1749" w:type="dxa"/>
            <w:gridSpan w:val="2"/>
            <w:shd w:val="clear" w:color="auto" w:fill="auto"/>
            <w:vAlign w:val="center"/>
          </w:tcPr>
          <w:p w14:paraId="3F2C739E" w14:textId="77777777" w:rsidR="001E06BF" w:rsidRDefault="001066B3">
            <w:pPr>
              <w:pStyle w:val="a6"/>
              <w:ind w:left="240"/>
              <w:rPr>
                <w:rFonts w:ascii="宋体" w:eastAsia="宋体" w:hAnsi="宋体"/>
                <w:spacing w:val="20"/>
                <w:sz w:val="24"/>
                <w:szCs w:val="24"/>
              </w:rPr>
            </w:pPr>
            <w:r>
              <w:rPr>
                <w:rFonts w:ascii="宋体" w:eastAsia="宋体" w:hAnsi="宋体"/>
                <w:spacing w:val="20"/>
                <w:sz w:val="24"/>
                <w:szCs w:val="24"/>
              </w:rPr>
              <w:t>201</w:t>
            </w:r>
            <w:r>
              <w:rPr>
                <w:rFonts w:ascii="宋体" w:eastAsia="宋体" w:hAnsi="宋体" w:hint="eastAsia"/>
                <w:spacing w:val="20"/>
                <w:sz w:val="24"/>
                <w:szCs w:val="24"/>
              </w:rPr>
              <w:t>9</w:t>
            </w:r>
            <w:r>
              <w:rPr>
                <w:rFonts w:ascii="宋体" w:eastAsia="宋体" w:hAnsi="宋体"/>
                <w:spacing w:val="20"/>
                <w:sz w:val="24"/>
                <w:szCs w:val="24"/>
              </w:rPr>
              <w:t>/</w:t>
            </w:r>
            <w:r>
              <w:rPr>
                <w:rFonts w:ascii="宋体" w:eastAsia="宋体" w:hAnsi="宋体" w:hint="eastAsia"/>
                <w:spacing w:val="20"/>
                <w:sz w:val="24"/>
                <w:szCs w:val="24"/>
              </w:rPr>
              <w:t>1</w:t>
            </w:r>
            <w:r>
              <w:rPr>
                <w:rFonts w:ascii="宋体" w:eastAsia="宋体" w:hAnsi="宋体" w:hint="eastAsia"/>
                <w:spacing w:val="20"/>
                <w:sz w:val="24"/>
                <w:szCs w:val="24"/>
              </w:rPr>
              <w:t>/</w:t>
            </w:r>
            <w:r>
              <w:rPr>
                <w:rFonts w:ascii="宋体" w:eastAsia="宋体" w:hAnsi="宋体" w:hint="eastAsia"/>
                <w:spacing w:val="20"/>
                <w:sz w:val="24"/>
                <w:szCs w:val="24"/>
              </w:rPr>
              <w:t>7</w:t>
            </w:r>
          </w:p>
        </w:tc>
        <w:tc>
          <w:tcPr>
            <w:tcW w:w="1441" w:type="dxa"/>
            <w:shd w:val="clear" w:color="auto" w:fill="E0E0E0"/>
            <w:vAlign w:val="center"/>
          </w:tcPr>
          <w:p w14:paraId="275C5941" w14:textId="77777777" w:rsidR="001E06BF" w:rsidRDefault="001066B3">
            <w:pPr>
              <w:pStyle w:val="a6"/>
              <w:rPr>
                <w:rFonts w:ascii="宋体" w:eastAsia="宋体" w:hAnsi="宋体"/>
                <w:spacing w:val="20"/>
                <w:sz w:val="24"/>
                <w:szCs w:val="24"/>
              </w:rPr>
            </w:pPr>
            <w:r>
              <w:rPr>
                <w:rFonts w:ascii="宋体" w:eastAsia="宋体" w:hAnsi="宋体" w:hint="eastAsia"/>
                <w:b/>
                <w:bCs/>
                <w:spacing w:val="20"/>
                <w:sz w:val="24"/>
                <w:szCs w:val="24"/>
              </w:rPr>
              <w:t>单据编号</w:t>
            </w:r>
          </w:p>
        </w:tc>
        <w:tc>
          <w:tcPr>
            <w:tcW w:w="939" w:type="dxa"/>
            <w:vAlign w:val="center"/>
          </w:tcPr>
          <w:p w14:paraId="1CD8D8D3" w14:textId="77777777" w:rsidR="001E06BF" w:rsidRDefault="001066B3">
            <w:pPr>
              <w:pStyle w:val="a6"/>
              <w:rPr>
                <w:rFonts w:ascii="宋体" w:eastAsia="宋体" w:hAnsi="宋体"/>
                <w:spacing w:val="20"/>
                <w:sz w:val="24"/>
                <w:szCs w:val="24"/>
              </w:rPr>
            </w:pPr>
            <w:r>
              <w:rPr>
                <w:rFonts w:ascii="宋体" w:eastAsia="宋体" w:hAnsi="宋体"/>
                <w:spacing w:val="20"/>
                <w:sz w:val="24"/>
                <w:szCs w:val="24"/>
              </w:rPr>
              <w:t>01</w:t>
            </w:r>
          </w:p>
        </w:tc>
      </w:tr>
      <w:tr w:rsidR="001E06BF" w14:paraId="54739ADF" w14:textId="77777777">
        <w:trPr>
          <w:cantSplit/>
          <w:trHeight w:val="1642"/>
        </w:trPr>
        <w:tc>
          <w:tcPr>
            <w:tcW w:w="387" w:type="dxa"/>
            <w:tcBorders>
              <w:top w:val="single" w:sz="4" w:space="0" w:color="auto"/>
              <w:bottom w:val="single" w:sz="4" w:space="0" w:color="auto"/>
            </w:tcBorders>
            <w:shd w:val="clear" w:color="auto" w:fill="E0E0E0"/>
            <w:vAlign w:val="center"/>
          </w:tcPr>
          <w:p w14:paraId="75337898" w14:textId="77777777" w:rsidR="001E06BF" w:rsidRDefault="001066B3">
            <w:pPr>
              <w:pStyle w:val="a6"/>
              <w:jc w:val="both"/>
              <w:rPr>
                <w:rFonts w:ascii="宋体" w:eastAsia="宋体" w:hAnsi="宋体"/>
                <w:b/>
                <w:bCs/>
                <w:spacing w:val="20"/>
                <w:sz w:val="24"/>
                <w:szCs w:val="24"/>
              </w:rPr>
            </w:pPr>
            <w:r>
              <w:rPr>
                <w:rFonts w:ascii="宋体" w:eastAsia="宋体" w:hAnsi="宋体" w:hint="eastAsia"/>
                <w:b/>
                <w:bCs/>
                <w:spacing w:val="20"/>
                <w:sz w:val="24"/>
                <w:szCs w:val="24"/>
              </w:rPr>
              <w:t>变更内容</w:t>
            </w:r>
          </w:p>
        </w:tc>
        <w:tc>
          <w:tcPr>
            <w:tcW w:w="8739" w:type="dxa"/>
            <w:gridSpan w:val="10"/>
            <w:vAlign w:val="center"/>
          </w:tcPr>
          <w:p w14:paraId="52A664BD" w14:textId="77777777" w:rsidR="001E06BF" w:rsidRDefault="001066B3">
            <w:pPr>
              <w:pStyle w:val="a6"/>
              <w:jc w:val="both"/>
              <w:rPr>
                <w:rFonts w:ascii="宋体" w:eastAsia="宋体" w:hAnsi="宋体"/>
                <w:bCs/>
                <w:spacing w:val="20"/>
                <w:sz w:val="24"/>
                <w:szCs w:val="24"/>
              </w:rPr>
            </w:pPr>
            <w:r>
              <w:rPr>
                <w:rFonts w:ascii="宋体" w:eastAsia="宋体" w:hAnsi="宋体" w:hint="eastAsia"/>
                <w:bCs/>
                <w:spacing w:val="20"/>
                <w:sz w:val="24"/>
                <w:szCs w:val="24"/>
              </w:rPr>
              <w:t>管理员希望能在后台进行网站首页的动图的编辑</w:t>
            </w:r>
          </w:p>
        </w:tc>
      </w:tr>
      <w:tr w:rsidR="001E06BF" w14:paraId="6AB48AE3" w14:textId="77777777">
        <w:trPr>
          <w:cantSplit/>
          <w:trHeight w:val="268"/>
        </w:trPr>
        <w:tc>
          <w:tcPr>
            <w:tcW w:w="9126" w:type="dxa"/>
            <w:gridSpan w:val="11"/>
            <w:shd w:val="clear" w:color="auto" w:fill="E0E0E0"/>
            <w:vAlign w:val="center"/>
          </w:tcPr>
          <w:p w14:paraId="720952A5" w14:textId="77777777" w:rsidR="001E06BF" w:rsidRDefault="001066B3">
            <w:pPr>
              <w:pStyle w:val="a6"/>
              <w:ind w:leftChars="-27" w:left="-57" w:right="-57" w:firstLineChars="100" w:firstLine="280"/>
              <w:rPr>
                <w:rFonts w:ascii="宋体" w:eastAsia="宋体" w:hAnsi="宋体"/>
                <w:spacing w:val="20"/>
                <w:sz w:val="24"/>
                <w:szCs w:val="24"/>
              </w:rPr>
            </w:pPr>
            <w:r>
              <w:rPr>
                <w:rFonts w:ascii="宋体" w:eastAsia="宋体" w:hAnsi="宋体" w:hint="eastAsia"/>
                <w:b/>
                <w:bCs/>
                <w:spacing w:val="20"/>
                <w:sz w:val="24"/>
                <w:szCs w:val="24"/>
              </w:rPr>
              <w:t>变更影响评估</w:t>
            </w:r>
          </w:p>
        </w:tc>
      </w:tr>
      <w:tr w:rsidR="001E06BF" w14:paraId="308A5477" w14:textId="77777777">
        <w:trPr>
          <w:cantSplit/>
          <w:trHeight w:val="270"/>
        </w:trPr>
        <w:tc>
          <w:tcPr>
            <w:tcW w:w="2188" w:type="dxa"/>
            <w:gridSpan w:val="4"/>
            <w:shd w:val="clear" w:color="auto" w:fill="E0E0E0"/>
            <w:vAlign w:val="center"/>
          </w:tcPr>
          <w:p w14:paraId="2B41058D"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变更请求</w:t>
            </w:r>
            <w:r>
              <w:rPr>
                <w:rFonts w:ascii="宋体" w:eastAsia="宋体" w:hAnsi="宋体" w:hint="eastAsia"/>
                <w:spacing w:val="20"/>
                <w:sz w:val="24"/>
                <w:szCs w:val="24"/>
              </w:rPr>
              <w:t>ID</w:t>
            </w:r>
            <w:r>
              <w:rPr>
                <w:rFonts w:ascii="宋体" w:eastAsia="宋体" w:hAnsi="宋体" w:hint="eastAsia"/>
                <w:spacing w:val="20"/>
                <w:sz w:val="24"/>
                <w:szCs w:val="24"/>
              </w:rPr>
              <w:t>号：</w:t>
            </w:r>
          </w:p>
        </w:tc>
        <w:tc>
          <w:tcPr>
            <w:tcW w:w="6938" w:type="dxa"/>
            <w:gridSpan w:val="7"/>
            <w:vAlign w:val="center"/>
          </w:tcPr>
          <w:p w14:paraId="787EB8F4"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01</w:t>
            </w:r>
          </w:p>
        </w:tc>
      </w:tr>
      <w:tr w:rsidR="001E06BF" w14:paraId="62033A8E" w14:textId="77777777">
        <w:trPr>
          <w:cantSplit/>
          <w:trHeight w:val="270"/>
        </w:trPr>
        <w:tc>
          <w:tcPr>
            <w:tcW w:w="2188" w:type="dxa"/>
            <w:gridSpan w:val="4"/>
            <w:shd w:val="clear" w:color="auto" w:fill="E0E0E0"/>
            <w:vAlign w:val="center"/>
          </w:tcPr>
          <w:p w14:paraId="45D71B64"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标题：</w:t>
            </w:r>
          </w:p>
        </w:tc>
        <w:tc>
          <w:tcPr>
            <w:tcW w:w="6938" w:type="dxa"/>
            <w:gridSpan w:val="7"/>
            <w:vAlign w:val="center"/>
          </w:tcPr>
          <w:p w14:paraId="6842B41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管理员编辑网站首页动图</w:t>
            </w:r>
            <w:r>
              <w:rPr>
                <w:rFonts w:ascii="宋体" w:eastAsia="宋体" w:hAnsi="宋体" w:hint="eastAsia"/>
                <w:spacing w:val="20"/>
                <w:sz w:val="24"/>
                <w:szCs w:val="24"/>
              </w:rPr>
              <w:t>影响变更</w:t>
            </w:r>
          </w:p>
        </w:tc>
      </w:tr>
      <w:tr w:rsidR="001E06BF" w14:paraId="7918DE3B" w14:textId="77777777">
        <w:trPr>
          <w:cantSplit/>
          <w:trHeight w:val="270"/>
        </w:trPr>
        <w:tc>
          <w:tcPr>
            <w:tcW w:w="2188" w:type="dxa"/>
            <w:gridSpan w:val="4"/>
            <w:shd w:val="clear" w:color="auto" w:fill="E0E0E0"/>
            <w:vAlign w:val="center"/>
          </w:tcPr>
          <w:p w14:paraId="30EA4AE1"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描述：</w:t>
            </w:r>
          </w:p>
        </w:tc>
        <w:tc>
          <w:tcPr>
            <w:tcW w:w="6938" w:type="dxa"/>
            <w:gridSpan w:val="7"/>
            <w:vAlign w:val="center"/>
          </w:tcPr>
          <w:p w14:paraId="274765CB" w14:textId="77777777" w:rsidR="001E06BF" w:rsidRDefault="001066B3">
            <w:pPr>
              <w:pStyle w:val="a6"/>
              <w:jc w:val="both"/>
              <w:rPr>
                <w:rFonts w:ascii="宋体" w:eastAsia="宋体" w:hAnsi="宋体"/>
                <w:spacing w:val="20"/>
                <w:sz w:val="24"/>
                <w:szCs w:val="24"/>
              </w:rPr>
            </w:pPr>
            <w:r>
              <w:rPr>
                <w:rFonts w:ascii="宋体" w:eastAsia="宋体" w:hAnsi="宋体" w:hint="eastAsia"/>
                <w:bCs/>
                <w:spacing w:val="20"/>
                <w:sz w:val="24"/>
                <w:szCs w:val="24"/>
              </w:rPr>
              <w:t>管理员希望在后台进行网站首页的动图的编辑，这会使开发者的开发难度会上升</w:t>
            </w:r>
          </w:p>
        </w:tc>
      </w:tr>
      <w:tr w:rsidR="001E06BF" w14:paraId="4A124A80" w14:textId="77777777">
        <w:trPr>
          <w:cantSplit/>
          <w:trHeight w:val="270"/>
        </w:trPr>
        <w:tc>
          <w:tcPr>
            <w:tcW w:w="2188" w:type="dxa"/>
            <w:gridSpan w:val="4"/>
            <w:shd w:val="clear" w:color="auto" w:fill="E0E0E0"/>
            <w:vAlign w:val="center"/>
          </w:tcPr>
          <w:p w14:paraId="4A127432"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分析人员：</w:t>
            </w:r>
          </w:p>
        </w:tc>
        <w:tc>
          <w:tcPr>
            <w:tcW w:w="6938" w:type="dxa"/>
            <w:gridSpan w:val="7"/>
            <w:vAlign w:val="center"/>
          </w:tcPr>
          <w:p w14:paraId="41007842"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赵唯皓，</w:t>
            </w:r>
            <w:r>
              <w:rPr>
                <w:rFonts w:ascii="宋体" w:eastAsia="宋体" w:hAnsi="宋体" w:hint="eastAsia"/>
                <w:spacing w:val="20"/>
                <w:sz w:val="24"/>
                <w:szCs w:val="24"/>
              </w:rPr>
              <w:t xml:space="preserve"> </w:t>
            </w:r>
            <w:r>
              <w:rPr>
                <w:rFonts w:ascii="宋体" w:eastAsia="宋体" w:hAnsi="宋体" w:hint="eastAsia"/>
                <w:spacing w:val="20"/>
                <w:sz w:val="24"/>
                <w:szCs w:val="24"/>
              </w:rPr>
              <w:t>赵佳锋</w:t>
            </w:r>
          </w:p>
        </w:tc>
      </w:tr>
      <w:tr w:rsidR="001E06BF" w14:paraId="30D3E211" w14:textId="77777777">
        <w:trPr>
          <w:cantSplit/>
          <w:trHeight w:val="270"/>
        </w:trPr>
        <w:tc>
          <w:tcPr>
            <w:tcW w:w="2188" w:type="dxa"/>
            <w:gridSpan w:val="4"/>
            <w:shd w:val="clear" w:color="auto" w:fill="E0E0E0"/>
            <w:vAlign w:val="center"/>
          </w:tcPr>
          <w:p w14:paraId="3AC0F820"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日期：</w:t>
            </w:r>
          </w:p>
        </w:tc>
        <w:tc>
          <w:tcPr>
            <w:tcW w:w="6938" w:type="dxa"/>
            <w:gridSpan w:val="7"/>
            <w:vAlign w:val="center"/>
          </w:tcPr>
          <w:p w14:paraId="17FBC57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2019/1/</w:t>
            </w:r>
            <w:r>
              <w:rPr>
                <w:rFonts w:ascii="宋体" w:eastAsia="宋体" w:hAnsi="宋体" w:hint="eastAsia"/>
                <w:spacing w:val="20"/>
                <w:sz w:val="24"/>
                <w:szCs w:val="24"/>
              </w:rPr>
              <w:t>7</w:t>
            </w:r>
          </w:p>
        </w:tc>
      </w:tr>
      <w:tr w:rsidR="001E06BF" w14:paraId="55AEE255" w14:textId="77777777">
        <w:trPr>
          <w:cantSplit/>
          <w:trHeight w:val="270"/>
        </w:trPr>
        <w:tc>
          <w:tcPr>
            <w:tcW w:w="2188" w:type="dxa"/>
            <w:gridSpan w:val="4"/>
            <w:shd w:val="clear" w:color="auto" w:fill="E0E0E0"/>
            <w:vAlign w:val="center"/>
          </w:tcPr>
          <w:p w14:paraId="4B946C9C"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优先级评估：</w:t>
            </w:r>
          </w:p>
        </w:tc>
        <w:tc>
          <w:tcPr>
            <w:tcW w:w="6938" w:type="dxa"/>
            <w:gridSpan w:val="7"/>
            <w:vAlign w:val="center"/>
          </w:tcPr>
          <w:p w14:paraId="18176CA0"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TDB</w:t>
            </w:r>
          </w:p>
        </w:tc>
      </w:tr>
      <w:tr w:rsidR="001E06BF" w14:paraId="2B1BB7F1" w14:textId="77777777">
        <w:trPr>
          <w:cantSplit/>
          <w:trHeight w:val="270"/>
        </w:trPr>
        <w:tc>
          <w:tcPr>
            <w:tcW w:w="2188" w:type="dxa"/>
            <w:gridSpan w:val="4"/>
            <w:shd w:val="clear" w:color="auto" w:fill="E0E0E0"/>
            <w:vAlign w:val="center"/>
          </w:tcPr>
          <w:p w14:paraId="312DB72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预估总时间：</w:t>
            </w:r>
          </w:p>
        </w:tc>
        <w:tc>
          <w:tcPr>
            <w:tcW w:w="6938" w:type="dxa"/>
            <w:gridSpan w:val="7"/>
            <w:vAlign w:val="center"/>
          </w:tcPr>
          <w:p w14:paraId="41D88965"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12</w:t>
            </w:r>
            <w:r>
              <w:rPr>
                <w:rFonts w:ascii="宋体" w:eastAsia="宋体" w:hAnsi="宋体" w:hint="eastAsia"/>
                <w:spacing w:val="20"/>
                <w:sz w:val="24"/>
                <w:szCs w:val="24"/>
              </w:rPr>
              <w:t>小时</w:t>
            </w:r>
          </w:p>
        </w:tc>
      </w:tr>
      <w:tr w:rsidR="001E06BF" w14:paraId="19DA294E" w14:textId="77777777">
        <w:trPr>
          <w:cantSplit/>
          <w:trHeight w:val="270"/>
        </w:trPr>
        <w:tc>
          <w:tcPr>
            <w:tcW w:w="2188" w:type="dxa"/>
            <w:gridSpan w:val="4"/>
            <w:shd w:val="clear" w:color="auto" w:fill="E0E0E0"/>
            <w:vAlign w:val="center"/>
          </w:tcPr>
          <w:p w14:paraId="616C60A1"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估计对进度的影响：</w:t>
            </w:r>
          </w:p>
        </w:tc>
        <w:tc>
          <w:tcPr>
            <w:tcW w:w="6938" w:type="dxa"/>
            <w:gridSpan w:val="7"/>
            <w:vAlign w:val="center"/>
          </w:tcPr>
          <w:p w14:paraId="15C3F6A7"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1</w:t>
            </w:r>
            <w:r>
              <w:rPr>
                <w:rFonts w:ascii="宋体" w:eastAsia="宋体" w:hAnsi="宋体" w:hint="eastAsia"/>
                <w:spacing w:val="20"/>
                <w:sz w:val="24"/>
                <w:szCs w:val="24"/>
              </w:rPr>
              <w:t>天</w:t>
            </w:r>
          </w:p>
        </w:tc>
      </w:tr>
      <w:tr w:rsidR="001E06BF" w14:paraId="500F5AC1" w14:textId="77777777">
        <w:trPr>
          <w:cantSplit/>
          <w:trHeight w:val="270"/>
        </w:trPr>
        <w:tc>
          <w:tcPr>
            <w:tcW w:w="2188" w:type="dxa"/>
            <w:gridSpan w:val="4"/>
            <w:shd w:val="clear" w:color="auto" w:fill="E0E0E0"/>
            <w:vAlign w:val="center"/>
          </w:tcPr>
          <w:p w14:paraId="616F577F"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其他成本影响：</w:t>
            </w:r>
          </w:p>
        </w:tc>
        <w:tc>
          <w:tcPr>
            <w:tcW w:w="6938" w:type="dxa"/>
            <w:gridSpan w:val="7"/>
            <w:vAlign w:val="center"/>
          </w:tcPr>
          <w:p w14:paraId="077C8BE4"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TDB</w:t>
            </w:r>
          </w:p>
        </w:tc>
      </w:tr>
      <w:tr w:rsidR="001E06BF" w14:paraId="0686574F" w14:textId="77777777">
        <w:trPr>
          <w:cantSplit/>
          <w:trHeight w:val="270"/>
        </w:trPr>
        <w:tc>
          <w:tcPr>
            <w:tcW w:w="2188" w:type="dxa"/>
            <w:gridSpan w:val="4"/>
            <w:shd w:val="clear" w:color="auto" w:fill="E0E0E0"/>
            <w:vAlign w:val="center"/>
          </w:tcPr>
          <w:p w14:paraId="78198F67"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质量影响：</w:t>
            </w:r>
          </w:p>
        </w:tc>
        <w:tc>
          <w:tcPr>
            <w:tcW w:w="6938" w:type="dxa"/>
            <w:gridSpan w:val="7"/>
            <w:vAlign w:val="center"/>
          </w:tcPr>
          <w:p w14:paraId="079F54D6"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45334FE4" w14:textId="77777777">
        <w:trPr>
          <w:cantSplit/>
          <w:trHeight w:val="270"/>
        </w:trPr>
        <w:tc>
          <w:tcPr>
            <w:tcW w:w="2188" w:type="dxa"/>
            <w:gridSpan w:val="4"/>
            <w:shd w:val="clear" w:color="auto" w:fill="E0E0E0"/>
            <w:vAlign w:val="center"/>
          </w:tcPr>
          <w:p w14:paraId="6AD022B3"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受影响的其他需求：</w:t>
            </w:r>
          </w:p>
        </w:tc>
        <w:tc>
          <w:tcPr>
            <w:tcW w:w="6938" w:type="dxa"/>
            <w:gridSpan w:val="7"/>
            <w:vAlign w:val="center"/>
          </w:tcPr>
          <w:p w14:paraId="4DD02549" w14:textId="77777777" w:rsidR="001E06BF" w:rsidRDefault="001E06BF">
            <w:pPr>
              <w:pStyle w:val="a6"/>
              <w:jc w:val="both"/>
              <w:rPr>
                <w:rFonts w:ascii="宋体" w:eastAsia="宋体" w:hAnsi="宋体"/>
                <w:spacing w:val="20"/>
                <w:sz w:val="24"/>
                <w:szCs w:val="24"/>
              </w:rPr>
            </w:pPr>
          </w:p>
        </w:tc>
      </w:tr>
      <w:tr w:rsidR="001E06BF" w14:paraId="7B0F1BF4" w14:textId="77777777">
        <w:trPr>
          <w:cantSplit/>
          <w:trHeight w:val="270"/>
        </w:trPr>
        <w:tc>
          <w:tcPr>
            <w:tcW w:w="2188" w:type="dxa"/>
            <w:gridSpan w:val="4"/>
            <w:shd w:val="clear" w:color="auto" w:fill="E0E0E0"/>
            <w:vAlign w:val="center"/>
          </w:tcPr>
          <w:p w14:paraId="5C8CA6A8"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lastRenderedPageBreak/>
              <w:t>受影响的其他任务：</w:t>
            </w:r>
          </w:p>
        </w:tc>
        <w:tc>
          <w:tcPr>
            <w:tcW w:w="6938" w:type="dxa"/>
            <w:gridSpan w:val="7"/>
            <w:vAlign w:val="center"/>
          </w:tcPr>
          <w:p w14:paraId="1AE26A27"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内部评审、</w:t>
            </w:r>
            <w:r>
              <w:rPr>
                <w:rFonts w:ascii="宋体" w:eastAsia="宋体" w:hAnsi="宋体" w:hint="eastAsia"/>
                <w:spacing w:val="20"/>
                <w:sz w:val="24"/>
                <w:szCs w:val="24"/>
              </w:rPr>
              <w:t>阶段性评审、</w:t>
            </w:r>
            <w:r>
              <w:rPr>
                <w:rFonts w:ascii="宋体" w:eastAsia="宋体" w:hAnsi="宋体" w:hint="eastAsia"/>
                <w:spacing w:val="20"/>
                <w:sz w:val="24"/>
                <w:szCs w:val="24"/>
              </w:rPr>
              <w:t>项目总结</w:t>
            </w:r>
            <w:r>
              <w:rPr>
                <w:rFonts w:ascii="宋体" w:eastAsia="宋体" w:hAnsi="宋体" w:hint="eastAsia"/>
                <w:spacing w:val="20"/>
                <w:sz w:val="24"/>
                <w:szCs w:val="24"/>
              </w:rPr>
              <w:t>评审</w:t>
            </w:r>
          </w:p>
        </w:tc>
      </w:tr>
      <w:tr w:rsidR="001E06BF" w14:paraId="71131E6B" w14:textId="77777777">
        <w:trPr>
          <w:cantSplit/>
          <w:trHeight w:val="270"/>
        </w:trPr>
        <w:tc>
          <w:tcPr>
            <w:tcW w:w="2188" w:type="dxa"/>
            <w:gridSpan w:val="4"/>
            <w:shd w:val="clear" w:color="auto" w:fill="E0E0E0"/>
            <w:vAlign w:val="center"/>
          </w:tcPr>
          <w:p w14:paraId="0DB04BE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集成问题：</w:t>
            </w:r>
          </w:p>
        </w:tc>
        <w:tc>
          <w:tcPr>
            <w:tcW w:w="6938" w:type="dxa"/>
            <w:gridSpan w:val="7"/>
            <w:vAlign w:val="center"/>
          </w:tcPr>
          <w:p w14:paraId="3F5D159E"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59398219" w14:textId="77777777">
        <w:trPr>
          <w:cantSplit/>
          <w:trHeight w:val="270"/>
        </w:trPr>
        <w:tc>
          <w:tcPr>
            <w:tcW w:w="2188" w:type="dxa"/>
            <w:gridSpan w:val="4"/>
            <w:shd w:val="clear" w:color="auto" w:fill="E0E0E0"/>
            <w:vAlign w:val="center"/>
          </w:tcPr>
          <w:p w14:paraId="0582EEC7"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生存期费用题：</w:t>
            </w:r>
          </w:p>
        </w:tc>
        <w:tc>
          <w:tcPr>
            <w:tcW w:w="6938" w:type="dxa"/>
            <w:gridSpan w:val="7"/>
            <w:vAlign w:val="center"/>
          </w:tcPr>
          <w:p w14:paraId="0B0EFE2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56170956" w14:textId="77777777">
        <w:trPr>
          <w:cantSplit/>
          <w:trHeight w:val="270"/>
        </w:trPr>
        <w:tc>
          <w:tcPr>
            <w:tcW w:w="2188" w:type="dxa"/>
            <w:gridSpan w:val="4"/>
            <w:shd w:val="clear" w:color="auto" w:fill="E0E0E0"/>
            <w:vAlign w:val="center"/>
          </w:tcPr>
          <w:p w14:paraId="0E40E80E"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检查可能要变更的其他组件：</w:t>
            </w:r>
          </w:p>
        </w:tc>
        <w:tc>
          <w:tcPr>
            <w:tcW w:w="6938" w:type="dxa"/>
            <w:gridSpan w:val="7"/>
            <w:vAlign w:val="center"/>
          </w:tcPr>
          <w:p w14:paraId="6B1314EF"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2198A700" w14:textId="77777777">
        <w:trPr>
          <w:cantSplit/>
          <w:trHeight w:val="929"/>
        </w:trPr>
        <w:tc>
          <w:tcPr>
            <w:tcW w:w="2155" w:type="dxa"/>
            <w:gridSpan w:val="3"/>
            <w:tcBorders>
              <w:bottom w:val="single" w:sz="4" w:space="0" w:color="auto"/>
            </w:tcBorders>
            <w:shd w:val="clear" w:color="auto" w:fill="E0E0E0"/>
            <w:vAlign w:val="center"/>
          </w:tcPr>
          <w:p w14:paraId="4CCE1377" w14:textId="77777777" w:rsidR="001E06BF" w:rsidRDefault="001066B3">
            <w:pPr>
              <w:pStyle w:val="a6"/>
              <w:ind w:left="-57" w:right="-57"/>
              <w:rPr>
                <w:rFonts w:ascii="宋体" w:eastAsia="宋体" w:hAnsi="宋体"/>
                <w:bCs/>
                <w:spacing w:val="20"/>
                <w:sz w:val="24"/>
                <w:szCs w:val="24"/>
              </w:rPr>
            </w:pPr>
            <w:r>
              <w:rPr>
                <w:rFonts w:ascii="宋体" w:eastAsia="宋体" w:hAnsi="宋体" w:hint="eastAsia"/>
                <w:bCs/>
                <w:spacing w:val="20"/>
                <w:sz w:val="24"/>
                <w:szCs w:val="24"/>
              </w:rPr>
              <w:t>要变更的相关文件</w:t>
            </w:r>
          </w:p>
        </w:tc>
        <w:tc>
          <w:tcPr>
            <w:tcW w:w="6971" w:type="dxa"/>
            <w:gridSpan w:val="8"/>
            <w:tcBorders>
              <w:bottom w:val="single" w:sz="4" w:space="0" w:color="auto"/>
            </w:tcBorders>
            <w:vAlign w:val="center"/>
          </w:tcPr>
          <w:p w14:paraId="18CD934D"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需求规格说明书，用户界面，用户手册，测试用例，</w:t>
            </w:r>
            <w:r>
              <w:rPr>
                <w:rFonts w:ascii="宋体" w:eastAsia="宋体" w:hAnsi="宋体" w:hint="eastAsia"/>
                <w:spacing w:val="20"/>
                <w:sz w:val="24"/>
                <w:szCs w:val="24"/>
              </w:rPr>
              <w:t>UML</w:t>
            </w:r>
            <w:r>
              <w:rPr>
                <w:rFonts w:ascii="宋体" w:eastAsia="宋体" w:hAnsi="宋体" w:hint="eastAsia"/>
                <w:spacing w:val="20"/>
                <w:sz w:val="24"/>
                <w:szCs w:val="24"/>
              </w:rPr>
              <w:t>图</w:t>
            </w:r>
          </w:p>
        </w:tc>
      </w:tr>
      <w:tr w:rsidR="001E06BF" w14:paraId="7E3DA272" w14:textId="77777777">
        <w:trPr>
          <w:cantSplit/>
          <w:trHeight w:val="273"/>
        </w:trPr>
        <w:tc>
          <w:tcPr>
            <w:tcW w:w="9126" w:type="dxa"/>
            <w:gridSpan w:val="11"/>
            <w:tcBorders>
              <w:top w:val="single" w:sz="4" w:space="0" w:color="auto"/>
              <w:bottom w:val="single" w:sz="4" w:space="0" w:color="auto"/>
            </w:tcBorders>
            <w:shd w:val="clear" w:color="auto" w:fill="E0E0E0"/>
            <w:vAlign w:val="center"/>
          </w:tcPr>
          <w:p w14:paraId="784B5D0D"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审批意见</w:t>
            </w:r>
          </w:p>
        </w:tc>
      </w:tr>
      <w:tr w:rsidR="001E06BF" w14:paraId="1578D40D"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1D8DF0D1"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w:t>
            </w:r>
            <w:r>
              <w:rPr>
                <w:rFonts w:ascii="宋体" w:eastAsia="宋体" w:hAnsi="宋体" w:hint="eastAsia"/>
                <w:b/>
                <w:bCs/>
                <w:spacing w:val="20"/>
                <w:sz w:val="24"/>
                <w:szCs w:val="24"/>
              </w:rPr>
              <w:t xml:space="preserve">CCB </w:t>
            </w:r>
            <w:r>
              <w:rPr>
                <w:rFonts w:ascii="宋体" w:eastAsia="宋体" w:hAnsi="宋体" w:hint="eastAsia"/>
                <w:b/>
                <w:bCs/>
                <w:spacing w:val="20"/>
                <w:sz w:val="24"/>
                <w:szCs w:val="24"/>
              </w:rPr>
              <w:t>组长）</w:t>
            </w:r>
          </w:p>
        </w:tc>
        <w:tc>
          <w:tcPr>
            <w:tcW w:w="7176" w:type="dxa"/>
            <w:gridSpan w:val="9"/>
            <w:vAlign w:val="center"/>
          </w:tcPr>
          <w:p w14:paraId="695C501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刘向辉</w:t>
            </w:r>
          </w:p>
        </w:tc>
      </w:tr>
      <w:tr w:rsidR="001E06BF" w14:paraId="7E23D826"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576BC6D2"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CCB</w:t>
            </w:r>
            <w:r>
              <w:rPr>
                <w:rFonts w:ascii="宋体" w:eastAsia="宋体" w:hAnsi="宋体" w:hint="eastAsia"/>
                <w:b/>
                <w:bCs/>
                <w:spacing w:val="20"/>
                <w:sz w:val="24"/>
                <w:szCs w:val="24"/>
              </w:rPr>
              <w:t>评审意见</w:t>
            </w:r>
          </w:p>
        </w:tc>
        <w:tc>
          <w:tcPr>
            <w:tcW w:w="7176" w:type="dxa"/>
            <w:gridSpan w:val="9"/>
            <w:vAlign w:val="center"/>
          </w:tcPr>
          <w:p w14:paraId="5CB746C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同意变更施行</w:t>
            </w:r>
          </w:p>
        </w:tc>
      </w:tr>
      <w:tr w:rsidR="001E06BF" w14:paraId="5C962670" w14:textId="77777777">
        <w:trPr>
          <w:cantSplit/>
          <w:trHeight w:val="298"/>
        </w:trPr>
        <w:tc>
          <w:tcPr>
            <w:tcW w:w="9126" w:type="dxa"/>
            <w:gridSpan w:val="11"/>
            <w:tcBorders>
              <w:top w:val="single" w:sz="12" w:space="0" w:color="auto"/>
              <w:bottom w:val="single" w:sz="4" w:space="0" w:color="auto"/>
            </w:tcBorders>
            <w:shd w:val="clear" w:color="auto" w:fill="E0E0E0"/>
            <w:vAlign w:val="center"/>
          </w:tcPr>
          <w:p w14:paraId="4028140E"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变更实施情况</w:t>
            </w:r>
          </w:p>
        </w:tc>
      </w:tr>
      <w:tr w:rsidR="001E06BF" w14:paraId="2EF75B00"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074D903A"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实施责任人</w:t>
            </w:r>
          </w:p>
        </w:tc>
        <w:tc>
          <w:tcPr>
            <w:tcW w:w="2938" w:type="dxa"/>
            <w:gridSpan w:val="4"/>
            <w:tcBorders>
              <w:top w:val="single" w:sz="4" w:space="0" w:color="auto"/>
            </w:tcBorders>
            <w:shd w:val="clear" w:color="auto" w:fill="auto"/>
            <w:vAlign w:val="center"/>
          </w:tcPr>
          <w:p w14:paraId="45A2A60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 xml:space="preserve">    </w:t>
            </w:r>
          </w:p>
        </w:tc>
        <w:tc>
          <w:tcPr>
            <w:tcW w:w="1816" w:type="dxa"/>
            <w:gridSpan w:val="2"/>
            <w:tcBorders>
              <w:top w:val="single" w:sz="4" w:space="0" w:color="auto"/>
            </w:tcBorders>
            <w:shd w:val="clear" w:color="auto" w:fill="E0E0E0"/>
            <w:vAlign w:val="center"/>
          </w:tcPr>
          <w:p w14:paraId="0BC789A0" w14:textId="77777777" w:rsidR="001E06BF" w:rsidRDefault="001066B3">
            <w:pPr>
              <w:pStyle w:val="a6"/>
              <w:jc w:val="both"/>
              <w:rPr>
                <w:rFonts w:ascii="宋体" w:eastAsia="宋体" w:hAnsi="宋体"/>
                <w:spacing w:val="20"/>
                <w:sz w:val="24"/>
                <w:szCs w:val="24"/>
              </w:rPr>
            </w:pPr>
            <w:r>
              <w:rPr>
                <w:rFonts w:ascii="宋体" w:eastAsia="宋体" w:hAnsi="宋体" w:hint="eastAsia"/>
                <w:b/>
                <w:bCs/>
                <w:spacing w:val="20"/>
                <w:sz w:val="24"/>
                <w:szCs w:val="24"/>
              </w:rPr>
              <w:t>变更实施工时</w:t>
            </w:r>
          </w:p>
        </w:tc>
        <w:tc>
          <w:tcPr>
            <w:tcW w:w="2422" w:type="dxa"/>
            <w:gridSpan w:val="3"/>
            <w:tcBorders>
              <w:top w:val="single" w:sz="4" w:space="0" w:color="auto"/>
            </w:tcBorders>
            <w:vAlign w:val="center"/>
          </w:tcPr>
          <w:p w14:paraId="00F76C0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 xml:space="preserve">      </w:t>
            </w:r>
            <w:r>
              <w:rPr>
                <w:rFonts w:ascii="宋体" w:eastAsia="宋体" w:hAnsi="宋体" w:hint="eastAsia"/>
                <w:spacing w:val="20"/>
                <w:sz w:val="24"/>
                <w:szCs w:val="24"/>
              </w:rPr>
              <w:t>人时</w:t>
            </w:r>
          </w:p>
        </w:tc>
      </w:tr>
      <w:tr w:rsidR="001E06BF" w14:paraId="35563417" w14:textId="77777777">
        <w:trPr>
          <w:cantSplit/>
          <w:trHeight w:val="510"/>
        </w:trPr>
        <w:tc>
          <w:tcPr>
            <w:tcW w:w="1950" w:type="dxa"/>
            <w:gridSpan w:val="2"/>
            <w:tcBorders>
              <w:top w:val="single" w:sz="4" w:space="0" w:color="auto"/>
              <w:bottom w:val="single" w:sz="12" w:space="0" w:color="auto"/>
            </w:tcBorders>
            <w:shd w:val="clear" w:color="auto" w:fill="E0E0E0"/>
            <w:vAlign w:val="center"/>
          </w:tcPr>
          <w:p w14:paraId="626AD369"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实施结果验证</w:t>
            </w:r>
          </w:p>
        </w:tc>
        <w:tc>
          <w:tcPr>
            <w:tcW w:w="7176" w:type="dxa"/>
            <w:gridSpan w:val="9"/>
            <w:vAlign w:val="center"/>
          </w:tcPr>
          <w:p w14:paraId="373D4244" w14:textId="77777777" w:rsidR="001E06BF" w:rsidRDefault="001E06BF">
            <w:pPr>
              <w:pStyle w:val="a6"/>
              <w:jc w:val="both"/>
              <w:rPr>
                <w:rFonts w:ascii="宋体" w:eastAsia="宋体" w:hAnsi="宋体"/>
                <w:spacing w:val="20"/>
                <w:sz w:val="24"/>
                <w:szCs w:val="24"/>
              </w:rPr>
            </w:pPr>
          </w:p>
          <w:p w14:paraId="44240810" w14:textId="77777777" w:rsidR="001E06BF" w:rsidRDefault="001066B3">
            <w:pPr>
              <w:pStyle w:val="a6"/>
              <w:ind w:firstLineChars="1200" w:firstLine="3360"/>
              <w:jc w:val="both"/>
              <w:rPr>
                <w:rFonts w:ascii="宋体" w:eastAsia="宋体" w:hAnsi="宋体"/>
                <w:spacing w:val="20"/>
                <w:sz w:val="24"/>
                <w:szCs w:val="24"/>
              </w:rPr>
            </w:pPr>
            <w:r>
              <w:rPr>
                <w:rFonts w:ascii="宋体" w:eastAsia="宋体" w:hAnsi="宋体" w:hint="eastAsia"/>
                <w:spacing w:val="20"/>
                <w:sz w:val="24"/>
                <w:szCs w:val="24"/>
              </w:rPr>
              <w:t>验证人：</w:t>
            </w:r>
            <w:r>
              <w:rPr>
                <w:rFonts w:ascii="宋体" w:eastAsia="宋体" w:hAnsi="宋体" w:hint="eastAsia"/>
                <w:spacing w:val="20"/>
                <w:sz w:val="24"/>
                <w:szCs w:val="24"/>
              </w:rPr>
              <w:t xml:space="preserve">       </w:t>
            </w:r>
            <w:r>
              <w:rPr>
                <w:rFonts w:ascii="宋体" w:eastAsia="宋体" w:hAnsi="宋体" w:hint="eastAsia"/>
                <w:spacing w:val="20"/>
                <w:sz w:val="24"/>
                <w:szCs w:val="24"/>
              </w:rPr>
              <w:t>日期：</w:t>
            </w:r>
          </w:p>
        </w:tc>
      </w:tr>
    </w:tbl>
    <w:p w14:paraId="47192DDF" w14:textId="77777777" w:rsidR="001E06BF" w:rsidRDefault="001E06BF">
      <w:pPr>
        <w:rPr>
          <w:rFonts w:asciiTheme="majorEastAsia" w:eastAsiaTheme="majorEastAsia" w:hAnsiTheme="majorEastAsia" w:cstheme="majorBidi"/>
          <w:b/>
          <w:bCs/>
          <w:sz w:val="32"/>
          <w:szCs w:val="32"/>
        </w:rPr>
      </w:pPr>
    </w:p>
    <w:p w14:paraId="2C01A3D9"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决定变更</w:t>
      </w:r>
    </w:p>
    <w:p w14:paraId="55F77B85" w14:textId="77777777" w:rsidR="001E06BF" w:rsidRDefault="001066B3">
      <w:pPr>
        <w:tabs>
          <w:tab w:val="left" w:pos="312"/>
        </w:tabs>
      </w:pPr>
      <w:r>
        <w:rPr>
          <w:rFonts w:hint="eastAsia"/>
          <w:noProof/>
        </w:rPr>
        <w:drawing>
          <wp:inline distT="0" distB="0" distL="114300" distR="114300" wp14:anchorId="3C732410" wp14:editId="283B5DFE">
            <wp:extent cx="5259705" cy="2858770"/>
            <wp:effectExtent l="0" t="0" r="13335" b="6350"/>
            <wp:docPr id="10" name="图片 7" descr="37822c97c027c90d356513a6751d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37822c97c027c90d356513a6751d29e"/>
                    <pic:cNvPicPr>
                      <a:picLocks noChangeAspect="1"/>
                    </pic:cNvPicPr>
                  </pic:nvPicPr>
                  <pic:blipFill>
                    <a:blip r:embed="rId8"/>
                    <a:stretch>
                      <a:fillRect/>
                    </a:stretch>
                  </pic:blipFill>
                  <pic:spPr>
                    <a:xfrm>
                      <a:off x="0" y="0"/>
                      <a:ext cx="5259705" cy="2858770"/>
                    </a:xfrm>
                    <a:prstGeom prst="rect">
                      <a:avLst/>
                    </a:prstGeom>
                    <a:noFill/>
                    <a:ln w="9525">
                      <a:noFill/>
                    </a:ln>
                  </pic:spPr>
                </pic:pic>
              </a:graphicData>
            </a:graphic>
          </wp:inline>
        </w:drawing>
      </w:r>
    </w:p>
    <w:p w14:paraId="124A864B" w14:textId="77777777" w:rsidR="001E06BF" w:rsidRDefault="001E06BF">
      <w:pPr>
        <w:tabs>
          <w:tab w:val="left" w:pos="312"/>
        </w:tabs>
      </w:pPr>
    </w:p>
    <w:p w14:paraId="500EB114"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实现变更</w:t>
      </w:r>
    </w:p>
    <w:p w14:paraId="5EAC3131"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修改人（或者修改人团队）更新受影响的工作产品以完整实现该变更。使用需求跟踪信息来查找变更影响的系统所有部分并更新跟踪信息显示的变更。</w:t>
      </w:r>
    </w:p>
    <w:p w14:paraId="0EE81858"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lastRenderedPageBreak/>
        <w:t>改动文档：需求工程项目计划，需求规格说明书，用户界面原型，用户手册，测试用例</w:t>
      </w:r>
    </w:p>
    <w:p w14:paraId="78FA9EE3" w14:textId="77777777" w:rsidR="001E06BF" w:rsidRDefault="001E06BF">
      <w:pPr>
        <w:tabs>
          <w:tab w:val="left" w:pos="312"/>
        </w:tabs>
        <w:rPr>
          <w:rFonts w:asciiTheme="majorEastAsia" w:eastAsiaTheme="majorEastAsia" w:hAnsiTheme="majorEastAsia" w:cstheme="majorBidi"/>
          <w:b/>
          <w:bCs/>
          <w:sz w:val="32"/>
          <w:szCs w:val="32"/>
        </w:rPr>
      </w:pPr>
    </w:p>
    <w:p w14:paraId="41AE7023"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验证变更</w:t>
      </w:r>
    </w:p>
    <w:p w14:paraId="5C10CA5A"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通过同行评审来确保修改后的交付物完成了所有方方面面的改动。</w:t>
      </w:r>
    </w:p>
    <w:p w14:paraId="0B2FBE28" w14:textId="77777777" w:rsidR="001E06BF" w:rsidRDefault="001E06BF">
      <w:pPr>
        <w:tabs>
          <w:tab w:val="left" w:pos="312"/>
        </w:tabs>
        <w:rPr>
          <w:rFonts w:asciiTheme="majorEastAsia" w:eastAsiaTheme="majorEastAsia" w:hAnsiTheme="majorEastAsia" w:cstheme="majorBidi"/>
          <w:b/>
          <w:bCs/>
          <w:sz w:val="32"/>
          <w:szCs w:val="32"/>
        </w:rPr>
      </w:pPr>
    </w:p>
    <w:p w14:paraId="419EC7BE" w14:textId="77777777" w:rsidR="001E06BF" w:rsidRDefault="001E06BF">
      <w:pPr>
        <w:rPr>
          <w:rFonts w:ascii="黑体" w:eastAsia="黑体" w:hAnsi="黑体" w:cs="黑体"/>
          <w:b/>
          <w:bCs/>
          <w:sz w:val="44"/>
          <w:szCs w:val="22"/>
        </w:rPr>
      </w:pPr>
    </w:p>
    <w:p w14:paraId="03619B3E"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退出标准</w:t>
      </w:r>
    </w:p>
    <w:p w14:paraId="528D5D7C" w14:textId="77777777" w:rsidR="001E06BF" w:rsidRDefault="001E06BF">
      <w:pPr>
        <w:rPr>
          <w:rFonts w:ascii="黑体" w:eastAsia="黑体" w:hAnsi="黑体" w:cs="黑体"/>
          <w:b/>
          <w:bCs/>
          <w:sz w:val="44"/>
          <w:szCs w:val="22"/>
        </w:rPr>
      </w:pPr>
    </w:p>
    <w:p w14:paraId="14482E39"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请求的状态是已驳回、已完成或已取消</w:t>
      </w:r>
      <w:r>
        <w:rPr>
          <w:rFonts w:asciiTheme="minorEastAsia" w:hAnsiTheme="minorEastAsia" w:cstheme="minorEastAsia" w:hint="eastAsia"/>
        </w:rPr>
        <w:t>。</w:t>
      </w:r>
    </w:p>
    <w:p w14:paraId="302201D2"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变更后的产品已正确的应用到正确的位置。</w:t>
      </w:r>
    </w:p>
    <w:p w14:paraId="23ACA936"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发起人、</w:t>
      </w:r>
      <w:r>
        <w:rPr>
          <w:rFonts w:asciiTheme="minorEastAsia" w:hAnsiTheme="minorEastAsia" w:cstheme="minorEastAsia" w:hint="eastAsia"/>
        </w:rPr>
        <w:t>CCB</w:t>
      </w:r>
      <w:r>
        <w:rPr>
          <w:rFonts w:asciiTheme="minorEastAsia" w:hAnsiTheme="minorEastAsia" w:cstheme="minorEastAsia" w:hint="eastAsia"/>
        </w:rPr>
        <w:t>主席和项目经理已被告知变更的详细信息及变更的请求状态。</w:t>
      </w:r>
    </w:p>
    <w:p w14:paraId="31E440E1"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相关的需求跟踪信息已更新。</w:t>
      </w:r>
    </w:p>
    <w:p w14:paraId="1C99BD6D" w14:textId="77777777" w:rsidR="001E06BF" w:rsidRDefault="001E06BF">
      <w:pPr>
        <w:rPr>
          <w:rFonts w:ascii="黑体" w:eastAsia="黑体" w:hAnsi="黑体" w:cs="黑体"/>
          <w:b/>
          <w:bCs/>
          <w:sz w:val="44"/>
          <w:szCs w:val="22"/>
        </w:rPr>
      </w:pPr>
    </w:p>
    <w:p w14:paraId="5104AF3A"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变更控制状态报告</w:t>
      </w:r>
    </w:p>
    <w:p w14:paraId="3BC3197D" w14:textId="77777777" w:rsidR="001E06BF" w:rsidRDefault="001E06BF">
      <w:pPr>
        <w:rPr>
          <w:rFonts w:ascii="黑体" w:eastAsia="黑体" w:hAnsi="黑体" w:cs="黑体"/>
          <w:b/>
          <w:bCs/>
          <w:sz w:val="44"/>
          <w:szCs w:val="22"/>
        </w:rPr>
      </w:pPr>
    </w:p>
    <w:p w14:paraId="46B5ACF2" w14:textId="77777777" w:rsidR="001E06BF" w:rsidRDefault="001066B3">
      <w:pPr>
        <w:rPr>
          <w:rFonts w:ascii="黑体" w:eastAsia="黑体" w:hAnsi="黑体" w:cs="黑体"/>
          <w:b/>
          <w:bCs/>
          <w:sz w:val="44"/>
          <w:szCs w:val="22"/>
        </w:rPr>
      </w:pPr>
      <w:r>
        <w:object w:dxaOrig="8303" w:dyaOrig="8891" w14:anchorId="0891A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44.25pt" o:ole="">
            <v:imagedata r:id="rId9" o:title=""/>
          </v:shape>
          <o:OLEObject Type="Embed" ProgID="Visio.Drawing.11" ShapeID="_x0000_i1025" DrawAspect="Content" ObjectID="_1608489501" r:id="rId10"/>
        </w:object>
      </w:r>
    </w:p>
    <w:p w14:paraId="42B8A644" w14:textId="77777777" w:rsidR="001E06BF" w:rsidRDefault="001E06BF">
      <w:pPr>
        <w:rPr>
          <w:rFonts w:ascii="黑体" w:eastAsia="黑体" w:hAnsi="黑体" w:cs="黑体"/>
          <w:b/>
          <w:bCs/>
          <w:sz w:val="44"/>
          <w:szCs w:val="22"/>
        </w:rPr>
      </w:pPr>
    </w:p>
    <w:p w14:paraId="40CF5D30"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附录：为每个请求保存的属性</w:t>
      </w:r>
    </w:p>
    <w:p w14:paraId="6E36D626" w14:textId="77777777" w:rsidR="001E06BF" w:rsidRDefault="001E06BF">
      <w:pPr>
        <w:rPr>
          <w:rFonts w:asciiTheme="majorHAnsi" w:eastAsiaTheme="majorEastAsia" w:hAnsiTheme="majorHAnsi"/>
          <w:b/>
          <w:bCs/>
          <w:sz w:val="44"/>
          <w:szCs w:val="2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5891"/>
      </w:tblGrid>
      <w:tr w:rsidR="001E06BF" w14:paraId="70128DED" w14:textId="77777777">
        <w:tc>
          <w:tcPr>
            <w:tcW w:w="2405" w:type="dxa"/>
            <w:shd w:val="clear" w:color="auto" w:fill="E7E6E6" w:themeFill="background2"/>
          </w:tcPr>
          <w:p w14:paraId="48C2563B" w14:textId="77777777" w:rsidR="001E06BF" w:rsidRDefault="001066B3">
            <w:pPr>
              <w:rPr>
                <w:rFonts w:ascii="宋体" w:hAnsi="宋体"/>
              </w:rPr>
            </w:pPr>
            <w:r>
              <w:rPr>
                <w:rFonts w:ascii="宋体" w:hAnsi="宋体" w:hint="eastAsia"/>
              </w:rPr>
              <w:t>属性</w:t>
            </w:r>
          </w:p>
        </w:tc>
        <w:tc>
          <w:tcPr>
            <w:tcW w:w="5891" w:type="dxa"/>
            <w:shd w:val="clear" w:color="auto" w:fill="E7E6E6" w:themeFill="background2"/>
          </w:tcPr>
          <w:p w14:paraId="6272FAF6" w14:textId="77777777" w:rsidR="001E06BF" w:rsidRDefault="001066B3">
            <w:pPr>
              <w:rPr>
                <w:rFonts w:ascii="宋体" w:hAnsi="宋体"/>
              </w:rPr>
            </w:pPr>
            <w:r>
              <w:rPr>
                <w:rFonts w:ascii="宋体" w:hAnsi="宋体" w:hint="eastAsia"/>
              </w:rPr>
              <w:t>描述</w:t>
            </w:r>
          </w:p>
        </w:tc>
      </w:tr>
      <w:tr w:rsidR="001E06BF" w14:paraId="6434EE47" w14:textId="77777777">
        <w:tc>
          <w:tcPr>
            <w:tcW w:w="2405" w:type="dxa"/>
            <w:shd w:val="clear" w:color="auto" w:fill="auto"/>
          </w:tcPr>
          <w:p w14:paraId="12DB9FC8" w14:textId="77777777" w:rsidR="001E06BF" w:rsidRDefault="001066B3">
            <w:pPr>
              <w:rPr>
                <w:rFonts w:ascii="宋体" w:hAnsi="宋体"/>
              </w:rPr>
            </w:pPr>
            <w:r>
              <w:rPr>
                <w:rFonts w:ascii="宋体" w:hAnsi="宋体" w:hint="eastAsia"/>
              </w:rPr>
              <w:t>变更来源</w:t>
            </w:r>
          </w:p>
        </w:tc>
        <w:tc>
          <w:tcPr>
            <w:tcW w:w="5891" w:type="dxa"/>
            <w:shd w:val="clear" w:color="auto" w:fill="auto"/>
          </w:tcPr>
          <w:p w14:paraId="0E8D77AD" w14:textId="77777777" w:rsidR="001E06BF" w:rsidRDefault="001066B3">
            <w:pPr>
              <w:rPr>
                <w:rFonts w:ascii="宋体" w:hAnsi="宋体"/>
              </w:rPr>
            </w:pPr>
            <w:r>
              <w:rPr>
                <w:rFonts w:ascii="宋体" w:hAnsi="宋体" w:hint="eastAsia"/>
              </w:rPr>
              <w:t>开发</w:t>
            </w:r>
          </w:p>
        </w:tc>
      </w:tr>
      <w:tr w:rsidR="001E06BF" w14:paraId="02629F86" w14:textId="77777777">
        <w:tc>
          <w:tcPr>
            <w:tcW w:w="2405" w:type="dxa"/>
            <w:shd w:val="clear" w:color="auto" w:fill="auto"/>
            <w:vAlign w:val="center"/>
          </w:tcPr>
          <w:p w14:paraId="5DA6101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变更请求</w:t>
            </w:r>
            <w:r>
              <w:rPr>
                <w:rFonts w:ascii="宋体" w:eastAsia="宋体" w:hAnsi="宋体" w:hint="eastAsia"/>
                <w:spacing w:val="20"/>
                <w:sz w:val="24"/>
                <w:szCs w:val="24"/>
              </w:rPr>
              <w:t>ID</w:t>
            </w:r>
            <w:r>
              <w:rPr>
                <w:rFonts w:ascii="宋体" w:eastAsia="宋体" w:hAnsi="宋体" w:hint="eastAsia"/>
                <w:spacing w:val="20"/>
                <w:sz w:val="24"/>
                <w:szCs w:val="24"/>
              </w:rPr>
              <w:t>号：</w:t>
            </w:r>
          </w:p>
        </w:tc>
        <w:tc>
          <w:tcPr>
            <w:tcW w:w="5891" w:type="dxa"/>
            <w:shd w:val="clear" w:color="auto" w:fill="auto"/>
            <w:vAlign w:val="center"/>
          </w:tcPr>
          <w:p w14:paraId="46C4AE61"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01</w:t>
            </w:r>
          </w:p>
        </w:tc>
      </w:tr>
      <w:tr w:rsidR="001E06BF" w14:paraId="20D0E16F" w14:textId="77777777">
        <w:tc>
          <w:tcPr>
            <w:tcW w:w="2405" w:type="dxa"/>
            <w:shd w:val="clear" w:color="auto" w:fill="auto"/>
          </w:tcPr>
          <w:p w14:paraId="1C8E9AD1" w14:textId="77777777" w:rsidR="001E06BF" w:rsidRDefault="001066B3">
            <w:pPr>
              <w:rPr>
                <w:rFonts w:ascii="宋体" w:hAnsi="宋体"/>
              </w:rPr>
            </w:pPr>
            <w:r>
              <w:rPr>
                <w:rFonts w:ascii="宋体" w:hAnsi="宋体" w:hint="eastAsia"/>
              </w:rPr>
              <w:t>变更类型</w:t>
            </w:r>
          </w:p>
        </w:tc>
        <w:tc>
          <w:tcPr>
            <w:tcW w:w="5891" w:type="dxa"/>
            <w:shd w:val="clear" w:color="auto" w:fill="auto"/>
          </w:tcPr>
          <w:p w14:paraId="25D6142E" w14:textId="77777777" w:rsidR="001E06BF" w:rsidRDefault="001066B3">
            <w:pPr>
              <w:rPr>
                <w:rFonts w:ascii="宋体" w:hAnsi="宋体"/>
              </w:rPr>
            </w:pPr>
            <w:r>
              <w:rPr>
                <w:rFonts w:ascii="宋体" w:hAnsi="宋体" w:hint="eastAsia"/>
              </w:rPr>
              <w:t>需求变更</w:t>
            </w:r>
          </w:p>
        </w:tc>
      </w:tr>
      <w:tr w:rsidR="001E06BF" w14:paraId="48B4F6BB" w14:textId="77777777">
        <w:tc>
          <w:tcPr>
            <w:tcW w:w="2405" w:type="dxa"/>
            <w:shd w:val="clear" w:color="auto" w:fill="auto"/>
          </w:tcPr>
          <w:p w14:paraId="0865260F" w14:textId="77777777" w:rsidR="001E06BF" w:rsidRDefault="001066B3">
            <w:pPr>
              <w:rPr>
                <w:rFonts w:ascii="宋体" w:hAnsi="宋体"/>
              </w:rPr>
            </w:pPr>
            <w:r>
              <w:rPr>
                <w:rFonts w:ascii="宋体" w:hAnsi="宋体" w:hint="eastAsia"/>
              </w:rPr>
              <w:t>提交日期</w:t>
            </w:r>
          </w:p>
        </w:tc>
        <w:tc>
          <w:tcPr>
            <w:tcW w:w="5891" w:type="dxa"/>
            <w:shd w:val="clear" w:color="auto" w:fill="auto"/>
          </w:tcPr>
          <w:p w14:paraId="2B71D2E9" w14:textId="77777777" w:rsidR="001E06BF" w:rsidRDefault="001066B3">
            <w:pPr>
              <w:rPr>
                <w:rFonts w:ascii="宋体" w:hAnsi="宋体"/>
              </w:rPr>
            </w:pPr>
            <w:r>
              <w:rPr>
                <w:rFonts w:ascii="宋体" w:hAnsi="宋体" w:hint="eastAsia"/>
              </w:rPr>
              <w:t>201</w:t>
            </w:r>
            <w:r>
              <w:rPr>
                <w:rFonts w:ascii="宋体" w:hAnsi="宋体" w:hint="eastAsia"/>
              </w:rPr>
              <w:t>9</w:t>
            </w:r>
            <w:r>
              <w:rPr>
                <w:rFonts w:ascii="宋体" w:hAnsi="宋体" w:hint="eastAsia"/>
              </w:rPr>
              <w:t>/</w:t>
            </w:r>
            <w:r>
              <w:rPr>
                <w:rFonts w:ascii="宋体" w:hAnsi="宋体" w:hint="eastAsia"/>
              </w:rPr>
              <w:t>01</w:t>
            </w:r>
            <w:r>
              <w:rPr>
                <w:rFonts w:ascii="宋体" w:hAnsi="宋体" w:hint="eastAsia"/>
              </w:rPr>
              <w:t>/</w:t>
            </w:r>
            <w:r>
              <w:rPr>
                <w:rFonts w:ascii="宋体" w:hAnsi="宋体" w:hint="eastAsia"/>
              </w:rPr>
              <w:t>06</w:t>
            </w:r>
          </w:p>
        </w:tc>
      </w:tr>
      <w:tr w:rsidR="001E06BF" w14:paraId="5FBC13BE" w14:textId="77777777">
        <w:tc>
          <w:tcPr>
            <w:tcW w:w="2405" w:type="dxa"/>
            <w:shd w:val="clear" w:color="auto" w:fill="auto"/>
          </w:tcPr>
          <w:p w14:paraId="616A45B7" w14:textId="77777777" w:rsidR="001E06BF" w:rsidRDefault="001066B3">
            <w:pPr>
              <w:rPr>
                <w:rFonts w:ascii="宋体" w:hAnsi="宋体"/>
              </w:rPr>
            </w:pPr>
            <w:r>
              <w:rPr>
                <w:rFonts w:ascii="宋体" w:hAnsi="宋体" w:hint="eastAsia"/>
              </w:rPr>
              <w:t>更新日期</w:t>
            </w:r>
          </w:p>
        </w:tc>
        <w:tc>
          <w:tcPr>
            <w:tcW w:w="5891" w:type="dxa"/>
            <w:shd w:val="clear" w:color="auto" w:fill="auto"/>
          </w:tcPr>
          <w:p w14:paraId="450158E5" w14:textId="77777777" w:rsidR="001E06BF" w:rsidRDefault="001066B3">
            <w:pPr>
              <w:rPr>
                <w:rFonts w:ascii="宋体" w:hAnsi="宋体"/>
              </w:rPr>
            </w:pPr>
            <w:r>
              <w:rPr>
                <w:rFonts w:ascii="宋体" w:hAnsi="宋体" w:hint="eastAsia"/>
              </w:rPr>
              <w:t>201</w:t>
            </w:r>
            <w:r>
              <w:rPr>
                <w:rFonts w:ascii="宋体" w:hAnsi="宋体" w:hint="eastAsia"/>
              </w:rPr>
              <w:t>9</w:t>
            </w:r>
            <w:r>
              <w:rPr>
                <w:rFonts w:ascii="宋体" w:hAnsi="宋体" w:hint="eastAsia"/>
              </w:rPr>
              <w:t>/01/07</w:t>
            </w:r>
          </w:p>
        </w:tc>
      </w:tr>
      <w:tr w:rsidR="001E06BF" w14:paraId="4F004164" w14:textId="77777777">
        <w:tc>
          <w:tcPr>
            <w:tcW w:w="2405" w:type="dxa"/>
            <w:shd w:val="clear" w:color="auto" w:fill="auto"/>
          </w:tcPr>
          <w:p w14:paraId="4D4E55F6" w14:textId="77777777" w:rsidR="001E06BF" w:rsidRDefault="001066B3">
            <w:pPr>
              <w:rPr>
                <w:rFonts w:ascii="宋体" w:hAnsi="宋体"/>
              </w:rPr>
            </w:pPr>
            <w:r>
              <w:rPr>
                <w:rFonts w:ascii="宋体" w:hAnsi="宋体" w:hint="eastAsia"/>
              </w:rPr>
              <w:t>描述</w:t>
            </w:r>
          </w:p>
        </w:tc>
        <w:tc>
          <w:tcPr>
            <w:tcW w:w="5891" w:type="dxa"/>
            <w:shd w:val="clear" w:color="auto" w:fill="auto"/>
          </w:tcPr>
          <w:p w14:paraId="51449476" w14:textId="77777777" w:rsidR="001E06BF" w:rsidRDefault="001066B3">
            <w:pPr>
              <w:rPr>
                <w:rFonts w:ascii="宋体" w:hAnsi="宋体"/>
              </w:rPr>
            </w:pPr>
            <w:r>
              <w:rPr>
                <w:rFonts w:ascii="宋体" w:hAnsi="宋体" w:hint="eastAsia"/>
              </w:rPr>
              <w:t>网站底部信息栏管理员代表和学生代表要求显示在网站底部，而非固定在底部。</w:t>
            </w:r>
          </w:p>
        </w:tc>
      </w:tr>
      <w:tr w:rsidR="001E06BF" w14:paraId="6047D484" w14:textId="77777777">
        <w:tc>
          <w:tcPr>
            <w:tcW w:w="2405" w:type="dxa"/>
            <w:shd w:val="clear" w:color="auto" w:fill="auto"/>
          </w:tcPr>
          <w:p w14:paraId="57D980F4" w14:textId="77777777" w:rsidR="001E06BF" w:rsidRDefault="001066B3">
            <w:pPr>
              <w:rPr>
                <w:rFonts w:ascii="宋体" w:hAnsi="宋体"/>
              </w:rPr>
            </w:pPr>
            <w:r>
              <w:rPr>
                <w:rFonts w:ascii="宋体" w:hAnsi="宋体" w:hint="eastAsia"/>
              </w:rPr>
              <w:t>实现优先级</w:t>
            </w:r>
          </w:p>
        </w:tc>
        <w:tc>
          <w:tcPr>
            <w:tcW w:w="5891" w:type="dxa"/>
            <w:shd w:val="clear" w:color="auto" w:fill="auto"/>
          </w:tcPr>
          <w:p w14:paraId="4E34F27F" w14:textId="77777777" w:rsidR="001E06BF" w:rsidRDefault="001066B3">
            <w:pPr>
              <w:rPr>
                <w:rFonts w:ascii="宋体" w:hAnsi="宋体"/>
              </w:rPr>
            </w:pPr>
            <w:r>
              <w:rPr>
                <w:rFonts w:ascii="宋体" w:hAnsi="宋体" w:hint="eastAsia"/>
              </w:rPr>
              <w:t>中</w:t>
            </w:r>
          </w:p>
        </w:tc>
      </w:tr>
      <w:tr w:rsidR="001E06BF" w14:paraId="1DF93E9A" w14:textId="77777777">
        <w:tc>
          <w:tcPr>
            <w:tcW w:w="2405" w:type="dxa"/>
            <w:shd w:val="clear" w:color="auto" w:fill="auto"/>
          </w:tcPr>
          <w:p w14:paraId="3EB0B8C0" w14:textId="77777777" w:rsidR="001E06BF" w:rsidRDefault="001066B3">
            <w:pPr>
              <w:rPr>
                <w:rFonts w:ascii="宋体" w:hAnsi="宋体"/>
              </w:rPr>
            </w:pPr>
            <w:r>
              <w:rPr>
                <w:rFonts w:ascii="宋体" w:hAnsi="宋体" w:hint="eastAsia"/>
              </w:rPr>
              <w:lastRenderedPageBreak/>
              <w:t>修改人</w:t>
            </w:r>
          </w:p>
        </w:tc>
        <w:tc>
          <w:tcPr>
            <w:tcW w:w="5891" w:type="dxa"/>
            <w:shd w:val="clear" w:color="auto" w:fill="auto"/>
          </w:tcPr>
          <w:p w14:paraId="1CAC6DB3" w14:textId="77777777" w:rsidR="001E06BF" w:rsidRDefault="001066B3">
            <w:pPr>
              <w:rPr>
                <w:rFonts w:ascii="宋体" w:hAnsi="宋体"/>
              </w:rPr>
            </w:pPr>
            <w:r>
              <w:rPr>
                <w:rFonts w:ascii="宋体" w:hAnsi="宋体" w:hint="eastAsia"/>
              </w:rPr>
              <w:t>赵唯皓、赵佳锋</w:t>
            </w:r>
          </w:p>
        </w:tc>
      </w:tr>
      <w:tr w:rsidR="001E06BF" w14:paraId="68B0A544" w14:textId="77777777">
        <w:tc>
          <w:tcPr>
            <w:tcW w:w="2405" w:type="dxa"/>
            <w:shd w:val="clear" w:color="auto" w:fill="auto"/>
          </w:tcPr>
          <w:p w14:paraId="7DE353DD" w14:textId="77777777" w:rsidR="001E06BF" w:rsidRDefault="001066B3">
            <w:pPr>
              <w:rPr>
                <w:rFonts w:ascii="宋体" w:hAnsi="宋体"/>
              </w:rPr>
            </w:pPr>
            <w:r>
              <w:rPr>
                <w:rFonts w:ascii="宋体" w:hAnsi="宋体" w:hint="eastAsia"/>
              </w:rPr>
              <w:t>提交人</w:t>
            </w:r>
          </w:p>
        </w:tc>
        <w:tc>
          <w:tcPr>
            <w:tcW w:w="5891" w:type="dxa"/>
            <w:shd w:val="clear" w:color="auto" w:fill="auto"/>
          </w:tcPr>
          <w:p w14:paraId="15152ECA" w14:textId="77777777" w:rsidR="001E06BF" w:rsidRDefault="001066B3">
            <w:pPr>
              <w:rPr>
                <w:rFonts w:ascii="宋体" w:hAnsi="宋体"/>
              </w:rPr>
            </w:pPr>
            <w:r w:rsidRPr="001066B3">
              <w:rPr>
                <w:rFonts w:ascii="宋体" w:hAnsi="宋体" w:hint="eastAsia"/>
              </w:rPr>
              <w:t>潘玲</w:t>
            </w:r>
          </w:p>
        </w:tc>
      </w:tr>
      <w:tr w:rsidR="001E06BF" w14:paraId="33686BF2" w14:textId="77777777">
        <w:tc>
          <w:tcPr>
            <w:tcW w:w="2405" w:type="dxa"/>
            <w:shd w:val="clear" w:color="auto" w:fill="auto"/>
          </w:tcPr>
          <w:p w14:paraId="5BC11025" w14:textId="77777777" w:rsidR="001E06BF" w:rsidRDefault="001066B3">
            <w:pPr>
              <w:rPr>
                <w:rFonts w:ascii="宋体" w:hAnsi="宋体"/>
              </w:rPr>
            </w:pPr>
            <w:r>
              <w:rPr>
                <w:rFonts w:ascii="宋体" w:hAnsi="宋体" w:hint="eastAsia"/>
              </w:rPr>
              <w:t>提交人优先级</w:t>
            </w:r>
          </w:p>
        </w:tc>
        <w:tc>
          <w:tcPr>
            <w:tcW w:w="5891" w:type="dxa"/>
            <w:shd w:val="clear" w:color="auto" w:fill="auto"/>
          </w:tcPr>
          <w:p w14:paraId="1895519B" w14:textId="77777777" w:rsidR="001E06BF" w:rsidRDefault="001066B3">
            <w:pPr>
              <w:rPr>
                <w:rFonts w:ascii="宋体" w:hAnsi="宋体"/>
              </w:rPr>
            </w:pPr>
            <w:r>
              <w:rPr>
                <w:rFonts w:ascii="宋体" w:hAnsi="宋体" w:hint="eastAsia"/>
                <w:spacing w:val="20"/>
              </w:rPr>
              <w:t>TBD</w:t>
            </w:r>
          </w:p>
        </w:tc>
      </w:tr>
      <w:tr w:rsidR="001E06BF" w14:paraId="1112C7F6" w14:textId="77777777">
        <w:tc>
          <w:tcPr>
            <w:tcW w:w="2405" w:type="dxa"/>
            <w:shd w:val="clear" w:color="auto" w:fill="auto"/>
          </w:tcPr>
          <w:p w14:paraId="4801E513" w14:textId="77777777" w:rsidR="001E06BF" w:rsidRDefault="001066B3">
            <w:pPr>
              <w:rPr>
                <w:rFonts w:ascii="宋体" w:hAnsi="宋体"/>
              </w:rPr>
            </w:pPr>
            <w:r>
              <w:rPr>
                <w:rFonts w:ascii="宋体" w:hAnsi="宋体" w:hint="eastAsia"/>
              </w:rPr>
              <w:t>计划发布版本</w:t>
            </w:r>
          </w:p>
        </w:tc>
        <w:tc>
          <w:tcPr>
            <w:tcW w:w="5891" w:type="dxa"/>
            <w:shd w:val="clear" w:color="auto" w:fill="auto"/>
          </w:tcPr>
          <w:p w14:paraId="0BBDF2A8" w14:textId="77777777" w:rsidR="001E06BF" w:rsidRDefault="001066B3">
            <w:pPr>
              <w:rPr>
                <w:rFonts w:ascii="宋体" w:hAnsi="宋体"/>
              </w:rPr>
            </w:pPr>
            <w:r>
              <w:rPr>
                <w:rFonts w:ascii="宋体" w:hAnsi="宋体" w:hint="eastAsia"/>
              </w:rPr>
              <w:t>1.</w:t>
            </w:r>
            <w:r>
              <w:rPr>
                <w:rFonts w:ascii="宋体" w:hAnsi="宋体" w:hint="eastAsia"/>
              </w:rPr>
              <w:t>0</w:t>
            </w:r>
          </w:p>
        </w:tc>
      </w:tr>
      <w:tr w:rsidR="001E06BF" w14:paraId="6AC4193E" w14:textId="77777777">
        <w:tc>
          <w:tcPr>
            <w:tcW w:w="2405" w:type="dxa"/>
            <w:shd w:val="clear" w:color="auto" w:fill="auto"/>
          </w:tcPr>
          <w:p w14:paraId="188DF34C" w14:textId="77777777" w:rsidR="001E06BF" w:rsidRDefault="001066B3">
            <w:pPr>
              <w:rPr>
                <w:rFonts w:ascii="宋体" w:hAnsi="宋体"/>
              </w:rPr>
            </w:pPr>
            <w:r>
              <w:rPr>
                <w:rFonts w:ascii="宋体" w:hAnsi="宋体" w:hint="eastAsia"/>
              </w:rPr>
              <w:t>项目</w:t>
            </w:r>
          </w:p>
        </w:tc>
        <w:tc>
          <w:tcPr>
            <w:tcW w:w="5891" w:type="dxa"/>
            <w:shd w:val="clear" w:color="auto" w:fill="auto"/>
          </w:tcPr>
          <w:p w14:paraId="18BB76AA" w14:textId="77777777" w:rsidR="001E06BF" w:rsidRDefault="001066B3">
            <w:pPr>
              <w:rPr>
                <w:rFonts w:ascii="宋体" w:hAnsi="宋体"/>
              </w:rPr>
            </w:pPr>
            <w:r>
              <w:rPr>
                <w:rFonts w:ascii="宋体" w:hAnsi="宋体" w:hint="eastAsia"/>
              </w:rPr>
              <w:t>软件工程系列课程教学辅助网站</w:t>
            </w:r>
          </w:p>
        </w:tc>
      </w:tr>
      <w:tr w:rsidR="001E06BF" w14:paraId="0FFDC991" w14:textId="77777777">
        <w:tc>
          <w:tcPr>
            <w:tcW w:w="2405" w:type="dxa"/>
            <w:shd w:val="clear" w:color="auto" w:fill="auto"/>
          </w:tcPr>
          <w:p w14:paraId="0009564A" w14:textId="77777777" w:rsidR="001E06BF" w:rsidRDefault="001066B3">
            <w:pPr>
              <w:rPr>
                <w:rFonts w:ascii="宋体" w:hAnsi="宋体"/>
              </w:rPr>
            </w:pPr>
            <w:r>
              <w:rPr>
                <w:rFonts w:ascii="宋体" w:hAnsi="宋体" w:hint="eastAsia"/>
              </w:rPr>
              <w:t>响应</w:t>
            </w:r>
          </w:p>
        </w:tc>
        <w:tc>
          <w:tcPr>
            <w:tcW w:w="5891" w:type="dxa"/>
            <w:shd w:val="clear" w:color="auto" w:fill="auto"/>
          </w:tcPr>
          <w:p w14:paraId="0140049E" w14:textId="77777777" w:rsidR="001E06BF" w:rsidRDefault="001066B3">
            <w:pPr>
              <w:rPr>
                <w:rFonts w:ascii="宋体" w:hAnsi="宋体"/>
              </w:rPr>
            </w:pPr>
            <w:r>
              <w:rPr>
                <w:rFonts w:ascii="宋体" w:hAnsi="宋体" w:hint="eastAsia"/>
              </w:rPr>
              <w:t>已修改文档</w:t>
            </w:r>
          </w:p>
        </w:tc>
      </w:tr>
      <w:tr w:rsidR="001E06BF" w14:paraId="76F5BBC7" w14:textId="77777777">
        <w:tc>
          <w:tcPr>
            <w:tcW w:w="2405" w:type="dxa"/>
            <w:shd w:val="clear" w:color="auto" w:fill="auto"/>
          </w:tcPr>
          <w:p w14:paraId="162A683C" w14:textId="77777777" w:rsidR="001E06BF" w:rsidRDefault="001066B3">
            <w:pPr>
              <w:rPr>
                <w:rFonts w:ascii="宋体" w:hAnsi="宋体"/>
              </w:rPr>
            </w:pPr>
            <w:r>
              <w:rPr>
                <w:rFonts w:ascii="宋体" w:hAnsi="宋体" w:hint="eastAsia"/>
              </w:rPr>
              <w:t>状态</w:t>
            </w:r>
          </w:p>
        </w:tc>
        <w:tc>
          <w:tcPr>
            <w:tcW w:w="5891" w:type="dxa"/>
            <w:shd w:val="clear" w:color="auto" w:fill="auto"/>
          </w:tcPr>
          <w:p w14:paraId="73ED702F" w14:textId="77777777" w:rsidR="001E06BF" w:rsidRDefault="001066B3">
            <w:pPr>
              <w:rPr>
                <w:rFonts w:ascii="宋体" w:hAnsi="宋体"/>
              </w:rPr>
            </w:pPr>
            <w:r>
              <w:rPr>
                <w:rFonts w:ascii="宋体" w:hAnsi="宋体" w:hint="eastAsia"/>
              </w:rPr>
              <w:t>已提交</w:t>
            </w:r>
          </w:p>
        </w:tc>
      </w:tr>
      <w:tr w:rsidR="001E06BF" w14:paraId="52EC5D97" w14:textId="77777777">
        <w:tc>
          <w:tcPr>
            <w:tcW w:w="2405" w:type="dxa"/>
            <w:shd w:val="clear" w:color="auto" w:fill="auto"/>
          </w:tcPr>
          <w:p w14:paraId="4C31CBAF" w14:textId="77777777" w:rsidR="001E06BF" w:rsidRDefault="001066B3">
            <w:pPr>
              <w:rPr>
                <w:rFonts w:ascii="宋体" w:hAnsi="宋体"/>
              </w:rPr>
            </w:pPr>
            <w:r>
              <w:rPr>
                <w:rFonts w:ascii="宋体" w:hAnsi="宋体" w:hint="eastAsia"/>
              </w:rPr>
              <w:t>标题</w:t>
            </w:r>
          </w:p>
        </w:tc>
        <w:tc>
          <w:tcPr>
            <w:tcW w:w="5891" w:type="dxa"/>
            <w:shd w:val="clear" w:color="auto" w:fill="auto"/>
          </w:tcPr>
          <w:p w14:paraId="2D5FE54C" w14:textId="77777777" w:rsidR="001E06BF" w:rsidRDefault="001066B3">
            <w:pPr>
              <w:rPr>
                <w:rFonts w:ascii="宋体" w:hAnsi="宋体"/>
              </w:rPr>
            </w:pPr>
            <w:r>
              <w:rPr>
                <w:rFonts w:ascii="宋体" w:hAnsi="宋体" w:hint="eastAsia"/>
              </w:rPr>
              <w:t>影响不大，同意变更</w:t>
            </w:r>
          </w:p>
        </w:tc>
      </w:tr>
      <w:tr w:rsidR="001E06BF" w14:paraId="31CBBE3A" w14:textId="77777777">
        <w:tc>
          <w:tcPr>
            <w:tcW w:w="2405" w:type="dxa"/>
            <w:shd w:val="clear" w:color="auto" w:fill="auto"/>
          </w:tcPr>
          <w:p w14:paraId="50CF408C" w14:textId="77777777" w:rsidR="001E06BF" w:rsidRDefault="001066B3">
            <w:pPr>
              <w:rPr>
                <w:rFonts w:ascii="宋体" w:hAnsi="宋体"/>
              </w:rPr>
            </w:pPr>
            <w:r>
              <w:rPr>
                <w:rFonts w:ascii="宋体" w:hAnsi="宋体" w:hint="eastAsia"/>
              </w:rPr>
              <w:t>验证人</w:t>
            </w:r>
          </w:p>
        </w:tc>
        <w:tc>
          <w:tcPr>
            <w:tcW w:w="5891" w:type="dxa"/>
            <w:shd w:val="clear" w:color="auto" w:fill="auto"/>
          </w:tcPr>
          <w:p w14:paraId="39EC1AC5" w14:textId="77777777" w:rsidR="001E06BF" w:rsidRDefault="001066B3">
            <w:pPr>
              <w:rPr>
                <w:rFonts w:ascii="宋体" w:hAnsi="宋体"/>
              </w:rPr>
            </w:pPr>
            <w:r>
              <w:rPr>
                <w:rFonts w:ascii="宋体" w:hAnsi="宋体" w:hint="eastAsia"/>
              </w:rPr>
              <w:t>杨枨</w:t>
            </w:r>
          </w:p>
        </w:tc>
      </w:tr>
    </w:tbl>
    <w:p w14:paraId="704D758F" w14:textId="77777777" w:rsidR="001E06BF" w:rsidRDefault="001E06BF">
      <w:pPr>
        <w:rPr>
          <w:rFonts w:asciiTheme="majorHAnsi" w:eastAsiaTheme="majorEastAsia" w:hAnsiTheme="majorHAnsi"/>
          <w:b/>
          <w:bCs/>
          <w:sz w:val="44"/>
          <w:szCs w:val="22"/>
        </w:rPr>
      </w:pPr>
      <w:bookmarkStart w:id="1" w:name="_GoBack"/>
      <w:bookmarkEnd w:id="1"/>
    </w:p>
    <w:sectPr w:rsidR="001E06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ZapfDingbats">
    <w:altName w:val="Zapf Dingbats"/>
    <w:charset w:val="02"/>
    <w:family w:val="decorative"/>
    <w:pitch w:val="default"/>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7D5145"/>
    <w:multiLevelType w:val="multilevel"/>
    <w:tmpl w:val="CC7D5145"/>
    <w:lvl w:ilvl="0">
      <w:start w:val="1"/>
      <w:numFmt w:val="decimal"/>
      <w:lvlText w:val="%1."/>
      <w:lvlJc w:val="left"/>
      <w:pPr>
        <w:tabs>
          <w:tab w:val="left" w:pos="312"/>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nsid w:val="DE4C6026"/>
    <w:multiLevelType w:val="singleLevel"/>
    <w:tmpl w:val="DE4C6026"/>
    <w:lvl w:ilvl="0">
      <w:start w:val="1"/>
      <w:numFmt w:val="decimal"/>
      <w:lvlText w:val="%1."/>
      <w:lvlJc w:val="left"/>
      <w:pPr>
        <w:tabs>
          <w:tab w:val="left" w:pos="312"/>
        </w:tabs>
      </w:pPr>
    </w:lvl>
  </w:abstractNum>
  <w:abstractNum w:abstractNumId="2">
    <w:nsid w:val="F56F3C46"/>
    <w:multiLevelType w:val="singleLevel"/>
    <w:tmpl w:val="F56F3C46"/>
    <w:lvl w:ilvl="0">
      <w:start w:val="1"/>
      <w:numFmt w:val="decimal"/>
      <w:lvlText w:val="%1."/>
      <w:lvlJc w:val="left"/>
      <w:pPr>
        <w:tabs>
          <w:tab w:val="left" w:pos="312"/>
        </w:tabs>
      </w:pPr>
    </w:lvl>
  </w:abstractNum>
  <w:abstractNum w:abstractNumId="3">
    <w:nsid w:val="FFFFFFFE"/>
    <w:multiLevelType w:val="singleLevel"/>
    <w:tmpl w:val="FFFFFFFE"/>
    <w:lvl w:ilvl="0">
      <w:numFmt w:val="decimal"/>
      <w:pStyle w:val="checklist"/>
      <w:lvlText w:val="*"/>
      <w:lvlJc w:val="left"/>
    </w:lvl>
  </w:abstractNum>
  <w:num w:numId="1">
    <w:abstractNumId w:val="3"/>
    <w:lvlOverride w:ilvl="0">
      <w:lvl w:ilvl="0" w:tentative="1">
        <w:start w:val="1"/>
        <w:numFmt w:val="bullet"/>
        <w:pStyle w:val="checklist"/>
        <w:lvlText w:val=""/>
        <w:legacy w:legacy="1" w:legacySpace="0" w:legacyIndent="360"/>
        <w:lvlJc w:val="left"/>
        <w:pPr>
          <w:ind w:left="360" w:hanging="360"/>
        </w:pPr>
        <w:rPr>
          <w:rFonts w:ascii="ZapfDingbats" w:hAnsi="ZapfDingba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BF"/>
    <w:rsid w:val="001066B3"/>
    <w:rsid w:val="001E06BF"/>
    <w:rsid w:val="02974E6E"/>
    <w:rsid w:val="06445879"/>
    <w:rsid w:val="07827709"/>
    <w:rsid w:val="08861348"/>
    <w:rsid w:val="0A456719"/>
    <w:rsid w:val="0B526AA8"/>
    <w:rsid w:val="1561589F"/>
    <w:rsid w:val="195319DB"/>
    <w:rsid w:val="1AB53414"/>
    <w:rsid w:val="1F585CE0"/>
    <w:rsid w:val="1FAF5EB2"/>
    <w:rsid w:val="1FDD577F"/>
    <w:rsid w:val="227347CD"/>
    <w:rsid w:val="289234B0"/>
    <w:rsid w:val="2C470206"/>
    <w:rsid w:val="2F040474"/>
    <w:rsid w:val="336A69C7"/>
    <w:rsid w:val="33B75FFF"/>
    <w:rsid w:val="39E76BDE"/>
    <w:rsid w:val="3CD63268"/>
    <w:rsid w:val="408E3DFC"/>
    <w:rsid w:val="457522BF"/>
    <w:rsid w:val="477C189D"/>
    <w:rsid w:val="4BD44250"/>
    <w:rsid w:val="4D1229F8"/>
    <w:rsid w:val="5D1B4359"/>
    <w:rsid w:val="60E25147"/>
    <w:rsid w:val="62E4267B"/>
    <w:rsid w:val="632570CA"/>
    <w:rsid w:val="66A57D0A"/>
    <w:rsid w:val="6B064AE4"/>
    <w:rsid w:val="7767327E"/>
    <w:rsid w:val="79CA5899"/>
    <w:rsid w:val="7C547B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87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uiPriority w:val="9"/>
    <w:qFormat/>
    <w:pPr>
      <w:keepNext/>
      <w:keepLines/>
      <w:spacing w:before="340" w:after="330" w:line="578" w:lineRule="auto"/>
      <w:outlineLvl w:val="0"/>
    </w:pPr>
    <w:rPr>
      <w:rFonts w:asciiTheme="majorHAnsi" w:eastAsiaTheme="majorEastAsia" w:hAnsiTheme="majorHAnsi" w:cstheme="minorBidi"/>
      <w:b/>
      <w:bCs/>
      <w:kern w:val="2"/>
      <w:sz w:val="44"/>
      <w:szCs w:val="22"/>
    </w:rPr>
  </w:style>
  <w:style w:type="paragraph" w:styleId="2">
    <w:name w:val="heading 2"/>
    <w:basedOn w:val="a"/>
    <w:next w:val="a"/>
    <w:uiPriority w:val="9"/>
    <w:unhideWhenUsed/>
    <w:qFormat/>
    <w:pPr>
      <w:keepNext/>
      <w:keepLines/>
      <w:spacing w:before="260" w:after="260" w:line="415" w:lineRule="auto"/>
      <w:outlineLvl w:val="1"/>
    </w:pPr>
    <w:rPr>
      <w:rFonts w:asciiTheme="majorEastAsia" w:eastAsiaTheme="majorEastAsia" w:hAnsiTheme="majorEastAsia" w:cstheme="majorBidi"/>
      <w:b/>
      <w:bCs/>
      <w:sz w:val="32"/>
      <w:szCs w:val="32"/>
    </w:rPr>
  </w:style>
  <w:style w:type="paragraph" w:styleId="3">
    <w:name w:val="heading 3"/>
    <w:next w:val="a"/>
    <w:uiPriority w:val="9"/>
    <w:unhideWhenUsed/>
    <w:qFormat/>
    <w:pPr>
      <w:keepNext/>
      <w:keepLines/>
      <w:spacing w:before="260" w:after="260" w:line="415" w:lineRule="auto"/>
      <w:outlineLvl w:val="2"/>
    </w:pPr>
    <w:rPr>
      <w:rFonts w:asciiTheme="majorHAnsi" w:eastAsiaTheme="majorEastAsia" w:hAnsiTheme="majorHAnsi" w:cstheme="minorBidi"/>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a4">
    <w:name w:val="Body Text Indent"/>
    <w:basedOn w:val="a"/>
    <w:uiPriority w:val="99"/>
    <w:unhideWhenUsed/>
    <w:qFormat/>
    <w:pPr>
      <w:spacing w:after="120"/>
      <w:ind w:leftChars="200" w:left="420"/>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20">
    <w:name w:val="Body Text First Indent 2"/>
    <w:basedOn w:val="a4"/>
    <w:uiPriority w:val="99"/>
    <w:unhideWhenUsed/>
    <w:qFormat/>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qFormat/>
    <w:rPr>
      <w:rFonts w:ascii="Times New Roman" w:hAnsi="Times New Roma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0">
    <w:name w:val="目录标题1"/>
    <w:basedOn w:val="1"/>
    <w:next w:val="a"/>
    <w:uiPriority w:val="39"/>
    <w:unhideWhenUsed/>
    <w:qFormat/>
    <w:pPr>
      <w:widowControl w:val="0"/>
      <w:jc w:val="both"/>
      <w:outlineLvl w:val="9"/>
    </w:pPr>
    <w:rPr>
      <w:rFonts w:asciiTheme="minorHAnsi" w:eastAsiaTheme="minorEastAsia" w:hAnsiTheme="minorHAnsi"/>
      <w:kern w:val="44"/>
      <w:szCs w:val="44"/>
    </w:rPr>
  </w:style>
  <w:style w:type="paragraph" w:styleId="a9">
    <w:name w:val="List Paragraph"/>
    <w:basedOn w:val="a"/>
    <w:uiPriority w:val="34"/>
    <w:qFormat/>
    <w:pPr>
      <w:ind w:firstLineChars="200" w:firstLine="420"/>
    </w:pPr>
  </w:style>
  <w:style w:type="paragraph" w:customStyle="1" w:styleId="checklist">
    <w:name w:val="checklist"/>
    <w:basedOn w:val="a"/>
    <w:qFormat/>
    <w:pPr>
      <w:widowControl/>
      <w:numPr>
        <w:numId w:val="1"/>
      </w:numPr>
      <w:spacing w:after="120" w:line="220" w:lineRule="exact"/>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w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317</Words>
  <Characters>1808</Characters>
  <Application>Microsoft Macintosh Word</Application>
  <DocSecurity>0</DocSecurity>
  <Lines>15</Lines>
  <Paragraphs>4</Paragraphs>
  <ScaleCrop>false</ScaleCrop>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2</cp:revision>
  <dcterms:created xsi:type="dcterms:W3CDTF">2014-10-29T12:08:00Z</dcterms:created>
  <dcterms:modified xsi:type="dcterms:W3CDTF">2019-01-08T13:52:00Z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