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45568A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20</w:t>
      </w:r>
      <w:r>
        <w:rPr>
          <w:rStyle w:val="a6"/>
          <w:rFonts w:hint="eastAsia"/>
          <w:lang w:eastAsia="zh-CN"/>
        </w:rPr>
        <w:t>分钟</w:t>
      </w:r>
    </w:p>
    <w:p w:rsidR="00A979E1" w:rsidRDefault="00C1293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9A1DE1">
        <w:rPr>
          <w:rStyle w:val="afffa"/>
        </w:rPr>
        <w:t>2018</w:t>
      </w:r>
      <w:r w:rsidR="009A1DE1">
        <w:rPr>
          <w:rStyle w:val="afffa"/>
          <w:rFonts w:hint="eastAsia"/>
          <w:lang w:eastAsia="zh-CN"/>
        </w:rPr>
        <w:t>年</w:t>
      </w:r>
      <w:r w:rsidR="00E91AC2">
        <w:rPr>
          <w:rStyle w:val="afffa"/>
          <w:rFonts w:hint="eastAsia"/>
          <w:lang w:eastAsia="zh-CN"/>
        </w:rPr>
        <w:t>01</w:t>
      </w:r>
      <w:r w:rsidR="009A1DE1">
        <w:rPr>
          <w:rStyle w:val="afffa"/>
          <w:rFonts w:hint="eastAsia"/>
          <w:lang w:eastAsia="zh-CN"/>
        </w:rPr>
        <w:t>月</w:t>
      </w:r>
      <w:r w:rsidR="00E91AC2">
        <w:rPr>
          <w:rStyle w:val="afffa"/>
          <w:rFonts w:hint="eastAsia"/>
          <w:lang w:eastAsia="zh-CN"/>
        </w:rPr>
        <w:t>04</w:t>
      </w:r>
      <w:r w:rsidR="009A1DE1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E91AC2">
        <w:rPr>
          <w:rStyle w:val="afffa"/>
        </w:rPr>
        <w:t>18</w:t>
      </w:r>
      <w:r w:rsidR="009A1DE1">
        <w:rPr>
          <w:rStyle w:val="afffa"/>
        </w:rPr>
        <w:t>：</w:t>
      </w:r>
      <w:r w:rsidR="00E91AC2">
        <w:rPr>
          <w:rStyle w:val="afffa"/>
        </w:rPr>
        <w:t>1</w:t>
      </w:r>
      <w:r w:rsidR="009A1DE1">
        <w:rPr>
          <w:rStyle w:val="afffa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E91AC2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E91AC2">
            <w:rPr>
              <w:rStyle w:val="afffa"/>
              <w:rFonts w:hint="eastAsia"/>
              <w:lang w:eastAsia="zh-CN"/>
            </w:rPr>
            <w:t xml:space="preserve"> 607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811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  <w:gridCol w:w="2890"/>
            </w:tblGrid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C1293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A515BDF013A45CAB0754C5778748F3A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882985375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C1293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A650B34A0284212AA7D8C54671D8622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  <w:sdt>
                <w:sdtPr>
                  <w:alias w:val="输入事由:"/>
                  <w:tag w:val="输入事由:"/>
                  <w:id w:val="-1539655202"/>
                  <w:placeholder>
                    <w:docPart w:val="753234CFBC9D4BB29061A97BE896C3EE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事由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主持人:"/>
                  <w:tag w:val="主持人:"/>
                  <w:id w:val="-1618515975"/>
                  <w:placeholder>
                    <w:docPart w:val="19B6A2CCDBDD432FACC99EC8E31F3BD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582762193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记录员:"/>
                  <w:tag w:val="记录员:"/>
                  <w:id w:val="-1961940283"/>
                  <w:placeholder>
                    <w:docPart w:val="ADA26E34643D44E3AB2F9BFF2CC9E852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2138095640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计时员:"/>
                  <w:tag w:val="计时员:"/>
                  <w:id w:val="2113625791"/>
                  <w:placeholder>
                    <w:docPart w:val="B28CC09A103C490EB05DCF9681FBBB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输入姓名:"/>
                    <w:tag w:val="输入姓名:"/>
                    <w:id w:val="-90628238"/>
                    <w:placeholder>
                      <w:docPart w:val="A0515E281AD94D24ABDC22CC3C60FEEC"/>
                    </w:placeholder>
                    <w:temporary/>
                    <w:showingPlcHdr/>
                  </w:sdtPr>
                  <w:sdtEndPr/>
                  <w:sdtContent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73ADF" w:rsidRDefault="00973ADF" w:rsidP="00973ADF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973ADF" w:rsidP="00973ADF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C12935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C12935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AC2">
            <w:rPr>
              <w:rStyle w:val="afffa"/>
            </w:rPr>
            <w:t>5</w:t>
          </w:r>
          <w:r w:rsidR="00E91AC2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上周回顾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陈安</w:t>
      </w:r>
      <w:proofErr w:type="gramStart"/>
      <w:r w:rsidR="00814793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C12935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</w:rPr>
        <w:t>上周作业内容回顾</w:t>
      </w:r>
    </w:p>
    <w:p w:rsidR="00A979E1" w:rsidRDefault="00C12935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  <w:lang w:val="zh-CN" w:bidi="zh-CN"/>
        </w:rPr>
        <w:tab/>
      </w:r>
      <w:r w:rsidR="00814793">
        <w:rPr>
          <w:rFonts w:hint="eastAsia"/>
        </w:rPr>
        <w:t>陈安</w:t>
      </w:r>
      <w:proofErr w:type="gramStart"/>
      <w:r w:rsidR="00814793">
        <w:rPr>
          <w:rFonts w:hint="eastAsia"/>
        </w:rPr>
        <w:t>侍</w:t>
      </w:r>
      <w:proofErr w:type="gramEnd"/>
      <w:r w:rsidR="00E91AC2">
        <w:rPr>
          <w:rFonts w:hint="eastAsia"/>
        </w:rPr>
        <w:t xml:space="preserve"> </w:t>
      </w:r>
      <w:r w:rsidR="00E91AC2">
        <w:rPr>
          <w:rFonts w:hint="eastAsia"/>
        </w:rPr>
        <w:t>测试用例</w:t>
      </w:r>
    </w:p>
    <w:p w:rsidR="00AD3971" w:rsidRDefault="00814793" w:rsidP="00AD3971">
      <w:r>
        <w:rPr>
          <w:rFonts w:hint="eastAsia"/>
        </w:rPr>
        <w:tab/>
      </w:r>
      <w:r w:rsidR="00E91AC2">
        <w:rPr>
          <w:rFonts w:hint="eastAsia"/>
        </w:rPr>
        <w:t>陈维</w:t>
      </w:r>
      <w:r w:rsidR="00E91AC2">
        <w:rPr>
          <w:rFonts w:hint="eastAsia"/>
        </w:rPr>
        <w:t>APP</w:t>
      </w:r>
      <w:r w:rsidR="00E91AC2">
        <w:rPr>
          <w:rFonts w:hint="eastAsia"/>
        </w:rPr>
        <w:t>原型修改</w:t>
      </w:r>
    </w:p>
    <w:p w:rsidR="00814793" w:rsidRDefault="00814793" w:rsidP="00A979E1">
      <w:r>
        <w:rPr>
          <w:rFonts w:hint="eastAsia"/>
        </w:rPr>
        <w:tab/>
      </w:r>
      <w:r>
        <w:rPr>
          <w:rFonts w:hint="eastAsia"/>
        </w:rPr>
        <w:t>陈俊杉</w:t>
      </w:r>
      <w:r w:rsidR="00E91AC2">
        <w:rPr>
          <w:rFonts w:hint="eastAsia"/>
        </w:rPr>
        <w:t xml:space="preserve"> </w:t>
      </w:r>
      <w:r>
        <w:rPr>
          <w:rFonts w:hint="eastAsia"/>
        </w:rPr>
        <w:t>用户界面</w:t>
      </w:r>
      <w:r w:rsidR="00E91AC2">
        <w:rPr>
          <w:rFonts w:hint="eastAsia"/>
        </w:rPr>
        <w:t>修改</w:t>
      </w:r>
    </w:p>
    <w:p w:rsidR="00814793" w:rsidRDefault="00814793" w:rsidP="00A979E1">
      <w:r>
        <w:rPr>
          <w:rFonts w:hint="eastAsia"/>
        </w:rPr>
        <w:tab/>
      </w:r>
      <w:proofErr w:type="gramStart"/>
      <w:r>
        <w:rPr>
          <w:rFonts w:hint="eastAsia"/>
        </w:rPr>
        <w:t>杨溢需</w:t>
      </w:r>
      <w:proofErr w:type="gramEnd"/>
      <w:r w:rsidR="00E91AC2">
        <w:rPr>
          <w:rFonts w:hint="eastAsia"/>
        </w:rPr>
        <w:t xml:space="preserve"> </w:t>
      </w:r>
      <w:r w:rsidR="00E91AC2">
        <w:rPr>
          <w:rFonts w:hint="eastAsia"/>
        </w:rPr>
        <w:t>对话框图与原型</w:t>
      </w:r>
      <w:r w:rsidR="00AD3971">
        <w:rPr>
          <w:rFonts w:hint="eastAsia"/>
        </w:rPr>
        <w:t>完成</w:t>
      </w:r>
    </w:p>
    <w:p w:rsidR="0013735B" w:rsidRDefault="0013735B" w:rsidP="00A979E1">
      <w:r>
        <w:rPr>
          <w:rFonts w:hint="eastAsia"/>
        </w:rPr>
        <w:tab/>
      </w:r>
      <w:proofErr w:type="gramStart"/>
      <w:r>
        <w:rPr>
          <w:rFonts w:hint="eastAsia"/>
        </w:rPr>
        <w:t>严翔宇</w:t>
      </w:r>
      <w:proofErr w:type="gramEnd"/>
      <w:r w:rsidR="00E91AC2">
        <w:rPr>
          <w:rFonts w:hint="eastAsia"/>
        </w:rPr>
        <w:t xml:space="preserve"> </w:t>
      </w:r>
      <w:r w:rsidR="00AD3971">
        <w:rPr>
          <w:rFonts w:hint="eastAsia"/>
        </w:rPr>
        <w:t>需求整理、用户手册</w:t>
      </w:r>
    </w:p>
    <w:tbl>
      <w:tblPr>
        <w:tblStyle w:val="a5"/>
        <w:tblW w:w="5034" w:type="pct"/>
        <w:tblInd w:w="-72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88"/>
        <w:gridCol w:w="2211"/>
        <w:gridCol w:w="2211"/>
      </w:tblGrid>
      <w:tr w:rsidR="00A979E1" w:rsidRPr="00E52810" w:rsidTr="00AD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46" w:type="dxa"/>
          </w:tcPr>
          <w:p w:rsidR="00CB50F2" w:rsidRPr="00E52810" w:rsidRDefault="00C12935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AD3971">
        <w:tc>
          <w:tcPr>
            <w:tcW w:w="6146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196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196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C12935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AC2">
            <w:rPr>
              <w:rStyle w:val="afffa"/>
            </w:rPr>
            <w:t>10</w:t>
          </w:r>
          <w:r w:rsidR="00E91AC2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陈安</w:t>
      </w:r>
      <w:proofErr w:type="gramStart"/>
      <w:r w:rsidR="004A5DB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C12935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</w:rPr>
        <w:t>本周任务安排</w:t>
      </w:r>
    </w:p>
    <w:p w:rsidR="004A5DB1" w:rsidRDefault="00C12935" w:rsidP="00A979E1">
      <w:pPr>
        <w:rPr>
          <w:lang w:val="zh-CN" w:bidi="zh-CN"/>
        </w:rPr>
      </w:pPr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  <w:lang w:val="zh-CN" w:bidi="zh-CN"/>
        </w:rPr>
        <w:tab/>
      </w:r>
      <w:r w:rsidR="000110C1">
        <w:rPr>
          <w:rFonts w:hint="eastAsia"/>
          <w:lang w:val="zh-CN" w:bidi="zh-CN"/>
        </w:rPr>
        <w:t>需求变更开始</w:t>
      </w:r>
    </w:p>
    <w:p w:rsidR="00AD3971" w:rsidRDefault="00AD3971" w:rsidP="000110C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0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C12935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0A1855">
        <w:tc>
          <w:tcPr>
            <w:tcW w:w="6102" w:type="dxa"/>
          </w:tcPr>
          <w:p w:rsidR="00A979E1" w:rsidRPr="00E52810" w:rsidRDefault="000110C1" w:rsidP="00E52810">
            <w:pPr>
              <w:ind w:left="0"/>
            </w:pPr>
            <w:r>
              <w:rPr>
                <w:rFonts w:hint="eastAsia"/>
              </w:rPr>
              <w:t>确定变更控制过程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0110C1" w:rsidP="00E52810">
            <w:pPr>
              <w:ind w:left="0"/>
            </w:pPr>
            <w:r>
              <w:t>2019-01-11</w:t>
            </w:r>
            <w:r w:rsidR="000A1855">
              <w:rPr>
                <w:rFonts w:hint="eastAsia"/>
              </w:rPr>
              <w:t xml:space="preserve"> 20</w:t>
            </w:r>
            <w:r w:rsidR="000A1855">
              <w:rPr>
                <w:rFonts w:hint="eastAsia"/>
              </w:rPr>
              <w:t>：</w:t>
            </w:r>
            <w:r w:rsidR="000A1855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354C84" w:rsidP="007D1296">
            <w:pPr>
              <w:ind w:left="0"/>
            </w:pPr>
            <w:r>
              <w:rPr>
                <w:rFonts w:hint="eastAsia"/>
              </w:rPr>
              <w:t>跟踪变更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182" w:type="dxa"/>
          </w:tcPr>
          <w:p w:rsidR="000A1855" w:rsidRPr="00E52810" w:rsidRDefault="000110C1" w:rsidP="007D1296">
            <w:pPr>
              <w:ind w:left="0"/>
            </w:pPr>
            <w:r>
              <w:t>2019-01-11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110C1" w:rsidP="007D1296">
            <w:pPr>
              <w:ind w:left="0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82" w:type="dxa"/>
          </w:tcPr>
          <w:p w:rsidR="000A1855" w:rsidRPr="00E52810" w:rsidRDefault="000110C1" w:rsidP="007D1296">
            <w:pPr>
              <w:ind w:left="0"/>
            </w:pPr>
            <w:r>
              <w:t>2019-01-11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354C84" w:rsidP="007D1296">
            <w:pPr>
              <w:ind w:left="0"/>
            </w:pPr>
            <w:r>
              <w:rPr>
                <w:rFonts w:hint="eastAsia"/>
              </w:rPr>
              <w:t>维护变更历史记录</w:t>
            </w:r>
            <w:bookmarkStart w:id="0" w:name="_GoBack"/>
            <w:bookmarkEnd w:id="0"/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182" w:type="dxa"/>
          </w:tcPr>
          <w:p w:rsidR="000A1855" w:rsidRPr="00E52810" w:rsidRDefault="000110C1" w:rsidP="007D1296">
            <w:pPr>
              <w:ind w:left="0"/>
            </w:pPr>
            <w:r>
              <w:t>2019-01-11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110C1" w:rsidP="007D1296">
            <w:pPr>
              <w:ind w:left="0"/>
            </w:pPr>
            <w:r w:rsidRPr="000110C1">
              <w:rPr>
                <w:rFonts w:hint="eastAsia"/>
              </w:rPr>
              <w:t>需求文档基准与控制版本的编写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0A1855" w:rsidRPr="00E52810" w:rsidRDefault="000110C1" w:rsidP="007D1296">
            <w:pPr>
              <w:ind w:left="0"/>
            </w:pPr>
            <w:r>
              <w:t>2019-01-11</w:t>
            </w:r>
            <w:r w:rsidR="00AD3971">
              <w:rPr>
                <w:rFonts w:hint="eastAsia"/>
              </w:rPr>
              <w:t xml:space="preserve"> 20</w:t>
            </w:r>
            <w:r w:rsidR="00AD3971">
              <w:rPr>
                <w:rFonts w:hint="eastAsia"/>
              </w:rPr>
              <w:t>：</w:t>
            </w:r>
            <w:r w:rsidR="00AD3971">
              <w:rPr>
                <w:rFonts w:hint="eastAsia"/>
              </w:rPr>
              <w:t>00</w:t>
            </w:r>
          </w:p>
        </w:tc>
      </w:tr>
    </w:tbl>
    <w:p w:rsidR="0017681F" w:rsidRDefault="0017681F" w:rsidP="00AD3971">
      <w:pPr>
        <w:pStyle w:val="21"/>
        <w:ind w:left="0"/>
        <w:rPr>
          <w:lang w:eastAsia="zh-CN"/>
        </w:rPr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935" w:rsidRDefault="00C12935">
      <w:pPr>
        <w:spacing w:after="0"/>
      </w:pPr>
      <w:r>
        <w:separator/>
      </w:r>
    </w:p>
  </w:endnote>
  <w:endnote w:type="continuationSeparator" w:id="0">
    <w:p w:rsidR="00C12935" w:rsidRDefault="00C12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AD397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935" w:rsidRDefault="00C12935">
      <w:pPr>
        <w:spacing w:after="0"/>
      </w:pPr>
      <w:r>
        <w:separator/>
      </w:r>
    </w:p>
  </w:footnote>
  <w:footnote w:type="continuationSeparator" w:id="0">
    <w:p w:rsidR="00C12935" w:rsidRDefault="00C129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110C1"/>
    <w:rsid w:val="00064C56"/>
    <w:rsid w:val="00070820"/>
    <w:rsid w:val="000A1855"/>
    <w:rsid w:val="001005E5"/>
    <w:rsid w:val="00101096"/>
    <w:rsid w:val="00107A25"/>
    <w:rsid w:val="001118FD"/>
    <w:rsid w:val="0013735B"/>
    <w:rsid w:val="00152CC8"/>
    <w:rsid w:val="0017681F"/>
    <w:rsid w:val="001C4546"/>
    <w:rsid w:val="002B6C94"/>
    <w:rsid w:val="002E7469"/>
    <w:rsid w:val="002F4ABE"/>
    <w:rsid w:val="003312E5"/>
    <w:rsid w:val="00354C84"/>
    <w:rsid w:val="003B1BCE"/>
    <w:rsid w:val="003C1B81"/>
    <w:rsid w:val="003C6B6C"/>
    <w:rsid w:val="0041439B"/>
    <w:rsid w:val="00444D8F"/>
    <w:rsid w:val="0045568A"/>
    <w:rsid w:val="004A5DB1"/>
    <w:rsid w:val="004F5ED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14793"/>
    <w:rsid w:val="00822A0B"/>
    <w:rsid w:val="008431CB"/>
    <w:rsid w:val="008E2FAF"/>
    <w:rsid w:val="008E4407"/>
    <w:rsid w:val="0093449B"/>
    <w:rsid w:val="00963256"/>
    <w:rsid w:val="00973ADF"/>
    <w:rsid w:val="009916AE"/>
    <w:rsid w:val="009A1DE1"/>
    <w:rsid w:val="00A979E1"/>
    <w:rsid w:val="00AD3971"/>
    <w:rsid w:val="00B45E12"/>
    <w:rsid w:val="00C12935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91AC2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1E3898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1E3898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1E3898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1E3898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1E3898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1E3898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1E3898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1E3898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1E3898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1E3898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1E3898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1E3898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1E3898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1E3898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1E3898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1E3898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1E3898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1E3898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1E3898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1E3898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1E3898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1E3898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1E3898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5A515BDF013A45CAB0754C5778748F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AC30E-6969-4ABA-BCA6-EA5F3F320FAD}"/>
      </w:docPartPr>
      <w:docPartBody>
        <w:p w:rsidR="006F46BF" w:rsidRDefault="001E3898" w:rsidP="001E3898">
          <w:pPr>
            <w:pStyle w:val="5A515BDF013A45CAB0754C5778748F3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515E281AD94D24ABDC22CC3C60FE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11EC80-4299-4FB7-BFD4-C4071CECEDF8}"/>
      </w:docPartPr>
      <w:docPartBody>
        <w:p w:rsidR="006F46BF" w:rsidRDefault="001E3898" w:rsidP="001E3898">
          <w:pPr>
            <w:pStyle w:val="A0515E281AD94D24ABDC22CC3C60FEEC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A650B34A0284212AA7D8C54671D86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750-5872-468A-927D-4F4F5F7D5A61}"/>
      </w:docPartPr>
      <w:docPartBody>
        <w:p w:rsidR="006F46BF" w:rsidRDefault="001E3898" w:rsidP="001E3898">
          <w:pPr>
            <w:pStyle w:val="6A650B34A0284212AA7D8C54671D8622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753234CFBC9D4BB29061A97BE896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6B82A-CA24-4668-BB02-8634CBFACC78}"/>
      </w:docPartPr>
      <w:docPartBody>
        <w:p w:rsidR="006F46BF" w:rsidRDefault="001E3898" w:rsidP="001E3898">
          <w:pPr>
            <w:pStyle w:val="753234CFBC9D4BB29061A97BE896C3EE"/>
          </w:pPr>
          <w:r>
            <w:rPr>
              <w:lang w:val="zh-CN" w:bidi="zh-CN"/>
            </w:rPr>
            <w:t>事由</w:t>
          </w:r>
        </w:p>
      </w:docPartBody>
    </w:docPart>
    <w:docPart>
      <w:docPartPr>
        <w:name w:val="19B6A2CCDBDD432FACC99EC8E31F3B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3C3E-0DEC-4620-991B-5B21F0D6183F}"/>
      </w:docPartPr>
      <w:docPartBody>
        <w:p w:rsidR="006F46BF" w:rsidRDefault="001E3898" w:rsidP="001E3898">
          <w:pPr>
            <w:pStyle w:val="19B6A2CCDBDD432FACC99EC8E31F3BD5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ADA26E34643D44E3AB2F9BFF2CC9E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0C5006-3872-472F-912C-3A8096A8DA32}"/>
      </w:docPartPr>
      <w:docPartBody>
        <w:p w:rsidR="006F46BF" w:rsidRDefault="001E3898" w:rsidP="001E3898">
          <w:pPr>
            <w:pStyle w:val="ADA26E34643D44E3AB2F9BFF2CC9E852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B28CC09A103C490EB05DCF9681FBB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A21EF-C9F9-46E8-9032-D3257A11AC39}"/>
      </w:docPartPr>
      <w:docPartBody>
        <w:p w:rsidR="006F46BF" w:rsidRDefault="001E3898" w:rsidP="001E3898">
          <w:pPr>
            <w:pStyle w:val="B28CC09A103C490EB05DCF9681FBBBC6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E3898"/>
    <w:rsid w:val="004202B2"/>
    <w:rsid w:val="006F46BF"/>
    <w:rsid w:val="00A843C2"/>
    <w:rsid w:val="00BC7B0F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14</cp:revision>
  <cp:lastPrinted>2017-07-31T08:20:00Z</cp:lastPrinted>
  <dcterms:created xsi:type="dcterms:W3CDTF">2018-12-07T12:49:00Z</dcterms:created>
  <dcterms:modified xsi:type="dcterms:W3CDTF">2019-01-08T11:03:00Z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