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86" w:rsidRDefault="00A77A86"/>
    <w:p w:rsidR="0039502B" w:rsidRDefault="00A77A86">
      <w:r>
        <w:rPr>
          <w:rFonts w:hint="eastAsia"/>
        </w:rPr>
        <w:t>用户登录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TC-APP-1</w:t>
            </w:r>
          </w:p>
        </w:tc>
        <w:tc>
          <w:tcPr>
            <w:tcW w:w="1231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A77A86" w:rsidRDefault="00A77A86" w:rsidP="009253E8">
            <w:r>
              <w:rPr>
                <w:rFonts w:hint="eastAsia"/>
              </w:rPr>
              <w:t>用户登录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陈维</w:t>
            </w:r>
          </w:p>
        </w:tc>
        <w:tc>
          <w:tcPr>
            <w:tcW w:w="1231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A77A86" w:rsidRDefault="00A77A86" w:rsidP="009253E8">
            <w:r>
              <w:rPr>
                <w:rFonts w:hint="eastAsia"/>
              </w:rPr>
              <w:t>黑盒测试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2019-1-15</w:t>
            </w:r>
          </w:p>
        </w:tc>
        <w:tc>
          <w:tcPr>
            <w:tcW w:w="1231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A77A86" w:rsidRDefault="00A77A86" w:rsidP="009253E8">
            <w:r>
              <w:rPr>
                <w:rFonts w:hint="eastAsia"/>
              </w:rPr>
              <w:t>2019-1-15</w:t>
            </w:r>
          </w:p>
        </w:tc>
      </w:tr>
      <w:tr w:rsidR="00A77A86" w:rsidTr="009253E8">
        <w:trPr>
          <w:trHeight w:val="158"/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A77A86" w:rsidRDefault="00A77A86" w:rsidP="009253E8"/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A77A86" w:rsidRDefault="00A77A86" w:rsidP="009253E8">
            <w:r>
              <w:rPr>
                <w:rFonts w:hint="eastAsia"/>
              </w:rPr>
              <w:t>登录手机端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A77A86" w:rsidRDefault="00A77A86" w:rsidP="009253E8">
            <w:r>
              <w:rPr>
                <w:rFonts w:hint="eastAsia"/>
              </w:rPr>
              <w:t>1.412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A77A86" w:rsidRDefault="00A77A86" w:rsidP="009253E8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A77A86" w:rsidRDefault="00A77A86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用户已经注册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</w:tcPr>
          <w:p w:rsidR="00A77A86" w:rsidRDefault="00A77A86" w:rsidP="009253E8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实际结果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输入空学号，空密码</w:t>
            </w:r>
          </w:p>
        </w:tc>
        <w:tc>
          <w:tcPr>
            <w:tcW w:w="1192" w:type="pct"/>
            <w:vMerge w:val="restart"/>
          </w:tcPr>
          <w:p w:rsidR="00A77A86" w:rsidRDefault="00A77A86" w:rsidP="00A77A86">
            <w:pPr>
              <w:numPr>
                <w:ilvl w:val="0"/>
                <w:numId w:val="1"/>
              </w:numPr>
              <w:tabs>
                <w:tab w:val="left" w:pos="312"/>
              </w:tabs>
            </w:pPr>
            <w:r>
              <w:rPr>
                <w:rFonts w:hint="eastAsia"/>
              </w:rPr>
              <w:t>用户输入学号和密码</w:t>
            </w:r>
          </w:p>
          <w:p w:rsidR="00A77A86" w:rsidRDefault="00A77A86" w:rsidP="00A77A86">
            <w:pPr>
              <w:numPr>
                <w:ilvl w:val="0"/>
                <w:numId w:val="1"/>
              </w:numPr>
              <w:tabs>
                <w:tab w:val="left" w:pos="312"/>
              </w:tabs>
            </w:pPr>
            <w:r>
              <w:rPr>
                <w:rFonts w:hint="eastAsia"/>
              </w:rPr>
              <w:t>用户点击登录按钮</w:t>
            </w:r>
          </w:p>
          <w:p w:rsidR="00A77A86" w:rsidRDefault="00A77A86" w:rsidP="00A77A86">
            <w:pPr>
              <w:numPr>
                <w:ilvl w:val="0"/>
                <w:numId w:val="1"/>
              </w:numPr>
              <w:tabs>
                <w:tab w:val="left" w:pos="312"/>
              </w:tabs>
            </w:pPr>
            <w:r>
              <w:rPr>
                <w:rFonts w:hint="eastAsia"/>
              </w:rPr>
              <w:t>系统验证数据成功</w:t>
            </w:r>
          </w:p>
          <w:p w:rsidR="00A77A86" w:rsidRDefault="00A77A86" w:rsidP="00A77A86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用户登录网站</w:t>
            </w:r>
          </w:p>
        </w:tc>
        <w:tc>
          <w:tcPr>
            <w:tcW w:w="1192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弹出请输入</w:t>
            </w:r>
            <w:r w:rsidR="000E1A7E">
              <w:rPr>
                <w:rFonts w:hint="eastAsia"/>
              </w:rPr>
              <w:t>账号</w:t>
            </w:r>
          </w:p>
        </w:tc>
        <w:tc>
          <w:tcPr>
            <w:tcW w:w="1192" w:type="pct"/>
            <w:gridSpan w:val="2"/>
          </w:tcPr>
          <w:p w:rsidR="00A77A86" w:rsidRDefault="00A77A86" w:rsidP="009253E8"/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输入学号，空密码</w:t>
            </w:r>
          </w:p>
        </w:tc>
        <w:tc>
          <w:tcPr>
            <w:tcW w:w="1192" w:type="pct"/>
            <w:vMerge/>
          </w:tcPr>
          <w:p w:rsidR="00A77A86" w:rsidRDefault="00A77A86" w:rsidP="009253E8"/>
        </w:tc>
        <w:tc>
          <w:tcPr>
            <w:tcW w:w="1192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弹出请输入密码</w:t>
            </w:r>
          </w:p>
        </w:tc>
        <w:tc>
          <w:tcPr>
            <w:tcW w:w="1192" w:type="pct"/>
            <w:gridSpan w:val="2"/>
          </w:tcPr>
          <w:p w:rsidR="00A77A86" w:rsidRDefault="00A77A86" w:rsidP="009253E8"/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输入空学号，密码</w:t>
            </w:r>
          </w:p>
        </w:tc>
        <w:tc>
          <w:tcPr>
            <w:tcW w:w="1192" w:type="pct"/>
            <w:vMerge/>
          </w:tcPr>
          <w:p w:rsidR="00A77A86" w:rsidRDefault="00A77A86" w:rsidP="009253E8"/>
        </w:tc>
        <w:tc>
          <w:tcPr>
            <w:tcW w:w="1192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弹出请输入</w:t>
            </w:r>
            <w:r w:rsidR="000E1A7E">
              <w:rPr>
                <w:rFonts w:hint="eastAsia"/>
              </w:rPr>
              <w:t>账号</w:t>
            </w:r>
          </w:p>
        </w:tc>
        <w:tc>
          <w:tcPr>
            <w:tcW w:w="1192" w:type="pct"/>
            <w:gridSpan w:val="2"/>
          </w:tcPr>
          <w:p w:rsidR="00A77A86" w:rsidRDefault="00A77A86" w:rsidP="009253E8"/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输入学号，错误密码</w:t>
            </w:r>
          </w:p>
        </w:tc>
        <w:tc>
          <w:tcPr>
            <w:tcW w:w="1192" w:type="pct"/>
            <w:vMerge/>
          </w:tcPr>
          <w:p w:rsidR="00A77A86" w:rsidRDefault="00A77A86" w:rsidP="009253E8"/>
        </w:tc>
        <w:tc>
          <w:tcPr>
            <w:tcW w:w="1192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弹出密码错误</w:t>
            </w:r>
          </w:p>
        </w:tc>
        <w:tc>
          <w:tcPr>
            <w:tcW w:w="1192" w:type="pct"/>
            <w:gridSpan w:val="2"/>
          </w:tcPr>
          <w:p w:rsidR="00A77A86" w:rsidRDefault="00A77A86" w:rsidP="009253E8"/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输入学号，正确密码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A77A86" w:rsidRDefault="00A77A86" w:rsidP="009253E8"/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A77A86" w:rsidRDefault="00A77A86" w:rsidP="009253E8">
            <w:r>
              <w:rPr>
                <w:rFonts w:hint="eastAsia"/>
              </w:rPr>
              <w:t>弹出登录成功，进入学生界面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A77A86" w:rsidRDefault="00A77A86" w:rsidP="009253E8"/>
        </w:tc>
      </w:tr>
    </w:tbl>
    <w:p w:rsidR="00A77A86" w:rsidRDefault="00A77A86"/>
    <w:p w:rsidR="00A77A86" w:rsidRDefault="00A77A86">
      <w:r>
        <w:rPr>
          <w:rFonts w:hint="eastAsia"/>
        </w:rPr>
        <w:t>用户浏览网站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TC-APP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231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A77A86" w:rsidRDefault="00A77A86" w:rsidP="009253E8">
            <w:r>
              <w:rPr>
                <w:rFonts w:hint="eastAsia"/>
              </w:rPr>
              <w:t>用户浏览网站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陈维</w:t>
            </w:r>
          </w:p>
        </w:tc>
        <w:tc>
          <w:tcPr>
            <w:tcW w:w="1231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A77A86" w:rsidRDefault="00A77A86" w:rsidP="009253E8">
            <w:r>
              <w:rPr>
                <w:rFonts w:hint="eastAsia"/>
              </w:rPr>
              <w:t>黑盒测试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A77A86" w:rsidRDefault="003B3630" w:rsidP="009253E8">
            <w:r>
              <w:rPr>
                <w:rFonts w:hint="eastAsia"/>
              </w:rPr>
              <w:t>2019-1-15</w:t>
            </w:r>
          </w:p>
        </w:tc>
        <w:tc>
          <w:tcPr>
            <w:tcW w:w="1231" w:type="pct"/>
            <w:gridSpan w:val="2"/>
          </w:tcPr>
          <w:p w:rsidR="00A77A86" w:rsidRDefault="00A77A86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A77A86" w:rsidRDefault="003B3630" w:rsidP="009253E8">
            <w:r>
              <w:rPr>
                <w:rFonts w:hint="eastAsia"/>
              </w:rPr>
              <w:t>2019-1-15</w:t>
            </w:r>
          </w:p>
        </w:tc>
      </w:tr>
      <w:tr w:rsidR="00A77A86" w:rsidTr="009253E8">
        <w:trPr>
          <w:trHeight w:val="158"/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A77A86" w:rsidRDefault="00A77A86" w:rsidP="009253E8"/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A77A86" w:rsidRDefault="00A77A86" w:rsidP="009253E8">
            <w:r>
              <w:rPr>
                <w:rFonts w:hint="eastAsia"/>
              </w:rPr>
              <w:t>用户浏览网站（移动端）信息（首页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课程专区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博客专区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杂谈区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用户帮助中心等））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A77A86" w:rsidRDefault="00A77A86" w:rsidP="009253E8">
            <w:r>
              <w:rPr>
                <w:rFonts w:ascii="宋体" w:eastAsia="宋体" w:hAnsi="宋体" w:cs="宋体" w:hint="eastAsia"/>
                <w:color w:val="000000"/>
                <w:sz w:val="22"/>
              </w:rPr>
              <w:t>0.907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A77A86" w:rsidRDefault="00A77A86" w:rsidP="009253E8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A77A86" w:rsidRDefault="00A77A86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已进入网站首页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A77A86" w:rsidRDefault="00A77A86" w:rsidP="009253E8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A77A86" w:rsidRDefault="00A77A86" w:rsidP="009253E8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A77A86" w:rsidRDefault="00A77A86" w:rsidP="009253E8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实际结果</w:t>
            </w: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点击课程专区</w:t>
            </w:r>
          </w:p>
        </w:tc>
        <w:tc>
          <w:tcPr>
            <w:tcW w:w="1192" w:type="pct"/>
            <w:vMerge w:val="restart"/>
          </w:tcPr>
          <w:p w:rsidR="00A77A86" w:rsidRDefault="00A77A86" w:rsidP="00A77A86">
            <w:pPr>
              <w:pStyle w:val="a7"/>
              <w:numPr>
                <w:ilvl w:val="0"/>
                <w:numId w:val="2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用户进入网站首页后，进入课程区浏览</w:t>
            </w:r>
          </w:p>
          <w:p w:rsidR="00A77A86" w:rsidRDefault="00A77A86" w:rsidP="00A77A86">
            <w:pPr>
              <w:pStyle w:val="a7"/>
              <w:numPr>
                <w:ilvl w:val="0"/>
                <w:numId w:val="2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用户进入网站首页后，进入博客区浏览</w:t>
            </w:r>
          </w:p>
          <w:p w:rsidR="00A77A86" w:rsidRDefault="00A77A86" w:rsidP="00A77A86">
            <w:pPr>
              <w:pStyle w:val="a7"/>
              <w:numPr>
                <w:ilvl w:val="0"/>
                <w:numId w:val="2"/>
              </w:numPr>
              <w:tabs>
                <w:tab w:val="left" w:pos="312"/>
              </w:tabs>
              <w:ind w:firstLineChars="0"/>
            </w:pPr>
            <w:r>
              <w:rPr>
                <w:rFonts w:hint="eastAsia"/>
              </w:rPr>
              <w:t>用户进入网站首页后，进入杂谈区浏览</w:t>
            </w:r>
          </w:p>
          <w:p w:rsidR="00A77A86" w:rsidRDefault="00A77A86" w:rsidP="009253E8">
            <w:pPr>
              <w:pStyle w:val="a7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:rsidR="00A77A86" w:rsidRDefault="00A77A86" w:rsidP="000E1A7E">
            <w:r>
              <w:rPr>
                <w:rFonts w:hint="eastAsia"/>
              </w:rPr>
              <w:t>进入课程专区界面</w:t>
            </w:r>
          </w:p>
        </w:tc>
        <w:tc>
          <w:tcPr>
            <w:tcW w:w="1192" w:type="pct"/>
            <w:gridSpan w:val="2"/>
          </w:tcPr>
          <w:p w:rsidR="00A77A86" w:rsidRDefault="00A77A86" w:rsidP="009253E8">
            <w:pPr>
              <w:pStyle w:val="a7"/>
              <w:ind w:left="360" w:firstLineChars="0" w:firstLine="0"/>
            </w:pP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点击博客专区</w:t>
            </w:r>
          </w:p>
        </w:tc>
        <w:tc>
          <w:tcPr>
            <w:tcW w:w="1192" w:type="pct"/>
            <w:vMerge/>
          </w:tcPr>
          <w:p w:rsidR="00A77A86" w:rsidRDefault="00A77A86" w:rsidP="009253E8">
            <w:pPr>
              <w:pStyle w:val="a7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:rsidR="00A77A86" w:rsidRDefault="00A77A86" w:rsidP="000E1A7E">
            <w:r>
              <w:rPr>
                <w:rFonts w:hint="eastAsia"/>
              </w:rPr>
              <w:t>进入博客专区界面</w:t>
            </w:r>
          </w:p>
        </w:tc>
        <w:tc>
          <w:tcPr>
            <w:tcW w:w="1192" w:type="pct"/>
            <w:gridSpan w:val="2"/>
          </w:tcPr>
          <w:p w:rsidR="00A77A86" w:rsidRDefault="00A77A86" w:rsidP="009253E8">
            <w:pPr>
              <w:pStyle w:val="a7"/>
              <w:ind w:left="360" w:firstLineChars="0" w:firstLine="0"/>
            </w:pPr>
          </w:p>
        </w:tc>
      </w:tr>
      <w:tr w:rsidR="00A77A86" w:rsidTr="009253E8">
        <w:trPr>
          <w:jc w:val="center"/>
        </w:trPr>
        <w:tc>
          <w:tcPr>
            <w:tcW w:w="1424" w:type="pct"/>
          </w:tcPr>
          <w:p w:rsidR="00A77A86" w:rsidRDefault="00A77A86" w:rsidP="009253E8">
            <w:r>
              <w:rPr>
                <w:rFonts w:hint="eastAsia"/>
              </w:rPr>
              <w:t>点击杂谈区</w:t>
            </w:r>
          </w:p>
        </w:tc>
        <w:tc>
          <w:tcPr>
            <w:tcW w:w="1192" w:type="pct"/>
            <w:vMerge/>
          </w:tcPr>
          <w:p w:rsidR="00A77A86" w:rsidRDefault="00A77A86" w:rsidP="009253E8">
            <w:pPr>
              <w:pStyle w:val="a7"/>
              <w:ind w:left="360" w:firstLineChars="0" w:firstLine="0"/>
            </w:pPr>
          </w:p>
        </w:tc>
        <w:tc>
          <w:tcPr>
            <w:tcW w:w="1192" w:type="pct"/>
            <w:gridSpan w:val="2"/>
          </w:tcPr>
          <w:p w:rsidR="00A77A86" w:rsidRDefault="00A77A86" w:rsidP="000E1A7E">
            <w:r>
              <w:rPr>
                <w:rFonts w:hint="eastAsia"/>
              </w:rPr>
              <w:t>进入杂谈区界面</w:t>
            </w:r>
          </w:p>
        </w:tc>
        <w:tc>
          <w:tcPr>
            <w:tcW w:w="1192" w:type="pct"/>
            <w:gridSpan w:val="2"/>
          </w:tcPr>
          <w:p w:rsidR="00A77A86" w:rsidRDefault="00A77A86" w:rsidP="009253E8">
            <w:pPr>
              <w:pStyle w:val="a7"/>
              <w:ind w:left="360" w:firstLineChars="0" w:firstLine="0"/>
            </w:pPr>
          </w:p>
        </w:tc>
      </w:tr>
    </w:tbl>
    <w:p w:rsidR="00A77A86" w:rsidRDefault="00A77A86"/>
    <w:p w:rsidR="003B3630" w:rsidRDefault="003B3630"/>
    <w:p w:rsidR="003B3630" w:rsidRDefault="003B3630"/>
    <w:p w:rsidR="000E1A7E" w:rsidRDefault="000E1A7E">
      <w:pPr>
        <w:rPr>
          <w:rFonts w:hint="eastAsia"/>
        </w:rPr>
      </w:pPr>
    </w:p>
    <w:p w:rsidR="003B3630" w:rsidRDefault="003B3630">
      <w:r>
        <w:rPr>
          <w:rFonts w:hint="eastAsia"/>
        </w:rPr>
        <w:lastRenderedPageBreak/>
        <w:t>用户全局搜索信息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3B3630" w:rsidRDefault="003B3630" w:rsidP="003B3630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APP-3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用户全局搜索信息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黑盒测试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3B3630" w:rsidRDefault="00F33125" w:rsidP="009253E8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>
              <w:rPr>
                <w:rFonts w:hint="eastAsia"/>
              </w:rPr>
              <w:t>用户必须在首页进行搜索，功能是搜索全站信息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>
              <w:rPr>
                <w:rFonts w:hint="eastAsia"/>
              </w:rPr>
              <w:t>0.314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 w:rsidRPr="003B3630"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 w:rsidRPr="003B3630">
              <w:rPr>
                <w:sz w:val="21"/>
                <w:szCs w:val="21"/>
              </w:rPr>
              <w:t>保证该功能可以正常使用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3B3630" w:rsidRDefault="003B3630" w:rsidP="003B3630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用户无被停号</w:t>
            </w:r>
          </w:p>
          <w:p w:rsidR="003B3630" w:rsidRPr="003B3630" w:rsidRDefault="003B3630" w:rsidP="003B3630">
            <w:pPr>
              <w:numPr>
                <w:ilvl w:val="0"/>
                <w:numId w:val="3"/>
              </w:numPr>
            </w:pPr>
            <w:r w:rsidRPr="003B3630">
              <w:rPr>
                <w:rFonts w:hint="eastAsia"/>
              </w:rPr>
              <w:t>用户无被封</w:t>
            </w:r>
            <w:r w:rsidRPr="003B3630">
              <w:rPr>
                <w:rFonts w:hint="eastAsia"/>
              </w:rPr>
              <w:t>IP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搜索姓名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点击搜索对应用户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3B3630" w:rsidRDefault="003B3630" w:rsidP="009253E8"/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搜索帖子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点击搜索对应帖子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3B3630" w:rsidRDefault="003B3630" w:rsidP="009253E8"/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搜索答疑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点击搜索对应答疑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3B3630" w:rsidRDefault="003B3630" w:rsidP="009253E8"/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搜索关键词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点击搜索对应信息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搜索成功</w:t>
            </w:r>
          </w:p>
        </w:tc>
        <w:tc>
          <w:tcPr>
            <w:tcW w:w="2131" w:type="dxa"/>
          </w:tcPr>
          <w:p w:rsidR="003B3630" w:rsidRDefault="003B3630" w:rsidP="009253E8">
            <w:pPr>
              <w:keepNext/>
            </w:pPr>
          </w:p>
        </w:tc>
      </w:tr>
    </w:tbl>
    <w:p w:rsidR="003B3630" w:rsidRDefault="003B3630"/>
    <w:p w:rsidR="003B3630" w:rsidRDefault="003B3630">
      <w:r>
        <w:rPr>
          <w:rFonts w:hint="eastAsia"/>
        </w:rPr>
        <w:t>用户预览附件（答疑室）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3B3630" w:rsidRPr="003B3630" w:rsidRDefault="003B3630" w:rsidP="009253E8">
            <w:r>
              <w:rPr>
                <w:rFonts w:hint="eastAsia"/>
              </w:rPr>
              <w:t>用户预览附件（答疑室）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黑盒测试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3B3630" w:rsidRDefault="00F33125" w:rsidP="009253E8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>
              <w:rPr>
                <w:rFonts w:hint="eastAsia"/>
              </w:rPr>
              <w:t>用户在答疑室下载附件（下载至手机本地）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>
              <w:rPr>
                <w:rFonts w:hint="eastAsia"/>
              </w:rPr>
              <w:t>0.518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 w:rsidRPr="003B3630"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 w:rsidRPr="003B3630">
              <w:rPr>
                <w:sz w:val="21"/>
                <w:szCs w:val="21"/>
              </w:rPr>
              <w:t>保证该功能可以正常使用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3B3630" w:rsidRDefault="003B3630" w:rsidP="003B3630">
            <w:pPr>
              <w:numPr>
                <w:ilvl w:val="0"/>
                <w:numId w:val="6"/>
              </w:numPr>
              <w:ind w:left="360" w:hanging="360"/>
            </w:pPr>
            <w:r>
              <w:rPr>
                <w:rFonts w:hint="eastAsia"/>
              </w:rPr>
              <w:t>用户必须加入（收藏）某一个课程</w:t>
            </w:r>
          </w:p>
          <w:p w:rsidR="003B3630" w:rsidRPr="003B3630" w:rsidRDefault="003B3630" w:rsidP="003B3630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用户参加答疑，进入某一个课程之下的答疑室（进行中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或已结束）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3B36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系统支持的格式附件</w:t>
            </w:r>
          </w:p>
        </w:tc>
        <w:tc>
          <w:tcPr>
            <w:tcW w:w="2130" w:type="dxa"/>
          </w:tcPr>
          <w:p w:rsidR="003B3630" w:rsidRDefault="003B3630" w:rsidP="003B36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预览支持的格式附件</w:t>
            </w:r>
          </w:p>
        </w:tc>
        <w:tc>
          <w:tcPr>
            <w:tcW w:w="2131" w:type="dxa"/>
          </w:tcPr>
          <w:p w:rsidR="003B3630" w:rsidRDefault="003B3630" w:rsidP="003B3630">
            <w:r>
              <w:rPr>
                <w:rFonts w:hint="eastAsia"/>
              </w:rPr>
              <w:t>展示附件内容信息</w:t>
            </w:r>
          </w:p>
        </w:tc>
        <w:tc>
          <w:tcPr>
            <w:tcW w:w="2131" w:type="dxa"/>
          </w:tcPr>
          <w:p w:rsidR="003B3630" w:rsidRDefault="003B3630" w:rsidP="003B3630"/>
        </w:tc>
      </w:tr>
      <w:tr w:rsidR="003B3630" w:rsidTr="009253E8">
        <w:tc>
          <w:tcPr>
            <w:tcW w:w="2130" w:type="dxa"/>
          </w:tcPr>
          <w:p w:rsidR="003B3630" w:rsidRDefault="003B3630" w:rsidP="003B36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系统不支持的格式附件</w:t>
            </w:r>
          </w:p>
        </w:tc>
        <w:tc>
          <w:tcPr>
            <w:tcW w:w="2130" w:type="dxa"/>
          </w:tcPr>
          <w:p w:rsidR="003B3630" w:rsidRDefault="003B3630" w:rsidP="003B36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预览不支持的格式附件</w:t>
            </w:r>
          </w:p>
        </w:tc>
        <w:tc>
          <w:tcPr>
            <w:tcW w:w="2131" w:type="dxa"/>
          </w:tcPr>
          <w:p w:rsidR="003B3630" w:rsidRDefault="003B3630" w:rsidP="003B3630">
            <w:r>
              <w:rPr>
                <w:rFonts w:hint="eastAsia"/>
              </w:rPr>
              <w:t>提示：不支持的格式，无法预览</w:t>
            </w:r>
          </w:p>
        </w:tc>
        <w:tc>
          <w:tcPr>
            <w:tcW w:w="2131" w:type="dxa"/>
          </w:tcPr>
          <w:p w:rsidR="003B3630" w:rsidRDefault="003B3630" w:rsidP="003B3630"/>
        </w:tc>
      </w:tr>
    </w:tbl>
    <w:p w:rsidR="003B3630" w:rsidRDefault="003B3630"/>
    <w:p w:rsidR="003B3630" w:rsidRPr="003B3630" w:rsidRDefault="003B3630">
      <w:r>
        <w:rPr>
          <w:rFonts w:hint="eastAsia"/>
        </w:rPr>
        <w:t>下载附件（答疑室）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3B3630" w:rsidRPr="003B3630" w:rsidRDefault="003B3630" w:rsidP="009253E8">
            <w:r>
              <w:rPr>
                <w:rFonts w:hint="eastAsia"/>
              </w:rPr>
              <w:t>下载附件（答疑室）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黑盒测试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3B3630" w:rsidRDefault="00F33125" w:rsidP="009253E8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>
              <w:rPr>
                <w:rFonts w:hint="eastAsia"/>
              </w:rPr>
              <w:t>用户在答疑室预览附件（显示附件内信息）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>
              <w:rPr>
                <w:rFonts w:hint="eastAsia"/>
              </w:rPr>
              <w:t>0.518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 w:rsidRPr="003B3630"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 w:rsidRPr="003B3630">
              <w:rPr>
                <w:sz w:val="21"/>
                <w:szCs w:val="21"/>
              </w:rPr>
              <w:t>保证该功能可以正常使用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3B3630" w:rsidRDefault="003B3630" w:rsidP="003B363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用户必须加入（收藏）某一个课程</w:t>
            </w:r>
          </w:p>
          <w:p w:rsidR="003B3630" w:rsidRPr="003B3630" w:rsidRDefault="003B3630" w:rsidP="003B3630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用户参加答疑，进入某一个课程之下的答疑室（进行中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或已结束）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答疑室中附件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下载附件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附件下载至本地</w:t>
            </w:r>
          </w:p>
        </w:tc>
        <w:tc>
          <w:tcPr>
            <w:tcW w:w="2131" w:type="dxa"/>
          </w:tcPr>
          <w:p w:rsidR="003B3630" w:rsidRDefault="003B3630" w:rsidP="009253E8"/>
        </w:tc>
      </w:tr>
    </w:tbl>
    <w:p w:rsidR="003B3630" w:rsidRDefault="003B3630"/>
    <w:p w:rsidR="003B3630" w:rsidRDefault="003B3630">
      <w:r>
        <w:rPr>
          <w:rFonts w:hint="eastAsia"/>
        </w:rPr>
        <w:t>删除附件（答疑室）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</w:t>
            </w: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3B3630" w:rsidRPr="003B3630" w:rsidRDefault="003B3630" w:rsidP="009253E8">
            <w:r>
              <w:rPr>
                <w:rFonts w:hint="eastAsia"/>
              </w:rPr>
              <w:t>删除附件（答疑室）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黑盒测试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3B3630" w:rsidRDefault="00F33125" w:rsidP="009253E8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>
              <w:rPr>
                <w:rFonts w:hint="eastAsia"/>
              </w:rPr>
              <w:t>用户在答疑室删除附件（隐藏：对自己不可见）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>
              <w:rPr>
                <w:rFonts w:hint="eastAsia"/>
              </w:rPr>
              <w:t>0.518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3B3630" w:rsidRPr="003B3630" w:rsidRDefault="003B3630" w:rsidP="009253E8">
            <w:pPr>
              <w:pStyle w:val="a9"/>
            </w:pPr>
            <w:r w:rsidRPr="003B3630"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 w:rsidRPr="003B3630">
              <w:rPr>
                <w:sz w:val="21"/>
                <w:szCs w:val="21"/>
              </w:rPr>
              <w:t>保证该功能可以正常使用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3B3630" w:rsidRDefault="003B3630" w:rsidP="003B363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用户必须加入（收藏）某一个课程</w:t>
            </w:r>
          </w:p>
          <w:p w:rsidR="003B3630" w:rsidRPr="003B3630" w:rsidRDefault="003B3630" w:rsidP="003B3630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用户参加答疑，进入某一个课程之下的答疑室（进行中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或已结束）用户参加答疑，进入某一个课程之下的答疑室（进行中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或已结束）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答疑室中附件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删除附件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附件对操作用户隐藏</w:t>
            </w:r>
          </w:p>
        </w:tc>
        <w:tc>
          <w:tcPr>
            <w:tcW w:w="2131" w:type="dxa"/>
          </w:tcPr>
          <w:p w:rsidR="003B3630" w:rsidRDefault="003B3630" w:rsidP="009253E8"/>
        </w:tc>
      </w:tr>
    </w:tbl>
    <w:p w:rsidR="003B3630" w:rsidRDefault="003B3630"/>
    <w:p w:rsidR="003B3630" w:rsidRDefault="003B3630">
      <w:r>
        <w:rPr>
          <w:rFonts w:hint="eastAsia"/>
        </w:rPr>
        <w:t>用户举报其他用户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ascii="宋体" w:hAnsi="宋体" w:cs="宋体" w:hint="eastAsia"/>
                <w:szCs w:val="21"/>
              </w:rPr>
              <w:t>TC-APP</w:t>
            </w:r>
            <w:r>
              <w:rPr>
                <w:rFonts w:ascii="宋体" w:hAnsi="宋体" w:cs="宋体"/>
                <w:szCs w:val="21"/>
              </w:rPr>
              <w:t>-7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用户举报其他用户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3B3630" w:rsidRDefault="003B3630" w:rsidP="009253E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黑盒测试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3B3630" w:rsidRDefault="003B3630" w:rsidP="009253E8">
            <w:r>
              <w:rPr>
                <w:rFonts w:hint="eastAsia"/>
              </w:rPr>
              <w:t>2019-1-15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9253E8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3B3630" w:rsidRDefault="00F33125" w:rsidP="009253E8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3B3630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3B3630" w:rsidRDefault="003B3630" w:rsidP="003B3630">
            <w:r>
              <w:rPr>
                <w:rFonts w:hint="eastAsia"/>
              </w:rPr>
              <w:t>用户在移动端浏览网站中的帖子时，看见有的帖子或者帖子下的回复涉及敏感内容，可以对该信息（帖子，回复）进行举报。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3B3630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3B3630" w:rsidRDefault="00F33125" w:rsidP="003B3630">
            <w:pPr>
              <w:pStyle w:val="a9"/>
            </w:pPr>
            <w:r>
              <w:rPr>
                <w:rFonts w:hint="eastAsia"/>
              </w:rPr>
              <w:t>0.721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3B3630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3B3630" w:rsidRDefault="003B3630" w:rsidP="003B3630">
            <w:pPr>
              <w:pStyle w:val="a9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3B3630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3B3630" w:rsidRDefault="003B3630" w:rsidP="003B3630">
            <w:pPr>
              <w:pStyle w:val="a9"/>
            </w:pPr>
            <w:r>
              <w:rPr>
                <w:rFonts w:hint="eastAsia"/>
              </w:rPr>
              <w:t>用户查看帖子</w:t>
            </w:r>
          </w:p>
        </w:tc>
      </w:tr>
      <w:tr w:rsidR="003B3630" w:rsidTr="009253E8">
        <w:tc>
          <w:tcPr>
            <w:tcW w:w="2130" w:type="dxa"/>
          </w:tcPr>
          <w:p w:rsidR="003B3630" w:rsidRDefault="003B3630" w:rsidP="003B36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3B3630" w:rsidRDefault="003B3630" w:rsidP="003B363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3B3630" w:rsidRDefault="003B3630" w:rsidP="003B363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3B3630" w:rsidRDefault="003B3630" w:rsidP="003B3630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3B3630" w:rsidTr="009253E8">
        <w:tc>
          <w:tcPr>
            <w:tcW w:w="2130" w:type="dxa"/>
          </w:tcPr>
          <w:p w:rsidR="003B3630" w:rsidRDefault="00F33125" w:rsidP="003B36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举报按钮</w:t>
            </w:r>
          </w:p>
        </w:tc>
        <w:tc>
          <w:tcPr>
            <w:tcW w:w="2130" w:type="dxa"/>
          </w:tcPr>
          <w:p w:rsidR="003B3630" w:rsidRDefault="00F33125" w:rsidP="003B3630">
            <w:r>
              <w:rPr>
                <w:rFonts w:hint="eastAsia"/>
              </w:rPr>
              <w:t>点击举报按钮</w:t>
            </w:r>
          </w:p>
        </w:tc>
        <w:tc>
          <w:tcPr>
            <w:tcW w:w="2131" w:type="dxa"/>
          </w:tcPr>
          <w:p w:rsidR="003B3630" w:rsidRDefault="00F33125" w:rsidP="003B3630">
            <w:r>
              <w:rPr>
                <w:rFonts w:hint="eastAsia"/>
              </w:rPr>
              <w:t>进入举报页面</w:t>
            </w:r>
          </w:p>
        </w:tc>
        <w:tc>
          <w:tcPr>
            <w:tcW w:w="2131" w:type="dxa"/>
          </w:tcPr>
          <w:p w:rsidR="003B3630" w:rsidRDefault="003B3630" w:rsidP="003B3630"/>
        </w:tc>
      </w:tr>
      <w:tr w:rsidR="00F33125" w:rsidTr="009253E8">
        <w:tc>
          <w:tcPr>
            <w:tcW w:w="2130" w:type="dxa"/>
          </w:tcPr>
          <w:p w:rsidR="00F33125" w:rsidRDefault="00F33125" w:rsidP="003B36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行为分类</w:t>
            </w:r>
          </w:p>
          <w:p w:rsidR="00F33125" w:rsidRDefault="00F33125" w:rsidP="003B36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举报理由</w:t>
            </w:r>
          </w:p>
        </w:tc>
        <w:tc>
          <w:tcPr>
            <w:tcW w:w="2130" w:type="dxa"/>
          </w:tcPr>
          <w:p w:rsidR="00F33125" w:rsidRDefault="00F33125" w:rsidP="003B3630">
            <w:r>
              <w:rPr>
                <w:rFonts w:hint="eastAsia"/>
              </w:rPr>
              <w:t>选择举报页面中的行为分类，填写举报理由并发送</w:t>
            </w:r>
          </w:p>
        </w:tc>
        <w:tc>
          <w:tcPr>
            <w:tcW w:w="2131" w:type="dxa"/>
          </w:tcPr>
          <w:p w:rsidR="00F33125" w:rsidRDefault="00F33125" w:rsidP="003B3630">
            <w:r>
              <w:rPr>
                <w:rFonts w:hint="eastAsia"/>
              </w:rPr>
              <w:t>发送成功</w:t>
            </w:r>
          </w:p>
        </w:tc>
        <w:tc>
          <w:tcPr>
            <w:tcW w:w="2131" w:type="dxa"/>
          </w:tcPr>
          <w:p w:rsidR="00F33125" w:rsidRDefault="00F33125" w:rsidP="003B3630"/>
        </w:tc>
      </w:tr>
      <w:tr w:rsidR="00F33125" w:rsidTr="009253E8">
        <w:tc>
          <w:tcPr>
            <w:tcW w:w="2130" w:type="dxa"/>
          </w:tcPr>
          <w:p w:rsidR="00F33125" w:rsidRDefault="00F33125" w:rsidP="003B363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空数据</w:t>
            </w:r>
          </w:p>
        </w:tc>
        <w:tc>
          <w:tcPr>
            <w:tcW w:w="2130" w:type="dxa"/>
          </w:tcPr>
          <w:p w:rsidR="00F33125" w:rsidRDefault="00F33125" w:rsidP="003B3630">
            <w:r>
              <w:rPr>
                <w:rFonts w:ascii="宋体" w:hAnsi="宋体" w:cs="宋体" w:hint="eastAsia"/>
              </w:rPr>
              <w:t>未填写行为分类/举报理由</w:t>
            </w:r>
          </w:p>
        </w:tc>
        <w:tc>
          <w:tcPr>
            <w:tcW w:w="2131" w:type="dxa"/>
          </w:tcPr>
          <w:p w:rsidR="00F33125" w:rsidRDefault="00F33125" w:rsidP="003B3630">
            <w:r>
              <w:rPr>
                <w:rFonts w:hint="eastAsia"/>
              </w:rPr>
              <w:t>错误提示：内容为空</w:t>
            </w:r>
          </w:p>
        </w:tc>
        <w:tc>
          <w:tcPr>
            <w:tcW w:w="2131" w:type="dxa"/>
          </w:tcPr>
          <w:p w:rsidR="00F33125" w:rsidRDefault="00F33125" w:rsidP="003B3630"/>
        </w:tc>
      </w:tr>
    </w:tbl>
    <w:p w:rsidR="003B3630" w:rsidRDefault="003B3630"/>
    <w:p w:rsidR="00F33125" w:rsidRDefault="00F33125">
      <w:r>
        <w:rPr>
          <w:rFonts w:hint="eastAsia"/>
        </w:rPr>
        <w:t>用户给帖子点赞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F33125" w:rsidRDefault="00F33125" w:rsidP="009253E8">
            <w:r>
              <w:rPr>
                <w:rFonts w:ascii="宋体" w:hAnsi="宋体" w:cs="宋体" w:hint="eastAsia"/>
                <w:szCs w:val="21"/>
              </w:rPr>
              <w:t>TC-APP</w:t>
            </w:r>
            <w:r>
              <w:rPr>
                <w:rFonts w:ascii="宋体" w:hAnsi="宋体" w:cs="宋体"/>
                <w:szCs w:val="21"/>
              </w:rPr>
              <w:t>-8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用户给帖子点赞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黑盒测试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hint="eastAsia"/>
              </w:rPr>
              <w:t>用户浏览帖子，并在帖子中进行点赞。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t>0.628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hint="eastAsia"/>
              </w:rPr>
              <w:t>用户未点赞该帖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测试数据</w:t>
            </w:r>
          </w:p>
        </w:tc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F33125" w:rsidTr="00F33125">
        <w:trPr>
          <w:trHeight w:val="1709"/>
        </w:trPr>
        <w:tc>
          <w:tcPr>
            <w:tcW w:w="2130" w:type="dxa"/>
          </w:tcPr>
          <w:p w:rsidR="00F33125" w:rsidRDefault="00F33125" w:rsidP="00F33125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点赞按钮</w:t>
            </w:r>
          </w:p>
        </w:tc>
        <w:tc>
          <w:tcPr>
            <w:tcW w:w="2130" w:type="dxa"/>
          </w:tcPr>
          <w:p w:rsidR="00F33125" w:rsidRDefault="00F33125" w:rsidP="00F3312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用户浏览帖子</w:t>
            </w:r>
          </w:p>
          <w:p w:rsidR="00F33125" w:rsidRPr="00F33125" w:rsidRDefault="00F33125" w:rsidP="009253E8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用户点击点赞的“大拇指”（非红色）按钮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该帖子总赞数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；</w:t>
            </w:r>
          </w:p>
          <w:p w:rsidR="00F33125" w:rsidRDefault="00F33125" w:rsidP="009253E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大拇指按钮变成红色</w:t>
            </w:r>
          </w:p>
          <w:p w:rsidR="00F33125" w:rsidRDefault="00F33125" w:rsidP="009253E8">
            <w:r>
              <w:t>3.</w:t>
            </w:r>
            <w:r>
              <w:rPr>
                <w:rFonts w:hint="eastAsia"/>
              </w:rPr>
              <w:t>点赞成功！</w:t>
            </w:r>
          </w:p>
        </w:tc>
        <w:tc>
          <w:tcPr>
            <w:tcW w:w="2131" w:type="dxa"/>
          </w:tcPr>
          <w:p w:rsidR="00F33125" w:rsidRDefault="00F33125" w:rsidP="009253E8"/>
        </w:tc>
      </w:tr>
    </w:tbl>
    <w:p w:rsidR="00F33125" w:rsidRDefault="00F33125"/>
    <w:p w:rsidR="00F33125" w:rsidRDefault="00F33125">
      <w:r w:rsidRPr="0084732B">
        <w:rPr>
          <w:rFonts w:hint="eastAsia"/>
        </w:rPr>
        <w:t>用户取消帖子点赞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F33125" w:rsidRDefault="00F33125" w:rsidP="00F33125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APP-9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F33125" w:rsidRDefault="00F33125" w:rsidP="009253E8">
            <w:r w:rsidRPr="0084732B">
              <w:rPr>
                <w:rFonts w:hint="eastAsia"/>
              </w:rPr>
              <w:t>用户取消帖子点赞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黑盒测试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hint="eastAsia"/>
              </w:rPr>
              <w:t>用户浏览帖子，对已经点赞的帖子取消点赞。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t>0.766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hint="eastAsia"/>
              </w:rPr>
              <w:t>用户已经点赞该帖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F33125" w:rsidTr="009253E8">
        <w:trPr>
          <w:trHeight w:val="2184"/>
        </w:trPr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点击取消点赞按钮（红色大拇指）</w:t>
            </w:r>
          </w:p>
        </w:tc>
        <w:tc>
          <w:tcPr>
            <w:tcW w:w="2130" w:type="dxa"/>
          </w:tcPr>
          <w:p w:rsidR="00F33125" w:rsidRDefault="00F33125" w:rsidP="00F33125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用户浏览帖子</w:t>
            </w:r>
          </w:p>
          <w:p w:rsidR="00F33125" w:rsidRDefault="00F33125" w:rsidP="00F33125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用户点击点赞的“大拇指”（红色）按钮</w:t>
            </w:r>
          </w:p>
          <w:p w:rsidR="00F33125" w:rsidRPr="00017833" w:rsidRDefault="00F33125" w:rsidP="009253E8"/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该帖子总赞数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；</w:t>
            </w:r>
          </w:p>
          <w:p w:rsidR="00F33125" w:rsidRDefault="00F33125" w:rsidP="009253E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大拇指按钮不再是红色</w:t>
            </w:r>
          </w:p>
          <w:p w:rsidR="00F33125" w:rsidRDefault="00F33125" w:rsidP="009253E8">
            <w:r>
              <w:rPr>
                <w:rFonts w:hint="eastAsia"/>
              </w:rPr>
              <w:t>取消点赞成功！</w:t>
            </w:r>
          </w:p>
        </w:tc>
        <w:tc>
          <w:tcPr>
            <w:tcW w:w="2131" w:type="dxa"/>
          </w:tcPr>
          <w:p w:rsidR="00F33125" w:rsidRDefault="00F33125" w:rsidP="009253E8"/>
        </w:tc>
      </w:tr>
    </w:tbl>
    <w:p w:rsidR="00F33125" w:rsidRDefault="00F33125"/>
    <w:p w:rsidR="00F33125" w:rsidRPr="00F33125" w:rsidRDefault="00F33125">
      <w:r>
        <w:rPr>
          <w:rFonts w:hint="eastAsia"/>
        </w:rPr>
        <w:t>查看答疑室在线人数信息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用例编号</w:t>
            </w:r>
          </w:p>
        </w:tc>
        <w:tc>
          <w:tcPr>
            <w:tcW w:w="2130" w:type="dxa"/>
          </w:tcPr>
          <w:p w:rsidR="00F33125" w:rsidRDefault="00F33125" w:rsidP="00F33125">
            <w:r>
              <w:rPr>
                <w:rFonts w:ascii="宋体" w:hAnsi="宋体" w:cs="宋体" w:hint="eastAsia"/>
                <w:szCs w:val="21"/>
              </w:rPr>
              <w:t>TC-</w:t>
            </w:r>
            <w:r>
              <w:rPr>
                <w:rFonts w:ascii="宋体" w:hAnsi="宋体" w:cs="宋体"/>
                <w:szCs w:val="21"/>
              </w:rPr>
              <w:t>APP-10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2131" w:type="dxa"/>
          </w:tcPr>
          <w:p w:rsidR="00F33125" w:rsidRPr="00F33125" w:rsidRDefault="00F33125" w:rsidP="009253E8">
            <w:r>
              <w:rPr>
                <w:rFonts w:hint="eastAsia"/>
              </w:rPr>
              <w:t>查看答疑室在线人数信息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编制人</w:t>
            </w:r>
          </w:p>
        </w:tc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陈维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测试方法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黑盒测试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2131" w:type="dxa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功能特性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hint="eastAsia"/>
              </w:rPr>
              <w:t>TBD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用例描述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hint="eastAsia"/>
              </w:rPr>
              <w:t>用户查看答疑室在线人数以及人数列表信息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3"/>
          </w:tcPr>
          <w:p w:rsidR="00F33125" w:rsidRDefault="00F33125" w:rsidP="00F33125">
            <w:pPr>
              <w:pStyle w:val="a9"/>
            </w:pPr>
            <w:r>
              <w:t>0.518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测试目的</w:t>
            </w:r>
          </w:p>
        </w:tc>
        <w:tc>
          <w:tcPr>
            <w:tcW w:w="6392" w:type="dxa"/>
            <w:gridSpan w:val="3"/>
          </w:tcPr>
          <w:p w:rsidR="00F33125" w:rsidRDefault="00F33125" w:rsidP="009253E8">
            <w:pPr>
              <w:pStyle w:val="a9"/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3FFEC"/>
              </w:rPr>
              <w:t>发现尽可能多的缺陷，</w:t>
            </w:r>
            <w:r>
              <w:rPr>
                <w:sz w:val="21"/>
                <w:szCs w:val="21"/>
              </w:rPr>
              <w:t>保证该功能可以正常使用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3"/>
          </w:tcPr>
          <w:p w:rsidR="00F33125" w:rsidRDefault="00F33125" w:rsidP="00F33125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用户必须加入（收藏）某一个课程</w:t>
            </w:r>
          </w:p>
          <w:p w:rsidR="00F33125" w:rsidRPr="00F33125" w:rsidRDefault="00F33125" w:rsidP="00F33125">
            <w:pPr>
              <w:numPr>
                <w:ilvl w:val="0"/>
                <w:numId w:val="14"/>
              </w:numPr>
            </w:pPr>
            <w:r w:rsidRPr="00F33125">
              <w:rPr>
                <w:rFonts w:hint="eastAsia"/>
              </w:rPr>
              <w:t>用户参加答疑，进入某一个课程之下的答疑室（进行中</w:t>
            </w:r>
            <w:r w:rsidRPr="00F33125">
              <w:rPr>
                <w:rFonts w:hint="eastAsia"/>
              </w:rPr>
              <w:t>/</w:t>
            </w:r>
            <w:r w:rsidRPr="00F33125">
              <w:rPr>
                <w:rFonts w:hint="eastAsia"/>
              </w:rPr>
              <w:t>或已结束）</w:t>
            </w:r>
          </w:p>
        </w:tc>
      </w:tr>
      <w:tr w:rsidR="00F33125" w:rsidTr="009253E8"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测试数据</w:t>
            </w:r>
          </w:p>
        </w:tc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131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2131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实际结果</w:t>
            </w:r>
          </w:p>
        </w:tc>
      </w:tr>
      <w:tr w:rsidR="00F33125" w:rsidTr="00F33125">
        <w:trPr>
          <w:trHeight w:val="340"/>
        </w:trPr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答疑室界面</w:t>
            </w:r>
          </w:p>
        </w:tc>
        <w:tc>
          <w:tcPr>
            <w:tcW w:w="2130" w:type="dxa"/>
          </w:tcPr>
          <w:p w:rsidR="00F33125" w:rsidRPr="00F33125" w:rsidRDefault="00F33125" w:rsidP="00F33125">
            <w:r>
              <w:rPr>
                <w:rFonts w:hint="eastAsia"/>
              </w:rPr>
              <w:t>进入答疑室</w:t>
            </w:r>
          </w:p>
        </w:tc>
        <w:tc>
          <w:tcPr>
            <w:tcW w:w="2131" w:type="dxa"/>
          </w:tcPr>
          <w:p w:rsidR="00F33125" w:rsidRDefault="00F33125" w:rsidP="00F33125">
            <w:r>
              <w:rPr>
                <w:rFonts w:hint="eastAsia"/>
              </w:rPr>
              <w:t>右上角显示在线人数</w:t>
            </w:r>
          </w:p>
          <w:p w:rsidR="00F33125" w:rsidRDefault="00F33125" w:rsidP="009253E8"/>
        </w:tc>
        <w:tc>
          <w:tcPr>
            <w:tcW w:w="2131" w:type="dxa"/>
          </w:tcPr>
          <w:p w:rsidR="00F33125" w:rsidRDefault="00F33125" w:rsidP="009253E8"/>
        </w:tc>
      </w:tr>
      <w:tr w:rsidR="00F33125" w:rsidTr="00F33125">
        <w:trPr>
          <w:trHeight w:val="340"/>
        </w:trPr>
        <w:tc>
          <w:tcPr>
            <w:tcW w:w="2130" w:type="dxa"/>
          </w:tcPr>
          <w:p w:rsidR="00F33125" w:rsidRDefault="00F33125" w:rsidP="009253E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在线人数详细界面</w:t>
            </w:r>
          </w:p>
        </w:tc>
        <w:tc>
          <w:tcPr>
            <w:tcW w:w="2130" w:type="dxa"/>
          </w:tcPr>
          <w:p w:rsidR="00F33125" w:rsidRDefault="00F33125" w:rsidP="00F33125">
            <w:r>
              <w:rPr>
                <w:rFonts w:hint="eastAsia"/>
              </w:rPr>
              <w:t>从答疑室右上角进入查看具体的人数列表</w:t>
            </w:r>
          </w:p>
        </w:tc>
        <w:tc>
          <w:tcPr>
            <w:tcW w:w="2131" w:type="dxa"/>
          </w:tcPr>
          <w:p w:rsidR="00F33125" w:rsidRDefault="00F33125" w:rsidP="00F33125">
            <w:r>
              <w:rPr>
                <w:rFonts w:hint="eastAsia"/>
              </w:rPr>
              <w:t>显示各个用户列表</w:t>
            </w:r>
          </w:p>
        </w:tc>
        <w:tc>
          <w:tcPr>
            <w:tcW w:w="2131" w:type="dxa"/>
          </w:tcPr>
          <w:p w:rsidR="00F33125" w:rsidRDefault="00F33125" w:rsidP="009253E8"/>
        </w:tc>
      </w:tr>
    </w:tbl>
    <w:p w:rsidR="00F33125" w:rsidRDefault="00F33125"/>
    <w:p w:rsidR="000E1A7E" w:rsidRDefault="000E1A7E">
      <w:pPr>
        <w:rPr>
          <w:rFonts w:hint="eastAsia"/>
        </w:rPr>
      </w:pPr>
    </w:p>
    <w:p w:rsidR="00F33125" w:rsidRDefault="00F33125">
      <w:r>
        <w:rPr>
          <w:rFonts w:hint="eastAsia"/>
        </w:rPr>
        <w:lastRenderedPageBreak/>
        <w:t>用户退出登录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F33125" w:rsidRDefault="00F33125" w:rsidP="00F33125">
            <w:r>
              <w:rPr>
                <w:rFonts w:hint="eastAsia"/>
              </w:rPr>
              <w:t>TC-</w:t>
            </w:r>
            <w:r>
              <w:t>APP-11</w:t>
            </w:r>
          </w:p>
        </w:tc>
        <w:tc>
          <w:tcPr>
            <w:tcW w:w="1231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F33125" w:rsidRDefault="00F33125" w:rsidP="009253E8">
            <w:r>
              <w:rPr>
                <w:rFonts w:hint="eastAsia"/>
              </w:rPr>
              <w:t>用户退出登录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陈维</w:t>
            </w:r>
          </w:p>
        </w:tc>
        <w:tc>
          <w:tcPr>
            <w:tcW w:w="1231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F33125" w:rsidRDefault="00F33125" w:rsidP="009253E8">
            <w:r>
              <w:rPr>
                <w:rFonts w:hint="eastAsia"/>
              </w:rPr>
              <w:t>黑盒测试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  <w:tc>
          <w:tcPr>
            <w:tcW w:w="1231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</w:tr>
      <w:tr w:rsidR="00F33125" w:rsidTr="009253E8">
        <w:trPr>
          <w:trHeight w:val="158"/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r>
              <w:rPr>
                <w:rFonts w:hint="eastAsia"/>
              </w:rPr>
              <w:t>TBD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r>
              <w:rPr>
                <w:rFonts w:hint="eastAsia"/>
              </w:rPr>
              <w:t>用户退出当前登录账号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r>
              <w:rPr>
                <w:rFonts w:hint="eastAsia"/>
              </w:rPr>
              <w:t>0.798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用户已经登录移动端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F33125" w:rsidRDefault="00F33125" w:rsidP="009253E8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r>
              <w:rPr>
                <w:rFonts w:hint="eastAsia"/>
              </w:rPr>
              <w:t>实际结果</w:t>
            </w:r>
          </w:p>
        </w:tc>
      </w:tr>
      <w:tr w:rsidR="00F33125" w:rsidTr="009253E8">
        <w:trPr>
          <w:trHeight w:val="1872"/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点击退出按钮</w:t>
            </w:r>
          </w:p>
        </w:tc>
        <w:tc>
          <w:tcPr>
            <w:tcW w:w="1192" w:type="pct"/>
          </w:tcPr>
          <w:p w:rsidR="00F33125" w:rsidRDefault="00F33125" w:rsidP="00F33125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用户点击退出登录按钮</w:t>
            </w:r>
          </w:p>
          <w:p w:rsidR="00F33125" w:rsidRDefault="00F33125" w:rsidP="00F33125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系统验证用户状态</w:t>
            </w:r>
          </w:p>
          <w:p w:rsidR="00F33125" w:rsidRDefault="00F33125" w:rsidP="000E1A7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用户退出登录成功</w:t>
            </w:r>
          </w:p>
        </w:tc>
        <w:tc>
          <w:tcPr>
            <w:tcW w:w="1192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退出到登录页面</w:t>
            </w:r>
          </w:p>
        </w:tc>
        <w:tc>
          <w:tcPr>
            <w:tcW w:w="1192" w:type="pct"/>
            <w:gridSpan w:val="2"/>
          </w:tcPr>
          <w:p w:rsidR="00F33125" w:rsidRDefault="00F33125" w:rsidP="009253E8"/>
        </w:tc>
      </w:tr>
    </w:tbl>
    <w:p w:rsidR="00F33125" w:rsidRDefault="00F33125"/>
    <w:p w:rsidR="00F33125" w:rsidRDefault="00F33125">
      <w:r>
        <w:rPr>
          <w:rFonts w:hint="eastAsia"/>
        </w:rPr>
        <w:t>用户修改密码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2032"/>
        <w:gridCol w:w="26"/>
        <w:gridCol w:w="2006"/>
        <w:gridCol w:w="92"/>
        <w:gridCol w:w="1940"/>
      </w:tblGrid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用例编号</w:t>
            </w:r>
          </w:p>
        </w:tc>
        <w:tc>
          <w:tcPr>
            <w:tcW w:w="1207" w:type="pct"/>
            <w:gridSpan w:val="2"/>
          </w:tcPr>
          <w:p w:rsidR="00F33125" w:rsidRDefault="00F33125" w:rsidP="00F33125">
            <w:r>
              <w:rPr>
                <w:rFonts w:hint="eastAsia"/>
              </w:rPr>
              <w:t>TC-</w:t>
            </w:r>
            <w:r>
              <w:t>APP-12</w:t>
            </w:r>
          </w:p>
        </w:tc>
        <w:tc>
          <w:tcPr>
            <w:tcW w:w="1231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功能模块名</w:t>
            </w:r>
          </w:p>
        </w:tc>
        <w:tc>
          <w:tcPr>
            <w:tcW w:w="1138" w:type="pct"/>
          </w:tcPr>
          <w:p w:rsidR="00F33125" w:rsidRDefault="00F33125" w:rsidP="009253E8">
            <w:r>
              <w:rPr>
                <w:rFonts w:hint="eastAsia"/>
              </w:rPr>
              <w:t>用户修改密码</w:t>
            </w:r>
          </w:p>
        </w:tc>
      </w:tr>
      <w:tr w:rsidR="00F33125" w:rsidTr="009253E8">
        <w:trPr>
          <w:trHeight w:val="487"/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编制人</w:t>
            </w:r>
          </w:p>
        </w:tc>
        <w:tc>
          <w:tcPr>
            <w:tcW w:w="1207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陈维</w:t>
            </w:r>
          </w:p>
        </w:tc>
        <w:tc>
          <w:tcPr>
            <w:tcW w:w="1231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测试方法</w:t>
            </w:r>
          </w:p>
        </w:tc>
        <w:tc>
          <w:tcPr>
            <w:tcW w:w="1138" w:type="pct"/>
          </w:tcPr>
          <w:p w:rsidR="00F33125" w:rsidRDefault="00F33125" w:rsidP="009253E8">
            <w:r>
              <w:rPr>
                <w:rFonts w:hint="eastAsia"/>
              </w:rPr>
              <w:t>黑盒测试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创建时间</w:t>
            </w:r>
          </w:p>
        </w:tc>
        <w:tc>
          <w:tcPr>
            <w:tcW w:w="1207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  <w:tc>
          <w:tcPr>
            <w:tcW w:w="1231" w:type="pct"/>
            <w:gridSpan w:val="2"/>
          </w:tcPr>
          <w:p w:rsidR="00F33125" w:rsidRDefault="00F33125" w:rsidP="009253E8">
            <w:r>
              <w:rPr>
                <w:rFonts w:hint="eastAsia"/>
              </w:rPr>
              <w:t>最后修改时间</w:t>
            </w:r>
          </w:p>
        </w:tc>
        <w:tc>
          <w:tcPr>
            <w:tcW w:w="1138" w:type="pct"/>
          </w:tcPr>
          <w:p w:rsidR="00F33125" w:rsidRDefault="00F33125" w:rsidP="009253E8">
            <w:r>
              <w:rPr>
                <w:rFonts w:hint="eastAsia"/>
              </w:rPr>
              <w:t>2019-1-15</w:t>
            </w:r>
          </w:p>
        </w:tc>
      </w:tr>
      <w:tr w:rsidR="00F33125" w:rsidTr="009253E8">
        <w:trPr>
          <w:trHeight w:val="158"/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功能特性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r>
              <w:rPr>
                <w:rFonts w:hint="eastAsia"/>
              </w:rPr>
              <w:t>TBD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用例描述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r>
              <w:rPr>
                <w:rFonts w:hint="eastAsia"/>
              </w:rPr>
              <w:t>用户修改密码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优先级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r>
              <w:rPr>
                <w:rFonts w:hint="eastAsia"/>
              </w:rPr>
              <w:t>0.680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测试目的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r>
              <w:rPr>
                <w:rFonts w:hint="eastAsia"/>
              </w:rPr>
              <w:t>发现尽可能多的缺陷，保障该功能可以正常使用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前置条件</w:t>
            </w:r>
          </w:p>
        </w:tc>
        <w:tc>
          <w:tcPr>
            <w:tcW w:w="3576" w:type="pct"/>
            <w:gridSpan w:val="5"/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用户已经登录移动端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测试数据</w:t>
            </w:r>
          </w:p>
        </w:tc>
        <w:tc>
          <w:tcPr>
            <w:tcW w:w="1192" w:type="pct"/>
            <w:tcBorders>
              <w:bottom w:val="single" w:sz="4" w:space="0" w:color="auto"/>
            </w:tcBorders>
          </w:tcPr>
          <w:p w:rsidR="00F33125" w:rsidRDefault="00F33125" w:rsidP="009253E8">
            <w:r>
              <w:rPr>
                <w:rFonts w:hint="eastAsia"/>
              </w:rPr>
              <w:t>操作描述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r>
              <w:rPr>
                <w:rFonts w:hint="eastAsia"/>
              </w:rPr>
              <w:t>期望结果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r>
              <w:rPr>
                <w:rFonts w:hint="eastAsia"/>
              </w:rPr>
              <w:t>实际结果</w:t>
            </w: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点击修改密码按钮</w:t>
            </w:r>
          </w:p>
        </w:tc>
        <w:tc>
          <w:tcPr>
            <w:tcW w:w="1192" w:type="pct"/>
            <w:vMerge w:val="restart"/>
          </w:tcPr>
          <w:p w:rsidR="00F33125" w:rsidRDefault="00F33125" w:rsidP="00F33125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用户在个人信息界面点击修改密码按钮</w:t>
            </w:r>
          </w:p>
          <w:p w:rsidR="00F33125" w:rsidRDefault="00F33125" w:rsidP="00F33125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用户输入原密码和新密码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确认新密码</w:t>
            </w:r>
          </w:p>
          <w:p w:rsidR="00F33125" w:rsidRDefault="00F33125" w:rsidP="000E1A7E">
            <w:pPr>
              <w:tabs>
                <w:tab w:val="left" w:pos="312"/>
              </w:tabs>
            </w:pPr>
            <w:r>
              <w:rPr>
                <w:rFonts w:hint="eastAsia"/>
              </w:rPr>
              <w:t>3.</w:t>
            </w:r>
            <w:bookmarkStart w:id="0" w:name="_GoBack"/>
            <w:bookmarkEnd w:id="0"/>
            <w:r>
              <w:rPr>
                <w:rFonts w:hint="eastAsia"/>
              </w:rPr>
              <w:t>用户修改密码成功</w:t>
            </w: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进入修改密码界面</w:t>
            </w: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输入错误原密码</w:t>
            </w:r>
          </w:p>
        </w:tc>
        <w:tc>
          <w:tcPr>
            <w:tcW w:w="1192" w:type="pct"/>
            <w:vMerge/>
          </w:tcPr>
          <w:p w:rsidR="00F33125" w:rsidRDefault="00F33125" w:rsidP="00F33125">
            <w:pPr>
              <w:numPr>
                <w:ilvl w:val="0"/>
                <w:numId w:val="16"/>
              </w:numPr>
            </w:pP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提示原密码错误</w:t>
            </w: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新密码输入空</w:t>
            </w:r>
          </w:p>
        </w:tc>
        <w:tc>
          <w:tcPr>
            <w:tcW w:w="1192" w:type="pct"/>
            <w:vMerge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弹出不能输入空密码</w:t>
            </w: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新密码输入为个中文、英文、数字字符或符号</w:t>
            </w:r>
          </w:p>
        </w:tc>
        <w:tc>
          <w:tcPr>
            <w:tcW w:w="1192" w:type="pct"/>
            <w:vMerge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弹出密码不能为单个字符</w:t>
            </w: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新密码为纯英文</w:t>
            </w:r>
          </w:p>
        </w:tc>
        <w:tc>
          <w:tcPr>
            <w:tcW w:w="1192" w:type="pct"/>
            <w:vMerge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弹出密码不能为纯英文</w:t>
            </w: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新密码为纯数字</w:t>
            </w:r>
          </w:p>
        </w:tc>
        <w:tc>
          <w:tcPr>
            <w:tcW w:w="1192" w:type="pct"/>
            <w:vMerge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弹出密码不能为纯数字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新密码为英文、数字结合，小于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vMerge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弹出密码不能过短，不能小于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新密码为英文、数字结合，大于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vMerge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弹出密码不能过长，不能大于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新密码为英文、数字结合，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位中间，确认</w:t>
            </w:r>
            <w:r>
              <w:rPr>
                <w:rFonts w:hint="eastAsia"/>
              </w:rPr>
              <w:lastRenderedPageBreak/>
              <w:t>新密码输入不一样</w:t>
            </w:r>
          </w:p>
        </w:tc>
        <w:tc>
          <w:tcPr>
            <w:tcW w:w="1192" w:type="pct"/>
            <w:vMerge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两次新密码输入不同</w:t>
            </w:r>
          </w:p>
        </w:tc>
        <w:tc>
          <w:tcPr>
            <w:tcW w:w="1192" w:type="pct"/>
            <w:gridSpan w:val="2"/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  <w:tr w:rsidR="00F33125" w:rsidTr="009253E8">
        <w:trPr>
          <w:jc w:val="center"/>
        </w:trPr>
        <w:tc>
          <w:tcPr>
            <w:tcW w:w="1424" w:type="pct"/>
          </w:tcPr>
          <w:p w:rsidR="00F33125" w:rsidRDefault="00F33125" w:rsidP="009253E8">
            <w:r>
              <w:rPr>
                <w:rFonts w:hint="eastAsia"/>
              </w:rPr>
              <w:t>新密码为英文、数字结合，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位中间，确认新密码输入一样</w:t>
            </w:r>
          </w:p>
        </w:tc>
        <w:tc>
          <w:tcPr>
            <w:tcW w:w="1192" w:type="pct"/>
            <w:vMerge/>
            <w:tcBorders>
              <w:bottom w:val="single" w:sz="4" w:space="0" w:color="auto"/>
            </w:tcBorders>
          </w:tcPr>
          <w:p w:rsidR="00F33125" w:rsidRDefault="00F33125" w:rsidP="009253E8">
            <w:pPr>
              <w:tabs>
                <w:tab w:val="left" w:pos="312"/>
              </w:tabs>
            </w:pP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Pr="00847E10" w:rsidRDefault="00F33125" w:rsidP="009253E8">
            <w:pPr>
              <w:tabs>
                <w:tab w:val="left" w:pos="312"/>
              </w:tabs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1192" w:type="pct"/>
            <w:gridSpan w:val="2"/>
            <w:tcBorders>
              <w:bottom w:val="single" w:sz="4" w:space="0" w:color="auto"/>
            </w:tcBorders>
          </w:tcPr>
          <w:p w:rsidR="00F33125" w:rsidRDefault="00F33125" w:rsidP="009253E8">
            <w:pPr>
              <w:tabs>
                <w:tab w:val="left" w:pos="312"/>
              </w:tabs>
            </w:pPr>
          </w:p>
        </w:tc>
      </w:tr>
    </w:tbl>
    <w:p w:rsidR="00F33125" w:rsidRPr="003B3630" w:rsidRDefault="00F33125"/>
    <w:sectPr w:rsidR="00F33125" w:rsidRPr="003B3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40A" w:rsidRDefault="000E740A" w:rsidP="00A77A86">
      <w:r>
        <w:separator/>
      </w:r>
    </w:p>
  </w:endnote>
  <w:endnote w:type="continuationSeparator" w:id="0">
    <w:p w:rsidR="000E740A" w:rsidRDefault="000E740A" w:rsidP="00A7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40A" w:rsidRDefault="000E740A" w:rsidP="00A77A86">
      <w:r>
        <w:separator/>
      </w:r>
    </w:p>
  </w:footnote>
  <w:footnote w:type="continuationSeparator" w:id="0">
    <w:p w:rsidR="000E740A" w:rsidRDefault="000E740A" w:rsidP="00A77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57EDC0"/>
    <w:multiLevelType w:val="singleLevel"/>
    <w:tmpl w:val="DF57ED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B80DA4F"/>
    <w:multiLevelType w:val="singleLevel"/>
    <w:tmpl w:val="EB80DA4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C9BEB93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DE4616F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C8D47C1"/>
    <w:multiLevelType w:val="singleLevel"/>
    <w:tmpl w:val="2C8D47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FF46D73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35443855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9EB3C8C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FC9632D"/>
    <w:multiLevelType w:val="multilevel"/>
    <w:tmpl w:val="3FC963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6F72DC"/>
    <w:multiLevelType w:val="multilevel"/>
    <w:tmpl w:val="476F7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942F1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DC75A72"/>
    <w:multiLevelType w:val="multilevel"/>
    <w:tmpl w:val="5DC75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06B1DA"/>
    <w:multiLevelType w:val="singleLevel"/>
    <w:tmpl w:val="6E06B1D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6ED352D1"/>
    <w:multiLevelType w:val="singleLevel"/>
    <w:tmpl w:val="1C9BEB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7AD91FBF"/>
    <w:multiLevelType w:val="hybridMultilevel"/>
    <w:tmpl w:val="9924815E"/>
    <w:lvl w:ilvl="0" w:tplc="3454D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C60EF2"/>
    <w:multiLevelType w:val="hybridMultilevel"/>
    <w:tmpl w:val="BB540F94"/>
    <w:lvl w:ilvl="0" w:tplc="2BC8F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4"/>
  </w:num>
  <w:num w:numId="5">
    <w:abstractNumId w:val="10"/>
  </w:num>
  <w:num w:numId="6">
    <w:abstractNumId w:val="3"/>
  </w:num>
  <w:num w:numId="7">
    <w:abstractNumId w:val="1"/>
  </w:num>
  <w:num w:numId="8">
    <w:abstractNumId w:val="13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  <w:num w:numId="13">
    <w:abstractNumId w:val="8"/>
  </w:num>
  <w:num w:numId="14">
    <w:abstractNumId w:val="5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D9"/>
    <w:rsid w:val="000E1A7E"/>
    <w:rsid w:val="000E740A"/>
    <w:rsid w:val="002B63E7"/>
    <w:rsid w:val="003606D9"/>
    <w:rsid w:val="003B3630"/>
    <w:rsid w:val="00875941"/>
    <w:rsid w:val="00A77A86"/>
    <w:rsid w:val="00BB471B"/>
    <w:rsid w:val="00F3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9A99D"/>
  <w15:chartTrackingRefBased/>
  <w15:docId w15:val="{4C78B5CD-2060-41A3-AEA5-BAB0E5BA4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A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A86"/>
    <w:rPr>
      <w:sz w:val="18"/>
      <w:szCs w:val="18"/>
    </w:rPr>
  </w:style>
  <w:style w:type="paragraph" w:styleId="a7">
    <w:name w:val="List Paragraph"/>
    <w:basedOn w:val="a"/>
    <w:uiPriority w:val="34"/>
    <w:qFormat/>
    <w:rsid w:val="00A77A86"/>
    <w:pPr>
      <w:ind w:firstLineChars="200" w:firstLine="420"/>
    </w:pPr>
  </w:style>
  <w:style w:type="table" w:styleId="a8">
    <w:name w:val="Table Grid"/>
    <w:basedOn w:val="a1"/>
    <w:rsid w:val="003B363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B363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Go</dc:creator>
  <cp:keywords/>
  <dc:description/>
  <cp:lastModifiedBy>Fish Go</cp:lastModifiedBy>
  <cp:revision>3</cp:revision>
  <dcterms:created xsi:type="dcterms:W3CDTF">2019-01-15T13:19:00Z</dcterms:created>
  <dcterms:modified xsi:type="dcterms:W3CDTF">2019-01-15T14:26:00Z</dcterms:modified>
</cp:coreProperties>
</file>