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4C" w:rsidRDefault="00A77C4C" w:rsidP="00A77C4C">
      <w:pPr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1C89AE91" wp14:editId="68FABF0C">
            <wp:extent cx="2467231" cy="23717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31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Pr="00CB2AD9">
        <w:rPr>
          <w:rFonts w:hint="eastAsia"/>
          <w:b/>
          <w:sz w:val="52"/>
        </w:rPr>
        <w:t>软件工程系列课程教学辅助网站</w:t>
      </w:r>
      <w:r>
        <w:rPr>
          <w:rFonts w:hint="eastAsia"/>
          <w:b/>
          <w:sz w:val="52"/>
        </w:rPr>
        <w:t>》</w:t>
      </w:r>
    </w:p>
    <w:p w:rsidR="00A77C4C" w:rsidRDefault="006851FE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需求变更控制文档</w:t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rFonts w:hint="eastAsia"/>
          <w:b/>
          <w:sz w:val="48"/>
        </w:rPr>
        <w:t>:PRD2018-G13</w:t>
      </w: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</w:p>
    <w:p w:rsidR="00A77C4C" w:rsidRDefault="00A77C4C" w:rsidP="00A77C4C">
      <w:pPr>
        <w:widowControl/>
        <w:jc w:val="left"/>
      </w:pPr>
      <w:r>
        <w:br w:type="page"/>
      </w:r>
    </w:p>
    <w:p w:rsidR="00A77C4C" w:rsidRDefault="00A77C4C" w:rsidP="00A77C4C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A77C4C" w:rsidRDefault="00A77C4C" w:rsidP="00A77C4C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77C4C" w:rsidTr="000C0E1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77C4C" w:rsidTr="000C0E17">
        <w:trPr>
          <w:trHeight w:val="1042"/>
          <w:jc w:val="center"/>
        </w:trPr>
        <w:tc>
          <w:tcPr>
            <w:tcW w:w="1109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A77C4C" w:rsidRDefault="00B53D02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</w:t>
            </w:r>
            <w:r w:rsidR="00C53EA9">
              <w:rPr>
                <w:rFonts w:ascii="宋体" w:hAnsi="宋体"/>
                <w:color w:val="000000"/>
              </w:rPr>
              <w:t>-7</w:t>
            </w:r>
          </w:p>
        </w:tc>
        <w:tc>
          <w:tcPr>
            <w:tcW w:w="1275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新建文档</w:t>
            </w: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bookmarkEnd w:id="0"/>
      <w:bookmarkEnd w:id="1"/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A77C4C" w:rsidRDefault="00A77C4C" w:rsidP="00A77C4C">
      <w:pPr>
        <w:sectPr w:rsidR="00A77C4C" w:rsidSect="0025152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04149283"/>
        <w:docPartObj>
          <w:docPartGallery w:val="Table of Contents"/>
          <w:docPartUnique/>
        </w:docPartObj>
      </w:sdtPr>
      <w:sdtEndPr/>
      <w:sdtContent>
        <w:p w:rsidR="00A77C4C" w:rsidRPr="00CB42FC" w:rsidRDefault="00A77C4C" w:rsidP="00A77C4C">
          <w:pPr>
            <w:pStyle w:val="TOC"/>
            <w:jc w:val="center"/>
            <w:rPr>
              <w:sz w:val="48"/>
            </w:rPr>
          </w:pPr>
          <w:r w:rsidRPr="00CB42FC">
            <w:rPr>
              <w:sz w:val="48"/>
              <w:lang w:val="zh-CN"/>
            </w:rPr>
            <w:t>目录</w:t>
          </w:r>
        </w:p>
        <w:p w:rsidR="00F26F71" w:rsidRDefault="00A77C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11391" w:history="1">
            <w:r w:rsidR="00F26F71" w:rsidRPr="00291E96">
              <w:rPr>
                <w:rStyle w:val="a5"/>
                <w:noProof/>
              </w:rPr>
              <w:t>1.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目的和范围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_Toc534711391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1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392" w:history="1">
            <w:r w:rsidR="00F26F71" w:rsidRPr="00291E96">
              <w:rPr>
                <w:rStyle w:val="a5"/>
                <w:noProof/>
              </w:rPr>
              <w:t>1.1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目的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_Toc534711392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1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393" w:history="1">
            <w:r w:rsidR="00F26F71" w:rsidRPr="00291E96">
              <w:rPr>
                <w:rStyle w:val="a5"/>
                <w:noProof/>
              </w:rPr>
              <w:t>1.2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范围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_Toc534711393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1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394" w:history="1">
            <w:r w:rsidR="00F26F71" w:rsidRPr="00291E96">
              <w:rPr>
                <w:rStyle w:val="a5"/>
                <w:noProof/>
              </w:rPr>
              <w:t>2.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角色和职责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_Toc534711394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2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395" w:history="1">
            <w:r w:rsidR="00F26F71" w:rsidRPr="00291E96">
              <w:rPr>
                <w:rStyle w:val="a5"/>
                <w:noProof/>
              </w:rPr>
              <w:t>3.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变更请求状态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_Toc534711395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3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396" w:history="1">
            <w:r w:rsidR="00F26F71" w:rsidRPr="00291E96">
              <w:rPr>
                <w:rStyle w:val="a5"/>
                <w:noProof/>
              </w:rPr>
              <w:t>4.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准入标准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_Toc534711396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3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397" w:history="1">
            <w:r w:rsidR="00F26F71" w:rsidRPr="00291E96">
              <w:rPr>
                <w:rStyle w:val="a5"/>
                <w:noProof/>
              </w:rPr>
              <w:t>5.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任务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_Toc534711397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4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398" w:history="1">
            <w:r w:rsidR="00F26F71" w:rsidRPr="00291E96">
              <w:rPr>
                <w:rStyle w:val="a5"/>
                <w:noProof/>
              </w:rPr>
              <w:t>5.1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评估变更请求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_Toc534711398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4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399" w:history="1">
            <w:r w:rsidR="00F26F71" w:rsidRPr="00291E96">
              <w:rPr>
                <w:rStyle w:val="a5"/>
                <w:noProof/>
              </w:rPr>
              <w:t>5.2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决定变更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_Toc534711399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5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400" w:history="1">
            <w:r w:rsidR="00F26F71" w:rsidRPr="00291E96">
              <w:rPr>
                <w:rStyle w:val="a5"/>
                <w:noProof/>
              </w:rPr>
              <w:t>5.3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实现变更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_Toc534711400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5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401" w:history="1">
            <w:r w:rsidR="00F26F71" w:rsidRPr="00291E96">
              <w:rPr>
                <w:rStyle w:val="a5"/>
                <w:noProof/>
              </w:rPr>
              <w:t>5.4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验证变更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_Toc534711401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5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402" w:history="1">
            <w:r w:rsidR="00F26F71" w:rsidRPr="00291E96">
              <w:rPr>
                <w:rStyle w:val="a5"/>
                <w:noProof/>
              </w:rPr>
              <w:t>6.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退出标准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_Toc534711402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6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403" w:history="1">
            <w:r w:rsidR="00F26F71" w:rsidRPr="00291E96">
              <w:rPr>
                <w:rStyle w:val="a5"/>
                <w:noProof/>
              </w:rPr>
              <w:t>7.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变更控制状态报告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_Toc534711403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6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EA01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711404" w:history="1">
            <w:r w:rsidR="00F26F71" w:rsidRPr="00291E96">
              <w:rPr>
                <w:rStyle w:val="a5"/>
                <w:rFonts w:hint="eastAsia"/>
                <w:noProof/>
              </w:rPr>
              <w:t>附录：为每个请求保存的属性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_Toc534711404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7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A77C4C" w:rsidRDefault="00A77C4C" w:rsidP="00A77C4C">
          <w:r>
            <w:rPr>
              <w:b/>
              <w:bCs/>
              <w:lang w:val="zh-CN"/>
            </w:rPr>
            <w:fldChar w:fldCharType="end"/>
          </w:r>
        </w:p>
      </w:sdtContent>
    </w:sdt>
    <w:p w:rsidR="00A77C4C" w:rsidRDefault="00A77C4C">
      <w:pPr>
        <w:sectPr w:rsidR="00A77C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3D02" w:rsidRDefault="00B53D02" w:rsidP="00B53D02">
      <w:pPr>
        <w:pStyle w:val="1"/>
        <w:numPr>
          <w:ilvl w:val="0"/>
          <w:numId w:val="2"/>
        </w:numPr>
      </w:pPr>
      <w:bookmarkStart w:id="2" w:name="_Toc20498"/>
      <w:bookmarkStart w:id="3" w:name="_Toc145988022"/>
      <w:bookmarkStart w:id="4" w:name="_Toc119894562"/>
      <w:bookmarkStart w:id="5" w:name="_Toc503896759"/>
      <w:bookmarkStart w:id="6" w:name="_Toc534711391"/>
      <w:r w:rsidRPr="00B53D02">
        <w:rPr>
          <w:rFonts w:hint="eastAsia"/>
        </w:rPr>
        <w:lastRenderedPageBreak/>
        <w:t>目的</w:t>
      </w:r>
      <w:bookmarkEnd w:id="2"/>
      <w:bookmarkEnd w:id="3"/>
      <w:bookmarkEnd w:id="4"/>
      <w:r w:rsidRPr="00B53D02">
        <w:rPr>
          <w:rFonts w:hint="eastAsia"/>
        </w:rPr>
        <w:t>和范围</w:t>
      </w:r>
      <w:bookmarkEnd w:id="5"/>
      <w:bookmarkEnd w:id="6"/>
    </w:p>
    <w:p w:rsidR="009406A6" w:rsidRPr="009406A6" w:rsidRDefault="009406A6" w:rsidP="009406A6">
      <w:pPr>
        <w:pStyle w:val="2"/>
        <w:numPr>
          <w:ilvl w:val="1"/>
          <w:numId w:val="2"/>
        </w:numPr>
      </w:pPr>
      <w:bookmarkStart w:id="7" w:name="_Toc534711392"/>
      <w:r>
        <w:rPr>
          <w:rFonts w:hint="eastAsia"/>
        </w:rPr>
        <w:t>目的</w:t>
      </w:r>
      <w:bookmarkEnd w:id="7"/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规范公司软件开发部门的项目计划、需求变更、设计和开发变更的控制流程。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减少因计划、需求变更、设计和开发变更而出现的包括技术风险、客户满意度下降、资金和人力资源需求风险。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提高项目的计划性、可视性和执行力。</w:t>
      </w:r>
    </w:p>
    <w:p w:rsidR="00B53D02" w:rsidRPr="00B53D02" w:rsidRDefault="009406A6" w:rsidP="00B038C6">
      <w:pPr>
        <w:pStyle w:val="2"/>
        <w:numPr>
          <w:ilvl w:val="1"/>
          <w:numId w:val="2"/>
        </w:numPr>
      </w:pPr>
      <w:bookmarkStart w:id="8" w:name="_Toc534711393"/>
      <w:r>
        <w:rPr>
          <w:rFonts w:hint="eastAsia"/>
        </w:rPr>
        <w:t>范围</w:t>
      </w:r>
      <w:bookmarkEnd w:id="8"/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所有产品或项目的需求说明书，系统设计方案，产品规划，测试方案，测试用例，测试/验收报告必须经过CCB评审且通过。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发生重大变更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影响到相关业务系统或者业务部门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发生业务流程变化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发生对外接口变更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影响到终端用户使用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变更工作量超过一周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重点或有争议的缺陷：如在软件测试中发现设计不够合理的，用户使用产品过程中提出的缺陷等。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内部改进：如设计人员为提高性能而进行的优化设计，此优化可能产生相关影响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396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系统环境变更：产品的使用范围和环境发生变化，如系统的主机、外部接口,操作系统，数据库等发生变化。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其他可能产生问题或影响的变更。</w:t>
      </w:r>
    </w:p>
    <w:p w:rsidR="00B53D02" w:rsidRPr="00B53D02" w:rsidRDefault="00B53D02" w:rsidP="009406A6">
      <w:pPr>
        <w:rPr>
          <w:rFonts w:ascii="宋体" w:eastAsia="宋体" w:hAnsi="宋体" w:cs="Times New Roman"/>
          <w:b/>
          <w:sz w:val="24"/>
          <w:szCs w:val="24"/>
        </w:rPr>
      </w:pPr>
      <w:r w:rsidRPr="00B53D02">
        <w:rPr>
          <w:rFonts w:ascii="宋体" w:eastAsia="宋体" w:hAnsi="宋体" w:cs="Times New Roman" w:hint="eastAsia"/>
          <w:b/>
          <w:sz w:val="24"/>
          <w:szCs w:val="24"/>
        </w:rPr>
        <w:t>说明：</w:t>
      </w:r>
    </w:p>
    <w:p w:rsidR="00B53D02" w:rsidRPr="00B53D02" w:rsidRDefault="00B53D02" w:rsidP="009406A6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B53D02">
        <w:rPr>
          <w:rFonts w:ascii="宋体" w:eastAsia="宋体" w:hAnsi="宋体" w:cs="Times New Roman" w:hint="eastAsia"/>
          <w:sz w:val="24"/>
          <w:szCs w:val="24"/>
        </w:rPr>
        <w:t>从规范项目管理或CMMI规范的角度而言，在项目启动后，需要制定产品配置清单，列出项目各个阶段需要提交的文档，以及是否需要评审，</w:t>
      </w:r>
      <w:r w:rsidR="009406A6">
        <w:rPr>
          <w:rFonts w:ascii="宋体" w:eastAsia="宋体" w:hAnsi="宋体" w:cs="Times New Roman" w:hint="eastAsia"/>
          <w:color w:val="FF0000"/>
          <w:sz w:val="24"/>
          <w:szCs w:val="24"/>
        </w:rPr>
        <w:t>根据项目组</w:t>
      </w:r>
      <w:r w:rsidRPr="00B53D02">
        <w:rPr>
          <w:rFonts w:ascii="宋体" w:eastAsia="宋体" w:hAnsi="宋体" w:cs="Times New Roman" w:hint="eastAsia"/>
          <w:color w:val="FF0000"/>
          <w:sz w:val="24"/>
          <w:szCs w:val="24"/>
        </w:rPr>
        <w:t>目前状况，当前阶段，暂不做此项强制要求。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9" w:name="_Toc503896760"/>
      <w:bookmarkStart w:id="10" w:name="_Toc534711394"/>
      <w:r w:rsidRPr="00B53D02">
        <w:rPr>
          <w:rFonts w:hint="eastAsia"/>
        </w:rPr>
        <w:lastRenderedPageBreak/>
        <w:t>角色和职责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B53D02" w:rsidRPr="00B53D02" w:rsidTr="00B53D02">
        <w:trPr>
          <w:trHeight w:val="3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角色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描述和职责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人员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A9063E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变更控制委员会针对某一具体项目决定是批准还是驳回提出的变更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A9063E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潘琳</w:t>
            </w:r>
            <w:r w:rsidR="00021A78">
              <w:rPr>
                <w:rFonts w:ascii="宋体" w:eastAsia="宋体" w:hAnsi="宋体" w:cs="Times New Roman" w:hint="eastAsia"/>
                <w:sz w:val="24"/>
              </w:rPr>
              <w:t>、</w:t>
            </w:r>
            <w:r w:rsidR="007B4A1B">
              <w:rPr>
                <w:rFonts w:ascii="宋体" w:eastAsia="宋体" w:hAnsi="宋体" w:cs="Times New Roman" w:hint="eastAsia"/>
                <w:sz w:val="24"/>
              </w:rPr>
              <w:t>陈维、杨溢、严翔宇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评估者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受CCB主席要求负责完成变更影响分析的人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针对批准的变更请求，负责完成产品修改的人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提交新变更请求的人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请求验证者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最初接受新提交变更请求的人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G13组项目经理（陈安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</w:rPr>
              <w:t>）</w:t>
            </w:r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验证变更是否正确实现的人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委员会成员信息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姓名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邮箱</w:t>
            </w:r>
          </w:p>
        </w:tc>
      </w:tr>
      <w:tr w:rsidR="002455F5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5F5" w:rsidRPr="007B4A1B" w:rsidRDefault="002455F5" w:rsidP="008209F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5F5" w:rsidRPr="002455F5" w:rsidRDefault="00A9063E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31602</w:t>
            </w:r>
            <w:r>
              <w:rPr>
                <w:rFonts w:ascii="宋体" w:eastAsia="宋体" w:hAnsi="宋体" w:cs="Times New Roman" w:hint="eastAsia"/>
                <w:sz w:val="24"/>
              </w:rPr>
              <w:t>036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陈维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31602104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杨溢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31</w:t>
            </w:r>
            <w:r w:rsidRPr="007B4A1B">
              <w:rPr>
                <w:rFonts w:ascii="宋体" w:eastAsia="宋体" w:hAnsi="宋体" w:cs="Times New Roman" w:hint="eastAsia"/>
                <w:sz w:val="24"/>
              </w:rPr>
              <w:t>601372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严翔宇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315013</w:t>
            </w:r>
            <w:r w:rsidRPr="007B4A1B">
              <w:rPr>
                <w:rFonts w:ascii="宋体" w:eastAsia="宋体" w:hAnsi="宋体" w:cs="Times New Roman" w:hint="eastAsia"/>
                <w:sz w:val="24"/>
              </w:rPr>
              <w:t>71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1B" w:rsidRPr="007B4A1B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潘琳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ohllin@163.com</w:t>
            </w:r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1" w:name="_Toc503896761"/>
      <w:bookmarkStart w:id="12" w:name="_Toc534711395"/>
      <w:r w:rsidRPr="00B53D02">
        <w:rPr>
          <w:rFonts w:hint="eastAsia"/>
        </w:rPr>
        <w:lastRenderedPageBreak/>
        <w:t>变更请求状态</w:t>
      </w:r>
      <w:bookmarkEnd w:id="11"/>
      <w:bookmarkEnd w:id="12"/>
    </w:p>
    <w:p w:rsidR="00B53D02" w:rsidRPr="00B53D02" w:rsidRDefault="002C349F" w:rsidP="002C349F">
      <w:pPr>
        <w:tabs>
          <w:tab w:val="left" w:pos="108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91F941E" wp14:editId="379A7349">
            <wp:extent cx="5274310" cy="39893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  <w:szCs w:val="21"/>
        </w:rPr>
        <w:t>提交变更申请：已完成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CCB评估：已通过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修改人进行修改：修改中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验证者确认变更：未完成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3" w:name="_Toc503896762"/>
      <w:bookmarkStart w:id="14" w:name="_Toc534711396"/>
      <w:r w:rsidRPr="00B53D02">
        <w:rPr>
          <w:rFonts w:hint="eastAsia"/>
        </w:rPr>
        <w:t>准入标准</w:t>
      </w:r>
      <w:bookmarkEnd w:id="13"/>
      <w:bookmarkEnd w:id="14"/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项目基线：软件需求规格说明书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、测试用例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、用户手册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等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已经提交</w:t>
      </w: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章程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5" w:name="_Toc503896763"/>
      <w:bookmarkStart w:id="16" w:name="_Toc534711397"/>
      <w:r w:rsidRPr="00B53D02">
        <w:rPr>
          <w:rFonts w:hint="eastAsia"/>
        </w:rPr>
        <w:lastRenderedPageBreak/>
        <w:t>任务</w:t>
      </w:r>
      <w:bookmarkEnd w:id="15"/>
      <w:bookmarkEnd w:id="16"/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7" w:name="_Toc503896764"/>
      <w:bookmarkStart w:id="18" w:name="_Toc534711398"/>
      <w:r w:rsidRPr="00B53D02">
        <w:rPr>
          <w:rFonts w:hint="eastAsia"/>
        </w:rPr>
        <w:t>评估变更请求</w:t>
      </w:r>
      <w:bookmarkEnd w:id="17"/>
      <w:bookmarkEnd w:id="18"/>
    </w:p>
    <w:tbl>
      <w:tblPr>
        <w:tblW w:w="91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7"/>
        <w:gridCol w:w="1564"/>
        <w:gridCol w:w="205"/>
        <w:gridCol w:w="33"/>
        <w:gridCol w:w="1410"/>
        <w:gridCol w:w="1292"/>
        <w:gridCol w:w="109"/>
        <w:gridCol w:w="1708"/>
        <w:gridCol w:w="42"/>
        <w:gridCol w:w="1442"/>
        <w:gridCol w:w="940"/>
      </w:tblGrid>
      <w:tr w:rsidR="00B53D02" w:rsidRPr="00B53D02" w:rsidTr="00B53D02">
        <w:trPr>
          <w:cantSplit/>
          <w:trHeight w:val="427"/>
        </w:trPr>
        <w:tc>
          <w:tcPr>
            <w:tcW w:w="1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项目名称</w:t>
            </w:r>
          </w:p>
        </w:tc>
        <w:tc>
          <w:tcPr>
            <w:tcW w:w="304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软件工程系列课程教学辅助网站</w:t>
            </w:r>
          </w:p>
        </w:tc>
        <w:tc>
          <w:tcPr>
            <w:tcW w:w="174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项目编码</w:t>
            </w:r>
          </w:p>
        </w:tc>
        <w:tc>
          <w:tcPr>
            <w:tcW w:w="2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PRD2018-G13</w:t>
            </w:r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需求变更申请人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24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申请</w:t>
            </w: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  <w:lang w:eastAsia="zh-TW"/>
              </w:rPr>
              <w:t>日期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ind w:left="24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2019-01-07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单据编号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rPr>
          <w:cantSplit/>
          <w:trHeight w:val="1642"/>
        </w:trPr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变更内容</w:t>
            </w:r>
          </w:p>
        </w:tc>
        <w:tc>
          <w:tcPr>
            <w:tcW w:w="87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bCs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修改博客区域的轮播动画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与广告投放的内容。</w:t>
            </w:r>
          </w:p>
        </w:tc>
      </w:tr>
      <w:tr w:rsidR="00B53D02" w:rsidRPr="00B53D02" w:rsidTr="00B53D02">
        <w:trPr>
          <w:cantSplit/>
          <w:trHeight w:val="268"/>
        </w:trPr>
        <w:tc>
          <w:tcPr>
            <w:tcW w:w="9126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Chars="-27" w:left="-57" w:firstLineChars="100" w:firstLine="281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变更影响评估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变更请求ID号：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标题：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轮播动画</w:t>
            </w:r>
            <w:proofErr w:type="gramEnd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与广告投放内容后台控制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描述：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对博客区域的轮播内容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（包括图片、文字描述与链接）与广告投放（图片与链接）进行修改，并能反应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在博客区域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页面上。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分析人员：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侍</w:t>
            </w:r>
            <w:proofErr w:type="gramEnd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、陈俊杉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日期：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201</w:t>
            </w:r>
            <w:r w:rsidR="00DA661A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9-01-07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优先级评估：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相对收益 :  6</w:t>
            </w:r>
          </w:p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相对损失 :  5</w:t>
            </w:r>
          </w:p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总价值 :  17</w:t>
            </w:r>
          </w:p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价值占比 :  0.005117399</w:t>
            </w:r>
          </w:p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相对成本 :  3</w:t>
            </w:r>
          </w:p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成本 :  0.004545455</w:t>
            </w:r>
          </w:p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相对风险 :  2</w:t>
            </w:r>
          </w:p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风险 :  0.004056795</w:t>
            </w:r>
          </w:p>
          <w:p w:rsidR="00FC0397" w:rsidRPr="00FC0397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</w:pPr>
            <w:proofErr w:type="gramStart"/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用户权</w:t>
            </w:r>
            <w:proofErr w:type="gramEnd"/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值 :  1</w:t>
            </w:r>
          </w:p>
          <w:p w:rsidR="00B53D02" w:rsidRPr="00B53D02" w:rsidRDefault="00FC0397" w:rsidP="00FC0397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优先级 :  0.594890796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预估总时间：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2C349F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10.5</w:t>
            </w:r>
            <w:r w:rsidR="00B53D02"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小时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估计对进度的影响：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1天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其他成本影响：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2C349F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增加728元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质量影响：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受影响的其他需求：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1A363F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受影响的其他任务：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内部评审、项目总结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集成问题：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lastRenderedPageBreak/>
              <w:t>生存期费用题：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检查可能要变更的其他组件：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929"/>
        </w:trPr>
        <w:tc>
          <w:tcPr>
            <w:tcW w:w="21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要变更的相关文件</w:t>
            </w:r>
          </w:p>
        </w:tc>
        <w:tc>
          <w:tcPr>
            <w:tcW w:w="69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需求规格说明书，用户界面，用户手册，测试用例，UML图</w:t>
            </w:r>
          </w:p>
        </w:tc>
      </w:tr>
      <w:tr w:rsidR="00B53D02" w:rsidRPr="00B53D02" w:rsidTr="00B53D02">
        <w:trPr>
          <w:cantSplit/>
          <w:trHeight w:val="273"/>
        </w:trPr>
        <w:tc>
          <w:tcPr>
            <w:tcW w:w="9126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审批意见</w:t>
            </w:r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（CCB 组长）</w:t>
            </w:r>
          </w:p>
        </w:tc>
        <w:tc>
          <w:tcPr>
            <w:tcW w:w="71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25CD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侍</w:t>
            </w:r>
            <w:proofErr w:type="gramEnd"/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CCB评审意见</w:t>
            </w:r>
          </w:p>
        </w:tc>
        <w:tc>
          <w:tcPr>
            <w:tcW w:w="71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同意变更施行</w:t>
            </w:r>
          </w:p>
        </w:tc>
      </w:tr>
      <w:tr w:rsidR="00B53D02" w:rsidRPr="00B53D02" w:rsidTr="00B53D02">
        <w:trPr>
          <w:cantSplit/>
          <w:trHeight w:val="298"/>
        </w:trPr>
        <w:tc>
          <w:tcPr>
            <w:tcW w:w="9126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变更实施情况</w:t>
            </w:r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实施责任人</w:t>
            </w:r>
          </w:p>
        </w:tc>
        <w:tc>
          <w:tcPr>
            <w:tcW w:w="2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 xml:space="preserve">   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变更实施工时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 xml:space="preserve">      人时</w:t>
            </w:r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实施结果验证</w:t>
            </w:r>
          </w:p>
        </w:tc>
        <w:tc>
          <w:tcPr>
            <w:tcW w:w="7176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</w:p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firstLineChars="1200" w:firstLine="336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验证人：       日期：</w:t>
            </w:r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9" w:name="_Toc503896765"/>
      <w:bookmarkStart w:id="20" w:name="_Toc534711399"/>
      <w:r w:rsidRPr="00B53D02">
        <w:rPr>
          <w:rFonts w:hint="eastAsia"/>
        </w:rPr>
        <w:t>决定变更</w:t>
      </w:r>
      <w:bookmarkEnd w:id="19"/>
      <w:bookmarkEnd w:id="20"/>
    </w:p>
    <w:p w:rsidR="00B53D02" w:rsidRPr="00B53D02" w:rsidRDefault="0066084F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56AF54B9" wp14:editId="1F521E8B">
            <wp:extent cx="3642676" cy="2804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1" w:name="_Toc503896766"/>
      <w:bookmarkStart w:id="22" w:name="_Toc534711400"/>
      <w:r w:rsidRPr="00B53D02">
        <w:rPr>
          <w:rFonts w:hint="eastAsia"/>
        </w:rPr>
        <w:t>实现变更</w:t>
      </w:r>
      <w:bookmarkEnd w:id="21"/>
      <w:bookmarkEnd w:id="22"/>
    </w:p>
    <w:p w:rsidR="00B53D02" w:rsidRPr="00B53D02" w:rsidRDefault="00B53D02" w:rsidP="0066084F">
      <w:pPr>
        <w:rPr>
          <w:rFonts w:ascii="等线" w:hAnsi="等线"/>
        </w:rPr>
      </w:pPr>
      <w:r w:rsidRPr="00B53D02">
        <w:rPr>
          <w:rFonts w:ascii="等线" w:hAnsi="等线" w:hint="eastAsia"/>
        </w:rPr>
        <w:t>改动文档：</w:t>
      </w:r>
      <w:r w:rsidRPr="00B53D02">
        <w:rPr>
          <w:rFonts w:hint="eastAsia"/>
        </w:rPr>
        <w:t>需求工程项目计划（甘特图），需求规格说明书，用户界面原型，用户手册，测试用例</w:t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3" w:name="_Toc503896767"/>
      <w:bookmarkStart w:id="24" w:name="_Toc534711401"/>
      <w:r w:rsidRPr="00B53D02">
        <w:rPr>
          <w:rFonts w:hint="eastAsia"/>
        </w:rPr>
        <w:lastRenderedPageBreak/>
        <w:t>验证变更</w:t>
      </w:r>
      <w:bookmarkEnd w:id="23"/>
      <w:bookmarkEnd w:id="24"/>
    </w:p>
    <w:p w:rsidR="00B53D02" w:rsidRPr="00B53D02" w:rsidRDefault="00B53D02" w:rsidP="0066084F">
      <w:r w:rsidRPr="00B53D02">
        <w:rPr>
          <w:rFonts w:hint="eastAsia"/>
        </w:rPr>
        <w:t>同行评审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5" w:name="_Toc503896768"/>
      <w:bookmarkStart w:id="26" w:name="_Toc534711402"/>
      <w:r w:rsidRPr="00B53D02">
        <w:rPr>
          <w:rFonts w:hint="eastAsia"/>
        </w:rPr>
        <w:t>退出标准</w:t>
      </w:r>
      <w:bookmarkEnd w:id="25"/>
      <w:bookmarkEnd w:id="26"/>
    </w:p>
    <w:p w:rsidR="00B53D02" w:rsidRPr="00B53D02" w:rsidRDefault="00B53D02" w:rsidP="00A9063E">
      <w:r w:rsidRPr="00B53D02">
        <w:rPr>
          <w:rFonts w:hint="eastAsia"/>
        </w:rPr>
        <w:t>变更请求已被允许</w:t>
      </w:r>
    </w:p>
    <w:p w:rsidR="00B53D02" w:rsidRPr="00B53D02" w:rsidRDefault="00B53D02" w:rsidP="00A9063E">
      <w:r w:rsidRPr="00B53D02">
        <w:rPr>
          <w:rFonts w:hint="eastAsia"/>
        </w:rPr>
        <w:t>产品文档正在修改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已通知发起人、</w:t>
      </w:r>
      <w:r w:rsidRPr="00B53D02">
        <w:rPr>
          <w:sz w:val="22"/>
        </w:rPr>
        <w:t xml:space="preserve">CCB </w:t>
      </w:r>
      <w:r w:rsidRPr="00B53D02">
        <w:rPr>
          <w:rFonts w:hint="eastAsia"/>
          <w:sz w:val="22"/>
        </w:rPr>
        <w:t>主席和项目经理当前状态</w:t>
      </w:r>
      <w:r w:rsidR="00A9063E">
        <w:rPr>
          <w:rFonts w:hint="eastAsia"/>
          <w:sz w:val="22"/>
        </w:rPr>
        <w:t>。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相关要求跟踪信息已更新</w:t>
      </w:r>
      <w:r w:rsidR="00A9063E">
        <w:rPr>
          <w:sz w:val="22"/>
        </w:rPr>
        <w:t>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7" w:name="_Toc503896769"/>
      <w:bookmarkStart w:id="28" w:name="_Toc534711403"/>
      <w:r w:rsidRPr="00B53D02">
        <w:rPr>
          <w:rFonts w:hint="eastAsia"/>
        </w:rPr>
        <w:t>变更控制状态报告</w:t>
      </w:r>
      <w:bookmarkEnd w:id="27"/>
      <w:bookmarkEnd w:id="28"/>
    </w:p>
    <w:p w:rsidR="00B53D02" w:rsidRPr="00B53D02" w:rsidRDefault="00770784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228F2392" wp14:editId="35C23435">
            <wp:extent cx="5274310" cy="4905597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B53D02">
      <w:pPr>
        <w:pStyle w:val="1"/>
      </w:pPr>
      <w:bookmarkStart w:id="29" w:name="_Toc503896770"/>
      <w:bookmarkStart w:id="30" w:name="_Toc534711404"/>
      <w:r w:rsidRPr="00B53D02">
        <w:rPr>
          <w:rFonts w:hint="eastAsia"/>
        </w:rPr>
        <w:lastRenderedPageBreak/>
        <w:t>附录：为每个请求保存的属性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属性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变更来源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开发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变更请求ID号：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变更类型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需求变更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2019-01-07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更新日期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2019-01-07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修改博客区域的轮播动画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与广告投放的内容。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实现优先级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中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9610B4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需求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FC0397" w:rsidP="00B53D02">
            <w:pPr>
              <w:rPr>
                <w:rFonts w:ascii="宋体" w:eastAsia="宋体" w:hAnsi="宋体" w:cs="Times New Roman"/>
                <w:sz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0.594890796</w:t>
            </w: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（中等</w:t>
            </w:r>
            <w:bookmarkStart w:id="31" w:name="_GoBack"/>
            <w:bookmarkEnd w:id="31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）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计划发布版本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1.1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软件工程系列课程教学辅助网站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响应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已修改文档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状态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已提交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标题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影响不大，同意变更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71244D" w:rsidRDefault="0071244D"/>
    <w:sectPr w:rsidR="0071244D" w:rsidSect="00A77C4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1F2" w:rsidRDefault="00EA01F2" w:rsidP="00A77C4C">
      <w:r>
        <w:separator/>
      </w:r>
    </w:p>
  </w:endnote>
  <w:endnote w:type="continuationSeparator" w:id="0">
    <w:p w:rsidR="00EA01F2" w:rsidRDefault="00EA01F2" w:rsidP="00A7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29921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51527" w:rsidRDefault="00803A2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PAGE  \* roman  \* MERGEFORMAT </w:instrText>
            </w:r>
            <w:r>
              <w:rPr>
                <w:lang w:val="zh-CN"/>
              </w:rPr>
              <w:fldChar w:fldCharType="separate"/>
            </w:r>
            <w:r w:rsidR="00FC0397">
              <w:rPr>
                <w:noProof/>
                <w:lang w:val="zh-CN"/>
              </w:rPr>
              <w:t>iii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:rsidR="00251527" w:rsidRDefault="00EA01F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4072354"/>
      <w:docPartObj>
        <w:docPartGallery w:val="Page Numbers (Bottom of Page)"/>
        <w:docPartUnique/>
      </w:docPartObj>
    </w:sdtPr>
    <w:sdtEndPr/>
    <w:sdtContent>
      <w:p w:rsidR="00B53D02" w:rsidRDefault="00B53D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397" w:rsidRPr="00FC0397">
          <w:rPr>
            <w:noProof/>
            <w:lang w:val="zh-CN"/>
          </w:rPr>
          <w:t>7</w:t>
        </w:r>
        <w:r>
          <w:fldChar w:fldCharType="end"/>
        </w:r>
      </w:p>
    </w:sdtContent>
  </w:sdt>
  <w:p w:rsidR="00B53D02" w:rsidRDefault="00B53D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1F2" w:rsidRDefault="00EA01F2" w:rsidP="00A77C4C">
      <w:r>
        <w:separator/>
      </w:r>
    </w:p>
  </w:footnote>
  <w:footnote w:type="continuationSeparator" w:id="0">
    <w:p w:rsidR="00EA01F2" w:rsidRDefault="00EA01F2" w:rsidP="00A77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27" w:rsidRPr="002F045E" w:rsidRDefault="00803A23" w:rsidP="00251527">
    <w:pPr>
      <w:pStyle w:val="a3"/>
      <w:jc w:val="left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PRD2018-G13-</w:t>
    </w:r>
    <w:r w:rsidR="006851FE" w:rsidRPr="006851FE">
      <w:rPr>
        <w:rFonts w:hint="eastAsia"/>
        <w:color w:val="808080" w:themeColor="background1" w:themeShade="80"/>
      </w:rPr>
      <w:t>需求变更控制文档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D5E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8395D06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CC07097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30433DCF"/>
    <w:multiLevelType w:val="multilevel"/>
    <w:tmpl w:val="30433DCF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E67599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6207373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8E"/>
    <w:rsid w:val="00021A78"/>
    <w:rsid w:val="000C3337"/>
    <w:rsid w:val="001A363F"/>
    <w:rsid w:val="002455F5"/>
    <w:rsid w:val="002C349F"/>
    <w:rsid w:val="00407DF7"/>
    <w:rsid w:val="005D5493"/>
    <w:rsid w:val="0066084F"/>
    <w:rsid w:val="006851FE"/>
    <w:rsid w:val="006A70ED"/>
    <w:rsid w:val="0071244D"/>
    <w:rsid w:val="00770784"/>
    <w:rsid w:val="007B4A1B"/>
    <w:rsid w:val="00803A23"/>
    <w:rsid w:val="008209F3"/>
    <w:rsid w:val="009406A6"/>
    <w:rsid w:val="009610B4"/>
    <w:rsid w:val="00976D8E"/>
    <w:rsid w:val="00987B30"/>
    <w:rsid w:val="00A77C4C"/>
    <w:rsid w:val="00A9063E"/>
    <w:rsid w:val="00B038C6"/>
    <w:rsid w:val="00B25CD2"/>
    <w:rsid w:val="00B53D02"/>
    <w:rsid w:val="00C53EA9"/>
    <w:rsid w:val="00DA661A"/>
    <w:rsid w:val="00DC666A"/>
    <w:rsid w:val="00E4527E"/>
    <w:rsid w:val="00EA01F2"/>
    <w:rsid w:val="00F26F71"/>
    <w:rsid w:val="00FC0397"/>
    <w:rsid w:val="00FD4A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7B992-E6B5-494B-B074-8ABC8720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22</cp:revision>
  <dcterms:created xsi:type="dcterms:W3CDTF">2019-01-08T02:28:00Z</dcterms:created>
  <dcterms:modified xsi:type="dcterms:W3CDTF">2019-01-08T18:28:00Z</dcterms:modified>
</cp:coreProperties>
</file>