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0" distR="0">
            <wp:extent cx="1836420" cy="18249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51083" cy="1839726"/>
                    </a:xfrm>
                    <a:prstGeom prst="rect">
                      <a:avLst/>
                    </a:prstGeom>
                    <a:noFill/>
                    <a:ln>
                      <a:noFill/>
                    </a:ln>
                  </pic:spPr>
                </pic:pic>
              </a:graphicData>
            </a:graphic>
          </wp:inline>
        </w:drawing>
      </w:r>
    </w:p>
    <w:p/>
    <w:p>
      <w:pPr>
        <w:jc w:val="center"/>
        <w:rPr>
          <w:sz w:val="48"/>
          <w:szCs w:val="48"/>
        </w:rPr>
      </w:pPr>
      <w:r>
        <w:rPr>
          <w:sz w:val="48"/>
          <w:szCs w:val="48"/>
        </w:rPr>
        <w:t>G18</w:t>
      </w:r>
      <w:r>
        <w:rPr>
          <w:rFonts w:hint="eastAsia"/>
          <w:sz w:val="48"/>
          <w:szCs w:val="48"/>
        </w:rPr>
        <w:t>小组</w:t>
      </w:r>
    </w:p>
    <w:p>
      <w:pPr>
        <w:jc w:val="center"/>
        <w:rPr>
          <w:sz w:val="48"/>
          <w:szCs w:val="48"/>
        </w:rPr>
      </w:pPr>
      <w:r>
        <w:rPr>
          <w:rFonts w:hint="eastAsia"/>
          <w:sz w:val="48"/>
          <w:szCs w:val="48"/>
        </w:rPr>
        <w:t>软件工程系列课程教学辅助网站</w:t>
      </w:r>
    </w:p>
    <w:p>
      <w:pPr>
        <w:jc w:val="center"/>
        <w:rPr>
          <w:sz w:val="48"/>
          <w:szCs w:val="48"/>
        </w:rPr>
      </w:pPr>
      <w:r>
        <w:rPr>
          <w:rFonts w:hint="eastAsia"/>
          <w:sz w:val="48"/>
          <w:szCs w:val="48"/>
        </w:rPr>
        <w:t>需求工程计划</w:t>
      </w:r>
    </w:p>
    <w:p>
      <w:pPr>
        <w:pStyle w:val="22"/>
        <w:jc w:val="right"/>
        <w:rPr>
          <w:rStyle w:val="16"/>
          <w:i w:val="0"/>
          <w:iCs w:val="0"/>
        </w:rPr>
      </w:pPr>
      <w:bookmarkStart w:id="0" w:name="_Hlk495756207"/>
      <w:r>
        <w:rPr>
          <w:rStyle w:val="16"/>
          <w:rFonts w:hint="eastAsia"/>
          <w:i w:val="0"/>
          <w:iCs w:val="0"/>
        </w:rPr>
        <w:t>中华人民共和国国家标准GB/T 8567-2006</w:t>
      </w:r>
    </w:p>
    <w:bookmarkEnd w:id="0"/>
    <w:p>
      <w:pPr>
        <w:jc w:val="center"/>
        <w:rPr>
          <w:sz w:val="48"/>
          <w:szCs w:val="48"/>
          <w:lang w:val="zh-CN"/>
        </w:rPr>
      </w:pPr>
    </w:p>
    <w:p>
      <w:pPr>
        <w:rPr>
          <w:sz w:val="48"/>
          <w:szCs w:val="48"/>
        </w:rPr>
      </w:pPr>
    </w:p>
    <w:p>
      <w:pPr>
        <w:rPr>
          <w:szCs w:val="24"/>
        </w:rPr>
      </w:pPr>
    </w:p>
    <w:p>
      <w:pPr>
        <w:jc w:val="center"/>
        <w:rPr>
          <w:b/>
          <w:bCs/>
          <w:sz w:val="28"/>
          <w:szCs w:val="28"/>
        </w:rPr>
      </w:pPr>
      <w:r>
        <w:rPr>
          <w:b/>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60220" cy="1744980"/>
                    </a:xfrm>
                    <a:prstGeom prst="rect">
                      <a:avLst/>
                    </a:prstGeom>
                    <a:noFill/>
                    <a:ln>
                      <a:noFill/>
                    </a:ln>
                  </pic:spPr>
                </pic:pic>
              </a:graphicData>
            </a:graphic>
          </wp:inline>
        </w:drawing>
      </w:r>
    </w:p>
    <w:p>
      <w:pPr>
        <w:jc w:val="center"/>
        <w:rPr>
          <w:b/>
          <w:bCs/>
          <w:sz w:val="28"/>
          <w:szCs w:val="28"/>
        </w:rPr>
      </w:pPr>
    </w:p>
    <w:p>
      <w:pPr>
        <w:jc w:val="center"/>
        <w:rPr>
          <w:b/>
          <w:bCs/>
          <w:sz w:val="28"/>
          <w:szCs w:val="28"/>
        </w:rPr>
      </w:pPr>
    </w:p>
    <w:p>
      <w:pPr>
        <w:jc w:val="center"/>
        <w:rPr>
          <w:b/>
          <w:bCs/>
          <w:sz w:val="28"/>
          <w:szCs w:val="28"/>
        </w:rPr>
      </w:pPr>
    </w:p>
    <w:tbl>
      <w:tblPr>
        <w:tblStyle w:val="18"/>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tcBorders>
              <w:top w:val="single" w:color="auto" w:sz="4" w:space="0"/>
              <w:left w:val="single" w:color="auto" w:sz="4" w:space="0"/>
              <w:bottom w:val="single" w:color="auto" w:sz="4" w:space="0"/>
              <w:right w:val="single" w:color="auto" w:sz="4" w:space="0"/>
            </w:tcBorders>
          </w:tcPr>
          <w:p>
            <w:pPr>
              <w:jc w:val="left"/>
              <w:rPr>
                <w:sz w:val="24"/>
                <w:szCs w:val="24"/>
              </w:rPr>
            </w:pPr>
            <w:r>
              <w:rPr>
                <w:rFonts w:hint="eastAsia"/>
                <w:sz w:val="24"/>
              </w:rPr>
              <w:t>文件状态：</w:t>
            </w:r>
          </w:p>
          <w:p>
            <w:pPr>
              <w:jc w:val="left"/>
              <w:rPr>
                <w:sz w:val="24"/>
              </w:rPr>
            </w:pPr>
            <w:r>
              <w:rPr>
                <w:sz w:val="24"/>
              </w:rPr>
              <w:t xml:space="preserve">[ </w:t>
            </w:r>
            <w:r>
              <w:rPr>
                <w:rFonts w:hint="eastAsia"/>
                <w:sz w:val="24"/>
              </w:rPr>
              <w:t>√</w:t>
            </w:r>
            <w:r>
              <w:rPr>
                <w:sz w:val="24"/>
              </w:rPr>
              <w:t xml:space="preserve"> ] </w:t>
            </w:r>
            <w:r>
              <w:rPr>
                <w:rFonts w:hint="eastAsia"/>
                <w:sz w:val="24"/>
              </w:rPr>
              <w:t>草稿</w:t>
            </w:r>
          </w:p>
          <w:p>
            <w:pPr>
              <w:jc w:val="left"/>
              <w:rPr>
                <w:sz w:val="24"/>
              </w:rPr>
            </w:pPr>
            <w:r>
              <w:rPr>
                <w:sz w:val="24"/>
              </w:rPr>
              <w:t xml:space="preserve">[    ] </w:t>
            </w:r>
            <w:r>
              <w:rPr>
                <w:rFonts w:hint="eastAsia"/>
                <w:sz w:val="24"/>
              </w:rPr>
              <w:t>正式发布</w:t>
            </w:r>
          </w:p>
          <w:p>
            <w:pPr>
              <w:jc w:val="left"/>
              <w:rPr>
                <w:sz w:val="24"/>
              </w:rPr>
            </w:pPr>
            <w:r>
              <w:rPr>
                <w:sz w:val="24"/>
              </w:rPr>
              <w:t xml:space="preserve">[    ] </w:t>
            </w:r>
            <w:r>
              <w:rPr>
                <w:rFonts w:hint="eastAsia"/>
                <w:sz w:val="24"/>
              </w:rPr>
              <w:t>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文件标识：</w:t>
            </w:r>
          </w:p>
        </w:tc>
        <w:tc>
          <w:tcPr>
            <w:tcW w:w="4926" w:type="dxa"/>
            <w:tcBorders>
              <w:top w:val="single" w:color="auto" w:sz="4" w:space="0"/>
              <w:left w:val="single" w:color="auto" w:sz="4" w:space="0"/>
              <w:bottom w:val="single" w:color="auto" w:sz="4" w:space="0"/>
              <w:right w:val="single" w:color="auto" w:sz="4" w:space="0"/>
            </w:tcBorders>
          </w:tcPr>
          <w:p>
            <w:pPr>
              <w:jc w:val="left"/>
              <w:rPr>
                <w:sz w:val="24"/>
              </w:rPr>
            </w:pPr>
            <w:r>
              <w:rPr>
                <w:sz w:val="24"/>
              </w:rPr>
              <w:t>G18-Project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当前版本：</w:t>
            </w:r>
          </w:p>
        </w:tc>
        <w:tc>
          <w:tcPr>
            <w:tcW w:w="4926" w:type="dxa"/>
            <w:tcBorders>
              <w:top w:val="single" w:color="auto" w:sz="4" w:space="0"/>
              <w:left w:val="single" w:color="auto" w:sz="4" w:space="0"/>
              <w:bottom w:val="single" w:color="auto" w:sz="4" w:space="0"/>
              <w:right w:val="single" w:color="auto" w:sz="4" w:space="0"/>
            </w:tcBorders>
          </w:tcPr>
          <w:p>
            <w:pPr>
              <w:jc w:val="left"/>
              <w:rPr>
                <w:sz w:val="24"/>
              </w:rPr>
            </w:pPr>
            <w:r>
              <w:rPr>
                <w:sz w:val="24"/>
              </w:rPr>
              <w:t>V0.4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sz w:val="24"/>
              </w:rPr>
            </w:pPr>
            <w:r>
              <w:rPr>
                <w:rFonts w:hint="eastAsia"/>
                <w:sz w:val="24"/>
              </w:rPr>
              <w:t>作者：</w:t>
            </w:r>
          </w:p>
        </w:tc>
        <w:tc>
          <w:tcPr>
            <w:tcW w:w="4926" w:type="dxa"/>
            <w:tcBorders>
              <w:top w:val="single" w:color="auto" w:sz="4" w:space="0"/>
              <w:left w:val="single" w:color="auto" w:sz="4" w:space="0"/>
              <w:bottom w:val="single" w:color="auto" w:sz="4" w:space="0"/>
              <w:right w:val="single" w:color="auto" w:sz="4" w:space="0"/>
            </w:tcBorders>
          </w:tcPr>
          <w:p>
            <w:pPr>
              <w:jc w:val="left"/>
              <w:rPr>
                <w:rFonts w:cs="Calibri"/>
                <w:sz w:val="24"/>
              </w:rPr>
            </w:pPr>
            <w:r>
              <w:rPr>
                <w:rFonts w:hint="eastAsia" w:cs="Calibri"/>
                <w:sz w:val="24"/>
              </w:rPr>
              <w:t>陈妍蓝、陈遵义、郑巧雁、张琪、宋翼虎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Calibri" w:hAnsi="Calibri"/>
                <w:sz w:val="24"/>
                <w:szCs w:val="24"/>
              </w:rPr>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jc w:val="left"/>
              <w:rPr>
                <w:rFonts w:cs="Times New Roman"/>
                <w:sz w:val="24"/>
              </w:rPr>
            </w:pPr>
            <w:r>
              <w:rPr>
                <w:rFonts w:hint="eastAsia"/>
                <w:sz w:val="24"/>
              </w:rPr>
              <w:t>完成日期：</w:t>
            </w:r>
          </w:p>
        </w:tc>
        <w:tc>
          <w:tcPr>
            <w:tcW w:w="4926" w:type="dxa"/>
            <w:tcBorders>
              <w:top w:val="single" w:color="auto" w:sz="4" w:space="0"/>
              <w:left w:val="single" w:color="auto" w:sz="4" w:space="0"/>
              <w:bottom w:val="single" w:color="auto" w:sz="4" w:space="0"/>
              <w:right w:val="single" w:color="auto" w:sz="4" w:space="0"/>
            </w:tcBorders>
          </w:tcPr>
          <w:p>
            <w:pPr>
              <w:jc w:val="left"/>
              <w:rPr>
                <w:sz w:val="24"/>
              </w:rPr>
            </w:pPr>
            <w:r>
              <w:rPr>
                <w:rFonts w:hint="eastAsia"/>
                <w:sz w:val="24"/>
              </w:rPr>
              <w:t>2018年9月29日</w:t>
            </w:r>
          </w:p>
        </w:tc>
      </w:tr>
    </w:tbl>
    <w:p>
      <w:pPr>
        <w:jc w:val="center"/>
        <w:rPr>
          <w:b/>
          <w:bCs/>
          <w:sz w:val="28"/>
          <w:szCs w:val="28"/>
        </w:rPr>
      </w:pPr>
    </w:p>
    <w:p>
      <w:pPr>
        <w:jc w:val="center"/>
        <w:rPr>
          <w:b/>
          <w:bCs/>
          <w:sz w:val="28"/>
          <w:szCs w:val="28"/>
        </w:rPr>
      </w:pPr>
    </w:p>
    <w:p>
      <w:pPr>
        <w:jc w:val="center"/>
        <w:rPr>
          <w:b/>
          <w:bCs/>
          <w:sz w:val="28"/>
          <w:szCs w:val="28"/>
        </w:rPr>
      </w:pPr>
    </w:p>
    <w:p>
      <w:pPr>
        <w:jc w:val="center"/>
        <w:rPr>
          <w:b/>
          <w:sz w:val="36"/>
        </w:rPr>
      </w:pPr>
      <w:r>
        <w:rPr>
          <w:rFonts w:hint="eastAsia"/>
          <w:b/>
          <w:sz w:val="36"/>
        </w:rPr>
        <w:t>版本历史</w:t>
      </w:r>
    </w:p>
    <w:tbl>
      <w:tblPr>
        <w:tblStyle w:val="18"/>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814"/>
        <w:gridCol w:w="1702"/>
        <w:gridCol w:w="2127"/>
        <w:gridCol w:w="1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版本/状态</w:t>
            </w:r>
          </w:p>
        </w:tc>
        <w:tc>
          <w:tcPr>
            <w:tcW w:w="1814"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参与者</w:t>
            </w:r>
          </w:p>
        </w:tc>
        <w:tc>
          <w:tcPr>
            <w:tcW w:w="1702"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起止日期</w:t>
            </w:r>
          </w:p>
        </w:tc>
        <w:tc>
          <w:tcPr>
            <w:tcW w:w="2127"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备注</w:t>
            </w:r>
          </w:p>
        </w:tc>
        <w:tc>
          <w:tcPr>
            <w:tcW w:w="1419" w:type="dxa"/>
            <w:tcBorders>
              <w:top w:val="single" w:color="auto" w:sz="4" w:space="0"/>
              <w:left w:val="single" w:color="auto" w:sz="4" w:space="0"/>
              <w:bottom w:val="single" w:color="auto" w:sz="4" w:space="0"/>
              <w:right w:val="single" w:color="auto" w:sz="4" w:space="0"/>
            </w:tcBorders>
            <w:shd w:val="clear" w:color="auto" w:fill="D9D9D9"/>
          </w:tcPr>
          <w:p>
            <w:pPr>
              <w:jc w:val="center"/>
              <w:rPr>
                <w:rFonts w:ascii="宋体" w:hAnsi="宋体"/>
                <w:sz w:val="24"/>
              </w:rPr>
            </w:pPr>
            <w:r>
              <w:rPr>
                <w:rFonts w:hint="eastAsia" w:ascii="宋体" w:hAnsi="宋体"/>
                <w:sz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V0.1</w:t>
            </w:r>
          </w:p>
        </w:tc>
        <w:tc>
          <w:tcPr>
            <w:tcW w:w="1814"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陈遵义、陈妍蓝</w:t>
            </w:r>
          </w:p>
        </w:tc>
        <w:tc>
          <w:tcPr>
            <w:tcW w:w="1702"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2018年9月29日</w:t>
            </w:r>
          </w:p>
        </w:tc>
        <w:tc>
          <w:tcPr>
            <w:tcW w:w="2127"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需求工程计划的初步编写</w:t>
            </w:r>
          </w:p>
        </w:tc>
        <w:tc>
          <w:tcPr>
            <w:tcW w:w="1419"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V</w:t>
            </w:r>
            <w:r>
              <w:rPr>
                <w:rFonts w:ascii="宋体" w:hAnsi="宋体"/>
                <w:sz w:val="24"/>
              </w:rPr>
              <w:t>0.2</w:t>
            </w:r>
          </w:p>
        </w:tc>
        <w:tc>
          <w:tcPr>
            <w:tcW w:w="1814"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陈妍蓝</w:t>
            </w:r>
          </w:p>
        </w:tc>
        <w:tc>
          <w:tcPr>
            <w:tcW w:w="1702"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2018年10月</w:t>
            </w:r>
            <w:r>
              <w:rPr>
                <w:rFonts w:ascii="宋体" w:hAnsi="宋体"/>
                <w:sz w:val="24"/>
              </w:rPr>
              <w:t>7</w:t>
            </w:r>
            <w:r>
              <w:rPr>
                <w:rFonts w:hint="eastAsia" w:ascii="宋体" w:hAnsi="宋体"/>
                <w:sz w:val="24"/>
              </w:rPr>
              <w:t>日</w:t>
            </w:r>
          </w:p>
        </w:tc>
        <w:tc>
          <w:tcPr>
            <w:tcW w:w="2127"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需求工程计划的修改</w:t>
            </w:r>
          </w:p>
        </w:tc>
        <w:tc>
          <w:tcPr>
            <w:tcW w:w="1419"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G</w:t>
            </w:r>
            <w:r>
              <w:rPr>
                <w:rFonts w:ascii="宋体" w:hAnsi="宋体"/>
                <w:sz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ascii="宋体" w:hAnsi="宋体"/>
                <w:sz w:val="24"/>
              </w:rPr>
              <w:t>V</w:t>
            </w:r>
            <w:r>
              <w:rPr>
                <w:rFonts w:hint="eastAsia" w:ascii="宋体" w:hAnsi="宋体"/>
                <w:sz w:val="24"/>
              </w:rPr>
              <w:t>0.3</w:t>
            </w:r>
          </w:p>
        </w:tc>
        <w:tc>
          <w:tcPr>
            <w:tcW w:w="1814"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陈妍蓝</w:t>
            </w:r>
          </w:p>
        </w:tc>
        <w:tc>
          <w:tcPr>
            <w:tcW w:w="1702"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2018年10月</w:t>
            </w:r>
            <w:r>
              <w:rPr>
                <w:rFonts w:ascii="宋体" w:hAnsi="宋体"/>
                <w:sz w:val="24"/>
              </w:rPr>
              <w:t>21</w:t>
            </w:r>
            <w:r>
              <w:rPr>
                <w:rFonts w:hint="eastAsia" w:ascii="宋体" w:hAnsi="宋体"/>
                <w:sz w:val="24"/>
              </w:rPr>
              <w:t>日</w:t>
            </w:r>
          </w:p>
        </w:tc>
        <w:tc>
          <w:tcPr>
            <w:tcW w:w="2127"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需求工程计划的修改</w:t>
            </w:r>
          </w:p>
        </w:tc>
        <w:tc>
          <w:tcPr>
            <w:tcW w:w="1419"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G</w:t>
            </w:r>
            <w:r>
              <w:rPr>
                <w:rFonts w:ascii="宋体" w:hAnsi="宋体"/>
                <w:sz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V</w:t>
            </w:r>
            <w:r>
              <w:rPr>
                <w:rFonts w:ascii="宋体" w:hAnsi="宋体"/>
                <w:sz w:val="24"/>
              </w:rPr>
              <w:t>0.4</w:t>
            </w:r>
          </w:p>
        </w:tc>
        <w:tc>
          <w:tcPr>
            <w:tcW w:w="1814"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陈妍蓝</w:t>
            </w:r>
          </w:p>
        </w:tc>
        <w:tc>
          <w:tcPr>
            <w:tcW w:w="1702"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2018年10月28日</w:t>
            </w:r>
          </w:p>
        </w:tc>
        <w:tc>
          <w:tcPr>
            <w:tcW w:w="2127"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ascii="宋体" w:hAnsi="宋体"/>
                <w:sz w:val="24"/>
              </w:rPr>
              <w:t xml:space="preserve">Wbs,obs </w:t>
            </w:r>
            <w:r>
              <w:rPr>
                <w:rFonts w:hint="eastAsia" w:ascii="宋体" w:hAnsi="宋体"/>
                <w:sz w:val="24"/>
              </w:rPr>
              <w:t>图，甘特图的修改</w:t>
            </w:r>
          </w:p>
        </w:tc>
        <w:tc>
          <w:tcPr>
            <w:tcW w:w="1419"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G</w:t>
            </w:r>
            <w:r>
              <w:rPr>
                <w:rFonts w:ascii="宋体" w:hAnsi="宋体"/>
                <w:sz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rPr>
            </w:pPr>
            <w:r>
              <w:rPr>
                <w:rFonts w:hint="eastAsia" w:ascii="宋体" w:hAnsi="宋体"/>
                <w:sz w:val="24"/>
              </w:rPr>
              <w:t>V</w:t>
            </w:r>
            <w:r>
              <w:rPr>
                <w:rFonts w:ascii="宋体" w:hAnsi="宋体"/>
                <w:sz w:val="24"/>
              </w:rPr>
              <w:t>0.5</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rPr>
            </w:pPr>
            <w:r>
              <w:rPr>
                <w:rFonts w:hint="eastAsia" w:ascii="宋体" w:hAnsi="宋体"/>
                <w:sz w:val="24"/>
              </w:rPr>
              <w:t>陈妍蓝</w:t>
            </w:r>
          </w:p>
        </w:tc>
        <w:tc>
          <w:tcPr>
            <w:tcW w:w="1702"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rPr>
            </w:pPr>
            <w:r>
              <w:rPr>
                <w:rFonts w:hint="eastAsia" w:ascii="宋体" w:hAnsi="宋体"/>
                <w:sz w:val="24"/>
              </w:rPr>
              <w:t>2018年11月</w:t>
            </w:r>
            <w:r>
              <w:rPr>
                <w:rFonts w:ascii="宋体" w:hAnsi="宋体"/>
                <w:sz w:val="24"/>
              </w:rPr>
              <w:t>4</w:t>
            </w:r>
            <w:r>
              <w:rPr>
                <w:rFonts w:hint="eastAsia" w:ascii="宋体" w:hAnsi="宋体"/>
                <w:sz w:val="24"/>
              </w:rPr>
              <w:t>日</w:t>
            </w:r>
          </w:p>
        </w:tc>
        <w:tc>
          <w:tcPr>
            <w:tcW w:w="2127" w:type="dxa"/>
            <w:tcBorders>
              <w:top w:val="single" w:color="auto" w:sz="4" w:space="0"/>
              <w:left w:val="single" w:color="auto" w:sz="4" w:space="0"/>
              <w:bottom w:val="single" w:color="auto" w:sz="4" w:space="0"/>
              <w:right w:val="single" w:color="auto" w:sz="4" w:space="0"/>
            </w:tcBorders>
          </w:tcPr>
          <w:p>
            <w:pPr>
              <w:jc w:val="left"/>
              <w:rPr>
                <w:rFonts w:ascii="宋体" w:hAnsi="宋体"/>
                <w:sz w:val="24"/>
              </w:rPr>
            </w:pPr>
            <w:r>
              <w:rPr>
                <w:rFonts w:hint="eastAsia" w:ascii="宋体" w:hAnsi="宋体"/>
                <w:sz w:val="24"/>
              </w:rPr>
              <w:t>成本管理子计划的修改</w:t>
            </w:r>
          </w:p>
        </w:tc>
        <w:tc>
          <w:tcPr>
            <w:tcW w:w="1419" w:type="dxa"/>
            <w:tcBorders>
              <w:top w:val="single" w:color="auto" w:sz="4" w:space="0"/>
              <w:left w:val="single" w:color="auto" w:sz="4" w:space="0"/>
              <w:bottom w:val="single" w:color="auto" w:sz="4" w:space="0"/>
              <w:right w:val="single" w:color="auto" w:sz="4" w:space="0"/>
            </w:tcBorders>
          </w:tcPr>
          <w:p>
            <w:pPr>
              <w:jc w:val="left"/>
              <w:rPr>
                <w:rFonts w:hint="eastAsia" w:ascii="宋体" w:hAnsi="宋体"/>
                <w:sz w:val="24"/>
              </w:rPr>
            </w:pPr>
            <w:r>
              <w:rPr>
                <w:rFonts w:hint="eastAsia" w:ascii="宋体" w:hAnsi="宋体"/>
                <w:sz w:val="24"/>
              </w:rPr>
              <w:t>G</w:t>
            </w:r>
            <w:r>
              <w:rPr>
                <w:rFonts w:ascii="宋体" w:hAnsi="宋体"/>
                <w:sz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V0.6</w:t>
            </w:r>
          </w:p>
        </w:tc>
        <w:tc>
          <w:tcPr>
            <w:tcW w:w="1814"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郑巧雁</w:t>
            </w:r>
          </w:p>
        </w:tc>
        <w:tc>
          <w:tcPr>
            <w:tcW w:w="1702"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2018年11月10日</w:t>
            </w:r>
          </w:p>
        </w:tc>
        <w:tc>
          <w:tcPr>
            <w:tcW w:w="2127"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需求管理子计划的修改，成本管理计划的修改</w:t>
            </w:r>
          </w:p>
        </w:tc>
        <w:tc>
          <w:tcPr>
            <w:tcW w:w="1419" w:type="dxa"/>
            <w:tcBorders>
              <w:top w:val="single" w:color="auto" w:sz="4" w:space="0"/>
              <w:left w:val="single" w:color="auto" w:sz="4" w:space="0"/>
              <w:bottom w:val="single" w:color="auto" w:sz="4" w:space="0"/>
              <w:right w:val="single" w:color="auto" w:sz="4" w:space="0"/>
            </w:tcBorders>
          </w:tcPr>
          <w:p>
            <w:pPr>
              <w:jc w:val="left"/>
              <w:rPr>
                <w:rFonts w:hint="eastAsia" w:ascii="宋体" w:hAnsi="宋体" w:eastAsiaTheme="minorEastAsia"/>
                <w:sz w:val="24"/>
                <w:lang w:val="en-US" w:eastAsia="zh-CN"/>
              </w:rPr>
            </w:pPr>
            <w:r>
              <w:rPr>
                <w:rFonts w:hint="eastAsia" w:ascii="宋体" w:hAnsi="宋体"/>
                <w:sz w:val="24"/>
                <w:lang w:val="en-US" w:eastAsia="zh-CN"/>
              </w:rPr>
              <w:t>G18</w:t>
            </w:r>
          </w:p>
        </w:tc>
      </w:tr>
    </w:tbl>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rPr>
          <w:rFonts w:hint="eastAsia"/>
          <w:b/>
          <w:bCs/>
          <w:sz w:val="28"/>
          <w:szCs w:val="28"/>
        </w:rPr>
      </w:pPr>
    </w:p>
    <w:sdt>
      <w:sdtPr>
        <w:rPr>
          <w:rFonts w:asciiTheme="minorHAnsi" w:hAnsiTheme="minorHAnsi" w:eastAsiaTheme="minorEastAsia" w:cstheme="minorBidi"/>
          <w:color w:val="auto"/>
          <w:kern w:val="2"/>
          <w:sz w:val="21"/>
          <w:szCs w:val="22"/>
          <w:lang w:val="zh-CN"/>
        </w:rPr>
        <w:id w:val="1715934220"/>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0"/>
          </w:pPr>
          <w:r>
            <w:rPr>
              <w:lang w:val="zh-CN"/>
            </w:rPr>
            <w:t>目录</w:t>
          </w:r>
        </w:p>
        <w:p>
          <w:pPr>
            <w:pStyle w:val="11"/>
            <w:tabs>
              <w:tab w:val="right" w:leader="dot" w:pos="8278"/>
            </w:tabs>
          </w:pPr>
          <w:bookmarkStart w:id="203" w:name="_GoBack"/>
          <w:bookmarkEnd w:id="203"/>
          <w:r>
            <w:rPr>
              <w:rFonts w:asciiTheme="minorHAnsi" w:hAnsiTheme="minorHAnsi" w:eastAsiaTheme="minorEastAsia" w:cstheme="minorBidi"/>
              <w:b/>
              <w:bCs/>
              <w:color w:val="auto"/>
              <w:kern w:val="2"/>
              <w:sz w:val="21"/>
              <w:szCs w:val="22"/>
              <w:lang w:val="zh-CN"/>
            </w:rPr>
            <w:fldChar w:fldCharType="begin"/>
          </w:r>
          <w:r>
            <w:rPr>
              <w:rFonts w:asciiTheme="minorHAnsi" w:hAnsiTheme="minorHAnsi" w:eastAsiaTheme="minorEastAsia" w:cstheme="minorBidi"/>
              <w:b/>
              <w:bCs/>
              <w:color w:val="auto"/>
              <w:kern w:val="2"/>
              <w:sz w:val="21"/>
              <w:szCs w:val="22"/>
              <w:lang w:val="zh-CN"/>
            </w:rPr>
            <w:instrText xml:space="preserve">TOC \o "1-3" \h \u </w:instrText>
          </w:r>
          <w:r>
            <w:rPr>
              <w:rFonts w:asciiTheme="minorHAnsi" w:hAnsiTheme="minorHAnsi" w:eastAsiaTheme="minorEastAsia" w:cstheme="minorBidi"/>
              <w:b/>
              <w:bCs/>
              <w:color w:val="auto"/>
              <w:kern w:val="2"/>
              <w:sz w:val="21"/>
              <w:szCs w:val="22"/>
              <w:lang w:val="zh-CN"/>
            </w:rPr>
            <w:fldChar w:fldCharType="separate"/>
          </w: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_Toc6312 </w:instrText>
          </w:r>
          <w:r>
            <w:rPr>
              <w:rFonts w:asciiTheme="minorHAnsi" w:hAnsiTheme="minorHAnsi" w:eastAsiaTheme="minorEastAsia" w:cstheme="minorBidi"/>
              <w:bCs/>
              <w:kern w:val="2"/>
              <w:szCs w:val="22"/>
              <w:lang w:val="zh-CN"/>
            </w:rPr>
            <w:fldChar w:fldCharType="separate"/>
          </w:r>
          <w:r>
            <w:rPr>
              <w:rFonts w:hint="eastAsia"/>
            </w:rPr>
            <w:t>1.引言</w:t>
          </w:r>
          <w:r>
            <w:tab/>
          </w:r>
          <w:r>
            <w:fldChar w:fldCharType="begin"/>
          </w:r>
          <w:r>
            <w:instrText xml:space="preserve"> PAGEREF _Toc6312 </w:instrText>
          </w:r>
          <w:r>
            <w:fldChar w:fldCharType="separate"/>
          </w:r>
          <w:r>
            <w:t>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_Toc19548 </w:instrText>
          </w:r>
          <w:r>
            <w:rPr>
              <w:rFonts w:asciiTheme="minorHAnsi" w:hAnsiTheme="minorHAnsi" w:eastAsiaTheme="minorEastAsia" w:cstheme="minorBidi"/>
              <w:bCs/>
              <w:kern w:val="2"/>
              <w:szCs w:val="22"/>
              <w:lang w:val="zh-CN"/>
            </w:rPr>
            <w:fldChar w:fldCharType="separate"/>
          </w:r>
          <w:r>
            <w:rPr>
              <w:rFonts w:hint="eastAsia"/>
            </w:rPr>
            <w:t>1.1编写目的</w:t>
          </w:r>
          <w:r>
            <w:tab/>
          </w:r>
          <w:r>
            <w:fldChar w:fldCharType="begin"/>
          </w:r>
          <w:r>
            <w:instrText xml:space="preserve"> PAGEREF _Toc19548 </w:instrText>
          </w:r>
          <w:r>
            <w:fldChar w:fldCharType="separate"/>
          </w:r>
          <w:r>
            <w:t>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_Toc2707 </w:instrText>
          </w:r>
          <w:r>
            <w:rPr>
              <w:rFonts w:asciiTheme="minorHAnsi" w:hAnsiTheme="minorHAnsi" w:eastAsiaTheme="minorEastAsia" w:cstheme="minorBidi"/>
              <w:bCs/>
              <w:kern w:val="2"/>
              <w:szCs w:val="22"/>
              <w:lang w:val="zh-CN"/>
            </w:rPr>
            <w:fldChar w:fldCharType="separate"/>
          </w:r>
          <w:r>
            <w:rPr>
              <w:rFonts w:hint="eastAsia"/>
            </w:rPr>
            <w:t>1.2业务介绍</w:t>
          </w:r>
          <w:r>
            <w:tab/>
          </w:r>
          <w:r>
            <w:fldChar w:fldCharType="begin"/>
          </w:r>
          <w:r>
            <w:instrText xml:space="preserve"> PAGEREF _Toc2707 </w:instrText>
          </w:r>
          <w:r>
            <w:fldChar w:fldCharType="separate"/>
          </w:r>
          <w:r>
            <w:t>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_Toc24484 </w:instrText>
          </w:r>
          <w:r>
            <w:rPr>
              <w:rFonts w:asciiTheme="minorHAnsi" w:hAnsiTheme="minorHAnsi" w:eastAsiaTheme="minorEastAsia" w:cstheme="minorBidi"/>
              <w:bCs/>
              <w:kern w:val="2"/>
              <w:szCs w:val="22"/>
              <w:lang w:val="zh-CN"/>
            </w:rPr>
            <w:fldChar w:fldCharType="separate"/>
          </w:r>
          <w:r>
            <w:rPr>
              <w:rFonts w:hint="eastAsia"/>
            </w:rPr>
            <w:t>1.3业务目标</w:t>
          </w:r>
          <w:r>
            <w:tab/>
          </w:r>
          <w:r>
            <w:fldChar w:fldCharType="begin"/>
          </w:r>
          <w:r>
            <w:instrText xml:space="preserve"> PAGEREF _Toc24484 </w:instrText>
          </w:r>
          <w:r>
            <w:fldChar w:fldCharType="separate"/>
          </w:r>
          <w:r>
            <w:t>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_Toc7742 </w:instrText>
          </w:r>
          <w:r>
            <w:rPr>
              <w:rFonts w:asciiTheme="minorHAnsi" w:hAnsiTheme="minorHAnsi" w:eastAsiaTheme="minorEastAsia" w:cstheme="minorBidi"/>
              <w:bCs/>
              <w:kern w:val="2"/>
              <w:szCs w:val="22"/>
              <w:lang w:val="zh-CN"/>
            </w:rPr>
            <w:fldChar w:fldCharType="separate"/>
          </w:r>
          <w:r>
            <w:rPr>
              <w:rFonts w:hint="eastAsia"/>
            </w:rPr>
            <w:t>1.4参考资料</w:t>
          </w:r>
          <w:r>
            <w:tab/>
          </w:r>
          <w:r>
            <w:fldChar w:fldCharType="begin"/>
          </w:r>
          <w:r>
            <w:instrText xml:space="preserve"> PAGEREF _Toc7742 </w:instrText>
          </w:r>
          <w:r>
            <w:fldChar w:fldCharType="separate"/>
          </w:r>
          <w:r>
            <w:t>5</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_Toc8764 </w:instrText>
          </w:r>
          <w:r>
            <w:rPr>
              <w:rFonts w:asciiTheme="minorHAnsi" w:hAnsiTheme="minorHAnsi" w:eastAsiaTheme="minorEastAsia" w:cstheme="minorBidi"/>
              <w:bCs/>
              <w:kern w:val="2"/>
              <w:szCs w:val="22"/>
              <w:lang w:val="zh-CN"/>
            </w:rPr>
            <w:fldChar w:fldCharType="separate"/>
          </w:r>
          <w:r>
            <w:rPr>
              <w:rFonts w:hint="eastAsia"/>
            </w:rPr>
            <w:t>2</w:t>
          </w:r>
          <w:r>
            <w:t>.</w:t>
          </w:r>
          <w:r>
            <w:rPr>
              <w:rFonts w:hint="eastAsia"/>
            </w:rPr>
            <w:t>项目概述</w:t>
          </w:r>
          <w:r>
            <w:tab/>
          </w:r>
          <w:r>
            <w:fldChar w:fldCharType="begin"/>
          </w:r>
          <w:r>
            <w:instrText xml:space="preserve"> PAGEREF _Toc8764 </w:instrText>
          </w:r>
          <w:r>
            <w:fldChar w:fldCharType="separate"/>
          </w:r>
          <w:r>
            <w:t>6</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_Toc11090 </w:instrText>
          </w:r>
          <w:r>
            <w:rPr>
              <w:rFonts w:asciiTheme="minorHAnsi" w:hAnsiTheme="minorHAnsi" w:eastAsiaTheme="minorEastAsia" w:cstheme="minorBidi"/>
              <w:bCs/>
              <w:kern w:val="2"/>
              <w:szCs w:val="22"/>
              <w:lang w:val="zh-CN"/>
            </w:rPr>
            <w:fldChar w:fldCharType="separate"/>
          </w:r>
          <w:r>
            <w:rPr>
              <w:rFonts w:hint="eastAsia"/>
            </w:rPr>
            <w:t>2.1工作内容</w:t>
          </w:r>
          <w:r>
            <w:tab/>
          </w:r>
          <w:r>
            <w:fldChar w:fldCharType="begin"/>
          </w:r>
          <w:r>
            <w:instrText xml:space="preserve"> PAGEREF _Toc11090 </w:instrText>
          </w:r>
          <w:r>
            <w:fldChar w:fldCharType="separate"/>
          </w:r>
          <w:r>
            <w:t>6</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_Toc5006 </w:instrText>
          </w:r>
          <w:r>
            <w:rPr>
              <w:rFonts w:asciiTheme="minorHAnsi" w:hAnsiTheme="minorHAnsi" w:eastAsiaTheme="minorEastAsia" w:cstheme="minorBidi"/>
              <w:bCs/>
              <w:kern w:val="2"/>
              <w:szCs w:val="22"/>
              <w:lang w:val="zh-CN"/>
            </w:rPr>
            <w:fldChar w:fldCharType="separate"/>
          </w:r>
          <w:r>
            <w:rPr>
              <w:rFonts w:hint="eastAsia"/>
            </w:rPr>
            <w:t>2.2小组成员</w:t>
          </w:r>
          <w:r>
            <w:tab/>
          </w:r>
          <w:r>
            <w:fldChar w:fldCharType="begin"/>
          </w:r>
          <w:r>
            <w:instrText xml:space="preserve"> PAGEREF _Toc5006 </w:instrText>
          </w:r>
          <w:r>
            <w:fldChar w:fldCharType="separate"/>
          </w:r>
          <w:r>
            <w:t>6</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_Toc18515 </w:instrText>
          </w:r>
          <w:r>
            <w:rPr>
              <w:rFonts w:asciiTheme="minorHAnsi" w:hAnsiTheme="minorHAnsi" w:eastAsiaTheme="minorEastAsia" w:cstheme="minorBidi"/>
              <w:bCs/>
              <w:kern w:val="2"/>
              <w:szCs w:val="22"/>
              <w:lang w:val="zh-CN"/>
            </w:rPr>
            <w:fldChar w:fldCharType="separate"/>
          </w:r>
          <w:r>
            <w:rPr>
              <w:rFonts w:hint="eastAsia"/>
            </w:rPr>
            <w:t>表格2-1小组成员</w:t>
          </w:r>
          <w:r>
            <w:tab/>
          </w:r>
          <w:r>
            <w:fldChar w:fldCharType="begin"/>
          </w:r>
          <w:r>
            <w:instrText xml:space="preserve"> PAGEREF _Toc18515 </w:instrText>
          </w:r>
          <w:r>
            <w:fldChar w:fldCharType="separate"/>
          </w:r>
          <w:r>
            <w:t>6</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_Toc14793 </w:instrText>
          </w:r>
          <w:r>
            <w:rPr>
              <w:rFonts w:asciiTheme="minorHAnsi" w:hAnsiTheme="minorHAnsi" w:eastAsiaTheme="minorEastAsia" w:cstheme="minorBidi"/>
              <w:bCs/>
              <w:kern w:val="2"/>
              <w:szCs w:val="22"/>
              <w:lang w:val="zh-CN"/>
            </w:rPr>
            <w:fldChar w:fldCharType="separate"/>
          </w:r>
          <w:r>
            <w:rPr>
              <w:rFonts w:hint="eastAsia"/>
            </w:rPr>
            <w:t>2.3产品</w:t>
          </w:r>
          <w:r>
            <w:tab/>
          </w:r>
          <w:r>
            <w:fldChar w:fldCharType="begin"/>
          </w:r>
          <w:r>
            <w:instrText xml:space="preserve"> PAGEREF _Toc14793 </w:instrText>
          </w:r>
          <w:r>
            <w:fldChar w:fldCharType="separate"/>
          </w:r>
          <w:r>
            <w:t>7</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_Toc28034 </w:instrText>
          </w:r>
          <w:r>
            <w:rPr>
              <w:rFonts w:asciiTheme="minorHAnsi" w:hAnsiTheme="minorHAnsi" w:eastAsiaTheme="minorEastAsia" w:cstheme="minorBidi"/>
              <w:bCs/>
              <w:kern w:val="2"/>
              <w:szCs w:val="22"/>
              <w:lang w:val="zh-CN"/>
            </w:rPr>
            <w:fldChar w:fldCharType="separate"/>
          </w:r>
          <w:r>
            <w:rPr>
              <w:rFonts w:hint="eastAsia"/>
              <w:szCs w:val="28"/>
            </w:rPr>
            <w:t>2.3.1关键里程碑文档</w:t>
          </w:r>
          <w:r>
            <w:tab/>
          </w:r>
          <w:r>
            <w:fldChar w:fldCharType="begin"/>
          </w:r>
          <w:r>
            <w:instrText xml:space="preserve"> PAGEREF _Toc28034 </w:instrText>
          </w:r>
          <w:r>
            <w:fldChar w:fldCharType="separate"/>
          </w:r>
          <w:r>
            <w:t>7</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_Toc21432 </w:instrText>
          </w:r>
          <w:r>
            <w:rPr>
              <w:rFonts w:asciiTheme="minorHAnsi" w:hAnsiTheme="minorHAnsi" w:eastAsiaTheme="minorEastAsia" w:cstheme="minorBidi"/>
              <w:bCs/>
              <w:kern w:val="2"/>
              <w:szCs w:val="22"/>
              <w:lang w:val="zh-CN"/>
            </w:rPr>
            <w:fldChar w:fldCharType="separate"/>
          </w:r>
          <w:r>
            <w:rPr>
              <w:rFonts w:hint="eastAsia"/>
            </w:rPr>
            <w:t>2.4验收标准</w:t>
          </w:r>
          <w:r>
            <w:tab/>
          </w:r>
          <w:r>
            <w:fldChar w:fldCharType="begin"/>
          </w:r>
          <w:r>
            <w:instrText xml:space="preserve"> PAGEREF _Toc21432 </w:instrText>
          </w:r>
          <w:r>
            <w:fldChar w:fldCharType="separate"/>
          </w:r>
          <w:r>
            <w:t>7</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_Toc4069 </w:instrText>
          </w:r>
          <w:r>
            <w:rPr>
              <w:rFonts w:asciiTheme="minorHAnsi" w:hAnsiTheme="minorHAnsi" w:eastAsiaTheme="minorEastAsia" w:cstheme="minorBidi"/>
              <w:bCs/>
              <w:kern w:val="2"/>
              <w:szCs w:val="22"/>
              <w:lang w:val="zh-CN"/>
            </w:rPr>
            <w:fldChar w:fldCharType="separate"/>
          </w:r>
          <w:r>
            <w:rPr>
              <w:rFonts w:hint="eastAsia"/>
            </w:rPr>
            <w:t>2</w:t>
          </w:r>
          <w:r>
            <w:t xml:space="preserve">.5 </w:t>
          </w:r>
          <w:r>
            <w:rPr>
              <w:rFonts w:hint="eastAsia"/>
            </w:rPr>
            <w:t>最后交付期限</w:t>
          </w:r>
          <w:r>
            <w:tab/>
          </w:r>
          <w:r>
            <w:fldChar w:fldCharType="begin"/>
          </w:r>
          <w:r>
            <w:instrText xml:space="preserve"> PAGEREF _Toc4069 </w:instrText>
          </w:r>
          <w:r>
            <w:fldChar w:fldCharType="separate"/>
          </w:r>
          <w:r>
            <w:t>7</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_Toc30239 </w:instrText>
          </w:r>
          <w:r>
            <w:rPr>
              <w:rFonts w:asciiTheme="minorHAnsi" w:hAnsiTheme="minorHAnsi" w:eastAsiaTheme="minorEastAsia" w:cstheme="minorBidi"/>
              <w:bCs/>
              <w:kern w:val="2"/>
              <w:szCs w:val="22"/>
              <w:lang w:val="zh-CN"/>
            </w:rPr>
            <w:fldChar w:fldCharType="separate"/>
          </w:r>
          <w:r>
            <w:rPr>
              <w:rFonts w:hint="eastAsia"/>
            </w:rPr>
            <w:t>3.项目组织</w:t>
          </w:r>
          <w:r>
            <w:tab/>
          </w:r>
          <w:r>
            <w:fldChar w:fldCharType="begin"/>
          </w:r>
          <w:r>
            <w:instrText xml:space="preserve"> PAGEREF _Toc30239 </w:instrText>
          </w:r>
          <w:r>
            <w:fldChar w:fldCharType="separate"/>
          </w:r>
          <w:r>
            <w:t>7</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_Toc32161 </w:instrText>
          </w:r>
          <w:r>
            <w:rPr>
              <w:rFonts w:asciiTheme="minorHAnsi" w:hAnsiTheme="minorHAnsi" w:eastAsiaTheme="minorEastAsia" w:cstheme="minorBidi"/>
              <w:bCs/>
              <w:kern w:val="2"/>
              <w:szCs w:val="22"/>
              <w:lang w:val="zh-CN"/>
            </w:rPr>
            <w:fldChar w:fldCharType="separate"/>
          </w:r>
          <w:r>
            <w:rPr>
              <w:rFonts w:hint="eastAsia"/>
            </w:rPr>
            <w:t>3.1组织结构分解</w:t>
          </w:r>
          <w:r>
            <w:tab/>
          </w:r>
          <w:r>
            <w:fldChar w:fldCharType="begin"/>
          </w:r>
          <w:r>
            <w:instrText xml:space="preserve"> PAGEREF _Toc32161 </w:instrText>
          </w:r>
          <w:r>
            <w:fldChar w:fldCharType="separate"/>
          </w:r>
          <w:r>
            <w:t>7</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_Toc22841 </w:instrText>
          </w:r>
          <w:r>
            <w:rPr>
              <w:rFonts w:asciiTheme="minorHAnsi" w:hAnsiTheme="minorHAnsi" w:eastAsiaTheme="minorEastAsia" w:cstheme="minorBidi"/>
              <w:bCs/>
              <w:kern w:val="2"/>
              <w:szCs w:val="22"/>
              <w:lang w:val="zh-CN"/>
            </w:rPr>
            <w:fldChar w:fldCharType="separate"/>
          </w:r>
          <w:r>
            <w:rPr>
              <w:rFonts w:hint="eastAsia"/>
            </w:rPr>
            <w:t>3.2工作任务的分解</w:t>
          </w:r>
          <w:r>
            <w:tab/>
          </w:r>
          <w:r>
            <w:fldChar w:fldCharType="begin"/>
          </w:r>
          <w:r>
            <w:instrText xml:space="preserve"> PAGEREF _Toc22841 </w:instrText>
          </w:r>
          <w:r>
            <w:fldChar w:fldCharType="separate"/>
          </w:r>
          <w:r>
            <w:t>10</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_Toc19972 </w:instrText>
          </w:r>
          <w:r>
            <w:rPr>
              <w:rFonts w:asciiTheme="minorHAnsi" w:hAnsiTheme="minorHAnsi" w:eastAsiaTheme="minorEastAsia" w:cstheme="minorBidi"/>
              <w:bCs/>
              <w:kern w:val="2"/>
              <w:szCs w:val="22"/>
              <w:lang w:val="zh-CN"/>
            </w:rPr>
            <w:fldChar w:fldCharType="separate"/>
          </w:r>
          <w:r>
            <w:rPr>
              <w:rFonts w:hint="eastAsia"/>
              <w:lang w:val="en-US" w:eastAsia="zh-CN"/>
            </w:rPr>
            <w:t xml:space="preserve">4. </w:t>
          </w:r>
          <w:r>
            <w:rPr>
              <w:rFonts w:hint="eastAsia"/>
            </w:rPr>
            <w:t>范围管理计划</w:t>
          </w:r>
          <w:r>
            <w:tab/>
          </w:r>
          <w:r>
            <w:fldChar w:fldCharType="begin"/>
          </w:r>
          <w:r>
            <w:instrText xml:space="preserve"> PAGEREF _Toc19972 </w:instrText>
          </w:r>
          <w:r>
            <w:fldChar w:fldCharType="separate"/>
          </w:r>
          <w:r>
            <w:t>12</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_Toc32537 </w:instrText>
          </w:r>
          <w:r>
            <w:rPr>
              <w:rFonts w:asciiTheme="minorHAnsi" w:hAnsiTheme="minorHAnsi" w:eastAsiaTheme="minorEastAsia" w:cstheme="minorBidi"/>
              <w:bCs/>
              <w:kern w:val="2"/>
              <w:szCs w:val="22"/>
              <w:lang w:val="zh-CN"/>
            </w:rPr>
            <w:fldChar w:fldCharType="separate"/>
          </w:r>
          <w:r>
            <w:rPr>
              <w:rFonts w:hint="eastAsia"/>
              <w:lang w:val="en-US" w:eastAsia="zh-CN"/>
            </w:rPr>
            <w:t>4.1收集需求</w:t>
          </w:r>
          <w:r>
            <w:tab/>
          </w:r>
          <w:r>
            <w:fldChar w:fldCharType="begin"/>
          </w:r>
          <w:r>
            <w:instrText xml:space="preserve"> PAGEREF _Toc32537 </w:instrText>
          </w:r>
          <w:r>
            <w:fldChar w:fldCharType="separate"/>
          </w:r>
          <w:r>
            <w:t>12</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_Toc2798 </w:instrText>
          </w:r>
          <w:r>
            <w:rPr>
              <w:rFonts w:asciiTheme="minorHAnsi" w:hAnsiTheme="minorHAnsi" w:eastAsiaTheme="minorEastAsia" w:cstheme="minorBidi"/>
              <w:bCs/>
              <w:kern w:val="2"/>
              <w:szCs w:val="22"/>
              <w:lang w:val="zh-CN"/>
            </w:rPr>
            <w:fldChar w:fldCharType="separate"/>
          </w:r>
          <w:r>
            <w:rPr>
              <w:rFonts w:hint="eastAsia"/>
              <w:lang w:val="en-US" w:eastAsia="zh-CN"/>
            </w:rPr>
            <w:t>4.1.1教师</w:t>
          </w:r>
          <w:r>
            <w:tab/>
          </w:r>
          <w:r>
            <w:fldChar w:fldCharType="begin"/>
          </w:r>
          <w:r>
            <w:instrText xml:space="preserve"> PAGEREF _Toc2798 </w:instrText>
          </w:r>
          <w:r>
            <w:fldChar w:fldCharType="separate"/>
          </w:r>
          <w:r>
            <w:t>12</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_Toc25064 </w:instrText>
          </w:r>
          <w:r>
            <w:rPr>
              <w:rFonts w:asciiTheme="minorHAnsi" w:hAnsiTheme="minorHAnsi" w:eastAsiaTheme="minorEastAsia" w:cstheme="minorBidi"/>
              <w:bCs/>
              <w:kern w:val="2"/>
              <w:szCs w:val="22"/>
              <w:lang w:val="zh-CN"/>
            </w:rPr>
            <w:fldChar w:fldCharType="separate"/>
          </w:r>
          <w:r>
            <w:rPr>
              <w:rFonts w:hint="eastAsia"/>
              <w:lang w:val="en-US" w:eastAsia="zh-CN"/>
            </w:rPr>
            <w:t>4.1.2学生</w:t>
          </w:r>
          <w:r>
            <w:tab/>
          </w:r>
          <w:r>
            <w:fldChar w:fldCharType="begin"/>
          </w:r>
          <w:r>
            <w:instrText xml:space="preserve"> PAGEREF _Toc25064 </w:instrText>
          </w:r>
          <w:r>
            <w:fldChar w:fldCharType="separate"/>
          </w:r>
          <w:r>
            <w:t>12</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_Toc9852 </w:instrText>
          </w:r>
          <w:r>
            <w:rPr>
              <w:rFonts w:asciiTheme="minorHAnsi" w:hAnsiTheme="minorHAnsi" w:eastAsiaTheme="minorEastAsia" w:cstheme="minorBidi"/>
              <w:bCs/>
              <w:kern w:val="2"/>
              <w:szCs w:val="22"/>
              <w:lang w:val="zh-CN"/>
            </w:rPr>
            <w:fldChar w:fldCharType="separate"/>
          </w:r>
          <w:r>
            <w:rPr>
              <w:rFonts w:hint="eastAsia"/>
              <w:lang w:val="en-US" w:eastAsia="zh-CN"/>
            </w:rPr>
            <w:t>4.1.3游客</w:t>
          </w:r>
          <w:r>
            <w:tab/>
          </w:r>
          <w:r>
            <w:fldChar w:fldCharType="begin"/>
          </w:r>
          <w:r>
            <w:instrText xml:space="preserve"> PAGEREF _Toc9852 </w:instrText>
          </w:r>
          <w:r>
            <w:fldChar w:fldCharType="separate"/>
          </w:r>
          <w:r>
            <w:t>13</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_Toc4454 </w:instrText>
          </w:r>
          <w:r>
            <w:rPr>
              <w:rFonts w:asciiTheme="minorHAnsi" w:hAnsiTheme="minorHAnsi" w:eastAsiaTheme="minorEastAsia" w:cstheme="minorBidi"/>
              <w:bCs/>
              <w:kern w:val="2"/>
              <w:szCs w:val="22"/>
              <w:lang w:val="zh-CN"/>
            </w:rPr>
            <w:fldChar w:fldCharType="separate"/>
          </w:r>
          <w:r>
            <w:rPr>
              <w:rFonts w:hint="eastAsia"/>
              <w:lang w:val="en-US" w:eastAsia="zh-CN"/>
            </w:rPr>
            <w:t>4.1.4管理员</w:t>
          </w:r>
          <w:r>
            <w:tab/>
          </w:r>
          <w:r>
            <w:fldChar w:fldCharType="begin"/>
          </w:r>
          <w:r>
            <w:instrText xml:space="preserve"> PAGEREF _Toc4454 </w:instrText>
          </w:r>
          <w:r>
            <w:fldChar w:fldCharType="separate"/>
          </w:r>
          <w:r>
            <w:t>13</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_Toc10024 </w:instrText>
          </w:r>
          <w:r>
            <w:rPr>
              <w:rFonts w:asciiTheme="minorHAnsi" w:hAnsiTheme="minorHAnsi" w:eastAsiaTheme="minorEastAsia" w:cstheme="minorBidi"/>
              <w:bCs/>
              <w:kern w:val="2"/>
              <w:szCs w:val="22"/>
              <w:lang w:val="zh-CN"/>
            </w:rPr>
            <w:fldChar w:fldCharType="separate"/>
          </w:r>
          <w:r>
            <w:rPr>
              <w:rFonts w:hint="eastAsia"/>
              <w:lang w:val="en-US" w:eastAsia="zh-CN"/>
            </w:rPr>
            <w:t>4.2创建WBS</w:t>
          </w:r>
          <w:r>
            <w:tab/>
          </w:r>
          <w:r>
            <w:fldChar w:fldCharType="begin"/>
          </w:r>
          <w:r>
            <w:instrText xml:space="preserve"> PAGEREF _Toc10024 </w:instrText>
          </w:r>
          <w:r>
            <w:fldChar w:fldCharType="separate"/>
          </w:r>
          <w:r>
            <w:t>13</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_Toc8466 </w:instrText>
          </w:r>
          <w:r>
            <w:rPr>
              <w:rFonts w:asciiTheme="minorHAnsi" w:hAnsiTheme="minorHAnsi" w:eastAsiaTheme="minorEastAsia" w:cstheme="minorBidi"/>
              <w:bCs/>
              <w:kern w:val="2"/>
              <w:szCs w:val="22"/>
              <w:lang w:val="zh-CN"/>
            </w:rPr>
            <w:fldChar w:fldCharType="separate"/>
          </w:r>
          <w:r>
            <w:rPr>
              <w:rFonts w:hint="eastAsia"/>
              <w:lang w:val="en-US" w:eastAsia="zh-CN"/>
            </w:rPr>
            <w:t>4.3确认项目范围</w:t>
          </w:r>
          <w:r>
            <w:tab/>
          </w:r>
          <w:r>
            <w:fldChar w:fldCharType="begin"/>
          </w:r>
          <w:r>
            <w:instrText xml:space="preserve"> PAGEREF _Toc8466 </w:instrText>
          </w:r>
          <w:r>
            <w:fldChar w:fldCharType="separate"/>
          </w:r>
          <w:r>
            <w:t>13</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_Toc1460 </w:instrText>
          </w:r>
          <w:r>
            <w:rPr>
              <w:rFonts w:asciiTheme="minorHAnsi" w:hAnsiTheme="minorHAnsi" w:eastAsiaTheme="minorEastAsia" w:cstheme="minorBidi"/>
              <w:bCs/>
              <w:kern w:val="2"/>
              <w:szCs w:val="22"/>
              <w:lang w:val="zh-CN"/>
            </w:rPr>
            <w:fldChar w:fldCharType="separate"/>
          </w:r>
          <w:r>
            <w:rPr>
              <w:rFonts w:hint="eastAsia"/>
              <w:lang w:val="en-US" w:eastAsia="zh-CN"/>
            </w:rPr>
            <w:t>4.4控制项目范围</w:t>
          </w:r>
          <w:r>
            <w:tab/>
          </w:r>
          <w:r>
            <w:fldChar w:fldCharType="begin"/>
          </w:r>
          <w:r>
            <w:instrText xml:space="preserve"> PAGEREF _Toc1460 </w:instrText>
          </w:r>
          <w:r>
            <w:fldChar w:fldCharType="separate"/>
          </w:r>
          <w:r>
            <w:t>13</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_Toc5343 </w:instrText>
          </w:r>
          <w:r>
            <w:rPr>
              <w:rFonts w:asciiTheme="minorHAnsi" w:hAnsiTheme="minorHAnsi" w:eastAsiaTheme="minorEastAsia" w:cstheme="minorBidi"/>
              <w:bCs/>
              <w:kern w:val="2"/>
              <w:szCs w:val="22"/>
              <w:lang w:val="zh-CN"/>
            </w:rPr>
            <w:fldChar w:fldCharType="separate"/>
          </w:r>
          <w:r>
            <w:rPr>
              <w:rFonts w:hint="eastAsia"/>
            </w:rPr>
            <w:t>5.成本管理计划</w:t>
          </w:r>
          <w:r>
            <w:tab/>
          </w:r>
          <w:r>
            <w:fldChar w:fldCharType="begin"/>
          </w:r>
          <w:r>
            <w:instrText xml:space="preserve"> PAGEREF _Toc5343 </w:instrText>
          </w:r>
          <w:r>
            <w:fldChar w:fldCharType="separate"/>
          </w:r>
          <w:r>
            <w:t>14</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_Toc21401 </w:instrText>
          </w:r>
          <w:r>
            <w:rPr>
              <w:rFonts w:asciiTheme="minorHAnsi" w:hAnsiTheme="minorHAnsi" w:eastAsiaTheme="minorEastAsia" w:cstheme="minorBidi"/>
              <w:bCs/>
              <w:kern w:val="2"/>
              <w:szCs w:val="22"/>
              <w:lang w:val="zh-CN"/>
            </w:rPr>
            <w:fldChar w:fldCharType="separate"/>
          </w:r>
          <w:r>
            <w:rPr>
              <w:rFonts w:hint="eastAsia"/>
              <w:lang w:val="en-US" w:eastAsia="zh-CN"/>
            </w:rPr>
            <w:t>5.1成本估算</w:t>
          </w:r>
          <w:r>
            <w:tab/>
          </w:r>
          <w:r>
            <w:fldChar w:fldCharType="begin"/>
          </w:r>
          <w:r>
            <w:instrText xml:space="preserve"> PAGEREF _Toc21401 </w:instrText>
          </w:r>
          <w:r>
            <w:fldChar w:fldCharType="separate"/>
          </w:r>
          <w:r>
            <w:t>14</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_Toc10350 </w:instrText>
          </w:r>
          <w:r>
            <w:rPr>
              <w:rFonts w:asciiTheme="minorHAnsi" w:hAnsiTheme="minorHAnsi" w:eastAsiaTheme="minorEastAsia" w:cstheme="minorBidi"/>
              <w:bCs/>
              <w:kern w:val="2"/>
              <w:szCs w:val="22"/>
              <w:lang w:val="zh-CN"/>
            </w:rPr>
            <w:fldChar w:fldCharType="separate"/>
          </w:r>
          <w:r>
            <w:rPr>
              <w:rFonts w:hint="eastAsia"/>
              <w:lang w:val="en-US" w:eastAsia="zh-CN"/>
            </w:rPr>
            <w:t>5.2成本控制</w:t>
          </w:r>
          <w:r>
            <w:tab/>
          </w:r>
          <w:r>
            <w:fldChar w:fldCharType="begin"/>
          </w:r>
          <w:r>
            <w:instrText xml:space="preserve"> PAGEREF _Toc10350 </w:instrText>
          </w:r>
          <w:r>
            <w:fldChar w:fldCharType="separate"/>
          </w:r>
          <w:r>
            <w:t>14</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_Toc13782 </w:instrText>
          </w:r>
          <w:r>
            <w:rPr>
              <w:rFonts w:asciiTheme="minorHAnsi" w:hAnsiTheme="minorHAnsi" w:eastAsiaTheme="minorEastAsia" w:cstheme="minorBidi"/>
              <w:bCs/>
              <w:kern w:val="2"/>
              <w:szCs w:val="22"/>
              <w:lang w:val="zh-CN"/>
            </w:rPr>
            <w:fldChar w:fldCharType="separate"/>
          </w:r>
          <w:r>
            <w:t xml:space="preserve">6 </w:t>
          </w:r>
          <w:r>
            <w:rPr>
              <w:rFonts w:hint="eastAsia"/>
            </w:rPr>
            <w:t>人力资源管理计划</w:t>
          </w:r>
          <w:r>
            <w:tab/>
          </w:r>
          <w:r>
            <w:fldChar w:fldCharType="begin"/>
          </w:r>
          <w:r>
            <w:instrText xml:space="preserve"> PAGEREF _Toc13782 </w:instrText>
          </w:r>
          <w:r>
            <w:fldChar w:fldCharType="separate"/>
          </w:r>
          <w:r>
            <w:t>15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_Toc27927 </w:instrText>
          </w:r>
          <w:r>
            <w:rPr>
              <w:rFonts w:asciiTheme="minorHAnsi" w:hAnsiTheme="minorHAnsi" w:eastAsiaTheme="minorEastAsia" w:cstheme="minorBidi"/>
              <w:bCs/>
              <w:kern w:val="2"/>
              <w:szCs w:val="22"/>
              <w:lang w:val="zh-CN"/>
            </w:rPr>
            <w:fldChar w:fldCharType="separate"/>
          </w:r>
          <w:r>
            <w:rPr>
              <w:rFonts w:hint="eastAsia"/>
            </w:rPr>
            <w:t>6</w:t>
          </w:r>
          <w:r>
            <w:t xml:space="preserve">.1 </w:t>
          </w:r>
          <w:r>
            <w:rPr>
              <w:rFonts w:hint="eastAsia"/>
            </w:rPr>
            <w:t>小组成员表格</w:t>
          </w:r>
          <w:r>
            <w:tab/>
          </w:r>
          <w:r>
            <w:fldChar w:fldCharType="begin"/>
          </w:r>
          <w:r>
            <w:instrText xml:space="preserve"> PAGEREF _Toc27927 </w:instrText>
          </w:r>
          <w:r>
            <w:fldChar w:fldCharType="separate"/>
          </w:r>
          <w:r>
            <w:t>15</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_Toc24403 </w:instrText>
          </w:r>
          <w:r>
            <w:rPr>
              <w:rFonts w:asciiTheme="minorHAnsi" w:hAnsiTheme="minorHAnsi" w:eastAsiaTheme="minorEastAsia" w:cstheme="minorBidi"/>
              <w:bCs/>
              <w:kern w:val="2"/>
              <w:szCs w:val="22"/>
              <w:lang w:val="zh-CN"/>
            </w:rPr>
            <w:fldChar w:fldCharType="separate"/>
          </w:r>
          <w:r>
            <w:t>7</w:t>
          </w:r>
          <w:r>
            <w:rPr>
              <w:rFonts w:hint="eastAsia"/>
            </w:rPr>
            <w:t>.质量管理计划</w:t>
          </w:r>
          <w:r>
            <w:tab/>
          </w:r>
          <w:r>
            <w:fldChar w:fldCharType="begin"/>
          </w:r>
          <w:r>
            <w:instrText xml:space="preserve"> PAGEREF _Toc24403 </w:instrText>
          </w:r>
          <w:r>
            <w:fldChar w:fldCharType="separate"/>
          </w:r>
          <w:r>
            <w:t>15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_Toc23890 </w:instrText>
          </w:r>
          <w:r>
            <w:rPr>
              <w:rFonts w:asciiTheme="minorHAnsi" w:hAnsiTheme="minorHAnsi" w:eastAsiaTheme="minorEastAsia" w:cstheme="minorBidi"/>
              <w:bCs/>
              <w:kern w:val="2"/>
              <w:szCs w:val="22"/>
              <w:lang w:val="zh-CN"/>
            </w:rPr>
            <w:fldChar w:fldCharType="separate"/>
          </w:r>
          <w:r>
            <w:t>7</w:t>
          </w:r>
          <w:r>
            <w:rPr>
              <w:rFonts w:hint="eastAsia"/>
            </w:rPr>
            <w:t>.1质量管理小组</w:t>
          </w:r>
          <w:r>
            <w:tab/>
          </w:r>
          <w:r>
            <w:fldChar w:fldCharType="begin"/>
          </w:r>
          <w:r>
            <w:instrText xml:space="preserve"> PAGEREF _Toc23890 </w:instrText>
          </w:r>
          <w:r>
            <w:fldChar w:fldCharType="separate"/>
          </w:r>
          <w:r>
            <w:t>15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_Toc20272 </w:instrText>
          </w:r>
          <w:r>
            <w:rPr>
              <w:rFonts w:asciiTheme="minorHAnsi" w:hAnsiTheme="minorHAnsi" w:eastAsiaTheme="minorEastAsia" w:cstheme="minorBidi"/>
              <w:bCs/>
              <w:kern w:val="2"/>
              <w:szCs w:val="22"/>
              <w:lang w:val="zh-CN"/>
            </w:rPr>
            <w:fldChar w:fldCharType="separate"/>
          </w:r>
          <w:r>
            <w:t>7</w:t>
          </w:r>
          <w:r>
            <w:rPr>
              <w:rFonts w:hint="eastAsia"/>
            </w:rPr>
            <w:t>.2目标</w:t>
          </w:r>
          <w:r>
            <w:tab/>
          </w:r>
          <w:r>
            <w:fldChar w:fldCharType="begin"/>
          </w:r>
          <w:r>
            <w:instrText xml:space="preserve"> PAGEREF _Toc20272 </w:instrText>
          </w:r>
          <w:r>
            <w:fldChar w:fldCharType="separate"/>
          </w:r>
          <w:r>
            <w:t>16</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_Toc14388 </w:instrText>
          </w:r>
          <w:r>
            <w:rPr>
              <w:rFonts w:asciiTheme="minorHAnsi" w:hAnsiTheme="minorHAnsi" w:eastAsiaTheme="minorEastAsia" w:cstheme="minorBidi"/>
              <w:bCs/>
              <w:kern w:val="2"/>
              <w:szCs w:val="22"/>
              <w:lang w:val="zh-CN"/>
            </w:rPr>
            <w:fldChar w:fldCharType="separate"/>
          </w:r>
          <w:r>
            <w:t>7</w:t>
          </w:r>
          <w:r>
            <w:rPr>
              <w:rFonts w:hint="eastAsia"/>
            </w:rPr>
            <w:t>.3职责</w:t>
          </w:r>
          <w:r>
            <w:tab/>
          </w:r>
          <w:r>
            <w:fldChar w:fldCharType="begin"/>
          </w:r>
          <w:r>
            <w:instrText xml:space="preserve"> PAGEREF _Toc14388 </w:instrText>
          </w:r>
          <w:r>
            <w:fldChar w:fldCharType="separate"/>
          </w:r>
          <w:r>
            <w:t>16</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_Toc31418 </w:instrText>
          </w:r>
          <w:r>
            <w:rPr>
              <w:rFonts w:asciiTheme="minorHAnsi" w:hAnsiTheme="minorHAnsi" w:eastAsiaTheme="minorEastAsia" w:cstheme="minorBidi"/>
              <w:bCs/>
              <w:kern w:val="2"/>
              <w:szCs w:val="22"/>
              <w:lang w:val="zh-CN"/>
            </w:rPr>
            <w:fldChar w:fldCharType="separate"/>
          </w:r>
          <w:r>
            <w:t>7</w:t>
          </w:r>
          <w:r>
            <w:rPr>
              <w:rFonts w:hint="eastAsia"/>
            </w:rPr>
            <w:t>.4流程</w:t>
          </w:r>
          <w:r>
            <w:tab/>
          </w:r>
          <w:r>
            <w:fldChar w:fldCharType="begin"/>
          </w:r>
          <w:r>
            <w:instrText xml:space="preserve"> PAGEREF _Toc31418 </w:instrText>
          </w:r>
          <w:r>
            <w:fldChar w:fldCharType="separate"/>
          </w:r>
          <w:r>
            <w:t>16</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_Toc20006 </w:instrText>
          </w:r>
          <w:r>
            <w:rPr>
              <w:rFonts w:asciiTheme="minorHAnsi" w:hAnsiTheme="minorHAnsi" w:eastAsiaTheme="minorEastAsia" w:cstheme="minorBidi"/>
              <w:bCs/>
              <w:kern w:val="2"/>
              <w:szCs w:val="22"/>
              <w:lang w:val="zh-CN"/>
            </w:rPr>
            <w:fldChar w:fldCharType="separate"/>
          </w:r>
          <w:r>
            <w:t>7</w:t>
          </w:r>
          <w:r>
            <w:rPr>
              <w:rFonts w:hint="eastAsia"/>
            </w:rPr>
            <w:t>.5分工</w:t>
          </w:r>
          <w:r>
            <w:tab/>
          </w:r>
          <w:r>
            <w:fldChar w:fldCharType="begin"/>
          </w:r>
          <w:r>
            <w:instrText xml:space="preserve"> PAGEREF _Toc20006 </w:instrText>
          </w:r>
          <w:r>
            <w:fldChar w:fldCharType="separate"/>
          </w:r>
          <w:r>
            <w:t>17</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_Toc2011 </w:instrText>
          </w:r>
          <w:r>
            <w:rPr>
              <w:rFonts w:asciiTheme="minorHAnsi" w:hAnsiTheme="minorHAnsi" w:eastAsiaTheme="minorEastAsia" w:cstheme="minorBidi"/>
              <w:bCs/>
              <w:kern w:val="2"/>
              <w:szCs w:val="22"/>
              <w:lang w:val="zh-CN"/>
            </w:rPr>
            <w:fldChar w:fldCharType="separate"/>
          </w:r>
          <w:r>
            <w:t>7</w:t>
          </w:r>
          <w:r>
            <w:rPr>
              <w:rFonts w:hint="eastAsia"/>
            </w:rPr>
            <w:t>.6质量指标</w:t>
          </w:r>
          <w:r>
            <w:tab/>
          </w:r>
          <w:r>
            <w:fldChar w:fldCharType="begin"/>
          </w:r>
          <w:r>
            <w:instrText xml:space="preserve"> PAGEREF _Toc2011 </w:instrText>
          </w:r>
          <w:r>
            <w:fldChar w:fldCharType="separate"/>
          </w:r>
          <w:r>
            <w:t>17</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_Toc28670 </w:instrText>
          </w:r>
          <w:r>
            <w:rPr>
              <w:rFonts w:asciiTheme="minorHAnsi" w:hAnsiTheme="minorHAnsi" w:eastAsiaTheme="minorEastAsia" w:cstheme="minorBidi"/>
              <w:bCs/>
              <w:kern w:val="2"/>
              <w:szCs w:val="22"/>
              <w:lang w:val="zh-CN"/>
            </w:rPr>
            <w:fldChar w:fldCharType="separate"/>
          </w:r>
          <w:r>
            <w:t>7</w:t>
          </w:r>
          <w:r>
            <w:rPr>
              <w:rFonts w:hint="eastAsia"/>
            </w:rPr>
            <w:t>.7文档质量准则</w:t>
          </w:r>
          <w:r>
            <w:tab/>
          </w:r>
          <w:r>
            <w:fldChar w:fldCharType="begin"/>
          </w:r>
          <w:r>
            <w:instrText xml:space="preserve"> PAGEREF _Toc28670 </w:instrText>
          </w:r>
          <w:r>
            <w:fldChar w:fldCharType="separate"/>
          </w:r>
          <w:r>
            <w:t>17</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_Toc9282 </w:instrText>
          </w:r>
          <w:r>
            <w:rPr>
              <w:rFonts w:asciiTheme="minorHAnsi" w:hAnsiTheme="minorHAnsi" w:eastAsiaTheme="minorEastAsia" w:cstheme="minorBidi"/>
              <w:bCs/>
              <w:kern w:val="2"/>
              <w:szCs w:val="22"/>
              <w:lang w:val="zh-CN"/>
            </w:rPr>
            <w:fldChar w:fldCharType="separate"/>
          </w:r>
          <w:r>
            <w:t>7</w:t>
          </w:r>
          <w:r>
            <w:rPr>
              <w:rFonts w:hint="eastAsia"/>
            </w:rPr>
            <w:t>.8评审管理</w:t>
          </w:r>
          <w:r>
            <w:tab/>
          </w:r>
          <w:r>
            <w:fldChar w:fldCharType="begin"/>
          </w:r>
          <w:r>
            <w:instrText xml:space="preserve"> PAGEREF _Toc9282 </w:instrText>
          </w:r>
          <w:r>
            <w:fldChar w:fldCharType="separate"/>
          </w:r>
          <w:r>
            <w:t>17</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_Toc31770 </w:instrText>
          </w:r>
          <w:r>
            <w:rPr>
              <w:rFonts w:asciiTheme="minorHAnsi" w:hAnsiTheme="minorHAnsi" w:eastAsiaTheme="minorEastAsia" w:cstheme="minorBidi"/>
              <w:bCs/>
              <w:kern w:val="2"/>
              <w:szCs w:val="22"/>
              <w:lang w:val="zh-CN"/>
            </w:rPr>
            <w:fldChar w:fldCharType="separate"/>
          </w:r>
          <w:r>
            <w:t>8</w:t>
          </w:r>
          <w:r>
            <w:rPr>
              <w:rFonts w:hint="eastAsia"/>
            </w:rPr>
            <w:t>.沟通管理计划</w:t>
          </w:r>
          <w:r>
            <w:tab/>
          </w:r>
          <w:r>
            <w:fldChar w:fldCharType="begin"/>
          </w:r>
          <w:r>
            <w:instrText xml:space="preserve"> PAGEREF _Toc31770 </w:instrText>
          </w:r>
          <w:r>
            <w:fldChar w:fldCharType="separate"/>
          </w:r>
          <w:r>
            <w:t>19</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_Toc9882 </w:instrText>
          </w:r>
          <w:r>
            <w:rPr>
              <w:rFonts w:asciiTheme="minorHAnsi" w:hAnsiTheme="minorHAnsi" w:eastAsiaTheme="minorEastAsia" w:cstheme="minorBidi"/>
              <w:bCs/>
              <w:kern w:val="2"/>
              <w:szCs w:val="22"/>
              <w:lang w:val="zh-CN"/>
            </w:rPr>
            <w:fldChar w:fldCharType="separate"/>
          </w:r>
          <w:r>
            <w:t>8</w:t>
          </w:r>
          <w:r>
            <w:rPr>
              <w:rFonts w:hint="eastAsia"/>
            </w:rPr>
            <w:t>.1项目干系人识别</w:t>
          </w:r>
          <w:r>
            <w:tab/>
          </w:r>
          <w:r>
            <w:fldChar w:fldCharType="begin"/>
          </w:r>
          <w:r>
            <w:instrText xml:space="preserve"> PAGEREF _Toc9882 </w:instrText>
          </w:r>
          <w:r>
            <w:fldChar w:fldCharType="separate"/>
          </w:r>
          <w:r>
            <w:t>19</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_Toc8502 </w:instrText>
          </w:r>
          <w:r>
            <w:rPr>
              <w:rFonts w:asciiTheme="minorHAnsi" w:hAnsiTheme="minorHAnsi" w:eastAsiaTheme="minorEastAsia" w:cstheme="minorBidi"/>
              <w:bCs/>
              <w:kern w:val="2"/>
              <w:szCs w:val="22"/>
              <w:lang w:val="zh-CN"/>
            </w:rPr>
            <w:fldChar w:fldCharType="separate"/>
          </w:r>
          <w:r>
            <w:t>8</w:t>
          </w:r>
          <w:r>
            <w:rPr>
              <w:rFonts w:hint="eastAsia"/>
            </w:rPr>
            <w:t>.2与客户的沟通计划</w:t>
          </w:r>
          <w:r>
            <w:tab/>
          </w:r>
          <w:r>
            <w:fldChar w:fldCharType="begin"/>
          </w:r>
          <w:r>
            <w:instrText xml:space="preserve"> PAGEREF _Toc8502 </w:instrText>
          </w:r>
          <w:r>
            <w:fldChar w:fldCharType="separate"/>
          </w:r>
          <w:r>
            <w:t>20</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_Toc21114 </w:instrText>
          </w:r>
          <w:r>
            <w:rPr>
              <w:rFonts w:asciiTheme="minorHAnsi" w:hAnsiTheme="minorHAnsi" w:eastAsiaTheme="minorEastAsia" w:cstheme="minorBidi"/>
              <w:bCs/>
              <w:kern w:val="2"/>
              <w:szCs w:val="22"/>
              <w:lang w:val="zh-CN"/>
            </w:rPr>
            <w:fldChar w:fldCharType="separate"/>
          </w:r>
          <w:r>
            <w:t>8</w:t>
          </w:r>
          <w:r>
            <w:rPr>
              <w:rFonts w:hint="eastAsia"/>
            </w:rPr>
            <w:t>.3G</w:t>
          </w:r>
          <w:r>
            <w:t>18</w:t>
          </w:r>
          <w:r>
            <w:rPr>
              <w:rFonts w:hint="eastAsia"/>
            </w:rPr>
            <w:t>小组内部沟通计划</w:t>
          </w:r>
          <w:r>
            <w:tab/>
          </w:r>
          <w:r>
            <w:fldChar w:fldCharType="begin"/>
          </w:r>
          <w:r>
            <w:instrText xml:space="preserve"> PAGEREF _Toc21114 </w:instrText>
          </w:r>
          <w:r>
            <w:fldChar w:fldCharType="separate"/>
          </w:r>
          <w:r>
            <w:t>21</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_Toc27924 </w:instrText>
          </w:r>
          <w:r>
            <w:rPr>
              <w:rFonts w:asciiTheme="minorHAnsi" w:hAnsiTheme="minorHAnsi" w:eastAsiaTheme="minorEastAsia" w:cstheme="minorBidi"/>
              <w:bCs/>
              <w:kern w:val="2"/>
              <w:szCs w:val="22"/>
              <w:lang w:val="zh-CN"/>
            </w:rPr>
            <w:fldChar w:fldCharType="separate"/>
          </w:r>
          <w:r>
            <w:rPr>
              <w:rFonts w:hint="eastAsia"/>
            </w:rPr>
            <w:t>9</w:t>
          </w:r>
          <w:r>
            <w:t xml:space="preserve"> </w:t>
          </w:r>
          <w:r>
            <w:rPr>
              <w:rFonts w:hint="eastAsia"/>
            </w:rPr>
            <w:t>采购管理计划</w:t>
          </w:r>
          <w:r>
            <w:tab/>
          </w:r>
          <w:r>
            <w:fldChar w:fldCharType="begin"/>
          </w:r>
          <w:r>
            <w:instrText xml:space="preserve"> PAGEREF _Toc27924 </w:instrText>
          </w:r>
          <w:r>
            <w:fldChar w:fldCharType="separate"/>
          </w:r>
          <w:r>
            <w:t>21</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_Toc7428 </w:instrText>
          </w:r>
          <w:r>
            <w:rPr>
              <w:rFonts w:asciiTheme="minorHAnsi" w:hAnsiTheme="minorHAnsi" w:eastAsiaTheme="minorEastAsia" w:cstheme="minorBidi"/>
              <w:bCs/>
              <w:kern w:val="2"/>
              <w:szCs w:val="22"/>
              <w:lang w:val="zh-CN"/>
            </w:rPr>
            <w:fldChar w:fldCharType="separate"/>
          </w:r>
          <w:r>
            <w:t>10</w:t>
          </w:r>
          <w:r>
            <w:rPr>
              <w:rFonts w:hint="eastAsia"/>
            </w:rPr>
            <w:t>.风险管理计划</w:t>
          </w:r>
          <w:r>
            <w:tab/>
          </w:r>
          <w:r>
            <w:fldChar w:fldCharType="begin"/>
          </w:r>
          <w:r>
            <w:instrText xml:space="preserve"> PAGEREF _Toc7428 </w:instrText>
          </w:r>
          <w:r>
            <w:fldChar w:fldCharType="separate"/>
          </w:r>
          <w:r>
            <w:t>21</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_Toc11561 </w:instrText>
          </w:r>
          <w:r>
            <w:rPr>
              <w:rFonts w:asciiTheme="minorHAnsi" w:hAnsiTheme="minorHAnsi" w:eastAsiaTheme="minorEastAsia" w:cstheme="minorBidi"/>
              <w:bCs/>
              <w:kern w:val="2"/>
              <w:szCs w:val="22"/>
              <w:lang w:val="zh-CN"/>
            </w:rPr>
            <w:fldChar w:fldCharType="separate"/>
          </w:r>
          <w:r>
            <w:t>10</w:t>
          </w:r>
          <w:r>
            <w:rPr>
              <w:rFonts w:hint="eastAsia"/>
            </w:rPr>
            <w:t>.1风险评估</w:t>
          </w:r>
          <w:r>
            <w:tab/>
          </w:r>
          <w:r>
            <w:fldChar w:fldCharType="begin"/>
          </w:r>
          <w:r>
            <w:instrText xml:space="preserve"> PAGEREF _Toc11561 </w:instrText>
          </w:r>
          <w:r>
            <w:fldChar w:fldCharType="separate"/>
          </w:r>
          <w:r>
            <w:t>21</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_Toc32586 </w:instrText>
          </w:r>
          <w:r>
            <w:rPr>
              <w:rFonts w:asciiTheme="minorHAnsi" w:hAnsiTheme="minorHAnsi" w:eastAsiaTheme="minorEastAsia" w:cstheme="minorBidi"/>
              <w:bCs/>
              <w:kern w:val="2"/>
              <w:szCs w:val="22"/>
              <w:lang w:val="zh-CN"/>
            </w:rPr>
            <w:fldChar w:fldCharType="separate"/>
          </w:r>
          <w:r>
            <w:t>10</w:t>
          </w:r>
          <w:r>
            <w:rPr>
              <w:rFonts w:hint="eastAsia"/>
            </w:rPr>
            <w:t>.1.1过程方面的问题</w:t>
          </w:r>
          <w:r>
            <w:tab/>
          </w:r>
          <w:r>
            <w:fldChar w:fldCharType="begin"/>
          </w:r>
          <w:r>
            <w:instrText xml:space="preserve"> PAGEREF _Toc32586 </w:instrText>
          </w:r>
          <w:r>
            <w:fldChar w:fldCharType="separate"/>
          </w:r>
          <w:r>
            <w:t>21</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_Toc6636 </w:instrText>
          </w:r>
          <w:r>
            <w:rPr>
              <w:rFonts w:asciiTheme="minorHAnsi" w:hAnsiTheme="minorHAnsi" w:eastAsiaTheme="minorEastAsia" w:cstheme="minorBidi"/>
              <w:bCs/>
              <w:kern w:val="2"/>
              <w:szCs w:val="22"/>
              <w:lang w:val="zh-CN"/>
            </w:rPr>
            <w:fldChar w:fldCharType="separate"/>
          </w:r>
          <w:r>
            <w:t>10</w:t>
          </w:r>
          <w:r>
            <w:rPr>
              <w:rFonts w:hint="eastAsia"/>
            </w:rPr>
            <w:t>.1.2规划方面问题</w:t>
          </w:r>
          <w:r>
            <w:tab/>
          </w:r>
          <w:r>
            <w:fldChar w:fldCharType="begin"/>
          </w:r>
          <w:r>
            <w:instrText xml:space="preserve"> PAGEREF _Toc6636 </w:instrText>
          </w:r>
          <w:r>
            <w:fldChar w:fldCharType="separate"/>
          </w:r>
          <w:r>
            <w:t>22</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_Toc3302 </w:instrText>
          </w:r>
          <w:r>
            <w:rPr>
              <w:rFonts w:asciiTheme="minorHAnsi" w:hAnsiTheme="minorHAnsi" w:eastAsiaTheme="minorEastAsia" w:cstheme="minorBidi"/>
              <w:bCs/>
              <w:kern w:val="2"/>
              <w:szCs w:val="22"/>
              <w:lang w:val="zh-CN"/>
            </w:rPr>
            <w:fldChar w:fldCharType="separate"/>
          </w:r>
          <w:r>
            <w:t>10</w:t>
          </w:r>
          <w:r>
            <w:rPr>
              <w:rFonts w:hint="eastAsia"/>
            </w:rPr>
            <w:t>.1.3交流方面</w:t>
          </w:r>
          <w:r>
            <w:tab/>
          </w:r>
          <w:r>
            <w:fldChar w:fldCharType="begin"/>
          </w:r>
          <w:r>
            <w:instrText xml:space="preserve"> PAGEREF _Toc3302 </w:instrText>
          </w:r>
          <w:r>
            <w:fldChar w:fldCharType="separate"/>
          </w:r>
          <w:r>
            <w:t>22</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_Toc18821 </w:instrText>
          </w:r>
          <w:r>
            <w:rPr>
              <w:rFonts w:asciiTheme="minorHAnsi" w:hAnsiTheme="minorHAnsi" w:eastAsiaTheme="minorEastAsia" w:cstheme="minorBidi"/>
              <w:bCs/>
              <w:kern w:val="2"/>
              <w:szCs w:val="22"/>
              <w:lang w:val="zh-CN"/>
            </w:rPr>
            <w:fldChar w:fldCharType="separate"/>
          </w:r>
          <w:r>
            <w:t>10</w:t>
          </w:r>
          <w:r>
            <w:rPr>
              <w:rFonts w:hint="eastAsia"/>
            </w:rPr>
            <w:t>.1.4需求获取方面的风险</w:t>
          </w:r>
          <w:r>
            <w:tab/>
          </w:r>
          <w:r>
            <w:fldChar w:fldCharType="begin"/>
          </w:r>
          <w:r>
            <w:instrText xml:space="preserve"> PAGEREF _Toc18821 </w:instrText>
          </w:r>
          <w:r>
            <w:fldChar w:fldCharType="separate"/>
          </w:r>
          <w:r>
            <w:t>22</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_Toc30840 </w:instrText>
          </w:r>
          <w:r>
            <w:rPr>
              <w:rFonts w:asciiTheme="minorHAnsi" w:hAnsiTheme="minorHAnsi" w:eastAsiaTheme="minorEastAsia" w:cstheme="minorBidi"/>
              <w:bCs/>
              <w:kern w:val="2"/>
              <w:szCs w:val="22"/>
              <w:lang w:val="zh-CN"/>
            </w:rPr>
            <w:fldChar w:fldCharType="separate"/>
          </w:r>
          <w:r>
            <w:t>10</w:t>
          </w:r>
          <w:r>
            <w:rPr>
              <w:rFonts w:hint="eastAsia"/>
            </w:rPr>
            <w:t>.1</w:t>
          </w:r>
          <w:r>
            <w:t>.5</w:t>
          </w:r>
          <w:r>
            <w:rPr>
              <w:rFonts w:hint="eastAsia"/>
            </w:rPr>
            <w:t>需求分析方面的风险</w:t>
          </w:r>
          <w:r>
            <w:tab/>
          </w:r>
          <w:r>
            <w:fldChar w:fldCharType="begin"/>
          </w:r>
          <w:r>
            <w:instrText xml:space="preserve"> PAGEREF _Toc30840 </w:instrText>
          </w:r>
          <w:r>
            <w:fldChar w:fldCharType="separate"/>
          </w:r>
          <w:r>
            <w:t>22</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_Toc3292 </w:instrText>
          </w:r>
          <w:r>
            <w:rPr>
              <w:rFonts w:asciiTheme="minorHAnsi" w:hAnsiTheme="minorHAnsi" w:eastAsiaTheme="minorEastAsia" w:cstheme="minorBidi"/>
              <w:bCs/>
              <w:kern w:val="2"/>
              <w:szCs w:val="22"/>
              <w:lang w:val="zh-CN"/>
            </w:rPr>
            <w:fldChar w:fldCharType="separate"/>
          </w:r>
          <w:r>
            <w:t>10</w:t>
          </w:r>
          <w:r>
            <w:rPr>
              <w:rFonts w:hint="eastAsia"/>
            </w:rPr>
            <w:t>.1.6编写需求规格说明方面的风险</w:t>
          </w:r>
          <w:r>
            <w:tab/>
          </w:r>
          <w:r>
            <w:fldChar w:fldCharType="begin"/>
          </w:r>
          <w:r>
            <w:instrText xml:space="preserve"> PAGEREF _Toc3292 </w:instrText>
          </w:r>
          <w:r>
            <w:fldChar w:fldCharType="separate"/>
          </w:r>
          <w:r>
            <w:t>22</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_Toc15587 </w:instrText>
          </w:r>
          <w:r>
            <w:rPr>
              <w:rFonts w:asciiTheme="minorHAnsi" w:hAnsiTheme="minorHAnsi" w:eastAsiaTheme="minorEastAsia" w:cstheme="minorBidi"/>
              <w:bCs/>
              <w:kern w:val="2"/>
              <w:szCs w:val="22"/>
              <w:lang w:val="zh-CN"/>
            </w:rPr>
            <w:fldChar w:fldCharType="separate"/>
          </w:r>
          <w:r>
            <w:t>10</w:t>
          </w:r>
          <w:r>
            <w:rPr>
              <w:rFonts w:hint="eastAsia"/>
            </w:rPr>
            <w:t>.1.7需求确认方面的风险</w:t>
          </w:r>
          <w:r>
            <w:tab/>
          </w:r>
          <w:r>
            <w:fldChar w:fldCharType="begin"/>
          </w:r>
          <w:r>
            <w:instrText xml:space="preserve"> PAGEREF _Toc15587 </w:instrText>
          </w:r>
          <w:r>
            <w:fldChar w:fldCharType="separate"/>
          </w:r>
          <w:r>
            <w:t>23</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_Toc12906 </w:instrText>
          </w:r>
          <w:r>
            <w:rPr>
              <w:rFonts w:asciiTheme="minorHAnsi" w:hAnsiTheme="minorHAnsi" w:eastAsiaTheme="minorEastAsia" w:cstheme="minorBidi"/>
              <w:bCs/>
              <w:kern w:val="2"/>
              <w:szCs w:val="22"/>
              <w:lang w:val="zh-CN"/>
            </w:rPr>
            <w:fldChar w:fldCharType="separate"/>
          </w:r>
          <w:r>
            <w:t>10</w:t>
          </w:r>
          <w:r>
            <w:rPr>
              <w:rFonts w:hint="eastAsia"/>
            </w:rPr>
            <w:t>.1.8变更管理方面的风险</w:t>
          </w:r>
          <w:r>
            <w:tab/>
          </w:r>
          <w:r>
            <w:fldChar w:fldCharType="begin"/>
          </w:r>
          <w:r>
            <w:instrText xml:space="preserve"> PAGEREF _Toc12906 </w:instrText>
          </w:r>
          <w:r>
            <w:fldChar w:fldCharType="separate"/>
          </w:r>
          <w:r>
            <w:t>23</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_Toc6513 </w:instrText>
          </w:r>
          <w:r>
            <w:rPr>
              <w:rFonts w:asciiTheme="minorHAnsi" w:hAnsiTheme="minorHAnsi" w:eastAsiaTheme="minorEastAsia" w:cstheme="minorBidi"/>
              <w:bCs/>
              <w:kern w:val="2"/>
              <w:szCs w:val="22"/>
              <w:lang w:val="zh-CN"/>
            </w:rPr>
            <w:fldChar w:fldCharType="separate"/>
          </w:r>
          <w:r>
            <w:t>10</w:t>
          </w:r>
          <w:r>
            <w:rPr>
              <w:rFonts w:hint="eastAsia"/>
            </w:rPr>
            <w:t>.1.9人员方面的风险</w:t>
          </w:r>
          <w:r>
            <w:tab/>
          </w:r>
          <w:r>
            <w:fldChar w:fldCharType="begin"/>
          </w:r>
          <w:r>
            <w:instrText xml:space="preserve"> PAGEREF _Toc6513 </w:instrText>
          </w:r>
          <w:r>
            <w:fldChar w:fldCharType="separate"/>
          </w:r>
          <w:r>
            <w:t>23</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_Toc17458 </w:instrText>
          </w:r>
          <w:r>
            <w:rPr>
              <w:rFonts w:asciiTheme="minorHAnsi" w:hAnsiTheme="minorHAnsi" w:eastAsiaTheme="minorEastAsia" w:cstheme="minorBidi"/>
              <w:bCs/>
              <w:kern w:val="2"/>
              <w:szCs w:val="22"/>
              <w:lang w:val="zh-CN"/>
            </w:rPr>
            <w:fldChar w:fldCharType="separate"/>
          </w:r>
          <w:r>
            <w:t>10</w:t>
          </w:r>
          <w:r>
            <w:rPr>
              <w:rFonts w:hint="eastAsia"/>
            </w:rPr>
            <w:t>.2风险控制</w:t>
          </w:r>
          <w:r>
            <w:tab/>
          </w:r>
          <w:r>
            <w:fldChar w:fldCharType="begin"/>
          </w:r>
          <w:r>
            <w:instrText xml:space="preserve"> PAGEREF _Toc17458 </w:instrText>
          </w:r>
          <w:r>
            <w:fldChar w:fldCharType="separate"/>
          </w:r>
          <w:r>
            <w:t>23</w:t>
          </w:r>
          <w:r>
            <w:fldChar w:fldCharType="end"/>
          </w:r>
          <w:r>
            <w:rPr>
              <w:rFonts w:asciiTheme="minorHAnsi" w:hAnsiTheme="minorHAnsi" w:eastAsiaTheme="minorEastAsia" w:cstheme="minorBidi"/>
              <w:bCs/>
              <w:color w:val="auto"/>
              <w:kern w:val="2"/>
              <w:szCs w:val="22"/>
              <w:lang w:val="zh-CN"/>
            </w:rPr>
            <w:fldChar w:fldCharType="end"/>
          </w:r>
        </w:p>
        <w:p>
          <w:pPr>
            <w:pStyle w:val="11"/>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_Toc16477 </w:instrText>
          </w:r>
          <w:r>
            <w:rPr>
              <w:rFonts w:asciiTheme="minorHAnsi" w:hAnsiTheme="minorHAnsi" w:eastAsiaTheme="minorEastAsia" w:cstheme="minorBidi"/>
              <w:bCs/>
              <w:kern w:val="2"/>
              <w:szCs w:val="22"/>
              <w:lang w:val="zh-CN"/>
            </w:rPr>
            <w:fldChar w:fldCharType="separate"/>
          </w:r>
          <w:r>
            <w:t>11</w:t>
          </w:r>
          <w:r>
            <w:rPr>
              <w:rFonts w:hint="eastAsia"/>
            </w:rPr>
            <w:t>.配置系统管理指南</w:t>
          </w:r>
          <w:r>
            <w:rPr>
              <w:rFonts w:hint="eastAsia"/>
              <w:lang w:val="en-US" w:eastAsia="zh-CN"/>
            </w:rPr>
            <w:t>及版本管理</w:t>
          </w:r>
          <w:r>
            <w:tab/>
          </w:r>
          <w:r>
            <w:fldChar w:fldCharType="begin"/>
          </w:r>
          <w:r>
            <w:instrText xml:space="preserve"> PAGEREF _Toc16477 </w:instrText>
          </w:r>
          <w:r>
            <w:fldChar w:fldCharType="separate"/>
          </w:r>
          <w:r>
            <w:t>25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_Toc17092 </w:instrText>
          </w:r>
          <w:r>
            <w:rPr>
              <w:rFonts w:asciiTheme="minorHAnsi" w:hAnsiTheme="minorHAnsi" w:eastAsiaTheme="minorEastAsia" w:cstheme="minorBidi"/>
              <w:bCs/>
              <w:kern w:val="2"/>
              <w:szCs w:val="22"/>
              <w:lang w:val="zh-CN"/>
            </w:rPr>
            <w:fldChar w:fldCharType="separate"/>
          </w:r>
          <w:r>
            <w:t>11</w:t>
          </w:r>
          <w:r>
            <w:rPr>
              <w:rFonts w:hint="eastAsia"/>
            </w:rPr>
            <w:t>.1配置管理负责人</w:t>
          </w:r>
          <w:r>
            <w:tab/>
          </w:r>
          <w:r>
            <w:fldChar w:fldCharType="begin"/>
          </w:r>
          <w:r>
            <w:instrText xml:space="preserve"> PAGEREF _Toc17092 </w:instrText>
          </w:r>
          <w:r>
            <w:fldChar w:fldCharType="separate"/>
          </w:r>
          <w:r>
            <w:t>25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_Toc21063 </w:instrText>
          </w:r>
          <w:r>
            <w:rPr>
              <w:rFonts w:asciiTheme="minorHAnsi" w:hAnsiTheme="minorHAnsi" w:eastAsiaTheme="minorEastAsia" w:cstheme="minorBidi"/>
              <w:bCs/>
              <w:kern w:val="2"/>
              <w:szCs w:val="22"/>
              <w:lang w:val="zh-CN"/>
            </w:rPr>
            <w:fldChar w:fldCharType="separate"/>
          </w:r>
          <w:r>
            <w:t>11</w:t>
          </w:r>
          <w:r>
            <w:rPr>
              <w:rFonts w:hint="eastAsia"/>
            </w:rPr>
            <w:t>.2版本管理</w:t>
          </w:r>
          <w:r>
            <w:tab/>
          </w:r>
          <w:r>
            <w:fldChar w:fldCharType="begin"/>
          </w:r>
          <w:r>
            <w:instrText xml:space="preserve"> PAGEREF _Toc21063 </w:instrText>
          </w:r>
          <w:r>
            <w:fldChar w:fldCharType="separate"/>
          </w:r>
          <w:r>
            <w:t>25</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_Toc11592 </w:instrText>
          </w:r>
          <w:r>
            <w:rPr>
              <w:rFonts w:asciiTheme="minorHAnsi" w:hAnsiTheme="minorHAnsi" w:eastAsiaTheme="minorEastAsia" w:cstheme="minorBidi"/>
              <w:bCs/>
              <w:kern w:val="2"/>
              <w:szCs w:val="22"/>
              <w:lang w:val="zh-CN"/>
            </w:rPr>
            <w:fldChar w:fldCharType="separate"/>
          </w:r>
          <w:r>
            <w:t>11</w:t>
          </w:r>
          <w:r>
            <w:rPr>
              <w:rFonts w:hint="eastAsia"/>
            </w:rPr>
            <w:t>.3版本提交</w:t>
          </w:r>
          <w:r>
            <w:tab/>
          </w:r>
          <w:r>
            <w:fldChar w:fldCharType="begin"/>
          </w:r>
          <w:r>
            <w:instrText xml:space="preserve"> PAGEREF _Toc11592 </w:instrText>
          </w:r>
          <w:r>
            <w:fldChar w:fldCharType="separate"/>
          </w:r>
          <w:r>
            <w:t>26</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_Toc22169 </w:instrText>
          </w:r>
          <w:r>
            <w:rPr>
              <w:rFonts w:asciiTheme="minorHAnsi" w:hAnsiTheme="minorHAnsi" w:eastAsiaTheme="minorEastAsia" w:cstheme="minorBidi"/>
              <w:bCs/>
              <w:kern w:val="2"/>
              <w:szCs w:val="22"/>
              <w:lang w:val="zh-CN"/>
            </w:rPr>
            <w:fldChar w:fldCharType="separate"/>
          </w:r>
          <w:r>
            <w:t>11</w:t>
          </w:r>
          <w:r>
            <w:rPr>
              <w:rFonts w:hint="eastAsia"/>
            </w:rPr>
            <w:t>.4变更控制</w:t>
          </w:r>
          <w:r>
            <w:tab/>
          </w:r>
          <w:r>
            <w:fldChar w:fldCharType="begin"/>
          </w:r>
          <w:r>
            <w:instrText xml:space="preserve"> PAGEREF _Toc22169 </w:instrText>
          </w:r>
          <w:r>
            <w:fldChar w:fldCharType="separate"/>
          </w:r>
          <w:r>
            <w:t>26</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_Toc26329 </w:instrText>
          </w:r>
          <w:r>
            <w:rPr>
              <w:rFonts w:asciiTheme="minorHAnsi" w:hAnsiTheme="minorHAnsi" w:eastAsiaTheme="minorEastAsia" w:cstheme="minorBidi"/>
              <w:bCs/>
              <w:kern w:val="2"/>
              <w:szCs w:val="22"/>
              <w:lang w:val="zh-CN"/>
            </w:rPr>
            <w:fldChar w:fldCharType="separate"/>
          </w:r>
          <w:r>
            <w:t>11</w:t>
          </w:r>
          <w:r>
            <w:rPr>
              <w:rFonts w:hint="eastAsia"/>
            </w:rPr>
            <w:t>.5合并注意</w:t>
          </w:r>
          <w:r>
            <w:tab/>
          </w:r>
          <w:r>
            <w:fldChar w:fldCharType="begin"/>
          </w:r>
          <w:r>
            <w:instrText xml:space="preserve"> PAGEREF _Toc26329 </w:instrText>
          </w:r>
          <w:r>
            <w:fldChar w:fldCharType="separate"/>
          </w:r>
          <w:r>
            <w:t>26</w:t>
          </w:r>
          <w:r>
            <w:fldChar w:fldCharType="end"/>
          </w:r>
          <w:r>
            <w:rPr>
              <w:rFonts w:asciiTheme="minorHAnsi" w:hAnsiTheme="minorHAnsi" w:eastAsiaTheme="minorEastAsia" w:cstheme="minorBidi"/>
              <w:bCs/>
              <w:color w:val="auto"/>
              <w:kern w:val="2"/>
              <w:szCs w:val="22"/>
              <w:lang w:val="zh-CN"/>
            </w:rPr>
            <w:fldChar w:fldCharType="end"/>
          </w:r>
        </w:p>
        <w:p>
          <w:pPr>
            <w:pStyle w:val="12"/>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_Toc8182 </w:instrText>
          </w:r>
          <w:r>
            <w:rPr>
              <w:rFonts w:asciiTheme="minorHAnsi" w:hAnsiTheme="minorHAnsi" w:eastAsiaTheme="minorEastAsia" w:cstheme="minorBidi"/>
              <w:bCs/>
              <w:kern w:val="2"/>
              <w:szCs w:val="22"/>
              <w:lang w:val="zh-CN"/>
            </w:rPr>
            <w:fldChar w:fldCharType="separate"/>
          </w:r>
          <w:r>
            <w:rPr>
              <w:rFonts w:hint="eastAsia"/>
              <w:lang w:val="en-US" w:eastAsia="zh-CN"/>
            </w:rPr>
            <w:t>11.6版本管理</w:t>
          </w:r>
          <w:r>
            <w:tab/>
          </w:r>
          <w:r>
            <w:fldChar w:fldCharType="begin"/>
          </w:r>
          <w:r>
            <w:instrText xml:space="preserve"> PAGEREF _Toc8182 </w:instrText>
          </w:r>
          <w:r>
            <w:fldChar w:fldCharType="separate"/>
          </w:r>
          <w:r>
            <w:t>26</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_Toc19382 </w:instrText>
          </w:r>
          <w:r>
            <w:rPr>
              <w:rFonts w:asciiTheme="minorHAnsi" w:hAnsiTheme="minorHAnsi" w:eastAsiaTheme="minorEastAsia" w:cstheme="minorBidi"/>
              <w:bCs/>
              <w:kern w:val="2"/>
              <w:szCs w:val="22"/>
              <w:lang w:val="zh-CN"/>
            </w:rPr>
            <w:fldChar w:fldCharType="separate"/>
          </w:r>
          <w:r>
            <w:rPr>
              <w:rFonts w:hint="eastAsia"/>
              <w:lang w:val="en-US" w:eastAsia="zh-CN"/>
            </w:rPr>
            <w:t>11.6.1</w:t>
          </w:r>
          <w:r>
            <w:rPr>
              <w:rFonts w:hint="eastAsia"/>
            </w:rPr>
            <w:t>第一个版本的范围</w:t>
          </w:r>
          <w:r>
            <w:tab/>
          </w:r>
          <w:r>
            <w:fldChar w:fldCharType="begin"/>
          </w:r>
          <w:r>
            <w:instrText xml:space="preserve"> PAGEREF _Toc19382 </w:instrText>
          </w:r>
          <w:r>
            <w:fldChar w:fldCharType="separate"/>
          </w:r>
          <w:r>
            <w:t>26</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_Toc17693 </w:instrText>
          </w:r>
          <w:r>
            <w:rPr>
              <w:rFonts w:asciiTheme="minorHAnsi" w:hAnsiTheme="minorHAnsi" w:eastAsiaTheme="minorEastAsia" w:cstheme="minorBidi"/>
              <w:bCs/>
              <w:kern w:val="2"/>
              <w:szCs w:val="22"/>
              <w:lang w:val="zh-CN"/>
            </w:rPr>
            <w:fldChar w:fldCharType="separate"/>
          </w:r>
          <w:r>
            <w:rPr>
              <w:rFonts w:hint="eastAsia"/>
              <w:lang w:val="en-US" w:eastAsia="zh-CN"/>
            </w:rPr>
            <w:t>11.6</w:t>
          </w:r>
          <w:r>
            <w:rPr>
              <w:rFonts w:hint="eastAsia"/>
            </w:rPr>
            <w:t>.2后续版本的产品范围</w:t>
          </w:r>
          <w:r>
            <w:tab/>
          </w:r>
          <w:r>
            <w:fldChar w:fldCharType="begin"/>
          </w:r>
          <w:r>
            <w:instrText xml:space="preserve"> PAGEREF _Toc17693 </w:instrText>
          </w:r>
          <w:r>
            <w:fldChar w:fldCharType="separate"/>
          </w:r>
          <w:r>
            <w:t>27</w:t>
          </w:r>
          <w:r>
            <w:fldChar w:fldCharType="end"/>
          </w:r>
          <w:r>
            <w:rPr>
              <w:rFonts w:asciiTheme="minorHAnsi" w:hAnsiTheme="minorHAnsi" w:eastAsiaTheme="minorEastAsia" w:cstheme="minorBidi"/>
              <w:bCs/>
              <w:color w:val="auto"/>
              <w:kern w:val="2"/>
              <w:szCs w:val="22"/>
              <w:lang w:val="zh-CN"/>
            </w:rPr>
            <w:fldChar w:fldCharType="end"/>
          </w:r>
        </w:p>
        <w:p>
          <w:pPr>
            <w:pStyle w:val="7"/>
            <w:tabs>
              <w:tab w:val="right" w:leader="dot" w:pos="8278"/>
            </w:tabs>
          </w:pPr>
          <w:r>
            <w:rPr>
              <w:rFonts w:asciiTheme="minorHAnsi" w:hAnsiTheme="minorHAnsi" w:eastAsiaTheme="minorEastAsia" w:cstheme="minorBidi"/>
              <w:bCs/>
              <w:color w:val="auto"/>
              <w:kern w:val="2"/>
              <w:szCs w:val="22"/>
              <w:lang w:val="zh-CN"/>
            </w:rPr>
            <w:fldChar w:fldCharType="begin"/>
          </w:r>
          <w:r>
            <w:rPr>
              <w:rFonts w:asciiTheme="minorHAnsi" w:hAnsiTheme="minorHAnsi" w:eastAsiaTheme="minorEastAsia" w:cstheme="minorBidi"/>
              <w:bCs/>
              <w:kern w:val="2"/>
              <w:szCs w:val="22"/>
              <w:lang w:val="zh-CN"/>
            </w:rPr>
            <w:instrText xml:space="preserve"> HYPERLINK \l _Toc7454 </w:instrText>
          </w:r>
          <w:r>
            <w:rPr>
              <w:rFonts w:asciiTheme="minorHAnsi" w:hAnsiTheme="minorHAnsi" w:eastAsiaTheme="minorEastAsia" w:cstheme="minorBidi"/>
              <w:bCs/>
              <w:kern w:val="2"/>
              <w:szCs w:val="22"/>
              <w:lang w:val="zh-CN"/>
            </w:rPr>
            <w:fldChar w:fldCharType="separate"/>
          </w:r>
          <w:r>
            <w:rPr>
              <w:rFonts w:hint="eastAsia"/>
              <w:lang w:val="en-US" w:eastAsia="zh-CN"/>
            </w:rPr>
            <w:t>11.6</w:t>
          </w:r>
          <w:r>
            <w:rPr>
              <w:rFonts w:hint="eastAsia"/>
            </w:rPr>
            <w:t>.3工作的范围</w:t>
          </w:r>
          <w:r>
            <w:tab/>
          </w:r>
          <w:r>
            <w:fldChar w:fldCharType="begin"/>
          </w:r>
          <w:r>
            <w:instrText xml:space="preserve"> PAGEREF _Toc7454 </w:instrText>
          </w:r>
          <w:r>
            <w:fldChar w:fldCharType="separate"/>
          </w:r>
          <w:r>
            <w:t>27</w:t>
          </w:r>
          <w:r>
            <w:fldChar w:fldCharType="end"/>
          </w:r>
          <w:r>
            <w:rPr>
              <w:rFonts w:asciiTheme="minorHAnsi" w:hAnsiTheme="minorHAnsi" w:eastAsiaTheme="minorEastAsia" w:cstheme="minorBidi"/>
              <w:bCs/>
              <w:color w:val="auto"/>
              <w:kern w:val="2"/>
              <w:szCs w:val="22"/>
              <w:lang w:val="zh-CN"/>
            </w:rPr>
            <w:fldChar w:fldCharType="end"/>
          </w:r>
        </w:p>
        <w:p>
          <w:pPr>
            <w:rPr>
              <w:rFonts w:asciiTheme="minorHAnsi" w:hAnsiTheme="minorHAnsi" w:eastAsiaTheme="minorEastAsia" w:cstheme="minorBidi"/>
              <w:b/>
              <w:bCs/>
              <w:color w:val="auto"/>
              <w:kern w:val="2"/>
              <w:sz w:val="21"/>
              <w:szCs w:val="22"/>
              <w:lang w:val="zh-CN"/>
            </w:rPr>
          </w:pPr>
          <w:r>
            <w:rPr>
              <w:rFonts w:asciiTheme="minorHAnsi" w:hAnsiTheme="minorHAnsi" w:eastAsiaTheme="minorEastAsia" w:cstheme="minorBidi"/>
              <w:bCs/>
              <w:color w:val="auto"/>
              <w:kern w:val="2"/>
              <w:szCs w:val="22"/>
              <w:lang w:val="zh-CN"/>
            </w:rPr>
            <w:fldChar w:fldCharType="end"/>
          </w:r>
        </w:p>
        <w:p/>
      </w:sdtContent>
    </w:sdt>
    <w:p>
      <w:pPr>
        <w:widowControl/>
        <w:jc w:val="left"/>
        <w:rPr>
          <w:b/>
          <w:sz w:val="28"/>
          <w:szCs w:val="28"/>
          <w:lang w:val="zh-CN"/>
        </w:rPr>
      </w:pPr>
    </w:p>
    <w:p>
      <w:pPr>
        <w:pStyle w:val="2"/>
      </w:pPr>
      <w:bookmarkStart w:id="1" w:name="_Toc529468095"/>
      <w:bookmarkStart w:id="2" w:name="_Toc20369"/>
      <w:bookmarkStart w:id="3" w:name="_Toc6312"/>
      <w:r>
        <w:rPr>
          <w:rFonts w:hint="eastAsia"/>
        </w:rPr>
        <w:t>1.引言</w:t>
      </w:r>
      <w:bookmarkEnd w:id="1"/>
      <w:bookmarkEnd w:id="2"/>
      <w:bookmarkEnd w:id="3"/>
    </w:p>
    <w:p>
      <w:pPr>
        <w:pStyle w:val="3"/>
        <w:ind w:firstLine="321" w:firstLineChars="100"/>
      </w:pPr>
      <w:bookmarkStart w:id="4" w:name="_Toc529468096"/>
      <w:bookmarkStart w:id="5" w:name="_Toc1647"/>
      <w:bookmarkStart w:id="6" w:name="_Toc19548"/>
      <w:r>
        <w:rPr>
          <w:rFonts w:hint="eastAsia"/>
        </w:rPr>
        <w:t>1.1编写目的</w:t>
      </w:r>
      <w:bookmarkEnd w:id="4"/>
      <w:bookmarkEnd w:id="5"/>
      <w:bookmarkEnd w:id="6"/>
    </w:p>
    <w:p>
      <w:pPr>
        <w:ind w:firstLine="420"/>
      </w:pPr>
      <w:r>
        <w:rPr>
          <w:rFonts w:hint="eastAsia"/>
        </w:rPr>
        <w:t>在需求工程阶段明确需求和工作的范围</w:t>
      </w:r>
    </w:p>
    <w:p>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pPr>
        <w:pStyle w:val="3"/>
        <w:ind w:firstLine="321" w:firstLineChars="100"/>
      </w:pPr>
      <w:bookmarkStart w:id="7" w:name="_Toc529468097"/>
      <w:bookmarkStart w:id="8" w:name="_Toc1953"/>
      <w:bookmarkStart w:id="9" w:name="_Toc2707"/>
      <w:r>
        <w:rPr>
          <w:rFonts w:hint="eastAsia"/>
        </w:rPr>
        <w:t>1.2业务介绍</w:t>
      </w:r>
      <w:bookmarkEnd w:id="7"/>
      <w:bookmarkEnd w:id="8"/>
      <w:bookmarkEnd w:id="9"/>
    </w:p>
    <w:p>
      <w:pPr>
        <w:rPr>
          <w:rFonts w:ascii="宋体" w:hAnsi="Times New Roman" w:eastAsia="宋体" w:cs="宋体"/>
          <w:szCs w:val="21"/>
          <w:lang w:val="zh-CN"/>
        </w:rPr>
      </w:pPr>
      <w:r>
        <w:tab/>
      </w:r>
      <w:r>
        <w:rPr>
          <w:rFonts w:ascii="宋体" w:hAnsi="Arial" w:eastAsia="宋体" w:cs="宋体"/>
          <w:szCs w:val="21"/>
          <w:lang w:val="zh-CN"/>
        </w:rPr>
        <w:t>“</w:t>
      </w:r>
      <w:r>
        <w:rPr>
          <w:rFonts w:hint="eastAsia" w:ascii="宋体" w:hAnsi="Arial" w:eastAsia="宋体" w:cs="宋体"/>
          <w:szCs w:val="21"/>
          <w:lang w:val="zh-CN"/>
        </w:rPr>
        <w:t>软件工程教学、学习、交流系统</w:t>
      </w:r>
      <w:r>
        <w:rPr>
          <w:rFonts w:ascii="宋体" w:hAnsi="Arial" w:eastAsia="宋体" w:cs="宋体"/>
          <w:szCs w:val="21"/>
          <w:lang w:val="zh-CN"/>
        </w:rPr>
        <w:t>”</w:t>
      </w:r>
      <w:r>
        <w:rPr>
          <w:rFonts w:hint="eastAsia" w:ascii="宋体" w:hAnsi="Arial" w:eastAsia="宋体" w:cs="宋体"/>
          <w:szCs w:val="21"/>
          <w:lang w:val="zh-CN"/>
        </w:rPr>
        <w:t>是一个专门为教师，课程而建的网站，并可以有效的提供多课程交叉的资源共享与控制。它的主要用户是项目管理</w:t>
      </w:r>
      <w:r>
        <w:rPr>
          <w:rFonts w:ascii="Times New Roman" w:hAnsi="Times New Roman" w:eastAsia="宋体" w:cs="Times New Roman"/>
          <w:szCs w:val="21"/>
        </w:rPr>
        <w:t>,</w:t>
      </w:r>
      <w:r>
        <w:rPr>
          <w:rFonts w:hint="eastAsia" w:ascii="宋体" w:hAnsi="Times New Roman" w:eastAsia="宋体" w:cs="宋体"/>
          <w:szCs w:val="21"/>
          <w:lang w:val="zh-CN"/>
        </w:rPr>
        <w:t>需求工程和相关课程的教师和选了这门课的所有学生以及一些感谢趣的网友，所以用户单一管理方便。它的功能就是服务教师和学生，是他们在教育和学习过程中得到便捷。</w:t>
      </w:r>
    </w:p>
    <w:p>
      <w:pPr>
        <w:pStyle w:val="3"/>
        <w:ind w:firstLine="321" w:firstLineChars="100"/>
      </w:pPr>
      <w:bookmarkStart w:id="10" w:name="_Toc529468098"/>
      <w:bookmarkStart w:id="11" w:name="_Toc20380"/>
      <w:bookmarkStart w:id="12" w:name="_Toc24484"/>
      <w:r>
        <w:rPr>
          <w:rFonts w:hint="eastAsia"/>
        </w:rPr>
        <w:t>1.3业务目标</w:t>
      </w:r>
      <w:bookmarkEnd w:id="10"/>
      <w:bookmarkEnd w:id="11"/>
      <w:bookmarkEnd w:id="12"/>
    </w:p>
    <w:p>
      <w:pPr>
        <w:autoSpaceDE w:val="0"/>
        <w:autoSpaceDN w:val="0"/>
        <w:adjustRightInd w:val="0"/>
        <w:rPr>
          <w:rFonts w:ascii="Times New Roman" w:hAnsi="Times New Roman" w:eastAsia="宋体"/>
          <w:szCs w:val="21"/>
        </w:rPr>
      </w:pPr>
      <w:r>
        <w:tab/>
      </w:r>
      <w:r>
        <w:rPr>
          <w:rFonts w:hint="eastAsia" w:ascii="宋体" w:hAnsi="Times New Roman" w:eastAsia="宋体" w:cs="宋体"/>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pPr>
        <w:autoSpaceDE w:val="0"/>
        <w:autoSpaceDN w:val="0"/>
        <w:adjustRightInd w:val="0"/>
        <w:rPr>
          <w:rFonts w:ascii="Times New Roman" w:hAnsi="Times New Roman" w:eastAsia="宋体"/>
          <w:szCs w:val="21"/>
        </w:rPr>
      </w:pPr>
      <w:r>
        <w:rPr>
          <w:rFonts w:ascii="Times New Roman" w:hAnsi="Times New Roman" w:eastAsia="宋体"/>
          <w:szCs w:val="21"/>
        </w:rPr>
        <w:t xml:space="preserve">     </w:t>
      </w:r>
      <w:r>
        <w:rPr>
          <w:rFonts w:hint="eastAsia" w:ascii="Times New Roman" w:hAnsi="Times New Roman" w:eastAsia="宋体"/>
          <w:szCs w:val="21"/>
        </w:rPr>
        <w:t>项目应满足项目描述中的基本需求，完成相应的课程要求，在小组组员的合力工作环境下达到良好标准。</w:t>
      </w:r>
    </w:p>
    <w:p>
      <w:pPr>
        <w:autoSpaceDE w:val="0"/>
        <w:autoSpaceDN w:val="0"/>
        <w:adjustRightInd w:val="0"/>
        <w:ind w:firstLine="465"/>
        <w:rPr>
          <w:rFonts w:asciiTheme="majorEastAsia" w:hAnsiTheme="majorEastAsia" w:eastAsiaTheme="majorEastAsia" w:cstheme="majorEastAsia"/>
          <w:sz w:val="24"/>
        </w:rPr>
      </w:pPr>
      <w:r>
        <w:rPr>
          <w:rFonts w:hint="eastAsia" w:asciiTheme="majorEastAsia" w:hAnsiTheme="majorEastAsia" w:eastAsiaTheme="majorEastAsia" w:cstheme="majorEastAsia"/>
          <w:sz w:val="24"/>
          <w:lang w:val="zh-CN"/>
        </w:rPr>
        <w:t>本网站要求提供对外服务的能力</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zh-CN"/>
        </w:rPr>
        <w:t>保证至少</w:t>
      </w:r>
      <w:r>
        <w:rPr>
          <w:rFonts w:hint="eastAsia" w:asciiTheme="majorEastAsia" w:hAnsiTheme="majorEastAsia" w:eastAsiaTheme="majorEastAsia" w:cstheme="majorEastAsia"/>
          <w:sz w:val="24"/>
        </w:rPr>
        <w:t>300</w:t>
      </w:r>
      <w:r>
        <w:rPr>
          <w:rFonts w:hint="eastAsia" w:asciiTheme="majorEastAsia" w:hAnsiTheme="majorEastAsia" w:eastAsiaTheme="majorEastAsia" w:cstheme="majorEastAsia"/>
          <w:sz w:val="24"/>
          <w:lang w:val="zh-CN"/>
        </w:rPr>
        <w:t>名同学上课辅助服务的要求</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zh-CN"/>
        </w:rPr>
        <w:t>包括数据存储能力</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zh-CN"/>
        </w:rPr>
        <w:t>网络服务吞吐能力</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zh-CN"/>
        </w:rPr>
        <w:t>数据安全特性等</w:t>
      </w:r>
      <w:r>
        <w:rPr>
          <w:rFonts w:hint="eastAsia" w:asciiTheme="majorEastAsia" w:hAnsiTheme="majorEastAsia" w:eastAsiaTheme="majorEastAsia" w:cstheme="majorEastAsia"/>
          <w:sz w:val="24"/>
        </w:rPr>
        <w:t>.</w:t>
      </w:r>
    </w:p>
    <w:p>
      <w:pPr>
        <w:autoSpaceDE w:val="0"/>
        <w:autoSpaceDN w:val="0"/>
        <w:adjustRightInd w:val="0"/>
        <w:rPr>
          <w:rFonts w:ascii="宋体" w:hAnsi="Times New Roman" w:eastAsia="宋体" w:cs="宋体"/>
          <w:szCs w:val="21"/>
        </w:rPr>
      </w:pPr>
    </w:p>
    <w:p>
      <w:pPr>
        <w:pStyle w:val="3"/>
        <w:ind w:firstLine="321" w:firstLineChars="100"/>
      </w:pPr>
      <w:bookmarkStart w:id="13" w:name="_Toc529468099"/>
      <w:bookmarkStart w:id="14" w:name="_Toc7720"/>
      <w:bookmarkStart w:id="15" w:name="_Toc7742"/>
      <w:r>
        <w:rPr>
          <w:rFonts w:hint="eastAsia"/>
        </w:rPr>
        <w:t>1.4参考资料</w:t>
      </w:r>
      <w:bookmarkEnd w:id="13"/>
      <w:bookmarkEnd w:id="14"/>
      <w:bookmarkEnd w:id="15"/>
    </w:p>
    <w:p>
      <w:pPr>
        <w:ind w:left="420"/>
        <w:rPr>
          <w:rFonts w:ascii="Calibri" w:hAnsi="Calibri" w:eastAsia="宋体" w:cs="Times New Roman"/>
          <w:lang w:val="zh-CN"/>
        </w:rPr>
      </w:pPr>
      <w:r>
        <w:rPr>
          <w:rFonts w:hint="eastAsia" w:ascii="Calibri" w:hAnsi="Calibri" w:eastAsia="宋体" w:cs="Times New Roman"/>
          <w:lang w:val="zh-CN"/>
        </w:rPr>
        <w:t>《GB/T 8567 ——2006》</w:t>
      </w:r>
    </w:p>
    <w:p>
      <w:pPr>
        <w:ind w:left="420"/>
        <w:rPr>
          <w:rFonts w:ascii="Calibri" w:hAnsi="Calibri" w:eastAsia="宋体" w:cs="Times New Roman"/>
          <w:lang w:val="zh-CN"/>
        </w:rPr>
      </w:pPr>
      <w:r>
        <w:rPr>
          <w:rFonts w:hint="eastAsia" w:ascii="Calibri" w:hAnsi="Calibri" w:eastAsia="宋体" w:cs="Times New Roman"/>
          <w:lang w:val="zh-CN"/>
        </w:rPr>
        <w:t>《软件需求》</w:t>
      </w:r>
    </w:p>
    <w:p>
      <w:pPr>
        <w:ind w:left="420"/>
        <w:rPr>
          <w:rFonts w:ascii="Calibri" w:hAnsi="Calibri" w:eastAsia="宋体" w:cs="Times New Roman"/>
          <w:lang w:val="zh-CN"/>
        </w:rPr>
      </w:pPr>
      <w:r>
        <w:rPr>
          <w:rFonts w:hint="eastAsia" w:ascii="Calibri" w:hAnsi="Calibri" w:eastAsia="宋体" w:cs="Times New Roman"/>
          <w:lang w:val="zh-CN"/>
        </w:rPr>
        <w:t>《I</w:t>
      </w:r>
      <w:r>
        <w:rPr>
          <w:rFonts w:ascii="Calibri" w:hAnsi="Calibri" w:eastAsia="宋体" w:cs="Times New Roman"/>
          <w:lang w:val="zh-CN"/>
        </w:rPr>
        <w:t>T</w:t>
      </w:r>
      <w:r>
        <w:rPr>
          <w:rFonts w:hint="eastAsia" w:ascii="Calibri" w:hAnsi="Calibri" w:eastAsia="宋体" w:cs="Times New Roman"/>
          <w:lang w:val="zh-CN"/>
        </w:rPr>
        <w:t>项目管理》</w:t>
      </w:r>
    </w:p>
    <w:p>
      <w:pPr>
        <w:ind w:left="420"/>
        <w:rPr>
          <w:rFonts w:ascii="Calibri" w:hAnsi="Calibri" w:eastAsia="宋体" w:cs="Times New Roman"/>
          <w:lang w:val="zh-CN"/>
        </w:rPr>
      </w:pPr>
      <w:r>
        <w:rPr>
          <w:rFonts w:hint="eastAsia" w:ascii="Calibri" w:hAnsi="Calibri" w:eastAsia="宋体" w:cs="Times New Roman"/>
          <w:lang w:val="zh-CN"/>
        </w:rPr>
        <w:t>《软件质量保证与测试》</w:t>
      </w:r>
    </w:p>
    <w:p>
      <w:pPr>
        <w:rPr>
          <w:lang w:val="zh-CN"/>
        </w:rPr>
      </w:pPr>
    </w:p>
    <w:p>
      <w:pPr>
        <w:autoSpaceDE w:val="0"/>
        <w:autoSpaceDN w:val="0"/>
        <w:adjustRightInd w:val="0"/>
        <w:ind w:firstLine="448"/>
        <w:rPr>
          <w:rFonts w:ascii="宋体" w:hAnsi="Arial" w:eastAsia="宋体" w:cs="宋体"/>
          <w:szCs w:val="21"/>
          <w:lang w:val="zh-CN"/>
        </w:rPr>
      </w:pPr>
      <w:r>
        <w:tab/>
      </w:r>
    </w:p>
    <w:p>
      <w:pPr>
        <w:pStyle w:val="2"/>
      </w:pPr>
      <w:bookmarkStart w:id="16" w:name="_Toc529468100"/>
      <w:bookmarkStart w:id="17" w:name="_Toc25465"/>
      <w:bookmarkStart w:id="18" w:name="_Toc8764"/>
      <w:r>
        <w:rPr>
          <w:rFonts w:hint="eastAsia"/>
        </w:rPr>
        <w:t>2</w:t>
      </w:r>
      <w:r>
        <w:t>.</w:t>
      </w:r>
      <w:r>
        <w:rPr>
          <w:rFonts w:hint="eastAsia"/>
        </w:rPr>
        <w:t>项目概述</w:t>
      </w:r>
      <w:bookmarkEnd w:id="16"/>
      <w:bookmarkEnd w:id="17"/>
      <w:bookmarkEnd w:id="18"/>
    </w:p>
    <w:p>
      <w:pPr>
        <w:pStyle w:val="3"/>
        <w:ind w:firstLine="321" w:firstLineChars="100"/>
      </w:pPr>
      <w:bookmarkStart w:id="19" w:name="_Toc529468101"/>
      <w:bookmarkStart w:id="20" w:name="_Toc21336"/>
      <w:bookmarkStart w:id="21" w:name="_Toc11090"/>
      <w:r>
        <w:rPr>
          <w:rFonts w:hint="eastAsia"/>
        </w:rPr>
        <w:t>2.1工作内容</w:t>
      </w:r>
      <w:bookmarkEnd w:id="19"/>
      <w:bookmarkEnd w:id="20"/>
      <w:bookmarkEnd w:id="21"/>
    </w:p>
    <w:p>
      <w:r>
        <w:tab/>
      </w:r>
      <w:r>
        <w:rPr>
          <w:rFonts w:hint="eastAsia"/>
        </w:rPr>
        <w:t>这份工作的主要在于需求阶段，根据需求开发的大方向，需要以下四个方面的工作，主要是需求获取，需求分析，需求规格说明，需求规格审核。</w:t>
      </w:r>
    </w:p>
    <w:p>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pPr>
        <w:ind w:firstLine="420" w:firstLineChars="200"/>
        <w:rPr>
          <w:rFonts w:ascii="Calibri" w:hAnsi="Calibri" w:eastAsia="宋体" w:cs="Times New Roman"/>
        </w:rPr>
      </w:pPr>
      <w:r>
        <w:rPr>
          <w:rFonts w:hint="eastAsia" w:ascii="Calibri" w:hAnsi="Calibri" w:eastAsia="宋体" w:cs="Times New Roman"/>
        </w:rPr>
        <w:t>需求分析阶段主要是绘制关联图，创建开发原型，分析需求的可行性，确定需求优先级，为需求建立模型，编写数据字典，应用质量功能调配。</w:t>
      </w:r>
    </w:p>
    <w:p>
      <w:pPr>
        <w:ind w:firstLine="420" w:firstLineChars="200"/>
        <w:rPr>
          <w:rFonts w:ascii="Calibri" w:hAnsi="Calibri" w:eastAsia="宋体" w:cs="Times New Roman"/>
        </w:rPr>
      </w:pPr>
      <w:r>
        <w:rPr>
          <w:rFonts w:hint="eastAsia" w:ascii="Calibri" w:hAnsi="Calibri" w:eastAsia="宋体" w:cs="Times New Roman"/>
        </w:rPr>
        <w:t>需求规格说明的撰写，主要是采用软件需求规模说明的模板，指明需求来源，描述需求的使用场景，记录业务规范。</w:t>
      </w:r>
    </w:p>
    <w:p>
      <w:pPr>
        <w:pStyle w:val="3"/>
      </w:pPr>
      <w:r>
        <w:rPr>
          <w:rFonts w:hint="eastAsia"/>
        </w:rPr>
        <w:t xml:space="preserve"> </w:t>
      </w:r>
      <w:r>
        <w:t xml:space="preserve"> </w:t>
      </w:r>
      <w:bookmarkStart w:id="22" w:name="_Toc529468102"/>
      <w:bookmarkStart w:id="23" w:name="_Toc3128"/>
      <w:bookmarkStart w:id="24" w:name="_Toc5006"/>
      <w:r>
        <w:rPr>
          <w:rFonts w:hint="eastAsia"/>
        </w:rPr>
        <w:t>2.2小组成员</w:t>
      </w:r>
      <w:bookmarkEnd w:id="22"/>
      <w:bookmarkEnd w:id="23"/>
      <w:bookmarkEnd w:id="24"/>
    </w:p>
    <w:p>
      <w:pPr>
        <w:pStyle w:val="4"/>
      </w:pPr>
      <w:bookmarkStart w:id="25" w:name="_Toc529468103"/>
      <w:bookmarkStart w:id="26" w:name="_Toc12369"/>
      <w:bookmarkStart w:id="27" w:name="_Toc18515"/>
      <w:r>
        <w:rPr>
          <w:rFonts w:hint="eastAsia"/>
        </w:rPr>
        <w:t>表格2-1小组成员</w:t>
      </w:r>
      <w:bookmarkEnd w:id="25"/>
      <w:bookmarkEnd w:id="26"/>
      <w:bookmarkEnd w:id="27"/>
    </w:p>
    <w:tbl>
      <w:tblPr>
        <w:tblStyle w:val="18"/>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973"/>
        <w:gridCol w:w="614"/>
        <w:gridCol w:w="1316"/>
        <w:gridCol w:w="2428"/>
        <w:gridCol w:w="1634"/>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bookmarkStart w:id="28" w:name="_Hlk527895111"/>
            <w:r>
              <w:rPr>
                <w:rFonts w:hint="eastAsia" w:ascii="Times New Roman" w:hAnsi="Times New Roman"/>
                <w:kern w:val="0"/>
                <w:sz w:val="20"/>
                <w:szCs w:val="20"/>
              </w:rPr>
              <w:t>小组成员</w:t>
            </w:r>
          </w:p>
        </w:tc>
        <w:tc>
          <w:tcPr>
            <w:tcW w:w="97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专业</w:t>
            </w:r>
          </w:p>
        </w:tc>
        <w:tc>
          <w:tcPr>
            <w:tcW w:w="614"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职位</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联系方式</w:t>
            </w:r>
          </w:p>
        </w:tc>
        <w:tc>
          <w:tcPr>
            <w:tcW w:w="2428" w:type="dxa"/>
          </w:tcPr>
          <w:p>
            <w:pPr>
              <w:rPr>
                <w:rFonts w:ascii="Times New Roman" w:hAnsi="Times New Roman"/>
                <w:kern w:val="0"/>
                <w:sz w:val="20"/>
                <w:szCs w:val="20"/>
              </w:rPr>
            </w:pPr>
            <w:r>
              <w:rPr>
                <w:rFonts w:hint="eastAsia" w:ascii="Times New Roman" w:hAnsi="Times New Roman"/>
                <w:kern w:val="0"/>
                <w:sz w:val="20"/>
                <w:szCs w:val="20"/>
              </w:rPr>
              <w:t>邮箱</w:t>
            </w:r>
          </w:p>
        </w:tc>
        <w:tc>
          <w:tcPr>
            <w:tcW w:w="1634" w:type="dxa"/>
          </w:tcPr>
          <w:p>
            <w:pPr>
              <w:rPr>
                <w:rFonts w:ascii="Times New Roman" w:hAnsi="Times New Roman"/>
                <w:kern w:val="0"/>
                <w:sz w:val="20"/>
                <w:szCs w:val="20"/>
              </w:rPr>
            </w:pPr>
            <w:r>
              <w:rPr>
                <w:rFonts w:hint="eastAsia" w:ascii="Times New Roman" w:hAnsi="Times New Roman"/>
                <w:kern w:val="0"/>
                <w:sz w:val="20"/>
                <w:szCs w:val="20"/>
              </w:rPr>
              <w:t>微信</w:t>
            </w:r>
          </w:p>
        </w:tc>
        <w:tc>
          <w:tcPr>
            <w:tcW w:w="1559" w:type="dxa"/>
          </w:tcPr>
          <w:p>
            <w:pPr>
              <w:rPr>
                <w:rFonts w:ascii="Times New Roman" w:hAnsi="Times New Roman"/>
                <w:kern w:val="0"/>
                <w:sz w:val="20"/>
                <w:szCs w:val="20"/>
              </w:rPr>
            </w:pPr>
            <w:r>
              <w:rPr>
                <w:rFonts w:hint="eastAsia" w:ascii="Times New Roman" w:hAnsi="Times New Roman"/>
                <w:kern w:val="0"/>
                <w:sz w:val="20"/>
                <w:szCs w:val="20"/>
              </w:rPr>
              <w:t>Q</w:t>
            </w:r>
            <w:r>
              <w:rPr>
                <w:rFonts w:ascii="Times New Roman" w:hAnsi="Times New Roman"/>
                <w:kern w:val="0"/>
                <w:sz w:val="20"/>
                <w:szCs w:val="20"/>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陈妍蓝</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软件工程1601</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pPr>
              <w:rPr>
                <w:rFonts w:ascii="Times New Roman" w:hAnsi="Times New Roman"/>
                <w:kern w:val="0"/>
                <w:sz w:val="20"/>
                <w:szCs w:val="20"/>
              </w:rPr>
            </w:pPr>
            <w:r>
              <w:rPr>
                <w:rFonts w:ascii="Times New Roman" w:hAnsi="Times New Roman"/>
                <w:kern w:val="0"/>
                <w:sz w:val="20"/>
                <w:szCs w:val="20"/>
              </w:rPr>
              <w:t>15858257692</w:t>
            </w:r>
          </w:p>
        </w:tc>
        <w:tc>
          <w:tcPr>
            <w:tcW w:w="2428" w:type="dxa"/>
          </w:tcPr>
          <w:p>
            <w:pPr>
              <w:rPr>
                <w:rFonts w:ascii="Times New Roman" w:hAnsi="Times New Roman"/>
                <w:kern w:val="0"/>
                <w:sz w:val="20"/>
                <w:szCs w:val="20"/>
              </w:rPr>
            </w:pPr>
            <w:r>
              <w:rPr>
                <w:rFonts w:hint="eastAsia" w:ascii="Times New Roman" w:hAnsi="Times New Roman"/>
                <w:kern w:val="0"/>
                <w:sz w:val="20"/>
                <w:szCs w:val="20"/>
              </w:rPr>
              <w:t>3</w:t>
            </w:r>
            <w:r>
              <w:rPr>
                <w:rFonts w:ascii="Times New Roman" w:hAnsi="Times New Roman"/>
                <w:kern w:val="0"/>
                <w:sz w:val="20"/>
                <w:szCs w:val="20"/>
              </w:rPr>
              <w:t>1501391</w:t>
            </w:r>
            <w:r>
              <w:rPr>
                <w:rFonts w:hint="eastAsia" w:ascii="Times New Roman" w:hAnsi="Times New Roman"/>
                <w:kern w:val="0"/>
                <w:sz w:val="20"/>
                <w:szCs w:val="20"/>
              </w:rPr>
              <w:t>@</w:t>
            </w:r>
            <w:r>
              <w:rPr>
                <w:rFonts w:ascii="Times New Roman" w:hAnsi="Times New Roman"/>
                <w:kern w:val="0"/>
                <w:sz w:val="20"/>
                <w:szCs w:val="20"/>
              </w:rPr>
              <w:t>stu.zucc.edu.cn</w:t>
            </w:r>
          </w:p>
        </w:tc>
        <w:tc>
          <w:tcPr>
            <w:tcW w:w="1634" w:type="dxa"/>
          </w:tcPr>
          <w:p>
            <w:pPr>
              <w:rPr>
                <w:rFonts w:ascii="Times New Roman" w:hAnsi="Times New Roman"/>
                <w:kern w:val="0"/>
                <w:sz w:val="20"/>
                <w:szCs w:val="20"/>
              </w:rPr>
            </w:pPr>
            <w:r>
              <w:rPr>
                <w:rFonts w:ascii="Times New Roman" w:hAnsi="Times New Roman"/>
                <w:kern w:val="0"/>
                <w:sz w:val="20"/>
                <w:szCs w:val="20"/>
              </w:rPr>
              <w:t>bluemaxs</w:t>
            </w:r>
          </w:p>
        </w:tc>
        <w:tc>
          <w:tcPr>
            <w:tcW w:w="1559" w:type="dxa"/>
          </w:tcPr>
          <w:p>
            <w:pPr>
              <w:rPr>
                <w:rFonts w:ascii="Times New Roman" w:hAnsi="Times New Roman"/>
                <w:kern w:val="0"/>
                <w:sz w:val="20"/>
                <w:szCs w:val="20"/>
              </w:rPr>
            </w:pPr>
            <w:r>
              <w:rPr>
                <w:rFonts w:hint="eastAsia" w:ascii="Times New Roman" w:hAnsi="Times New Roman"/>
                <w:kern w:val="0"/>
                <w:sz w:val="20"/>
                <w:szCs w:val="20"/>
              </w:rPr>
              <w:t>3</w:t>
            </w:r>
            <w:r>
              <w:rPr>
                <w:rFonts w:ascii="Times New Roman" w:hAnsi="Times New Roman"/>
                <w:kern w:val="0"/>
                <w:sz w:val="20"/>
                <w:szCs w:val="20"/>
              </w:rPr>
              <w:t>73807645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陈遵义</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w:t>
            </w:r>
            <w:r>
              <w:rPr>
                <w:rFonts w:hint="eastAsia" w:ascii="Times New Roman" w:hAnsi="Times New Roman"/>
                <w:kern w:val="0"/>
                <w:sz w:val="20"/>
                <w:szCs w:val="20"/>
              </w:rPr>
              <w:t>1602</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18758285818</w:t>
            </w:r>
          </w:p>
        </w:tc>
        <w:tc>
          <w:tcPr>
            <w:tcW w:w="2428" w:type="dxa"/>
          </w:tcPr>
          <w:p>
            <w:pPr>
              <w:rPr>
                <w:rFonts w:ascii="Times New Roman" w:hAnsi="Times New Roman"/>
                <w:kern w:val="0"/>
                <w:sz w:val="20"/>
                <w:szCs w:val="20"/>
              </w:rPr>
            </w:pPr>
            <w:r>
              <w:rPr>
                <w:rFonts w:ascii="Times New Roman" w:hAnsi="Times New Roman"/>
                <w:kern w:val="0"/>
                <w:sz w:val="20"/>
                <w:szCs w:val="20"/>
              </w:rPr>
              <w:t>31602039@stu.zucc.edu.cn</w:t>
            </w:r>
          </w:p>
        </w:tc>
        <w:tc>
          <w:tcPr>
            <w:tcW w:w="1634" w:type="dxa"/>
          </w:tcPr>
          <w:p>
            <w:pPr>
              <w:rPr>
                <w:rFonts w:ascii="Times New Roman" w:hAnsi="Times New Roman"/>
                <w:kern w:val="0"/>
                <w:sz w:val="20"/>
                <w:szCs w:val="20"/>
              </w:rPr>
            </w:pPr>
            <w:r>
              <w:rPr>
                <w:rFonts w:ascii="Times New Roman" w:hAnsi="Times New Roman"/>
                <w:kern w:val="0"/>
                <w:sz w:val="20"/>
                <w:szCs w:val="20"/>
              </w:rPr>
              <w:t>czy1017175448</w:t>
            </w:r>
          </w:p>
        </w:tc>
        <w:tc>
          <w:tcPr>
            <w:tcW w:w="1559" w:type="dxa"/>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017175448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宋翼虎</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w:t>
            </w:r>
            <w:r>
              <w:rPr>
                <w:rFonts w:hint="eastAsia" w:ascii="Times New Roman" w:hAnsi="Times New Roman"/>
                <w:kern w:val="0"/>
                <w:sz w:val="20"/>
                <w:szCs w:val="20"/>
              </w:rPr>
              <w:t>1602</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3588742234</w:t>
            </w:r>
          </w:p>
        </w:tc>
        <w:tc>
          <w:tcPr>
            <w:tcW w:w="2428" w:type="dxa"/>
          </w:tcPr>
          <w:p>
            <w:pPr>
              <w:rPr>
                <w:rFonts w:ascii="Times New Roman" w:hAnsi="Times New Roman"/>
                <w:kern w:val="0"/>
                <w:sz w:val="20"/>
                <w:szCs w:val="20"/>
              </w:rPr>
            </w:pPr>
            <w:r>
              <w:rPr>
                <w:rFonts w:ascii="Times New Roman" w:hAnsi="Times New Roman"/>
                <w:kern w:val="0"/>
                <w:sz w:val="20"/>
                <w:szCs w:val="20"/>
              </w:rPr>
              <w:t>31601405@stu.zucc.edu.cn</w:t>
            </w:r>
          </w:p>
        </w:tc>
        <w:tc>
          <w:tcPr>
            <w:tcW w:w="1634" w:type="dxa"/>
          </w:tcPr>
          <w:p>
            <w:pPr>
              <w:rPr>
                <w:rFonts w:ascii="Times New Roman" w:hAnsi="Times New Roman"/>
                <w:kern w:val="0"/>
                <w:sz w:val="20"/>
                <w:szCs w:val="20"/>
              </w:rPr>
            </w:pPr>
            <w:r>
              <w:rPr>
                <w:rFonts w:ascii="Times New Roman" w:hAnsi="Times New Roman"/>
                <w:kern w:val="0"/>
                <w:sz w:val="20"/>
                <w:szCs w:val="20"/>
              </w:rPr>
              <w:t>syh251822486</w:t>
            </w:r>
          </w:p>
        </w:tc>
        <w:tc>
          <w:tcPr>
            <w:tcW w:w="1559" w:type="dxa"/>
          </w:tcPr>
          <w:p>
            <w:pPr>
              <w:rPr>
                <w:rFonts w:ascii="Times New Roman" w:hAnsi="Times New Roman"/>
                <w:kern w:val="0"/>
                <w:sz w:val="20"/>
                <w:szCs w:val="20"/>
              </w:rPr>
            </w:pPr>
            <w:r>
              <w:rPr>
                <w:rFonts w:hint="eastAsia" w:ascii="Times New Roman" w:hAnsi="Times New Roman"/>
                <w:kern w:val="0"/>
                <w:sz w:val="20"/>
                <w:szCs w:val="20"/>
              </w:rPr>
              <w:t>2</w:t>
            </w:r>
            <w:r>
              <w:rPr>
                <w:rFonts w:ascii="Times New Roman" w:hAnsi="Times New Roman"/>
                <w:kern w:val="0"/>
                <w:sz w:val="20"/>
                <w:szCs w:val="20"/>
              </w:rPr>
              <w:t>51822486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郑巧雁</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软件工程1602</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3656648591</w:t>
            </w:r>
          </w:p>
        </w:tc>
        <w:tc>
          <w:tcPr>
            <w:tcW w:w="2428" w:type="dxa"/>
          </w:tcPr>
          <w:p>
            <w:pPr>
              <w:rPr>
                <w:rFonts w:ascii="Times New Roman" w:hAnsi="Times New Roman"/>
                <w:kern w:val="0"/>
                <w:sz w:val="20"/>
                <w:szCs w:val="20"/>
              </w:rPr>
            </w:pPr>
            <w:r>
              <w:rPr>
                <w:rFonts w:ascii="Times New Roman" w:hAnsi="Times New Roman"/>
                <w:kern w:val="0"/>
                <w:sz w:val="20"/>
                <w:szCs w:val="20"/>
              </w:rPr>
              <w:t>31401323@stu.zucc.edu.cn</w:t>
            </w:r>
          </w:p>
        </w:tc>
        <w:tc>
          <w:tcPr>
            <w:tcW w:w="1634" w:type="dxa"/>
          </w:tcPr>
          <w:p>
            <w:pPr>
              <w:rPr>
                <w:rFonts w:ascii="Times New Roman" w:hAnsi="Times New Roman"/>
                <w:kern w:val="0"/>
                <w:sz w:val="20"/>
                <w:szCs w:val="20"/>
              </w:rPr>
            </w:pPr>
            <w:r>
              <w:rPr>
                <w:rFonts w:ascii="Times New Roman" w:hAnsi="Times New Roman"/>
                <w:kern w:val="0"/>
                <w:sz w:val="20"/>
                <w:szCs w:val="20"/>
              </w:rPr>
              <w:t>z310302682</w:t>
            </w:r>
          </w:p>
        </w:tc>
        <w:tc>
          <w:tcPr>
            <w:tcW w:w="1559" w:type="dxa"/>
          </w:tcPr>
          <w:p>
            <w:pPr>
              <w:rPr>
                <w:rFonts w:ascii="Times New Roman" w:hAnsi="Times New Roman"/>
                <w:kern w:val="0"/>
                <w:sz w:val="20"/>
                <w:szCs w:val="20"/>
              </w:rPr>
            </w:pPr>
            <w:r>
              <w:rPr>
                <w:rFonts w:hint="eastAsia" w:ascii="Times New Roman" w:hAnsi="Times New Roman"/>
                <w:kern w:val="0"/>
                <w:sz w:val="20"/>
                <w:szCs w:val="20"/>
              </w:rPr>
              <w:t>3</w:t>
            </w:r>
            <w:r>
              <w:rPr>
                <w:rFonts w:ascii="Times New Roman" w:hAnsi="Times New Roman"/>
                <w:kern w:val="0"/>
                <w:sz w:val="20"/>
                <w:szCs w:val="20"/>
              </w:rPr>
              <w:t>10602686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张琪</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w:t>
            </w:r>
            <w:r>
              <w:rPr>
                <w:rFonts w:hint="eastAsia" w:ascii="Times New Roman" w:hAnsi="Times New Roman"/>
                <w:kern w:val="0"/>
                <w:sz w:val="20"/>
                <w:szCs w:val="20"/>
              </w:rPr>
              <w:t>1602</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5968889260</w:t>
            </w:r>
          </w:p>
        </w:tc>
        <w:tc>
          <w:tcPr>
            <w:tcW w:w="2428" w:type="dxa"/>
          </w:tcPr>
          <w:p>
            <w:pPr>
              <w:rPr>
                <w:rFonts w:ascii="Times New Roman" w:hAnsi="Times New Roman"/>
                <w:kern w:val="0"/>
                <w:sz w:val="20"/>
                <w:szCs w:val="20"/>
              </w:rPr>
            </w:pPr>
            <w:r>
              <w:rPr>
                <w:rFonts w:ascii="Times New Roman" w:hAnsi="Times New Roman"/>
                <w:kern w:val="0"/>
                <w:sz w:val="20"/>
                <w:szCs w:val="20"/>
              </w:rPr>
              <w:t>31601384@stu.zucc.edu.cn</w:t>
            </w:r>
          </w:p>
        </w:tc>
        <w:tc>
          <w:tcPr>
            <w:tcW w:w="1634" w:type="dxa"/>
          </w:tcPr>
          <w:p>
            <w:pPr>
              <w:rPr>
                <w:rFonts w:ascii="Times New Roman" w:hAnsi="Times New Roman"/>
                <w:kern w:val="0"/>
                <w:sz w:val="20"/>
                <w:szCs w:val="20"/>
              </w:rPr>
            </w:pPr>
            <w:r>
              <w:rPr>
                <w:rFonts w:hint="eastAsia" w:ascii="Times New Roman" w:hAnsi="Times New Roman"/>
                <w:kern w:val="0"/>
                <w:sz w:val="20"/>
                <w:szCs w:val="20"/>
              </w:rPr>
              <w:t>X</w:t>
            </w:r>
            <w:r>
              <w:rPr>
                <w:rFonts w:ascii="Times New Roman" w:hAnsi="Times New Roman"/>
                <w:kern w:val="0"/>
                <w:sz w:val="20"/>
                <w:szCs w:val="20"/>
              </w:rPr>
              <w:t>YQQ-9703</w:t>
            </w:r>
          </w:p>
        </w:tc>
        <w:tc>
          <w:tcPr>
            <w:tcW w:w="1559" w:type="dxa"/>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056402665</w:t>
            </w:r>
          </w:p>
        </w:tc>
      </w:tr>
      <w:bookmarkEnd w:id="28"/>
    </w:tbl>
    <w:p/>
    <w:p>
      <w:pPr>
        <w:pStyle w:val="3"/>
        <w:ind w:firstLine="420"/>
      </w:pPr>
      <w:bookmarkStart w:id="29" w:name="_Toc529468104"/>
      <w:bookmarkStart w:id="30" w:name="_Toc24390"/>
      <w:bookmarkStart w:id="31" w:name="_Toc14793"/>
      <w:r>
        <w:rPr>
          <w:rFonts w:hint="eastAsia"/>
        </w:rPr>
        <w:t>2.3产品</w:t>
      </w:r>
      <w:bookmarkEnd w:id="29"/>
      <w:bookmarkEnd w:id="30"/>
      <w:bookmarkEnd w:id="31"/>
    </w:p>
    <w:p>
      <w:pPr>
        <w:pStyle w:val="3"/>
        <w:rPr>
          <w:sz w:val="28"/>
          <w:szCs w:val="28"/>
        </w:rPr>
      </w:pPr>
      <w:r>
        <w:tab/>
      </w:r>
      <w:r>
        <w:tab/>
      </w:r>
      <w:bookmarkStart w:id="32" w:name="_Toc529468105"/>
      <w:bookmarkStart w:id="33" w:name="_Toc10843"/>
      <w:bookmarkStart w:id="34" w:name="_Toc28034"/>
      <w:r>
        <w:rPr>
          <w:rFonts w:hint="eastAsia"/>
          <w:sz w:val="28"/>
          <w:szCs w:val="28"/>
        </w:rPr>
        <w:t>2.3.1关键里程碑文档</w:t>
      </w:r>
      <w:bookmarkEnd w:id="32"/>
      <w:bookmarkEnd w:id="33"/>
      <w:bookmarkEnd w:id="34"/>
    </w:p>
    <w:tbl>
      <w:tblPr>
        <w:tblStyle w:val="18"/>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5"/>
        <w:gridCol w:w="3233"/>
        <w:gridCol w:w="3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文件名称</w:t>
            </w:r>
          </w:p>
        </w:tc>
        <w:tc>
          <w:tcPr>
            <w:tcW w:w="323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内容要点</w:t>
            </w:r>
          </w:p>
        </w:tc>
        <w:tc>
          <w:tcPr>
            <w:tcW w:w="3225" w:type="dxa"/>
            <w:shd w:val="clear" w:color="auto" w:fill="auto"/>
          </w:tcPr>
          <w:p>
            <w:pPr>
              <w:rPr>
                <w:rFonts w:hint="eastAsia" w:ascii="Times New Roman" w:hAnsi="Times New Roman" w:eastAsiaTheme="minorEastAsia"/>
                <w:kern w:val="0"/>
                <w:sz w:val="20"/>
                <w:szCs w:val="20"/>
                <w:lang w:val="en-US" w:eastAsia="zh-CN"/>
              </w:rPr>
            </w:pPr>
            <w:r>
              <w:rPr>
                <w:rFonts w:hint="eastAsia" w:ascii="Times New Roman" w:hAnsi="Times New Roman"/>
                <w:kern w:val="0"/>
                <w:sz w:val="20"/>
                <w:szCs w:val="20"/>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《需求工程计划》</w:t>
            </w:r>
          </w:p>
        </w:tc>
        <w:tc>
          <w:tcPr>
            <w:tcW w:w="323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进度管理计划，成本管理计划等计划，该阶段的WBS表</w:t>
            </w:r>
          </w:p>
        </w:tc>
        <w:tc>
          <w:tcPr>
            <w:tcW w:w="3225" w:type="dxa"/>
            <w:shd w:val="clear" w:color="auto" w:fill="auto"/>
          </w:tcPr>
          <w:p>
            <w:pPr>
              <w:rPr>
                <w:rFonts w:hint="eastAsia" w:ascii="Times New Roman" w:hAnsi="Times New Roman" w:eastAsiaTheme="minorEastAsia"/>
                <w:kern w:val="0"/>
                <w:sz w:val="20"/>
                <w:szCs w:val="20"/>
                <w:lang w:val="en-US" w:eastAsia="zh-CN"/>
              </w:rPr>
            </w:pPr>
            <w:r>
              <w:rPr>
                <w:rFonts w:hint="eastAsia" w:ascii="Times New Roman" w:hAnsi="Times New Roman"/>
                <w:kern w:val="0"/>
                <w:sz w:val="20"/>
                <w:szCs w:val="20"/>
                <w:lang w:val="en-US" w:eastAsia="zh-CN"/>
              </w:rPr>
              <w:t>第5-6周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《软件需求规格说明书》</w:t>
            </w:r>
          </w:p>
        </w:tc>
        <w:tc>
          <w:tcPr>
            <w:tcW w:w="3233" w:type="dxa"/>
            <w:shd w:val="clear" w:color="auto" w:fill="auto"/>
          </w:tcPr>
          <w:p>
            <w:pPr>
              <w:rPr>
                <w:rFonts w:ascii="Times New Roman" w:hAnsi="Times New Roman"/>
                <w:kern w:val="0"/>
                <w:sz w:val="20"/>
                <w:szCs w:val="20"/>
              </w:rPr>
            </w:pPr>
            <w:r>
              <w:rPr>
                <w:rFonts w:ascii="Times New Roman" w:hAnsi="Times New Roman"/>
                <w:kern w:val="0"/>
                <w:sz w:val="20"/>
                <w:szCs w:val="20"/>
              </w:rPr>
              <w:t>用例图</w:t>
            </w:r>
            <w:r>
              <w:rPr>
                <w:rFonts w:hint="eastAsia" w:ascii="Times New Roman" w:hAnsi="Times New Roman"/>
                <w:kern w:val="0"/>
                <w:sz w:val="20"/>
                <w:szCs w:val="20"/>
              </w:rPr>
              <w:t>，</w:t>
            </w:r>
            <w:r>
              <w:rPr>
                <w:rFonts w:ascii="Times New Roman" w:hAnsi="Times New Roman"/>
                <w:kern w:val="0"/>
                <w:sz w:val="20"/>
                <w:szCs w:val="20"/>
              </w:rPr>
              <w:t>界面原型</w:t>
            </w:r>
            <w:r>
              <w:rPr>
                <w:rFonts w:hint="eastAsia" w:ascii="Times New Roman" w:hAnsi="Times New Roman"/>
                <w:kern w:val="0"/>
                <w:sz w:val="20"/>
                <w:szCs w:val="20"/>
              </w:rPr>
              <w:t>，</w:t>
            </w:r>
            <w:r>
              <w:rPr>
                <w:rFonts w:ascii="Times New Roman" w:hAnsi="Times New Roman"/>
                <w:kern w:val="0"/>
                <w:sz w:val="20"/>
                <w:szCs w:val="20"/>
              </w:rPr>
              <w:t>功能需求</w:t>
            </w:r>
            <w:r>
              <w:rPr>
                <w:rFonts w:hint="eastAsia" w:ascii="Times New Roman" w:hAnsi="Times New Roman"/>
                <w:kern w:val="0"/>
                <w:sz w:val="20"/>
                <w:szCs w:val="20"/>
              </w:rPr>
              <w:t>，数据字典</w:t>
            </w:r>
            <w:r>
              <w:rPr>
                <w:rFonts w:ascii="Times New Roman" w:hAnsi="Times New Roman"/>
                <w:kern w:val="0"/>
                <w:sz w:val="20"/>
                <w:szCs w:val="20"/>
              </w:rPr>
              <w:t xml:space="preserve"> </w:t>
            </w:r>
          </w:p>
        </w:tc>
        <w:tc>
          <w:tcPr>
            <w:tcW w:w="3225" w:type="dxa"/>
            <w:shd w:val="clear" w:color="auto" w:fill="auto"/>
          </w:tcPr>
          <w:p>
            <w:pPr>
              <w:rPr>
                <w:rFonts w:hint="eastAsia" w:ascii="Times New Roman" w:hAnsi="Times New Roman" w:eastAsiaTheme="minorEastAsia"/>
                <w:kern w:val="0"/>
                <w:sz w:val="20"/>
                <w:szCs w:val="20"/>
                <w:lang w:val="en-US" w:eastAsia="zh-CN"/>
              </w:rPr>
            </w:pPr>
            <w:r>
              <w:rPr>
                <w:rFonts w:hint="eastAsia" w:ascii="Times New Roman" w:hAnsi="Times New Roman"/>
                <w:kern w:val="0"/>
                <w:sz w:val="20"/>
                <w:szCs w:val="20"/>
                <w:lang w:val="en-US" w:eastAsia="zh-CN"/>
              </w:rPr>
              <w:t>第11周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6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《软件需求变更文档》</w:t>
            </w:r>
          </w:p>
        </w:tc>
        <w:tc>
          <w:tcPr>
            <w:tcW w:w="3233" w:type="dxa"/>
            <w:shd w:val="clear" w:color="auto" w:fill="auto"/>
          </w:tcPr>
          <w:p>
            <w:pPr>
              <w:rPr>
                <w:rFonts w:ascii="Times New Roman" w:hAnsi="Times New Roman"/>
                <w:kern w:val="0"/>
                <w:sz w:val="20"/>
                <w:szCs w:val="20"/>
              </w:rPr>
            </w:pPr>
            <w:r>
              <w:rPr>
                <w:rFonts w:ascii="Times New Roman" w:hAnsi="Times New Roman"/>
                <w:kern w:val="0"/>
                <w:sz w:val="20"/>
                <w:szCs w:val="20"/>
              </w:rPr>
              <w:t>变更原因</w:t>
            </w:r>
            <w:r>
              <w:rPr>
                <w:rFonts w:hint="eastAsia" w:ascii="Times New Roman" w:hAnsi="Times New Roman"/>
                <w:kern w:val="0"/>
                <w:sz w:val="20"/>
                <w:szCs w:val="20"/>
              </w:rPr>
              <w:t>，</w:t>
            </w:r>
            <w:r>
              <w:rPr>
                <w:rFonts w:ascii="Times New Roman" w:hAnsi="Times New Roman"/>
                <w:kern w:val="0"/>
                <w:sz w:val="20"/>
                <w:szCs w:val="20"/>
              </w:rPr>
              <w:t>变更过后的影响</w:t>
            </w:r>
          </w:p>
        </w:tc>
        <w:tc>
          <w:tcPr>
            <w:tcW w:w="3225" w:type="dxa"/>
            <w:shd w:val="clear" w:color="auto" w:fill="auto"/>
          </w:tcPr>
          <w:p>
            <w:pPr>
              <w:rPr>
                <w:rFonts w:hint="eastAsia" w:ascii="Times New Roman" w:hAnsi="Times New Roman" w:eastAsiaTheme="minorEastAsia"/>
                <w:kern w:val="0"/>
                <w:sz w:val="20"/>
                <w:szCs w:val="20"/>
                <w:lang w:val="en-US" w:eastAsia="zh-CN"/>
              </w:rPr>
            </w:pPr>
            <w:r>
              <w:rPr>
                <w:rFonts w:hint="eastAsia" w:ascii="Times New Roman" w:hAnsi="Times New Roman"/>
                <w:kern w:val="0"/>
                <w:sz w:val="20"/>
                <w:szCs w:val="20"/>
                <w:lang w:val="en-US" w:eastAsia="zh-CN"/>
              </w:rPr>
              <w:t>第12-13周</w:t>
            </w:r>
          </w:p>
        </w:tc>
      </w:tr>
    </w:tbl>
    <w:p>
      <w:pPr>
        <w:pStyle w:val="3"/>
        <w:ind w:firstLine="420"/>
      </w:pPr>
      <w:bookmarkStart w:id="35" w:name="_Toc529468106"/>
      <w:bookmarkStart w:id="36" w:name="_Toc1073"/>
      <w:bookmarkStart w:id="37" w:name="_Toc21432"/>
      <w:r>
        <w:rPr>
          <w:rFonts w:hint="eastAsia"/>
        </w:rPr>
        <w:t>2.4验收标准</w:t>
      </w:r>
      <w:bookmarkEnd w:id="35"/>
      <w:bookmarkEnd w:id="36"/>
      <w:bookmarkEnd w:id="37"/>
    </w:p>
    <w:p>
      <w:pPr>
        <w:ind w:left="420"/>
      </w:pPr>
      <w:r>
        <w:t>需求工程计划</w:t>
      </w:r>
      <w:r>
        <w:rPr>
          <w:rFonts w:hint="eastAsia"/>
        </w:rPr>
        <w:t>PPT及文档通过审核，进入下一步骤获取客户需求。</w:t>
      </w:r>
    </w:p>
    <w:p>
      <w:pPr>
        <w:pStyle w:val="3"/>
        <w:ind w:firstLine="420"/>
      </w:pPr>
      <w:bookmarkStart w:id="38" w:name="_Toc529468107"/>
      <w:bookmarkStart w:id="39" w:name="_Toc15523"/>
      <w:bookmarkStart w:id="40" w:name="_Toc4069"/>
      <w:r>
        <w:rPr>
          <w:rFonts w:hint="eastAsia"/>
        </w:rPr>
        <w:t>2</w:t>
      </w:r>
      <w:r>
        <w:t xml:space="preserve">.5 </w:t>
      </w:r>
      <w:r>
        <w:rPr>
          <w:rFonts w:hint="eastAsia"/>
        </w:rPr>
        <w:t>最后交付期限</w:t>
      </w:r>
      <w:bookmarkEnd w:id="38"/>
      <w:bookmarkEnd w:id="39"/>
      <w:bookmarkEnd w:id="40"/>
    </w:p>
    <w:p>
      <w:pPr>
        <w:rPr>
          <w:sz w:val="24"/>
        </w:rPr>
      </w:pPr>
      <w:r>
        <w:rPr>
          <w:sz w:val="24"/>
        </w:rPr>
        <w:t xml:space="preserve">   </w:t>
      </w:r>
      <w:r>
        <w:rPr>
          <w:rFonts w:hint="eastAsia"/>
          <w:sz w:val="24"/>
        </w:rPr>
        <w:t>本学期末，期间每个阶段伴有评审。</w:t>
      </w:r>
    </w:p>
    <w:p>
      <w:pPr>
        <w:pStyle w:val="2"/>
      </w:pPr>
      <w:bookmarkStart w:id="41" w:name="_Toc529468108"/>
      <w:bookmarkStart w:id="42" w:name="_Toc7136"/>
      <w:bookmarkStart w:id="43" w:name="_Toc30239"/>
      <w:r>
        <w:rPr>
          <w:rFonts w:hint="eastAsia"/>
        </w:rPr>
        <w:t>3.项目组织</w:t>
      </w:r>
      <w:bookmarkEnd w:id="41"/>
      <w:bookmarkEnd w:id="42"/>
      <w:bookmarkEnd w:id="43"/>
    </w:p>
    <w:p>
      <w:pPr>
        <w:pStyle w:val="3"/>
      </w:pPr>
      <w:r>
        <w:tab/>
      </w:r>
      <w:bookmarkStart w:id="44" w:name="_Toc529468109"/>
      <w:bookmarkStart w:id="45" w:name="_Toc5403"/>
      <w:bookmarkStart w:id="46" w:name="_Toc32161"/>
      <w:r>
        <w:rPr>
          <w:rFonts w:hint="eastAsia"/>
        </w:rPr>
        <w:t>3.1组织结构分解</w:t>
      </w:r>
      <w:bookmarkEnd w:id="44"/>
      <w:bookmarkEnd w:id="45"/>
      <w:bookmarkEnd w:id="46"/>
    </w:p>
    <w:p/>
    <w:p>
      <w:r>
        <w:drawing>
          <wp:inline distT="0" distB="0" distL="0" distR="0">
            <wp:extent cx="3924300" cy="3303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rcRect l="51433" t="16952" r="1036" b="11900"/>
                    <a:stretch>
                      <a:fillRect/>
                    </a:stretch>
                  </pic:blipFill>
                  <pic:spPr>
                    <a:xfrm>
                      <a:off x="0" y="0"/>
                      <a:ext cx="3927082" cy="3306389"/>
                    </a:xfrm>
                    <a:prstGeom prst="rect">
                      <a:avLst/>
                    </a:prstGeom>
                    <a:ln>
                      <a:noFill/>
                    </a:ln>
                  </pic:spPr>
                </pic:pic>
              </a:graphicData>
            </a:graphic>
          </wp:inline>
        </w:drawing>
      </w:r>
    </w:p>
    <w:p>
      <w:r>
        <w:drawing>
          <wp:inline distT="0" distB="0" distL="0" distR="0">
            <wp:extent cx="5455920" cy="5415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rcRect l="19505" t="21575" r="41343" b="9332"/>
                    <a:stretch>
                      <a:fillRect/>
                    </a:stretch>
                  </pic:blipFill>
                  <pic:spPr>
                    <a:xfrm>
                      <a:off x="0" y="0"/>
                      <a:ext cx="5463466" cy="5423146"/>
                    </a:xfrm>
                    <a:prstGeom prst="rect">
                      <a:avLst/>
                    </a:prstGeom>
                    <a:ln>
                      <a:noFill/>
                    </a:ln>
                  </pic:spPr>
                </pic:pic>
              </a:graphicData>
            </a:graphic>
          </wp:inline>
        </w:drawing>
      </w:r>
    </w:p>
    <w:p/>
    <w:p>
      <w:r>
        <w:drawing>
          <wp:inline distT="0" distB="0" distL="0" distR="0">
            <wp:extent cx="5433060" cy="4857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rcRect l="24560" t="19264" r="33109" b="13441"/>
                    <a:stretch>
                      <a:fillRect/>
                    </a:stretch>
                  </pic:blipFill>
                  <pic:spPr>
                    <a:xfrm>
                      <a:off x="0" y="0"/>
                      <a:ext cx="5441676" cy="4865936"/>
                    </a:xfrm>
                    <a:prstGeom prst="rect">
                      <a:avLst/>
                    </a:prstGeom>
                    <a:ln>
                      <a:noFill/>
                    </a:ln>
                  </pic:spPr>
                </pic:pic>
              </a:graphicData>
            </a:graphic>
          </wp:inline>
        </w:drawing>
      </w:r>
    </w:p>
    <w:p/>
    <w:p/>
    <w:p>
      <w:r>
        <w:rPr>
          <w:rFonts w:hint="eastAsia"/>
        </w:rPr>
        <w:t>需求工程总负责人为陈妍蓝，整个阶段分为</w:t>
      </w:r>
      <w:r>
        <w:t>6</w:t>
      </w:r>
      <w:r>
        <w:rPr>
          <w:rFonts w:hint="eastAsia"/>
        </w:rPr>
        <w:t>个小组</w:t>
      </w:r>
    </w:p>
    <w:p>
      <w:r>
        <w:rPr>
          <w:rFonts w:hint="eastAsia"/>
        </w:rPr>
        <w:t>质量保证小组：负责审核需求规格说明书和需求阶段质量，组成人员由负责人和非作者成员</w:t>
      </w:r>
    </w:p>
    <w:p>
      <w:r>
        <w:rPr>
          <w:rFonts w:hint="eastAsia"/>
        </w:rPr>
        <w:t>任务制定以及人员分工小组：在需求阶段细分到个人，由陈妍蓝负责，其余人员实施及提供意见</w:t>
      </w:r>
    </w:p>
    <w:p>
      <w:r>
        <w:rPr>
          <w:rFonts w:hint="eastAsia"/>
        </w:rPr>
        <w:t>P</w:t>
      </w:r>
      <w:r>
        <w:t>PT</w:t>
      </w:r>
      <w:r>
        <w:rPr>
          <w:rFonts w:hint="eastAsia"/>
        </w:rPr>
        <w:t>制作小组负责人为宋翼虎：其他人员为他提供制作PPT的材料，由他统一制作</w:t>
      </w:r>
    </w:p>
    <w:p>
      <w:r>
        <w:rPr>
          <w:rFonts w:hint="eastAsia"/>
        </w:rPr>
        <w:t>需求获取负责人为陈妍蓝：由她来联系客户代表进行会议并记录</w:t>
      </w:r>
    </w:p>
    <w:p>
      <w:r>
        <w:rPr>
          <w:rFonts w:hint="eastAsia"/>
        </w:rPr>
        <w:t>需求分析小组负责人为张琪</w:t>
      </w:r>
    </w:p>
    <w:p>
      <w:r>
        <w:rPr>
          <w:rFonts w:hint="eastAsia"/>
        </w:rPr>
        <w:t>原型制作负责人为陈遵义，主要由他负责，必要时陈妍蓝提供帮助。</w:t>
      </w:r>
    </w:p>
    <w:p>
      <w:pPr>
        <w:pStyle w:val="3"/>
      </w:pPr>
      <w:r>
        <w:tab/>
      </w:r>
      <w:bookmarkStart w:id="47" w:name="_Toc529468110"/>
      <w:bookmarkStart w:id="48" w:name="_Toc4738"/>
      <w:bookmarkStart w:id="49" w:name="_Toc22841"/>
      <w:r>
        <w:rPr>
          <w:rFonts w:hint="eastAsia"/>
        </w:rPr>
        <w:t>3.2工作任务的分解</w:t>
      </w:r>
      <w:bookmarkEnd w:id="47"/>
      <w:bookmarkEnd w:id="48"/>
      <w:bookmarkEnd w:id="49"/>
    </w:p>
    <w:p>
      <w:r>
        <w:fldChar w:fldCharType="begin"/>
      </w:r>
      <w:r>
        <w:instrText xml:space="preserve"> LINK Excel.Sheet.12</w:instrText>
      </w:r>
      <w:r>
        <w:rPr>
          <w:rFonts w:hint="eastAsia"/>
        </w:rPr>
        <w:instrText xml:space="preserve"> D:\\PRD2018\\非受控文档\\过程文档\\图\\工作任务的分解.xlsx</w:instrText>
      </w:r>
      <w:r>
        <w:instrText xml:space="preserve"> Sheet1!R1C1:R62C3 \a \f 5 \h  \* MERGEFORMAT </w:instrText>
      </w:r>
      <w:r>
        <w:fldChar w:fldCharType="separate"/>
      </w:r>
    </w:p>
    <w:tbl>
      <w:tblPr>
        <w:tblStyle w:val="19"/>
        <w:tblW w:w="7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0"/>
        <w:gridCol w:w="3880"/>
        <w:gridCol w:w="1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开发阶段</w:t>
            </w:r>
          </w:p>
        </w:tc>
        <w:tc>
          <w:tcPr>
            <w:tcW w:w="3880" w:type="dxa"/>
            <w:noWrap/>
          </w:tcPr>
          <w:p>
            <w:r>
              <w:rPr>
                <w:rFonts w:hint="eastAsia"/>
              </w:rPr>
              <w:t>具体内容</w:t>
            </w:r>
          </w:p>
        </w:tc>
        <w:tc>
          <w:tcPr>
            <w:tcW w:w="1640" w:type="dxa"/>
            <w:noWrap/>
          </w:tcPr>
          <w:p>
            <w:r>
              <w:rPr>
                <w:rFonts w:hint="eastAsia"/>
              </w:rPr>
              <w:t>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项目前期准备</w:t>
            </w:r>
          </w:p>
        </w:tc>
        <w:tc>
          <w:tcPr>
            <w:tcW w:w="3880" w:type="dxa"/>
            <w:noWrap/>
          </w:tcPr>
          <w:p>
            <w:r>
              <w:rPr>
                <w:rFonts w:hint="eastAsia"/>
              </w:rPr>
              <w:t>项目确定</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logo设计</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项目所需软件</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第一次小组会议</w:t>
            </w:r>
          </w:p>
        </w:tc>
        <w:tc>
          <w:tcPr>
            <w:tcW w:w="1640" w:type="dxa"/>
            <w:noWrap/>
          </w:tcPr>
          <w:p>
            <w:r>
              <w:rPr>
                <w:rFonts w:hint="eastAsia"/>
              </w:rPr>
              <w:t>G18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可行性分析v0.1</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项目章程</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项目计划</w:t>
            </w:r>
          </w:p>
        </w:tc>
        <w:tc>
          <w:tcPr>
            <w:tcW w:w="3880" w:type="dxa"/>
            <w:noWrap/>
          </w:tcPr>
          <w:p>
            <w:r>
              <w:rPr>
                <w:rFonts w:hint="eastAsia"/>
              </w:rPr>
              <w:t>甘特图v0.1</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wbs+obs</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配置管理系统（第二次小组会议）</w:t>
            </w:r>
          </w:p>
        </w:tc>
        <w:tc>
          <w:tcPr>
            <w:tcW w:w="1640" w:type="dxa"/>
            <w:noWrap/>
          </w:tcPr>
          <w:p>
            <w:r>
              <w:rPr>
                <w:rFonts w:hint="eastAsia"/>
              </w:rPr>
              <w:t>G18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项目开发计划v0.1</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需求工程计划v0.1</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QA计划-初步</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需求工程</w:t>
            </w:r>
          </w:p>
        </w:tc>
        <w:tc>
          <w:tcPr>
            <w:tcW w:w="3880" w:type="dxa"/>
            <w:noWrap/>
          </w:tcPr>
          <w:p>
            <w:r>
              <w:rPr>
                <w:rFonts w:hint="eastAsia"/>
              </w:rPr>
              <w:t>可行性分析v0.2</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需求工程计划v0.2</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项目开发计划v0.2</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需求获取活动</w:t>
            </w:r>
          </w:p>
        </w:tc>
        <w:tc>
          <w:tcPr>
            <w:tcW w:w="3880" w:type="dxa"/>
            <w:noWrap/>
          </w:tcPr>
          <w:p>
            <w:r>
              <w:rPr>
                <w:rFonts w:hint="eastAsia"/>
              </w:rPr>
              <w:t>第三次小组会议</w:t>
            </w:r>
          </w:p>
        </w:tc>
        <w:tc>
          <w:tcPr>
            <w:tcW w:w="1640" w:type="dxa"/>
            <w:noWrap/>
          </w:tcPr>
          <w:p>
            <w:r>
              <w:rPr>
                <w:rFonts w:hint="eastAsia"/>
              </w:rPr>
              <w:t>G18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项目视图与范围v0.1</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确定需求开发过程</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UML概述ppt</w:t>
            </w:r>
          </w:p>
        </w:tc>
        <w:tc>
          <w:tcPr>
            <w:tcW w:w="1640" w:type="dxa"/>
            <w:noWrap/>
          </w:tcPr>
          <w:p>
            <w:r>
              <w:rPr>
                <w:rFonts w:hint="eastAsia"/>
              </w:rPr>
              <w:t>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可行性分析v0.3</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第四次小组会议</w:t>
            </w:r>
          </w:p>
        </w:tc>
        <w:tc>
          <w:tcPr>
            <w:tcW w:w="1640" w:type="dxa"/>
            <w:noWrap/>
          </w:tcPr>
          <w:p>
            <w:r>
              <w:rPr>
                <w:rFonts w:hint="eastAsia"/>
              </w:rPr>
              <w:t>G18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用户群分类</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项目视图与范围v0.2</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UML工具PPT</w:t>
            </w:r>
          </w:p>
        </w:tc>
        <w:tc>
          <w:tcPr>
            <w:tcW w:w="1640" w:type="dxa"/>
            <w:noWrap/>
          </w:tcPr>
          <w:p>
            <w:r>
              <w:rPr>
                <w:rFonts w:hint="eastAsia"/>
              </w:rPr>
              <w:t>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项目干系人文档规范化</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小组第五次会议</w:t>
            </w:r>
          </w:p>
        </w:tc>
        <w:tc>
          <w:tcPr>
            <w:tcW w:w="1640" w:type="dxa"/>
            <w:noWrap/>
          </w:tcPr>
          <w:p>
            <w:r>
              <w:rPr>
                <w:rFonts w:hint="eastAsia"/>
              </w:rPr>
              <w:t>G18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QA计划</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UML基础1</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选择产品代表</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建立核心队伍</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确定使用实例</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分析用户工作流程</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确定质量属性</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检查问题报告</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需求重用</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需求分析</w:t>
            </w:r>
          </w:p>
        </w:tc>
        <w:tc>
          <w:tcPr>
            <w:tcW w:w="3880" w:type="dxa"/>
            <w:noWrap/>
          </w:tcPr>
          <w:p>
            <w:r>
              <w:rPr>
                <w:rFonts w:hint="eastAsia"/>
              </w:rPr>
              <w:t>绘制关联图</w:t>
            </w:r>
          </w:p>
        </w:tc>
        <w:tc>
          <w:tcPr>
            <w:tcW w:w="1640" w:type="dxa"/>
            <w:noWrap/>
          </w:tcPr>
          <w:p>
            <w:r>
              <w:rPr>
                <w:rFonts w:hint="eastAsia"/>
              </w:rPr>
              <w:t>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创建开发原型</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分析可行性</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确定需求优先级</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为需求建立模型</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编写数据字典</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应用质量工程调配</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规范说明</w:t>
            </w:r>
          </w:p>
        </w:tc>
        <w:tc>
          <w:tcPr>
            <w:tcW w:w="3880" w:type="dxa"/>
            <w:noWrap/>
          </w:tcPr>
          <w:p>
            <w:r>
              <w:rPr>
                <w:rFonts w:hint="eastAsia"/>
              </w:rPr>
              <w:t>采用软件需求规格说明模板</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指明需求来源</w:t>
            </w:r>
          </w:p>
        </w:tc>
        <w:tc>
          <w:tcPr>
            <w:tcW w:w="1640" w:type="dxa"/>
            <w:noWrap/>
          </w:tcPr>
          <w:p>
            <w:r>
              <w:rPr>
                <w:rFonts w:hint="eastAsia"/>
              </w:rPr>
              <w:t>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为每一项需求注上标号</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记录业务规范</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创建需求跟踪能力矩阵</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需求验证</w:t>
            </w:r>
          </w:p>
        </w:tc>
        <w:tc>
          <w:tcPr>
            <w:tcW w:w="3880" w:type="dxa"/>
            <w:noWrap/>
          </w:tcPr>
          <w:p>
            <w:r>
              <w:rPr>
                <w:rFonts w:hint="eastAsia"/>
              </w:rPr>
              <w:t>审查需求文档</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编写测试用例</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编写用户手册</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确定合格的标准</w:t>
            </w:r>
          </w:p>
        </w:tc>
        <w:tc>
          <w:tcPr>
            <w:tcW w:w="1640" w:type="dxa"/>
            <w:noWrap/>
          </w:tcPr>
          <w:p>
            <w:r>
              <w:rPr>
                <w:rFonts w:hint="eastAsia"/>
              </w:rPr>
              <w:t>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需求管理</w:t>
            </w:r>
          </w:p>
        </w:tc>
        <w:tc>
          <w:tcPr>
            <w:tcW w:w="3880" w:type="dxa"/>
            <w:noWrap/>
          </w:tcPr>
          <w:p>
            <w:r>
              <w:rPr>
                <w:rFonts w:hint="eastAsia"/>
              </w:rPr>
              <w:t>确定变更控制过程</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建立变更控制委员会</w:t>
            </w:r>
          </w:p>
        </w:tc>
        <w:tc>
          <w:tcPr>
            <w:tcW w:w="1640" w:type="dxa"/>
            <w:noWrap/>
          </w:tcPr>
          <w:p>
            <w:r>
              <w:rPr>
                <w:rFonts w:hint="eastAsia"/>
              </w:rPr>
              <w:t>郑巧雁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进行变更影响分析</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跟踪每一项变更</w:t>
            </w:r>
          </w:p>
        </w:tc>
        <w:tc>
          <w:tcPr>
            <w:tcW w:w="1640" w:type="dxa"/>
            <w:noWrap/>
          </w:tcPr>
          <w:p>
            <w:r>
              <w:rPr>
                <w:rFonts w:hint="eastAsia"/>
              </w:rPr>
              <w:t>宋翼虎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编写需求文档的基本版本和控制版本</w:t>
            </w:r>
          </w:p>
        </w:tc>
        <w:tc>
          <w:tcPr>
            <w:tcW w:w="1640" w:type="dxa"/>
            <w:noWrap/>
          </w:tcPr>
          <w:p>
            <w:r>
              <w:rPr>
                <w:rFonts w:hint="eastAsia"/>
              </w:rPr>
              <w:t>张琪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维护变更历史记录</w:t>
            </w:r>
          </w:p>
        </w:tc>
        <w:tc>
          <w:tcPr>
            <w:tcW w:w="1640" w:type="dxa"/>
            <w:noWrap/>
          </w:tcPr>
          <w:p>
            <w:r>
              <w:rPr>
                <w:rFonts w:hint="eastAsia"/>
              </w:rPr>
              <w:t>陈遵义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跟踪需求状态</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衡量需求稳定性</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tc>
        <w:tc>
          <w:tcPr>
            <w:tcW w:w="3880" w:type="dxa"/>
            <w:noWrap/>
          </w:tcPr>
          <w:p>
            <w:r>
              <w:rPr>
                <w:rFonts w:hint="eastAsia"/>
              </w:rPr>
              <w:t>使用需求管理工具</w:t>
            </w:r>
          </w:p>
        </w:tc>
        <w:tc>
          <w:tcPr>
            <w:tcW w:w="1640" w:type="dxa"/>
            <w:noWrap/>
          </w:tcPr>
          <w:p>
            <w:r>
              <w:rPr>
                <w:rFonts w:hint="eastAsia"/>
              </w:rPr>
              <w:t>陈妍蓝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6" w:hRule="atLeast"/>
        </w:trPr>
        <w:tc>
          <w:tcPr>
            <w:tcW w:w="1760" w:type="dxa"/>
            <w:noWrap/>
          </w:tcPr>
          <w:p>
            <w:r>
              <w:rPr>
                <w:rFonts w:hint="eastAsia"/>
              </w:rPr>
              <w:t>项目总结</w:t>
            </w:r>
          </w:p>
        </w:tc>
        <w:tc>
          <w:tcPr>
            <w:tcW w:w="3880" w:type="dxa"/>
            <w:noWrap/>
          </w:tcPr>
          <w:p>
            <w:r>
              <w:rPr>
                <w:rFonts w:hint="eastAsia"/>
              </w:rPr>
              <w:t>编写总结报告</w:t>
            </w:r>
          </w:p>
        </w:tc>
        <w:tc>
          <w:tcPr>
            <w:tcW w:w="1640" w:type="dxa"/>
            <w:noWrap/>
          </w:tcPr>
          <w:p>
            <w:r>
              <w:rPr>
                <w:rFonts w:hint="eastAsia"/>
              </w:rPr>
              <w:t xml:space="preserve"> 陈妍蓝</w:t>
            </w:r>
          </w:p>
        </w:tc>
      </w:tr>
    </w:tbl>
    <w:p>
      <w:r>
        <w:fldChar w:fldCharType="end"/>
      </w:r>
    </w:p>
    <w:p>
      <w:pPr>
        <w:pStyle w:val="2"/>
        <w:numPr>
          <w:ilvl w:val="0"/>
          <w:numId w:val="1"/>
        </w:numPr>
        <w:rPr>
          <w:rFonts w:hint="eastAsia"/>
          <w:lang w:val="en-US" w:eastAsia="zh-CN"/>
        </w:rPr>
      </w:pPr>
      <w:bookmarkStart w:id="50" w:name="_Toc529468111"/>
      <w:bookmarkStart w:id="51" w:name="_Toc5430"/>
      <w:bookmarkStart w:id="52" w:name="_Toc19972"/>
      <w:r>
        <w:rPr>
          <w:rFonts w:hint="eastAsia"/>
        </w:rPr>
        <w:t>范围管理计划</w:t>
      </w:r>
      <w:bookmarkEnd w:id="50"/>
      <w:bookmarkEnd w:id="51"/>
      <w:bookmarkEnd w:id="52"/>
      <w:bookmarkStart w:id="53" w:name="_Toc13258"/>
      <w:bookmarkStart w:id="54" w:name="_Toc19798"/>
    </w:p>
    <w:p>
      <w:pPr>
        <w:pStyle w:val="3"/>
        <w:rPr>
          <w:rFonts w:hint="eastAsia"/>
          <w:lang w:val="en-US" w:eastAsia="zh-CN"/>
        </w:rPr>
      </w:pPr>
      <w:bookmarkStart w:id="55" w:name="_Toc14801"/>
      <w:bookmarkStart w:id="56" w:name="_Toc32537"/>
      <w:r>
        <w:rPr>
          <w:rFonts w:hint="eastAsia"/>
          <w:lang w:val="en-US" w:eastAsia="zh-CN"/>
        </w:rPr>
        <w:t>4.1收集需求</w:t>
      </w:r>
      <w:bookmarkEnd w:id="53"/>
      <w:bookmarkEnd w:id="54"/>
      <w:bookmarkEnd w:id="55"/>
      <w:bookmarkEnd w:id="56"/>
    </w:p>
    <w:p>
      <w:pPr>
        <w:numPr>
          <w:ilvl w:val="0"/>
          <w:numId w:val="0"/>
        </w:numPr>
        <w:rPr>
          <w:rFonts w:hint="eastAsia"/>
          <w:lang w:val="en-US" w:eastAsia="zh-CN"/>
        </w:rPr>
      </w:pPr>
      <w:r>
        <w:rPr>
          <w:rFonts w:hint="eastAsia"/>
          <w:lang w:val="en-US" w:eastAsia="zh-CN"/>
        </w:rPr>
        <w:t>本项目的项目需求：（教师、游客、管理员、学生）</w:t>
      </w:r>
    </w:p>
    <w:p>
      <w:pPr>
        <w:pStyle w:val="4"/>
        <w:rPr>
          <w:rFonts w:hint="eastAsia"/>
          <w:lang w:val="en-US" w:eastAsia="zh-CN"/>
        </w:rPr>
      </w:pPr>
      <w:bookmarkStart w:id="57" w:name="_Toc6096"/>
      <w:bookmarkStart w:id="58" w:name="_Toc23960"/>
      <w:bookmarkStart w:id="59" w:name="_Toc11660"/>
      <w:bookmarkStart w:id="60" w:name="_Toc2798"/>
      <w:r>
        <w:rPr>
          <w:rFonts w:hint="eastAsia"/>
          <w:lang w:val="en-US" w:eastAsia="zh-CN"/>
        </w:rPr>
        <w:t>4.1.1教师</w:t>
      </w:r>
      <w:bookmarkEnd w:id="57"/>
      <w:bookmarkEnd w:id="58"/>
      <w:bookmarkEnd w:id="59"/>
      <w:bookmarkEnd w:id="60"/>
    </w:p>
    <w:p>
      <w:pPr>
        <w:ind w:firstLine="420"/>
      </w:pPr>
      <w:r>
        <w:rPr>
          <w:rFonts w:hint="eastAsia"/>
        </w:rPr>
        <w:t>教师用户模块可以完成登录注册，开始、参与一门课程，教师资料的添加、修改，发布消息，答疑学生的问题，指导各个板块的论坛的功能</w:t>
      </w:r>
    </w:p>
    <w:p>
      <w:pPr>
        <w:pStyle w:val="4"/>
        <w:rPr>
          <w:rFonts w:hint="eastAsia"/>
          <w:lang w:val="en-US" w:eastAsia="zh-CN"/>
        </w:rPr>
      </w:pPr>
      <w:bookmarkStart w:id="61" w:name="_Toc5472"/>
      <w:bookmarkStart w:id="62" w:name="_Toc5385"/>
      <w:bookmarkStart w:id="63" w:name="_Toc13988"/>
      <w:bookmarkStart w:id="64" w:name="_Toc25064"/>
      <w:r>
        <w:rPr>
          <w:rFonts w:hint="eastAsia"/>
          <w:lang w:val="en-US" w:eastAsia="zh-CN"/>
        </w:rPr>
        <w:t>4.1.2学生</w:t>
      </w:r>
      <w:bookmarkEnd w:id="61"/>
      <w:bookmarkEnd w:id="62"/>
      <w:bookmarkEnd w:id="63"/>
      <w:bookmarkEnd w:id="64"/>
    </w:p>
    <w:p>
      <w:pPr>
        <w:rPr>
          <w:rFonts w:hint="eastAsia" w:eastAsiaTheme="minorEastAsia"/>
          <w:lang w:val="en-US" w:eastAsia="zh-CN"/>
        </w:rPr>
      </w:pPr>
      <w:r>
        <w:rPr>
          <w:rFonts w:hint="eastAsia"/>
        </w:rPr>
        <w:t>学生用户模块可以完成登录注册、密码找回，参与、退出一门课程，查看课程信息和教师信息，课件、资料下载，问题留言、自由讨论交流的功能</w:t>
      </w:r>
      <w:r>
        <w:rPr>
          <w:rFonts w:hint="eastAsia"/>
          <w:lang w:eastAsia="zh-CN"/>
        </w:rPr>
        <w:t>，</w:t>
      </w:r>
      <w:r>
        <w:rPr>
          <w:rFonts w:hint="eastAsia"/>
          <w:lang w:val="en-US" w:eastAsia="zh-CN"/>
        </w:rPr>
        <w:t>另外还需要增加在线做题功能，希望有一个类似网盘的功能，可以进行可以随时进行上传和下载资料</w:t>
      </w:r>
    </w:p>
    <w:p>
      <w:pPr>
        <w:pStyle w:val="4"/>
        <w:rPr>
          <w:rFonts w:hint="eastAsia"/>
          <w:lang w:val="en-US" w:eastAsia="zh-CN"/>
        </w:rPr>
      </w:pPr>
      <w:bookmarkStart w:id="65" w:name="_Toc31468"/>
      <w:bookmarkStart w:id="66" w:name="_Toc5017"/>
      <w:bookmarkStart w:id="67" w:name="_Toc5045"/>
      <w:bookmarkStart w:id="68" w:name="_Toc9852"/>
      <w:r>
        <w:rPr>
          <w:rFonts w:hint="eastAsia"/>
          <w:lang w:val="en-US" w:eastAsia="zh-CN"/>
        </w:rPr>
        <w:t>4.1.3游客</w:t>
      </w:r>
      <w:bookmarkEnd w:id="65"/>
      <w:bookmarkEnd w:id="66"/>
      <w:bookmarkEnd w:id="67"/>
      <w:bookmarkEnd w:id="68"/>
    </w:p>
    <w:p>
      <w:pPr>
        <w:ind w:firstLine="420"/>
        <w:rPr>
          <w:rFonts w:hint="eastAsia" w:eastAsiaTheme="minorEastAsia"/>
          <w:lang w:val="en-US" w:eastAsia="zh-CN"/>
        </w:rPr>
      </w:pPr>
      <w:r>
        <w:rPr>
          <w:rFonts w:hint="eastAsia"/>
        </w:rPr>
        <w:t>游客用户模块可以完成浏览信息，查看相关链接的功能</w:t>
      </w:r>
      <w:r>
        <w:rPr>
          <w:rFonts w:hint="eastAsia"/>
          <w:lang w:val="en-US" w:eastAsia="zh-CN"/>
        </w:rPr>
        <w:t>；希望添加存储资料的功能；希望学生之间以论坛的方式进行交流</w:t>
      </w:r>
    </w:p>
    <w:p>
      <w:pPr>
        <w:pStyle w:val="4"/>
        <w:rPr>
          <w:rFonts w:hint="eastAsia"/>
          <w:lang w:val="en-US" w:eastAsia="zh-CN"/>
        </w:rPr>
      </w:pPr>
      <w:bookmarkStart w:id="69" w:name="_Toc7924"/>
      <w:bookmarkStart w:id="70" w:name="_Toc4095"/>
      <w:bookmarkStart w:id="71" w:name="_Toc25574"/>
      <w:bookmarkStart w:id="72" w:name="_Toc4454"/>
      <w:r>
        <w:rPr>
          <w:rFonts w:hint="eastAsia"/>
          <w:lang w:val="en-US" w:eastAsia="zh-CN"/>
        </w:rPr>
        <w:t>4.1.4管理员</w:t>
      </w:r>
      <w:bookmarkEnd w:id="69"/>
      <w:bookmarkEnd w:id="70"/>
      <w:bookmarkEnd w:id="71"/>
      <w:bookmarkEnd w:id="72"/>
    </w:p>
    <w:p>
      <w:pPr>
        <w:rPr>
          <w:rFonts w:hint="eastAsia"/>
        </w:rPr>
      </w:pPr>
      <w:r>
        <w:rPr>
          <w:rFonts w:hint="eastAsia"/>
        </w:rPr>
        <w:t>管理员用户模块可以完成登录，更新友情链接，管理维护网站的功能</w:t>
      </w:r>
    </w:p>
    <w:p>
      <w:pPr>
        <w:pStyle w:val="3"/>
        <w:rPr>
          <w:rFonts w:hint="eastAsia"/>
          <w:lang w:val="en-US" w:eastAsia="zh-CN"/>
        </w:rPr>
      </w:pPr>
      <w:bookmarkStart w:id="73" w:name="_Toc7759"/>
      <w:bookmarkStart w:id="74" w:name="_Toc18097"/>
      <w:bookmarkStart w:id="75" w:name="_Toc3030"/>
      <w:bookmarkStart w:id="76" w:name="_Toc10024"/>
      <w:r>
        <w:rPr>
          <w:rFonts w:hint="eastAsia"/>
          <w:lang w:val="en-US" w:eastAsia="zh-CN"/>
        </w:rPr>
        <w:t>4.2创建WBS</w:t>
      </w:r>
      <w:bookmarkEnd w:id="73"/>
      <w:bookmarkEnd w:id="74"/>
      <w:bookmarkEnd w:id="75"/>
      <w:bookmarkEnd w:id="76"/>
    </w:p>
    <w:p>
      <w:pPr>
        <w:ind w:left="420" w:leftChars="0" w:firstLine="420" w:firstLineChars="0"/>
        <w:rPr>
          <w:rFonts w:hint="eastAsia"/>
          <w:lang w:val="en-US" w:eastAsia="zh-CN"/>
        </w:rPr>
      </w:pPr>
      <w:r>
        <w:rPr>
          <w:rFonts w:hint="eastAsia"/>
          <w:lang w:val="en-US" w:eastAsia="zh-CN"/>
        </w:rPr>
        <w:t>按照阶段性内容与负责人制作出比较详细的WBS图</w:t>
      </w:r>
    </w:p>
    <w:p>
      <w:pPr>
        <w:pStyle w:val="3"/>
        <w:numPr>
          <w:numId w:val="0"/>
        </w:numPr>
        <w:rPr>
          <w:rFonts w:hint="eastAsia"/>
          <w:lang w:val="en-US" w:eastAsia="zh-CN"/>
        </w:rPr>
      </w:pPr>
      <w:bookmarkStart w:id="77" w:name="_Toc5436"/>
      <w:bookmarkStart w:id="78" w:name="_Toc28344"/>
      <w:bookmarkStart w:id="79" w:name="_Toc7786"/>
      <w:bookmarkStart w:id="80" w:name="_Toc8466"/>
      <w:r>
        <w:rPr>
          <w:rFonts w:hint="eastAsia"/>
          <w:lang w:val="en-US" w:eastAsia="zh-CN"/>
        </w:rPr>
        <w:t>4.3确认项目范围</w:t>
      </w:r>
      <w:bookmarkEnd w:id="77"/>
      <w:bookmarkEnd w:id="78"/>
      <w:bookmarkEnd w:id="79"/>
      <w:bookmarkEnd w:id="80"/>
    </w:p>
    <w:p>
      <w:pPr>
        <w:ind w:left="420" w:leftChars="0" w:firstLine="420" w:firstLineChars="0"/>
        <w:rPr>
          <w:rFonts w:hint="eastAsia"/>
          <w:lang w:val="en-US" w:eastAsia="zh-CN"/>
        </w:rPr>
      </w:pPr>
      <w:r>
        <w:rPr>
          <w:rFonts w:hint="eastAsia"/>
          <w:lang w:val="en-US" w:eastAsia="zh-CN"/>
        </w:rPr>
        <w:t>组内成员仔细核对并审查WBS图与项目章程中的阶段性任务，最终确认项目范围是否正确。如不正确，提交项目范围变更请求。</w:t>
      </w:r>
    </w:p>
    <w:p>
      <w:pPr>
        <w:numPr>
          <w:ilvl w:val="0"/>
          <w:numId w:val="0"/>
        </w:numPr>
        <w:ind w:leftChars="0"/>
        <w:rPr>
          <w:rFonts w:hint="eastAsia"/>
          <w:lang w:val="en-US" w:eastAsia="zh-CN"/>
        </w:rPr>
      </w:pPr>
    </w:p>
    <w:p>
      <w:pPr>
        <w:pStyle w:val="3"/>
        <w:rPr>
          <w:rFonts w:hint="eastAsia"/>
          <w:lang w:val="en-US" w:eastAsia="zh-CN"/>
        </w:rPr>
      </w:pPr>
      <w:bookmarkStart w:id="81" w:name="_Toc8103"/>
      <w:bookmarkStart w:id="82" w:name="_Toc11972"/>
      <w:bookmarkStart w:id="83" w:name="_Toc2996"/>
      <w:bookmarkStart w:id="84" w:name="_Toc1460"/>
      <w:r>
        <w:rPr>
          <w:rFonts w:hint="eastAsia"/>
          <w:lang w:val="en-US" w:eastAsia="zh-CN"/>
        </w:rPr>
        <w:t>4.4控制项目范围</w:t>
      </w:r>
      <w:bookmarkEnd w:id="81"/>
      <w:bookmarkEnd w:id="82"/>
      <w:bookmarkEnd w:id="83"/>
      <w:bookmarkEnd w:id="84"/>
    </w:p>
    <w:p>
      <w:pPr>
        <w:rPr>
          <w:rFonts w:hint="eastAsia"/>
          <w:lang w:val="en-US" w:eastAsia="zh-CN"/>
        </w:rPr>
      </w:pPr>
      <w:r>
        <w:rPr>
          <w:rFonts w:hint="eastAsia"/>
          <w:lang w:val="en-US" w:eastAsia="zh-CN"/>
        </w:rPr>
        <w:t>当有人提交项目范围变更请求时，通过组内成员开会、PM与客户或是发起人进行联系等方法确认变更请求是否在偏差允许范围内，如果在允许范围内，则做出修改，如果不在允许范围内，则在进行进一步的协商，合理控制项目范围。</w:t>
      </w:r>
    </w:p>
    <w:p>
      <w:pPr>
        <w:numPr>
          <w:numId w:val="0"/>
        </w:numPr>
      </w:pPr>
    </w:p>
    <w:p>
      <w:pPr>
        <w:pStyle w:val="2"/>
      </w:pPr>
      <w:bookmarkStart w:id="85" w:name="_Toc529468117"/>
      <w:bookmarkStart w:id="86" w:name="_Toc18483"/>
      <w:bookmarkStart w:id="87" w:name="_Toc5343"/>
      <w:r>
        <w:rPr>
          <w:rFonts w:hint="eastAsia"/>
        </w:rPr>
        <w:t>5.成本管理计划</w:t>
      </w:r>
      <w:bookmarkEnd w:id="85"/>
      <w:bookmarkEnd w:id="86"/>
      <w:bookmarkEnd w:id="87"/>
    </w:p>
    <w:p>
      <w:pPr>
        <w:pStyle w:val="3"/>
        <w:rPr>
          <w:rFonts w:hint="eastAsia"/>
          <w:lang w:val="en-US" w:eastAsia="zh-CN"/>
        </w:rPr>
      </w:pPr>
      <w:bookmarkStart w:id="88" w:name="_Toc21401"/>
      <w:r>
        <w:rPr>
          <w:rFonts w:hint="eastAsia"/>
          <w:lang w:val="en-US" w:eastAsia="zh-CN"/>
        </w:rPr>
        <w:t>5.1成本估算</w:t>
      </w:r>
      <w:bookmarkEnd w:id="88"/>
    </w:p>
    <w:p>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2个小时的时间在本项目上，加上每周会有两次会议，会议一般进行时长为半个小时。</w:t>
      </w:r>
    </w:p>
    <w:p>
      <w:pPr>
        <w:ind w:firstLine="420"/>
        <w:rPr>
          <w:sz w:val="24"/>
        </w:rPr>
      </w:pPr>
      <w:r>
        <w:rPr>
          <w:rFonts w:hint="eastAsia"/>
          <w:sz w:val="24"/>
        </w:rPr>
        <w:t>主要形式是小组成员的时间成本</w:t>
      </w:r>
    </w:p>
    <w:p>
      <w:pPr>
        <w:ind w:firstLine="420"/>
        <w:rPr>
          <w:sz w:val="24"/>
        </w:rPr>
      </w:pPr>
      <w:r>
        <w:rPr>
          <w:rFonts w:hint="eastAsia"/>
          <w:sz w:val="24"/>
        </w:rPr>
        <w:t>以2</w:t>
      </w:r>
      <w:r>
        <w:rPr>
          <w:sz w:val="24"/>
        </w:rPr>
        <w:t>017</w:t>
      </w:r>
      <w:r>
        <w:rPr>
          <w:rFonts w:hint="eastAsia"/>
          <w:sz w:val="24"/>
        </w:rPr>
        <w:t>年度杭州市人均收入（每小时）计算</w:t>
      </w:r>
    </w:p>
    <w:p>
      <w:pPr>
        <w:ind w:firstLine="420"/>
        <w:rPr>
          <w:sz w:val="24"/>
        </w:rPr>
      </w:pPr>
      <w:r>
        <w:rPr>
          <w:rFonts w:hint="eastAsia"/>
          <w:sz w:val="24"/>
        </w:rPr>
        <w:t>人均工资/小时=</w:t>
      </w:r>
      <w:r>
        <w:rPr>
          <w:sz w:val="24"/>
        </w:rPr>
        <w:t>25.45</w:t>
      </w:r>
      <w:r>
        <w:rPr>
          <w:rFonts w:hint="eastAsia"/>
          <w:sz w:val="24"/>
        </w:rPr>
        <w:t>元</w:t>
      </w:r>
    </w:p>
    <w:p>
      <w:pPr>
        <w:ind w:firstLine="420"/>
        <w:rPr>
          <w:sz w:val="24"/>
        </w:rPr>
      </w:pPr>
      <w:r>
        <w:rPr>
          <w:rFonts w:hint="eastAsia"/>
          <w:sz w:val="24"/>
        </w:rPr>
        <w:t>按I</w:t>
      </w:r>
      <w:r>
        <w:rPr>
          <w:sz w:val="24"/>
        </w:rPr>
        <w:t>T</w:t>
      </w:r>
      <w:r>
        <w:rPr>
          <w:rFonts w:hint="eastAsia"/>
          <w:sz w:val="24"/>
        </w:rPr>
        <w:t>行业1</w:t>
      </w:r>
      <w:r>
        <w:rPr>
          <w:sz w:val="24"/>
        </w:rPr>
        <w:t>.5</w:t>
      </w:r>
      <w:r>
        <w:rPr>
          <w:rFonts w:hint="eastAsia"/>
          <w:sz w:val="24"/>
        </w:rPr>
        <w:t>的权重</w:t>
      </w:r>
    </w:p>
    <w:p>
      <w:pPr>
        <w:ind w:firstLine="420"/>
        <w:rPr>
          <w:rFonts w:hint="eastAsia"/>
          <w:sz w:val="24"/>
        </w:rPr>
      </w:pPr>
      <w:r>
        <w:rPr>
          <w:rFonts w:hint="eastAsia"/>
          <w:sz w:val="24"/>
        </w:rPr>
        <w:t>人均工资/小时=</w:t>
      </w:r>
      <w:r>
        <w:rPr>
          <w:sz w:val="24"/>
        </w:rPr>
        <w:t>38.18</w:t>
      </w:r>
      <w:r>
        <w:rPr>
          <w:rFonts w:hint="eastAsia"/>
          <w:sz w:val="24"/>
        </w:rPr>
        <w:t>元</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sz w:val="24"/>
              </w:rPr>
            </w:pPr>
            <w:r>
              <w:rPr>
                <w:rFonts w:hint="eastAsia"/>
                <w:sz w:val="24"/>
              </w:rPr>
              <w:t>名称</w:t>
            </w:r>
          </w:p>
        </w:tc>
        <w:tc>
          <w:tcPr>
            <w:tcW w:w="2765" w:type="dxa"/>
          </w:tcPr>
          <w:p>
            <w:pPr>
              <w:rPr>
                <w:rFonts w:hint="eastAsia"/>
                <w:sz w:val="24"/>
              </w:rPr>
            </w:pPr>
            <w:r>
              <w:rPr>
                <w:rFonts w:hint="eastAsia"/>
                <w:sz w:val="24"/>
              </w:rPr>
              <w:t>小时数（h）</w:t>
            </w:r>
          </w:p>
        </w:tc>
        <w:tc>
          <w:tcPr>
            <w:tcW w:w="2766" w:type="dxa"/>
          </w:tcPr>
          <w:p>
            <w:pPr>
              <w:rPr>
                <w:rFonts w:hint="eastAsia"/>
                <w:sz w:val="24"/>
              </w:rPr>
            </w:pPr>
            <w:r>
              <w:rPr>
                <w:rFonts w:hint="eastAsia"/>
                <w:sz w:val="24"/>
              </w:rPr>
              <w:t>成本（元）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sz w:val="24"/>
              </w:rPr>
            </w:pPr>
            <w:r>
              <w:rPr>
                <w:rFonts w:hint="eastAsia"/>
                <w:sz w:val="24"/>
              </w:rPr>
              <w:t>陈妍蓝</w:t>
            </w:r>
          </w:p>
        </w:tc>
        <w:tc>
          <w:tcPr>
            <w:tcW w:w="2765" w:type="dxa"/>
          </w:tcPr>
          <w:p>
            <w:pPr>
              <w:rPr>
                <w:rFonts w:hint="eastAsia"/>
                <w:sz w:val="24"/>
              </w:rPr>
            </w:pPr>
            <w:r>
              <w:rPr>
                <w:rFonts w:hint="eastAsia"/>
                <w:sz w:val="24"/>
              </w:rPr>
              <w:t>1</w:t>
            </w:r>
            <w:r>
              <w:rPr>
                <w:sz w:val="24"/>
              </w:rPr>
              <w:t>80</w:t>
            </w:r>
          </w:p>
        </w:tc>
        <w:tc>
          <w:tcPr>
            <w:tcW w:w="2766" w:type="dxa"/>
          </w:tcPr>
          <w:p>
            <w:pPr>
              <w:rPr>
                <w:rFonts w:hint="eastAsia"/>
                <w:sz w:val="24"/>
              </w:rPr>
            </w:pPr>
            <w:r>
              <w:rPr>
                <w:rFonts w:hint="eastAsia"/>
                <w:sz w:val="24"/>
              </w:rPr>
              <w:t>6</w:t>
            </w:r>
            <w:r>
              <w:rPr>
                <w:sz w:val="24"/>
              </w:rPr>
              <w:t>872.4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sz w:val="24"/>
              </w:rPr>
            </w:pPr>
            <w:r>
              <w:rPr>
                <w:rFonts w:hint="eastAsia"/>
                <w:sz w:val="24"/>
              </w:rPr>
              <w:t>陈遵义</w:t>
            </w:r>
          </w:p>
        </w:tc>
        <w:tc>
          <w:tcPr>
            <w:tcW w:w="2765" w:type="dxa"/>
          </w:tcPr>
          <w:p>
            <w:pPr>
              <w:rPr>
                <w:rFonts w:hint="eastAsia"/>
                <w:sz w:val="24"/>
              </w:rPr>
            </w:pPr>
            <w:r>
              <w:rPr>
                <w:rFonts w:hint="eastAsia"/>
                <w:sz w:val="24"/>
              </w:rPr>
              <w:t>1</w:t>
            </w:r>
            <w:r>
              <w:rPr>
                <w:sz w:val="24"/>
              </w:rPr>
              <w:t>80</w:t>
            </w:r>
          </w:p>
        </w:tc>
        <w:tc>
          <w:tcPr>
            <w:tcW w:w="2766" w:type="dxa"/>
          </w:tcPr>
          <w:p>
            <w:pPr>
              <w:rPr>
                <w:rFonts w:hint="eastAsia"/>
                <w:sz w:val="24"/>
              </w:rPr>
            </w:pPr>
            <w:r>
              <w:rPr>
                <w:rFonts w:hint="eastAsia"/>
                <w:sz w:val="24"/>
              </w:rPr>
              <w:t>6</w:t>
            </w:r>
            <w:r>
              <w:rPr>
                <w:sz w:val="24"/>
              </w:rPr>
              <w:t>872.4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sz w:val="24"/>
              </w:rPr>
            </w:pPr>
            <w:r>
              <w:rPr>
                <w:rFonts w:hint="eastAsia"/>
                <w:sz w:val="24"/>
              </w:rPr>
              <w:t>宋翼虎</w:t>
            </w:r>
          </w:p>
        </w:tc>
        <w:tc>
          <w:tcPr>
            <w:tcW w:w="2765" w:type="dxa"/>
          </w:tcPr>
          <w:p>
            <w:pPr>
              <w:rPr>
                <w:rFonts w:hint="eastAsia"/>
                <w:sz w:val="24"/>
              </w:rPr>
            </w:pPr>
            <w:r>
              <w:rPr>
                <w:rFonts w:hint="eastAsia"/>
                <w:sz w:val="24"/>
              </w:rPr>
              <w:t>1</w:t>
            </w:r>
            <w:r>
              <w:rPr>
                <w:sz w:val="24"/>
              </w:rPr>
              <w:t>80</w:t>
            </w:r>
          </w:p>
        </w:tc>
        <w:tc>
          <w:tcPr>
            <w:tcW w:w="2766" w:type="dxa"/>
          </w:tcPr>
          <w:p>
            <w:pPr>
              <w:rPr>
                <w:rFonts w:hint="eastAsia"/>
                <w:sz w:val="24"/>
              </w:rPr>
            </w:pPr>
            <w:r>
              <w:rPr>
                <w:rFonts w:hint="eastAsia"/>
                <w:sz w:val="24"/>
              </w:rPr>
              <w:t>6</w:t>
            </w:r>
            <w:r>
              <w:rPr>
                <w:sz w:val="24"/>
              </w:rPr>
              <w:t>872.4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sz w:val="24"/>
              </w:rPr>
            </w:pPr>
            <w:r>
              <w:rPr>
                <w:rFonts w:hint="eastAsia"/>
                <w:sz w:val="24"/>
              </w:rPr>
              <w:t>郑巧雁</w:t>
            </w:r>
          </w:p>
        </w:tc>
        <w:tc>
          <w:tcPr>
            <w:tcW w:w="2765" w:type="dxa"/>
          </w:tcPr>
          <w:p>
            <w:pPr>
              <w:rPr>
                <w:rFonts w:hint="eastAsia"/>
                <w:sz w:val="24"/>
              </w:rPr>
            </w:pPr>
            <w:r>
              <w:rPr>
                <w:rFonts w:hint="eastAsia"/>
                <w:sz w:val="24"/>
              </w:rPr>
              <w:t>1</w:t>
            </w:r>
            <w:r>
              <w:rPr>
                <w:sz w:val="24"/>
              </w:rPr>
              <w:t>80</w:t>
            </w:r>
          </w:p>
        </w:tc>
        <w:tc>
          <w:tcPr>
            <w:tcW w:w="2766" w:type="dxa"/>
          </w:tcPr>
          <w:p>
            <w:pPr>
              <w:rPr>
                <w:rFonts w:hint="eastAsia"/>
                <w:sz w:val="24"/>
              </w:rPr>
            </w:pPr>
            <w:r>
              <w:rPr>
                <w:rFonts w:hint="eastAsia"/>
                <w:sz w:val="24"/>
              </w:rPr>
              <w:t>6</w:t>
            </w:r>
            <w:r>
              <w:rPr>
                <w:sz w:val="24"/>
              </w:rPr>
              <w:t>872.4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sz w:val="24"/>
              </w:rPr>
            </w:pPr>
            <w:r>
              <w:rPr>
                <w:rFonts w:hint="eastAsia"/>
                <w:sz w:val="24"/>
              </w:rPr>
              <w:t>张琪</w:t>
            </w:r>
          </w:p>
        </w:tc>
        <w:tc>
          <w:tcPr>
            <w:tcW w:w="2765" w:type="dxa"/>
          </w:tcPr>
          <w:p>
            <w:pPr>
              <w:rPr>
                <w:rFonts w:hint="eastAsia"/>
                <w:sz w:val="24"/>
              </w:rPr>
            </w:pPr>
            <w:r>
              <w:rPr>
                <w:rFonts w:hint="eastAsia"/>
                <w:sz w:val="24"/>
              </w:rPr>
              <w:t>1</w:t>
            </w:r>
            <w:r>
              <w:rPr>
                <w:sz w:val="24"/>
              </w:rPr>
              <w:t>80</w:t>
            </w:r>
          </w:p>
        </w:tc>
        <w:tc>
          <w:tcPr>
            <w:tcW w:w="2766" w:type="dxa"/>
          </w:tcPr>
          <w:p>
            <w:pPr>
              <w:rPr>
                <w:rFonts w:hint="eastAsia"/>
                <w:sz w:val="24"/>
              </w:rPr>
            </w:pPr>
            <w:r>
              <w:rPr>
                <w:rFonts w:hint="eastAsia"/>
                <w:sz w:val="24"/>
              </w:rPr>
              <w:t>6</w:t>
            </w:r>
            <w:r>
              <w:rPr>
                <w:sz w:val="24"/>
              </w:rPr>
              <w:t>872.4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sz w:val="24"/>
              </w:rPr>
            </w:pPr>
            <w:r>
              <w:rPr>
                <w:rFonts w:hint="eastAsia"/>
                <w:sz w:val="24"/>
              </w:rPr>
              <w:t>合计</w:t>
            </w:r>
          </w:p>
        </w:tc>
        <w:tc>
          <w:tcPr>
            <w:tcW w:w="2765" w:type="dxa"/>
          </w:tcPr>
          <w:p>
            <w:pPr>
              <w:rPr>
                <w:rFonts w:hint="eastAsia"/>
                <w:sz w:val="24"/>
              </w:rPr>
            </w:pPr>
            <w:r>
              <w:rPr>
                <w:rFonts w:hint="eastAsia"/>
                <w:sz w:val="24"/>
              </w:rPr>
              <w:t>9</w:t>
            </w:r>
            <w:r>
              <w:rPr>
                <w:sz w:val="24"/>
              </w:rPr>
              <w:t>00</w:t>
            </w:r>
          </w:p>
        </w:tc>
        <w:tc>
          <w:tcPr>
            <w:tcW w:w="2766" w:type="dxa"/>
          </w:tcPr>
          <w:p>
            <w:pPr>
              <w:rPr>
                <w:rFonts w:hint="eastAsia"/>
                <w:sz w:val="24"/>
              </w:rPr>
            </w:pPr>
            <w:r>
              <w:rPr>
                <w:rFonts w:hint="eastAsia"/>
                <w:sz w:val="24"/>
              </w:rPr>
              <w:t>3</w:t>
            </w:r>
            <w:r>
              <w:rPr>
                <w:sz w:val="24"/>
              </w:rPr>
              <w:t>4362</w:t>
            </w:r>
          </w:p>
        </w:tc>
      </w:tr>
    </w:tbl>
    <w:p>
      <w:pPr>
        <w:ind w:firstLine="420"/>
        <w:rPr>
          <w:rFonts w:hint="eastAsia"/>
          <w:sz w:val="24"/>
        </w:rPr>
      </w:pPr>
    </w:p>
    <w:p>
      <w:pPr>
        <w:ind w:firstLine="420"/>
        <w:rPr>
          <w:rFonts w:hint="eastAsia"/>
          <w:sz w:val="24"/>
          <w:lang w:val="en-US" w:eastAsia="zh-CN"/>
        </w:rPr>
      </w:pPr>
      <w:r>
        <w:rPr>
          <w:rFonts w:hint="eastAsia"/>
          <w:sz w:val="24"/>
          <w:lang w:val="en-US" w:eastAsia="zh-CN"/>
        </w:rPr>
        <w:t>环境成本：进行项目管理是在校园内部的进行，不会涉及社会上的一些人为的，社会的，物理的环境问题；</w:t>
      </w:r>
    </w:p>
    <w:p>
      <w:pPr>
        <w:ind w:firstLine="420"/>
        <w:rPr>
          <w:rFonts w:hint="eastAsia"/>
          <w:sz w:val="24"/>
          <w:lang w:val="en-US" w:eastAsia="zh-CN"/>
        </w:rPr>
      </w:pPr>
      <w:r>
        <w:rPr>
          <w:rFonts w:hint="eastAsia"/>
          <w:sz w:val="24"/>
          <w:lang w:val="en-US" w:eastAsia="zh-CN"/>
        </w:rPr>
        <w:t>软件成本：项目管理所需要用到的相关软件属于盗版软件，不存在成本问题。</w:t>
      </w:r>
    </w:p>
    <w:p>
      <w:pPr>
        <w:ind w:firstLine="420"/>
        <w:rPr>
          <w:rFonts w:hint="eastAsia"/>
          <w:sz w:val="24"/>
          <w:lang w:val="en-US" w:eastAsia="zh-CN"/>
        </w:rPr>
      </w:pPr>
      <w:r>
        <w:rPr>
          <w:rFonts w:hint="eastAsia"/>
          <w:sz w:val="24"/>
          <w:lang w:val="en-US" w:eastAsia="zh-CN"/>
        </w:rPr>
        <w:t>本项目是教学项目不追究责任</w:t>
      </w:r>
    </w:p>
    <w:p>
      <w:pPr>
        <w:pStyle w:val="3"/>
        <w:rPr>
          <w:rFonts w:hint="eastAsia"/>
          <w:lang w:val="en-US" w:eastAsia="zh-CN"/>
        </w:rPr>
      </w:pPr>
      <w:bookmarkStart w:id="89" w:name="_Toc10350"/>
      <w:r>
        <w:rPr>
          <w:rFonts w:hint="eastAsia"/>
          <w:lang w:val="en-US" w:eastAsia="zh-CN"/>
        </w:rPr>
        <w:t>5.2成本控制</w:t>
      </w:r>
      <w:bookmarkEnd w:id="89"/>
    </w:p>
    <w:p>
      <w:pPr>
        <w:pStyle w:val="6"/>
        <w:spacing w:line="300" w:lineRule="auto"/>
        <w:ind w:firstLine="420" w:firstLineChars="0"/>
        <w:rPr>
          <w:rFonts w:asciiTheme="minorEastAsia" w:hAnsiTheme="minorEastAsia" w:eastAsiaTheme="minorEastAsia"/>
          <w:sz w:val="21"/>
          <w:szCs w:val="21"/>
        </w:rPr>
        <w:sectPr>
          <w:headerReference r:id="rId3" w:type="default"/>
          <w:headerReference r:id="rId4" w:type="even"/>
          <w:footerReference r:id="rId5" w:type="even"/>
          <w:endnotePr>
            <w:numFmt w:val="decimal"/>
          </w:endnotePr>
          <w:pgSz w:w="11906" w:h="16838"/>
          <w:pgMar w:top="2155" w:right="1814" w:bottom="2155" w:left="1814" w:header="1701" w:footer="1701" w:gutter="0"/>
          <w:cols w:space="425" w:num="1"/>
          <w:docGrid w:linePitch="360" w:charSpace="1861"/>
        </w:sectPr>
      </w:pPr>
      <w:r>
        <w:rPr>
          <w:rFonts w:hint="eastAsia" w:asciiTheme="minorEastAsia" w:hAnsiTheme="minorEastAsia" w:eastAsiaTheme="minorEastAsia"/>
          <w:sz w:val="21"/>
          <w:szCs w:val="21"/>
        </w:rPr>
        <w:t>如若采购时所需金额与成本估算的金额相差较大，则不能轻易下单采购，需先报备</w:t>
      </w:r>
      <w:r>
        <w:rPr>
          <w:rFonts w:hint="eastAsia" w:asciiTheme="minorEastAsia" w:hAnsiTheme="minorEastAsia"/>
          <w:sz w:val="21"/>
          <w:szCs w:val="21"/>
          <w:lang w:val="en-US" w:eastAsia="zh-CN"/>
        </w:rPr>
        <w:t>项目经理</w:t>
      </w:r>
      <w:r>
        <w:rPr>
          <w:rFonts w:hint="eastAsia" w:asciiTheme="minorEastAsia" w:hAnsiTheme="minorEastAsia" w:eastAsiaTheme="minorEastAsia"/>
          <w:sz w:val="21"/>
          <w:szCs w:val="21"/>
        </w:rPr>
        <w:t>，小组内成员协商之后，在决定是否购买，若某些支出对项目的完成并无必要，则推后考虑，在不超出项目团队的资金限额时可以允许购买。</w:t>
      </w:r>
    </w:p>
    <w:p>
      <w:pPr>
        <w:rPr>
          <w:rFonts w:hint="eastAsia"/>
          <w:lang w:val="en-US" w:eastAsia="zh-CN"/>
        </w:rPr>
      </w:pPr>
    </w:p>
    <w:p>
      <w:pPr>
        <w:pStyle w:val="2"/>
      </w:pPr>
      <w:bookmarkStart w:id="90" w:name="_Toc529468118"/>
      <w:bookmarkStart w:id="91" w:name="_Toc27470"/>
      <w:bookmarkStart w:id="92" w:name="_Toc13782"/>
      <w:r>
        <w:t xml:space="preserve">6 </w:t>
      </w:r>
      <w:r>
        <w:rPr>
          <w:rFonts w:hint="eastAsia"/>
        </w:rPr>
        <w:t>人力资源管理计划</w:t>
      </w:r>
      <w:bookmarkEnd w:id="90"/>
      <w:bookmarkEnd w:id="91"/>
      <w:bookmarkEnd w:id="92"/>
    </w:p>
    <w:p>
      <w:r>
        <w:tab/>
      </w:r>
      <w:r>
        <w:rPr>
          <w:rFonts w:hint="eastAsia"/>
        </w:rPr>
        <w:t>由于本项目主要是为了体验项目开发过程，人力资源较为局限和固定，仅为小组成员。</w:t>
      </w:r>
    </w:p>
    <w:p>
      <w:pPr>
        <w:pStyle w:val="3"/>
      </w:pPr>
      <w:bookmarkStart w:id="93" w:name="_Toc529468119"/>
      <w:bookmarkStart w:id="94" w:name="_Toc1834"/>
      <w:bookmarkStart w:id="95" w:name="_Toc27927"/>
      <w:r>
        <w:rPr>
          <w:rFonts w:hint="eastAsia"/>
        </w:rPr>
        <w:t>6</w:t>
      </w:r>
      <w:r>
        <w:t xml:space="preserve">.1 </w:t>
      </w:r>
      <w:r>
        <w:rPr>
          <w:rFonts w:hint="eastAsia"/>
        </w:rPr>
        <w:t>小组成员表格</w:t>
      </w:r>
      <w:bookmarkEnd w:id="93"/>
      <w:bookmarkEnd w:id="94"/>
      <w:bookmarkEnd w:id="95"/>
    </w:p>
    <w:tbl>
      <w:tblPr>
        <w:tblStyle w:val="18"/>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973"/>
        <w:gridCol w:w="614"/>
        <w:gridCol w:w="1316"/>
        <w:gridCol w:w="2428"/>
        <w:gridCol w:w="1634"/>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小组成员</w:t>
            </w:r>
          </w:p>
        </w:tc>
        <w:tc>
          <w:tcPr>
            <w:tcW w:w="97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专业</w:t>
            </w:r>
          </w:p>
        </w:tc>
        <w:tc>
          <w:tcPr>
            <w:tcW w:w="614"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职位</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联系方式</w:t>
            </w:r>
          </w:p>
        </w:tc>
        <w:tc>
          <w:tcPr>
            <w:tcW w:w="2428" w:type="dxa"/>
          </w:tcPr>
          <w:p>
            <w:pPr>
              <w:rPr>
                <w:rFonts w:ascii="Times New Roman" w:hAnsi="Times New Roman"/>
                <w:kern w:val="0"/>
                <w:sz w:val="20"/>
                <w:szCs w:val="20"/>
              </w:rPr>
            </w:pPr>
            <w:r>
              <w:rPr>
                <w:rFonts w:hint="eastAsia" w:ascii="Times New Roman" w:hAnsi="Times New Roman"/>
                <w:kern w:val="0"/>
                <w:sz w:val="20"/>
                <w:szCs w:val="20"/>
              </w:rPr>
              <w:t>邮箱</w:t>
            </w:r>
          </w:p>
        </w:tc>
        <w:tc>
          <w:tcPr>
            <w:tcW w:w="1634" w:type="dxa"/>
          </w:tcPr>
          <w:p>
            <w:pPr>
              <w:rPr>
                <w:rFonts w:ascii="Times New Roman" w:hAnsi="Times New Roman"/>
                <w:kern w:val="0"/>
                <w:sz w:val="20"/>
                <w:szCs w:val="20"/>
              </w:rPr>
            </w:pPr>
            <w:r>
              <w:rPr>
                <w:rFonts w:hint="eastAsia" w:ascii="Times New Roman" w:hAnsi="Times New Roman"/>
                <w:kern w:val="0"/>
                <w:sz w:val="20"/>
                <w:szCs w:val="20"/>
              </w:rPr>
              <w:t>微信</w:t>
            </w:r>
          </w:p>
        </w:tc>
        <w:tc>
          <w:tcPr>
            <w:tcW w:w="1559" w:type="dxa"/>
          </w:tcPr>
          <w:p>
            <w:pPr>
              <w:rPr>
                <w:rFonts w:ascii="Times New Roman" w:hAnsi="Times New Roman"/>
                <w:kern w:val="0"/>
                <w:sz w:val="20"/>
                <w:szCs w:val="20"/>
              </w:rPr>
            </w:pPr>
            <w:r>
              <w:rPr>
                <w:rFonts w:hint="eastAsia" w:ascii="Times New Roman" w:hAnsi="Times New Roman"/>
                <w:kern w:val="0"/>
                <w:sz w:val="20"/>
                <w:szCs w:val="20"/>
              </w:rPr>
              <w:t>Q</w:t>
            </w:r>
            <w:r>
              <w:rPr>
                <w:rFonts w:ascii="Times New Roman" w:hAnsi="Times New Roman"/>
                <w:kern w:val="0"/>
                <w:sz w:val="20"/>
                <w:szCs w:val="20"/>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陈妍蓝</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软件工程1601</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pPr>
              <w:rPr>
                <w:rFonts w:ascii="Times New Roman" w:hAnsi="Times New Roman"/>
                <w:kern w:val="0"/>
                <w:sz w:val="20"/>
                <w:szCs w:val="20"/>
              </w:rPr>
            </w:pPr>
            <w:r>
              <w:rPr>
                <w:rFonts w:ascii="Times New Roman" w:hAnsi="Times New Roman"/>
                <w:kern w:val="0"/>
                <w:sz w:val="20"/>
                <w:szCs w:val="20"/>
              </w:rPr>
              <w:t>15858257692</w:t>
            </w:r>
          </w:p>
        </w:tc>
        <w:tc>
          <w:tcPr>
            <w:tcW w:w="2428" w:type="dxa"/>
          </w:tcPr>
          <w:p>
            <w:pPr>
              <w:rPr>
                <w:rFonts w:ascii="Times New Roman" w:hAnsi="Times New Roman"/>
                <w:kern w:val="0"/>
                <w:sz w:val="20"/>
                <w:szCs w:val="20"/>
              </w:rPr>
            </w:pPr>
            <w:r>
              <w:rPr>
                <w:rFonts w:hint="eastAsia" w:ascii="Times New Roman" w:hAnsi="Times New Roman"/>
                <w:kern w:val="0"/>
                <w:sz w:val="20"/>
                <w:szCs w:val="20"/>
              </w:rPr>
              <w:t>3</w:t>
            </w:r>
            <w:r>
              <w:rPr>
                <w:rFonts w:ascii="Times New Roman" w:hAnsi="Times New Roman"/>
                <w:kern w:val="0"/>
                <w:sz w:val="20"/>
                <w:szCs w:val="20"/>
              </w:rPr>
              <w:t>1501391</w:t>
            </w:r>
            <w:r>
              <w:rPr>
                <w:rFonts w:hint="eastAsia" w:ascii="Times New Roman" w:hAnsi="Times New Roman"/>
                <w:kern w:val="0"/>
                <w:sz w:val="20"/>
                <w:szCs w:val="20"/>
              </w:rPr>
              <w:t>@</w:t>
            </w:r>
            <w:r>
              <w:rPr>
                <w:rFonts w:ascii="Times New Roman" w:hAnsi="Times New Roman"/>
                <w:kern w:val="0"/>
                <w:sz w:val="20"/>
                <w:szCs w:val="20"/>
              </w:rPr>
              <w:t>stu.zucc.edu.cn</w:t>
            </w:r>
          </w:p>
        </w:tc>
        <w:tc>
          <w:tcPr>
            <w:tcW w:w="1634" w:type="dxa"/>
          </w:tcPr>
          <w:p>
            <w:pPr>
              <w:rPr>
                <w:rFonts w:ascii="Times New Roman" w:hAnsi="Times New Roman"/>
                <w:kern w:val="0"/>
                <w:sz w:val="20"/>
                <w:szCs w:val="20"/>
              </w:rPr>
            </w:pPr>
            <w:r>
              <w:rPr>
                <w:rFonts w:ascii="Times New Roman" w:hAnsi="Times New Roman"/>
                <w:kern w:val="0"/>
                <w:sz w:val="20"/>
                <w:szCs w:val="20"/>
              </w:rPr>
              <w:t>bluemaxs</w:t>
            </w:r>
          </w:p>
        </w:tc>
        <w:tc>
          <w:tcPr>
            <w:tcW w:w="1559" w:type="dxa"/>
          </w:tcPr>
          <w:p>
            <w:pPr>
              <w:rPr>
                <w:rFonts w:ascii="Times New Roman" w:hAnsi="Times New Roman"/>
                <w:kern w:val="0"/>
                <w:sz w:val="20"/>
                <w:szCs w:val="20"/>
              </w:rPr>
            </w:pPr>
            <w:r>
              <w:rPr>
                <w:rFonts w:hint="eastAsia" w:ascii="Times New Roman" w:hAnsi="Times New Roman"/>
                <w:kern w:val="0"/>
                <w:sz w:val="20"/>
                <w:szCs w:val="20"/>
              </w:rPr>
              <w:t>3</w:t>
            </w:r>
            <w:r>
              <w:rPr>
                <w:rFonts w:ascii="Times New Roman" w:hAnsi="Times New Roman"/>
                <w:kern w:val="0"/>
                <w:sz w:val="20"/>
                <w:szCs w:val="20"/>
              </w:rPr>
              <w:t>73807645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陈遵义</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w:t>
            </w:r>
            <w:r>
              <w:rPr>
                <w:rFonts w:hint="eastAsia" w:ascii="Times New Roman" w:hAnsi="Times New Roman"/>
                <w:kern w:val="0"/>
                <w:sz w:val="20"/>
                <w:szCs w:val="20"/>
              </w:rPr>
              <w:t>1602</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18758285818</w:t>
            </w:r>
          </w:p>
        </w:tc>
        <w:tc>
          <w:tcPr>
            <w:tcW w:w="2428" w:type="dxa"/>
          </w:tcPr>
          <w:p>
            <w:pPr>
              <w:rPr>
                <w:rFonts w:ascii="Times New Roman" w:hAnsi="Times New Roman"/>
                <w:kern w:val="0"/>
                <w:sz w:val="20"/>
                <w:szCs w:val="20"/>
              </w:rPr>
            </w:pPr>
            <w:r>
              <w:rPr>
                <w:rFonts w:ascii="Times New Roman" w:hAnsi="Times New Roman"/>
                <w:kern w:val="0"/>
                <w:sz w:val="20"/>
                <w:szCs w:val="20"/>
              </w:rPr>
              <w:t>31602039@stu.zucc.edu.cn</w:t>
            </w:r>
          </w:p>
        </w:tc>
        <w:tc>
          <w:tcPr>
            <w:tcW w:w="1634" w:type="dxa"/>
          </w:tcPr>
          <w:p>
            <w:pPr>
              <w:rPr>
                <w:rFonts w:ascii="Times New Roman" w:hAnsi="Times New Roman"/>
                <w:kern w:val="0"/>
                <w:sz w:val="20"/>
                <w:szCs w:val="20"/>
              </w:rPr>
            </w:pPr>
            <w:r>
              <w:rPr>
                <w:rFonts w:ascii="Times New Roman" w:hAnsi="Times New Roman"/>
                <w:kern w:val="0"/>
                <w:sz w:val="20"/>
                <w:szCs w:val="20"/>
              </w:rPr>
              <w:t>czy1017175448</w:t>
            </w:r>
          </w:p>
        </w:tc>
        <w:tc>
          <w:tcPr>
            <w:tcW w:w="1559" w:type="dxa"/>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017175448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宋翼虎</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w:t>
            </w:r>
            <w:r>
              <w:rPr>
                <w:rFonts w:hint="eastAsia" w:ascii="Times New Roman" w:hAnsi="Times New Roman"/>
                <w:kern w:val="0"/>
                <w:sz w:val="20"/>
                <w:szCs w:val="20"/>
              </w:rPr>
              <w:t>1602</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3588742234</w:t>
            </w:r>
          </w:p>
        </w:tc>
        <w:tc>
          <w:tcPr>
            <w:tcW w:w="2428" w:type="dxa"/>
          </w:tcPr>
          <w:p>
            <w:pPr>
              <w:rPr>
                <w:rFonts w:ascii="Times New Roman" w:hAnsi="Times New Roman"/>
                <w:kern w:val="0"/>
                <w:sz w:val="20"/>
                <w:szCs w:val="20"/>
              </w:rPr>
            </w:pPr>
            <w:r>
              <w:rPr>
                <w:rFonts w:ascii="Times New Roman" w:hAnsi="Times New Roman"/>
                <w:kern w:val="0"/>
                <w:sz w:val="20"/>
                <w:szCs w:val="20"/>
              </w:rPr>
              <w:t>31601405@stu.zucc.edu.cn</w:t>
            </w:r>
          </w:p>
        </w:tc>
        <w:tc>
          <w:tcPr>
            <w:tcW w:w="1634" w:type="dxa"/>
          </w:tcPr>
          <w:p>
            <w:pPr>
              <w:rPr>
                <w:rFonts w:ascii="Times New Roman" w:hAnsi="Times New Roman"/>
                <w:kern w:val="0"/>
                <w:sz w:val="20"/>
                <w:szCs w:val="20"/>
              </w:rPr>
            </w:pPr>
            <w:r>
              <w:rPr>
                <w:rFonts w:ascii="Times New Roman" w:hAnsi="Times New Roman"/>
                <w:kern w:val="0"/>
                <w:sz w:val="20"/>
                <w:szCs w:val="20"/>
              </w:rPr>
              <w:t>syh251822486</w:t>
            </w:r>
          </w:p>
        </w:tc>
        <w:tc>
          <w:tcPr>
            <w:tcW w:w="1559" w:type="dxa"/>
          </w:tcPr>
          <w:p>
            <w:pPr>
              <w:rPr>
                <w:rFonts w:ascii="Times New Roman" w:hAnsi="Times New Roman"/>
                <w:kern w:val="0"/>
                <w:sz w:val="20"/>
                <w:szCs w:val="20"/>
              </w:rPr>
            </w:pPr>
            <w:r>
              <w:rPr>
                <w:rFonts w:hint="eastAsia" w:ascii="Times New Roman" w:hAnsi="Times New Roman"/>
                <w:kern w:val="0"/>
                <w:sz w:val="20"/>
                <w:szCs w:val="20"/>
              </w:rPr>
              <w:t>2</w:t>
            </w:r>
            <w:r>
              <w:rPr>
                <w:rFonts w:ascii="Times New Roman" w:hAnsi="Times New Roman"/>
                <w:kern w:val="0"/>
                <w:sz w:val="20"/>
                <w:szCs w:val="20"/>
              </w:rPr>
              <w:t>51822486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郑巧雁</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软件工程1602</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3656648591</w:t>
            </w:r>
          </w:p>
        </w:tc>
        <w:tc>
          <w:tcPr>
            <w:tcW w:w="2428" w:type="dxa"/>
          </w:tcPr>
          <w:p>
            <w:pPr>
              <w:rPr>
                <w:rFonts w:ascii="Times New Roman" w:hAnsi="Times New Roman"/>
                <w:kern w:val="0"/>
                <w:sz w:val="20"/>
                <w:szCs w:val="20"/>
              </w:rPr>
            </w:pPr>
            <w:r>
              <w:rPr>
                <w:rFonts w:ascii="Times New Roman" w:hAnsi="Times New Roman"/>
                <w:kern w:val="0"/>
                <w:sz w:val="20"/>
                <w:szCs w:val="20"/>
              </w:rPr>
              <w:t>31401323@stu.zucc.edu.cn</w:t>
            </w:r>
          </w:p>
        </w:tc>
        <w:tc>
          <w:tcPr>
            <w:tcW w:w="1634" w:type="dxa"/>
          </w:tcPr>
          <w:p>
            <w:pPr>
              <w:rPr>
                <w:rFonts w:ascii="Times New Roman" w:hAnsi="Times New Roman"/>
                <w:kern w:val="0"/>
                <w:sz w:val="20"/>
                <w:szCs w:val="20"/>
              </w:rPr>
            </w:pPr>
            <w:r>
              <w:rPr>
                <w:rFonts w:ascii="Times New Roman" w:hAnsi="Times New Roman"/>
                <w:kern w:val="0"/>
                <w:sz w:val="20"/>
                <w:szCs w:val="20"/>
              </w:rPr>
              <w:t>z310302682</w:t>
            </w:r>
          </w:p>
        </w:tc>
        <w:tc>
          <w:tcPr>
            <w:tcW w:w="1559" w:type="dxa"/>
          </w:tcPr>
          <w:p>
            <w:pPr>
              <w:rPr>
                <w:rFonts w:ascii="Times New Roman" w:hAnsi="Times New Roman"/>
                <w:kern w:val="0"/>
                <w:sz w:val="20"/>
                <w:szCs w:val="20"/>
              </w:rPr>
            </w:pPr>
            <w:r>
              <w:rPr>
                <w:rFonts w:hint="eastAsia" w:ascii="Times New Roman" w:hAnsi="Times New Roman"/>
                <w:kern w:val="0"/>
                <w:sz w:val="20"/>
                <w:szCs w:val="20"/>
              </w:rPr>
              <w:t>3</w:t>
            </w:r>
            <w:r>
              <w:rPr>
                <w:rFonts w:ascii="Times New Roman" w:hAnsi="Times New Roman"/>
                <w:kern w:val="0"/>
                <w:sz w:val="20"/>
                <w:szCs w:val="20"/>
              </w:rPr>
              <w:t>10602686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827"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张琪</w:t>
            </w:r>
          </w:p>
        </w:tc>
        <w:tc>
          <w:tcPr>
            <w:tcW w:w="973" w:type="dxa"/>
            <w:shd w:val="clear" w:color="auto" w:fill="auto"/>
          </w:tcPr>
          <w:p>
            <w:pPr>
              <w:rPr>
                <w:rFonts w:ascii="Times New Roman" w:hAnsi="Times New Roman"/>
                <w:kern w:val="0"/>
                <w:sz w:val="20"/>
                <w:szCs w:val="20"/>
              </w:rPr>
            </w:pPr>
            <w:r>
              <w:rPr>
                <w:rFonts w:ascii="Times New Roman" w:hAnsi="Times New Roman"/>
                <w:kern w:val="0"/>
                <w:sz w:val="20"/>
                <w:szCs w:val="20"/>
              </w:rPr>
              <w:t>软件工程</w:t>
            </w:r>
            <w:r>
              <w:rPr>
                <w:rFonts w:hint="eastAsia" w:ascii="Times New Roman" w:hAnsi="Times New Roman"/>
                <w:kern w:val="0"/>
                <w:sz w:val="20"/>
                <w:szCs w:val="20"/>
              </w:rPr>
              <w:t>1602</w:t>
            </w:r>
          </w:p>
        </w:tc>
        <w:tc>
          <w:tcPr>
            <w:tcW w:w="614" w:type="dxa"/>
            <w:shd w:val="clear" w:color="auto" w:fill="auto"/>
          </w:tcPr>
          <w:p>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5968889260</w:t>
            </w:r>
          </w:p>
        </w:tc>
        <w:tc>
          <w:tcPr>
            <w:tcW w:w="2428" w:type="dxa"/>
          </w:tcPr>
          <w:p>
            <w:pPr>
              <w:rPr>
                <w:rFonts w:ascii="Times New Roman" w:hAnsi="Times New Roman"/>
                <w:kern w:val="0"/>
                <w:sz w:val="20"/>
                <w:szCs w:val="20"/>
              </w:rPr>
            </w:pPr>
            <w:r>
              <w:rPr>
                <w:rFonts w:ascii="Times New Roman" w:hAnsi="Times New Roman"/>
                <w:kern w:val="0"/>
                <w:sz w:val="20"/>
                <w:szCs w:val="20"/>
              </w:rPr>
              <w:t>31601384@stu.zucc.edu.cn</w:t>
            </w:r>
          </w:p>
        </w:tc>
        <w:tc>
          <w:tcPr>
            <w:tcW w:w="1634" w:type="dxa"/>
          </w:tcPr>
          <w:p>
            <w:pPr>
              <w:rPr>
                <w:rFonts w:ascii="Times New Roman" w:hAnsi="Times New Roman"/>
                <w:kern w:val="0"/>
                <w:sz w:val="20"/>
                <w:szCs w:val="20"/>
              </w:rPr>
            </w:pPr>
            <w:r>
              <w:rPr>
                <w:rFonts w:hint="eastAsia" w:ascii="Times New Roman" w:hAnsi="Times New Roman"/>
                <w:kern w:val="0"/>
                <w:sz w:val="20"/>
                <w:szCs w:val="20"/>
              </w:rPr>
              <w:t>X</w:t>
            </w:r>
            <w:r>
              <w:rPr>
                <w:rFonts w:ascii="Times New Roman" w:hAnsi="Times New Roman"/>
                <w:kern w:val="0"/>
                <w:sz w:val="20"/>
                <w:szCs w:val="20"/>
              </w:rPr>
              <w:t>YQQ-9703</w:t>
            </w:r>
          </w:p>
        </w:tc>
        <w:tc>
          <w:tcPr>
            <w:tcW w:w="1559" w:type="dxa"/>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056402665</w:t>
            </w:r>
          </w:p>
        </w:tc>
      </w:tr>
    </w:tbl>
    <w:p/>
    <w:p>
      <w:pPr>
        <w:pStyle w:val="2"/>
      </w:pPr>
      <w:bookmarkStart w:id="96" w:name="_Toc529468120"/>
      <w:bookmarkStart w:id="97" w:name="_Toc14148"/>
      <w:bookmarkStart w:id="98" w:name="_Toc24403"/>
      <w:r>
        <w:t>7</w:t>
      </w:r>
      <w:r>
        <w:rPr>
          <w:rFonts w:hint="eastAsia"/>
        </w:rPr>
        <w:t>.质量管理计划</w:t>
      </w:r>
      <w:bookmarkEnd w:id="96"/>
      <w:bookmarkEnd w:id="97"/>
      <w:bookmarkEnd w:id="98"/>
    </w:p>
    <w:p>
      <w:pPr>
        <w:pStyle w:val="3"/>
        <w:ind w:firstLine="420"/>
      </w:pPr>
      <w:bookmarkStart w:id="99" w:name="_Toc529468121"/>
      <w:bookmarkStart w:id="100" w:name="_Toc8791"/>
      <w:bookmarkStart w:id="101" w:name="_Toc23890"/>
      <w:r>
        <w:t>7</w:t>
      </w:r>
      <w:r>
        <w:rPr>
          <w:rFonts w:hint="eastAsia"/>
        </w:rPr>
        <w:t>.1质量管理小组</w:t>
      </w:r>
      <w:bookmarkEnd w:id="99"/>
      <w:bookmarkEnd w:id="100"/>
      <w:bookmarkEnd w:id="101"/>
    </w:p>
    <w:p/>
    <w:p/>
    <w:p>
      <w:r>
        <w:drawing>
          <wp:inline distT="0" distB="0" distL="0" distR="0">
            <wp:extent cx="6583045"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l="20297" t="30123" r="43048" b="40006"/>
                    <a:stretch>
                      <a:fillRect/>
                    </a:stretch>
                  </pic:blipFill>
                  <pic:spPr>
                    <a:xfrm>
                      <a:off x="0" y="0"/>
                      <a:ext cx="6587024" cy="3019053"/>
                    </a:xfrm>
                    <a:prstGeom prst="rect">
                      <a:avLst/>
                    </a:prstGeom>
                    <a:ln>
                      <a:noFill/>
                    </a:ln>
                  </pic:spPr>
                </pic:pic>
              </a:graphicData>
            </a:graphic>
          </wp:inline>
        </w:drawing>
      </w:r>
    </w:p>
    <w:p>
      <w:pPr>
        <w:pStyle w:val="3"/>
      </w:pPr>
      <w:r>
        <w:tab/>
      </w:r>
      <w:bookmarkStart w:id="102" w:name="_Toc529468122"/>
      <w:bookmarkStart w:id="103" w:name="_Toc7076"/>
      <w:bookmarkStart w:id="104" w:name="_Toc20272"/>
      <w:r>
        <w:t>7</w:t>
      </w:r>
      <w:r>
        <w:rPr>
          <w:rFonts w:hint="eastAsia"/>
        </w:rPr>
        <w:t>.2目标</w:t>
      </w:r>
      <w:bookmarkEnd w:id="102"/>
      <w:bookmarkEnd w:id="103"/>
      <w:bookmarkEnd w:id="104"/>
    </w:p>
    <w:p>
      <w:pPr>
        <w:ind w:left="425" w:firstLine="415"/>
      </w:pPr>
      <w:r>
        <w:rPr>
          <w:rFonts w:hint="eastAsia"/>
        </w:rPr>
        <w:t>对本次开发的软件规定各种必要的质量保证措施，以保证交付文档能规定的各项需求和规范。</w:t>
      </w:r>
    </w:p>
    <w:p>
      <w:pPr>
        <w:pStyle w:val="3"/>
      </w:pPr>
      <w:r>
        <w:tab/>
      </w:r>
      <w:bookmarkStart w:id="105" w:name="_Toc529468123"/>
      <w:bookmarkStart w:id="106" w:name="_Toc14877"/>
      <w:bookmarkStart w:id="107" w:name="_Toc14388"/>
      <w:r>
        <w:t>7</w:t>
      </w:r>
      <w:r>
        <w:rPr>
          <w:rFonts w:hint="eastAsia"/>
        </w:rPr>
        <w:t>.3职责</w:t>
      </w:r>
      <w:bookmarkEnd w:id="105"/>
      <w:bookmarkEnd w:id="106"/>
      <w:bookmarkEnd w:id="107"/>
    </w:p>
    <w:p>
      <w:r>
        <w:rPr>
          <w:rFonts w:hint="eastAsia"/>
        </w:rPr>
        <w:t>1.</w:t>
      </w:r>
      <w:r>
        <w:tab/>
      </w:r>
      <w:r>
        <w:rPr>
          <w:rFonts w:hint="eastAsia"/>
        </w:rPr>
        <w:t>负责人全面负责有关软件质量保证的各项工作</w:t>
      </w:r>
    </w:p>
    <w:p>
      <w:r>
        <w:rPr>
          <w:rFonts w:hint="eastAsia"/>
        </w:rPr>
        <w:t>2.</w:t>
      </w:r>
      <w:r>
        <w:tab/>
      </w:r>
      <w:r>
        <w:rPr>
          <w:rFonts w:hint="eastAsia"/>
        </w:rPr>
        <w:t>配置管理人员负责有关软件配置变动、数据文档的备份保存</w:t>
      </w:r>
    </w:p>
    <w:p/>
    <w:p>
      <w:pPr>
        <w:pStyle w:val="3"/>
        <w:ind w:firstLine="420"/>
      </w:pPr>
      <w:bookmarkStart w:id="108" w:name="_Toc529468124"/>
      <w:bookmarkStart w:id="109" w:name="_Toc20933"/>
      <w:bookmarkStart w:id="110" w:name="_Toc31418"/>
      <w:r>
        <w:t>7</w:t>
      </w:r>
      <w:r>
        <w:rPr>
          <w:rFonts w:hint="eastAsia"/>
        </w:rPr>
        <w:t>.4流程</w:t>
      </w:r>
      <w:bookmarkEnd w:id="108"/>
      <w:bookmarkEnd w:id="109"/>
      <w:bookmarkEnd w:id="110"/>
    </w:p>
    <w:p/>
    <w:p>
      <w:r>
        <w:drawing>
          <wp:inline distT="0" distB="0" distL="0" distR="0">
            <wp:extent cx="5342255"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rcRect l="14302" t="22346" r="8259" b="13442"/>
                    <a:stretch>
                      <a:fillRect/>
                    </a:stretch>
                  </pic:blipFill>
                  <pic:spPr>
                    <a:xfrm>
                      <a:off x="0" y="0"/>
                      <a:ext cx="5343386" cy="2492251"/>
                    </a:xfrm>
                    <a:prstGeom prst="rect">
                      <a:avLst/>
                    </a:prstGeom>
                    <a:ln>
                      <a:noFill/>
                    </a:ln>
                  </pic:spPr>
                </pic:pic>
              </a:graphicData>
            </a:graphic>
          </wp:inline>
        </w:drawing>
      </w:r>
    </w:p>
    <w:p/>
    <w:p>
      <w:pPr>
        <w:pStyle w:val="3"/>
        <w:ind w:firstLine="420"/>
      </w:pPr>
      <w:bookmarkStart w:id="111" w:name="_Toc529468125"/>
      <w:bookmarkStart w:id="112" w:name="_Toc15106"/>
      <w:bookmarkStart w:id="113" w:name="_Toc20006"/>
      <w:r>
        <w:t>7</w:t>
      </w:r>
      <w:r>
        <w:rPr>
          <w:rFonts w:hint="eastAsia"/>
        </w:rPr>
        <w:t>.5分工</w:t>
      </w:r>
      <w:bookmarkEnd w:id="111"/>
      <w:bookmarkEnd w:id="112"/>
      <w:bookmarkEnd w:id="113"/>
    </w:p>
    <w:p>
      <w:pPr>
        <w:ind w:firstLine="420"/>
      </w:pPr>
      <w:r>
        <w:rPr>
          <w:rFonts w:hint="eastAsia"/>
        </w:rPr>
        <w:t>组长：陈妍蓝</w:t>
      </w:r>
    </w:p>
    <w:p>
      <w:r>
        <w:rPr>
          <w:rFonts w:hint="eastAsia"/>
        </w:rPr>
        <w:tab/>
      </w:r>
      <w:r>
        <w:rPr>
          <w:rFonts w:hint="eastAsia"/>
        </w:rPr>
        <w:t>配置管理员：</w:t>
      </w:r>
      <w:r>
        <w:t xml:space="preserve"> </w:t>
      </w:r>
      <w:r>
        <w:rPr>
          <w:rFonts w:hint="eastAsia"/>
        </w:rPr>
        <w:t>陈妍蓝</w:t>
      </w:r>
    </w:p>
    <w:p>
      <w:r>
        <w:rPr>
          <w:rFonts w:hint="eastAsia"/>
        </w:rPr>
        <w:tab/>
      </w:r>
      <w:r>
        <w:rPr>
          <w:rFonts w:hint="eastAsia"/>
        </w:rPr>
        <w:t>质量保证人员：郑巧雁、宋翼虎、张琪、陈遵义</w:t>
      </w:r>
    </w:p>
    <w:p>
      <w:pPr>
        <w:pStyle w:val="3"/>
        <w:ind w:firstLine="420"/>
      </w:pPr>
      <w:bookmarkStart w:id="114" w:name="_Toc529468126"/>
      <w:bookmarkStart w:id="115" w:name="_Toc4701"/>
      <w:bookmarkStart w:id="116" w:name="_Toc2011"/>
      <w:r>
        <w:t>7</w:t>
      </w:r>
      <w:r>
        <w:rPr>
          <w:rFonts w:hint="eastAsia"/>
        </w:rPr>
        <w:t>.6质量指标</w:t>
      </w:r>
      <w:bookmarkEnd w:id="114"/>
      <w:bookmarkEnd w:id="115"/>
      <w:bookmarkEnd w:id="116"/>
    </w:p>
    <w:p>
      <w:r>
        <w:rPr>
          <w:rFonts w:hint="eastAsia"/>
        </w:rPr>
        <w:t>1．</w:t>
      </w:r>
      <w:r>
        <w:rPr>
          <w:rFonts w:hint="eastAsia"/>
        </w:rPr>
        <w:tab/>
      </w:r>
      <w:r>
        <w:rPr>
          <w:rFonts w:hint="eastAsia"/>
        </w:rPr>
        <w:t>每项活动或者文档撰写完成时间必须在Deadline前完成</w:t>
      </w:r>
    </w:p>
    <w:p>
      <w:r>
        <w:rPr>
          <w:rFonts w:hint="eastAsia"/>
        </w:rPr>
        <w:t>2．</w:t>
      </w:r>
      <w:r>
        <w:rPr>
          <w:rFonts w:hint="eastAsia"/>
        </w:rPr>
        <w:tab/>
      </w:r>
      <w:r>
        <w:rPr>
          <w:rFonts w:hint="eastAsia"/>
        </w:rPr>
        <w:t>每项文档的改写缺陷数至少占总的缺陷数的40%以上</w:t>
      </w:r>
    </w:p>
    <w:p/>
    <w:p>
      <w:pPr>
        <w:pStyle w:val="3"/>
        <w:ind w:firstLine="420"/>
      </w:pPr>
      <w:bookmarkStart w:id="117" w:name="_Toc529468127"/>
      <w:bookmarkStart w:id="118" w:name="_Toc10248"/>
      <w:bookmarkStart w:id="119" w:name="_Toc28670"/>
      <w:r>
        <w:t>7</w:t>
      </w:r>
      <w:r>
        <w:rPr>
          <w:rFonts w:hint="eastAsia"/>
        </w:rPr>
        <w:t>.7文档质量准则</w:t>
      </w:r>
      <w:bookmarkEnd w:id="117"/>
      <w:bookmarkEnd w:id="118"/>
      <w:bookmarkEnd w:id="119"/>
    </w:p>
    <w:p>
      <w:pPr>
        <w:rPr>
          <w:lang w:val="zh-CN"/>
        </w:rPr>
      </w:pPr>
      <w:r>
        <w:rPr>
          <w:rFonts w:hint="eastAsia"/>
          <w:lang w:val="zh-CN"/>
        </w:rPr>
        <w:t>1.</w:t>
      </w:r>
      <w:r>
        <w:rPr>
          <w:lang w:val="zh-CN"/>
        </w:rPr>
        <w:tab/>
      </w:r>
      <w:r>
        <w:rPr>
          <w:rFonts w:hint="eastAsia"/>
          <w:lang w:val="zh-CN"/>
        </w:rPr>
        <w:t>应按照软件开发计划里程碑保证项目在每个开发阶段结束时文档是齐全的。</w:t>
      </w:r>
    </w:p>
    <w:p>
      <w:pPr>
        <w:rPr>
          <w:lang w:val="zh-CN"/>
        </w:rPr>
      </w:pPr>
      <w:r>
        <w:rPr>
          <w:rFonts w:hint="eastAsia"/>
          <w:lang w:val="zh-CN"/>
        </w:rPr>
        <w:t>2.</w:t>
      </w:r>
      <w:r>
        <w:rPr>
          <w:lang w:val="zh-CN"/>
        </w:rPr>
        <w:tab/>
      </w:r>
      <w:r>
        <w:rPr>
          <w:rFonts w:hint="eastAsia"/>
          <w:lang w:val="zh-CN"/>
        </w:rPr>
        <w:t>在项目所编写的各种文档的语言表达应该清晰、准确简练，适合各种文档的特定读者。</w:t>
      </w:r>
    </w:p>
    <w:p>
      <w:pPr>
        <w:ind w:left="416" w:hanging="416"/>
        <w:rPr>
          <w:lang w:val="zh-CN"/>
        </w:rPr>
      </w:pPr>
      <w:r>
        <w:rPr>
          <w:rFonts w:hint="eastAsia"/>
          <w:lang w:val="zh-CN"/>
        </w:rPr>
        <w:t>3.</w:t>
      </w:r>
      <w:r>
        <w:rPr>
          <w:lang w:val="zh-CN"/>
        </w:rPr>
        <w:tab/>
      </w:r>
      <w:r>
        <w:rPr>
          <w:rFonts w:hint="eastAsia"/>
          <w:lang w:val="zh-CN"/>
        </w:rPr>
        <w:t>保证在软件开发各个阶段编写的各种文档和代码具有：1）文档变更追踪2）文档内容可追踪</w:t>
      </w:r>
    </w:p>
    <w:p>
      <w:pPr>
        <w:rPr>
          <w:lang w:val="zh-CN"/>
        </w:rPr>
      </w:pPr>
      <w:r>
        <w:rPr>
          <w:rFonts w:hint="eastAsia"/>
          <w:lang w:val="zh-CN"/>
        </w:rPr>
        <w:t>4.</w:t>
      </w:r>
      <w:r>
        <w:rPr>
          <w:lang w:val="zh-CN"/>
        </w:rPr>
        <w:tab/>
      </w:r>
      <w:r>
        <w:rPr>
          <w:rFonts w:hint="eastAsia"/>
          <w:lang w:val="zh-CN"/>
        </w:rPr>
        <w:t>保证软件开发各个阶段所编写的文档具有良好的规范性，符合标准。</w:t>
      </w:r>
    </w:p>
    <w:p>
      <w:pPr>
        <w:rPr>
          <w:lang w:val="zh-CN"/>
        </w:rPr>
      </w:pPr>
    </w:p>
    <w:p>
      <w:pPr>
        <w:pStyle w:val="3"/>
        <w:ind w:firstLine="420"/>
      </w:pPr>
      <w:bookmarkStart w:id="120" w:name="_Toc529468128"/>
      <w:bookmarkStart w:id="121" w:name="_Toc21756"/>
      <w:bookmarkStart w:id="122" w:name="_Toc9282"/>
      <w:r>
        <w:t>7</w:t>
      </w:r>
      <w:r>
        <w:rPr>
          <w:rFonts w:hint="eastAsia"/>
        </w:rPr>
        <w:t>.8评审管理</w:t>
      </w:r>
      <w:bookmarkEnd w:id="120"/>
      <w:bookmarkEnd w:id="121"/>
      <w:bookmarkEnd w:id="122"/>
    </w:p>
    <w:p>
      <w:pPr>
        <w:pStyle w:val="5"/>
      </w:pPr>
      <w:r>
        <w:tab/>
      </w:r>
      <w:r>
        <w:tab/>
      </w:r>
      <w:r>
        <w:t>7</w:t>
      </w:r>
      <w:r>
        <w:rPr>
          <w:rFonts w:hint="eastAsia"/>
        </w:rPr>
        <w:t>.8.1.1组长</w:t>
      </w:r>
    </w:p>
    <w:p>
      <w:pPr>
        <w:ind w:left="420"/>
        <w:rPr>
          <w:lang w:val="zh-CN"/>
        </w:rPr>
      </w:pPr>
      <w:r>
        <w:rPr>
          <w:rFonts w:hint="eastAsia"/>
          <w:lang w:val="zh-CN"/>
        </w:rPr>
        <w:t>1.</w:t>
      </w:r>
      <w:r>
        <w:rPr>
          <w:lang w:val="zh-CN"/>
        </w:rPr>
        <w:tab/>
      </w:r>
      <w:r>
        <w:rPr>
          <w:rFonts w:hint="eastAsia"/>
          <w:lang w:val="zh-CN"/>
        </w:rPr>
        <w:t>组织和安排正式的评审会议</w:t>
      </w:r>
    </w:p>
    <w:p>
      <w:pPr>
        <w:ind w:left="420"/>
        <w:rPr>
          <w:lang w:val="zh-CN"/>
        </w:rPr>
      </w:pPr>
      <w:r>
        <w:rPr>
          <w:rFonts w:hint="eastAsia"/>
          <w:lang w:val="zh-CN"/>
        </w:rPr>
        <w:t>2.</w:t>
      </w:r>
      <w:r>
        <w:rPr>
          <w:lang w:val="zh-CN"/>
        </w:rPr>
        <w:tab/>
      </w:r>
      <w:r>
        <w:rPr>
          <w:rFonts w:hint="eastAsia"/>
          <w:lang w:val="zh-CN"/>
        </w:rPr>
        <w:t>确保评审会议的文件都符合要求</w:t>
      </w:r>
    </w:p>
    <w:p>
      <w:pPr>
        <w:ind w:left="420"/>
        <w:rPr>
          <w:lang w:val="zh-CN"/>
        </w:rPr>
      </w:pPr>
      <w:r>
        <w:rPr>
          <w:rFonts w:hint="eastAsia"/>
          <w:lang w:val="zh-CN"/>
        </w:rPr>
        <w:t>3.</w:t>
      </w:r>
      <w:r>
        <w:rPr>
          <w:lang w:val="zh-CN"/>
        </w:rPr>
        <w:tab/>
      </w:r>
      <w:r>
        <w:rPr>
          <w:rFonts w:hint="eastAsia"/>
          <w:lang w:val="zh-CN"/>
        </w:rPr>
        <w:t>确保会议参与人员的关注点都是评审内容的缺陷</w:t>
      </w:r>
    </w:p>
    <w:p>
      <w:pPr>
        <w:ind w:left="420"/>
        <w:rPr>
          <w:lang w:val="zh-CN"/>
        </w:rPr>
      </w:pPr>
      <w:r>
        <w:rPr>
          <w:rFonts w:hint="eastAsia"/>
          <w:lang w:val="zh-CN"/>
        </w:rPr>
        <w:t>4.</w:t>
      </w:r>
      <w:r>
        <w:rPr>
          <w:lang w:val="zh-CN"/>
        </w:rPr>
        <w:tab/>
      </w:r>
      <w:r>
        <w:rPr>
          <w:rFonts w:hint="eastAsia"/>
          <w:lang w:val="zh-CN"/>
        </w:rPr>
        <w:t>确保所有内容都被记录下来</w:t>
      </w:r>
    </w:p>
    <w:p>
      <w:pPr>
        <w:ind w:left="420"/>
        <w:rPr>
          <w:lang w:val="zh-CN"/>
        </w:rPr>
      </w:pPr>
      <w:r>
        <w:rPr>
          <w:rFonts w:hint="eastAsia"/>
          <w:lang w:val="zh-CN"/>
        </w:rPr>
        <w:t>5.</w:t>
      </w:r>
      <w:r>
        <w:rPr>
          <w:lang w:val="zh-CN"/>
        </w:rPr>
        <w:tab/>
      </w:r>
      <w:r>
        <w:rPr>
          <w:rFonts w:hint="eastAsia"/>
          <w:lang w:val="zh-CN"/>
        </w:rPr>
        <w:t>跟踪问题的解决情况</w:t>
      </w:r>
    </w:p>
    <w:p/>
    <w:p>
      <w:pPr>
        <w:pStyle w:val="5"/>
      </w:pPr>
      <w:r>
        <w:tab/>
      </w:r>
      <w:r>
        <w:tab/>
      </w:r>
      <w:r>
        <w:t>7</w:t>
      </w:r>
      <w:r>
        <w:rPr>
          <w:rFonts w:hint="eastAsia"/>
        </w:rPr>
        <w:t>.8.1.2作者</w:t>
      </w:r>
    </w:p>
    <w:p>
      <w:pPr>
        <w:ind w:left="420"/>
        <w:rPr>
          <w:lang w:val="zh-CN"/>
        </w:rPr>
      </w:pPr>
      <w:r>
        <w:rPr>
          <w:rFonts w:hint="eastAsia"/>
          <w:lang w:val="zh-CN"/>
        </w:rPr>
        <w:t>文档的撰写人</w:t>
      </w:r>
    </w:p>
    <w:p>
      <w:pPr>
        <w:ind w:left="420"/>
        <w:rPr>
          <w:lang w:val="zh-CN"/>
        </w:rPr>
      </w:pPr>
      <w:r>
        <w:rPr>
          <w:rFonts w:hint="eastAsia"/>
          <w:lang w:val="zh-CN"/>
        </w:rPr>
        <w:t>主要职责：</w:t>
      </w:r>
    </w:p>
    <w:p>
      <w:pPr>
        <w:ind w:firstLine="420"/>
        <w:rPr>
          <w:lang w:val="zh-CN"/>
        </w:rPr>
      </w:pPr>
      <w:r>
        <w:rPr>
          <w:rFonts w:hint="eastAsia"/>
          <w:lang w:val="zh-CN"/>
        </w:rPr>
        <w:t>1.</w:t>
      </w:r>
      <w:r>
        <w:rPr>
          <w:rFonts w:hint="eastAsia"/>
          <w:lang w:val="zh-CN"/>
        </w:rPr>
        <w:tab/>
      </w:r>
      <w:r>
        <w:rPr>
          <w:rFonts w:hint="eastAsia"/>
          <w:lang w:val="zh-CN"/>
        </w:rPr>
        <w:t>确保即将评审的文件已经准备好</w:t>
      </w:r>
    </w:p>
    <w:p>
      <w:pPr>
        <w:ind w:firstLine="420"/>
        <w:rPr>
          <w:lang w:val="zh-CN"/>
        </w:rPr>
      </w:pPr>
      <w:r>
        <w:rPr>
          <w:rFonts w:hint="eastAsia"/>
          <w:lang w:val="zh-CN"/>
        </w:rPr>
        <w:t>2.</w:t>
      </w:r>
      <w:r>
        <w:rPr>
          <w:rFonts w:hint="eastAsia"/>
          <w:lang w:val="zh-CN"/>
        </w:rPr>
        <w:tab/>
      </w:r>
      <w:r>
        <w:rPr>
          <w:rFonts w:hint="eastAsia"/>
          <w:lang w:val="zh-CN"/>
        </w:rPr>
        <w:t>与项目组长一起定义评审小组的成员</w:t>
      </w:r>
    </w:p>
    <w:p>
      <w:pPr>
        <w:rPr>
          <w:lang w:val="zh-CN"/>
        </w:rPr>
      </w:pPr>
    </w:p>
    <w:p>
      <w:pPr>
        <w:pStyle w:val="5"/>
      </w:pPr>
      <w:r>
        <w:tab/>
      </w:r>
      <w:r>
        <w:tab/>
      </w:r>
      <w:r>
        <w:t>7.</w:t>
      </w:r>
      <w:r>
        <w:rPr>
          <w:rFonts w:hint="eastAsia"/>
        </w:rPr>
        <w:t>8.1.3评审员</w:t>
      </w:r>
    </w:p>
    <w:p>
      <w:pPr>
        <w:ind w:left="420"/>
        <w:rPr>
          <w:lang w:val="zh-CN"/>
        </w:rPr>
      </w:pPr>
      <w:r>
        <w:rPr>
          <w:rFonts w:hint="eastAsia"/>
          <w:lang w:val="zh-CN"/>
        </w:rPr>
        <w:t>1.</w:t>
      </w:r>
      <w:r>
        <w:rPr>
          <w:lang w:val="zh-CN"/>
        </w:rPr>
        <w:tab/>
      </w:r>
      <w:r>
        <w:rPr>
          <w:rFonts w:hint="eastAsia"/>
          <w:lang w:val="zh-CN"/>
        </w:rPr>
        <w:t>评审员由组内的非文档作者构成</w:t>
      </w:r>
    </w:p>
    <w:p>
      <w:pPr>
        <w:ind w:left="420"/>
        <w:rPr>
          <w:lang w:val="zh-CN"/>
        </w:rPr>
      </w:pPr>
      <w:r>
        <w:rPr>
          <w:rFonts w:hint="eastAsia"/>
          <w:lang w:val="zh-CN"/>
        </w:rPr>
        <w:t>2.</w:t>
      </w:r>
      <w:r>
        <w:rPr>
          <w:lang w:val="zh-CN"/>
        </w:rPr>
        <w:tab/>
      </w:r>
      <w:r>
        <w:rPr>
          <w:rFonts w:hint="eastAsia"/>
          <w:lang w:val="zh-CN"/>
        </w:rPr>
        <w:t>熟悉评审内容，为评审做好准备</w:t>
      </w:r>
    </w:p>
    <w:p>
      <w:pPr>
        <w:ind w:left="420"/>
        <w:rPr>
          <w:lang w:val="zh-CN"/>
        </w:rPr>
      </w:pPr>
      <w:r>
        <w:rPr>
          <w:rFonts w:hint="eastAsia"/>
          <w:lang w:val="zh-CN"/>
        </w:rPr>
        <w:t>3.</w:t>
      </w:r>
      <w:r>
        <w:rPr>
          <w:lang w:val="zh-CN"/>
        </w:rPr>
        <w:tab/>
      </w:r>
      <w:r>
        <w:rPr>
          <w:rFonts w:hint="eastAsia"/>
          <w:lang w:val="zh-CN"/>
        </w:rPr>
        <w:t>在评审会议上关注问题而不是针对个人</w:t>
      </w:r>
    </w:p>
    <w:p>
      <w:pPr>
        <w:ind w:left="420"/>
        <w:rPr>
          <w:lang w:val="zh-CN"/>
        </w:rPr>
      </w:pPr>
      <w:r>
        <w:rPr>
          <w:rFonts w:hint="eastAsia"/>
          <w:lang w:val="zh-CN"/>
        </w:rPr>
        <w:t>4.</w:t>
      </w:r>
      <w:r>
        <w:rPr>
          <w:lang w:val="zh-CN"/>
        </w:rPr>
        <w:tab/>
      </w:r>
      <w:r>
        <w:rPr>
          <w:rFonts w:hint="eastAsia"/>
          <w:lang w:val="zh-CN"/>
        </w:rPr>
        <w:t>在会议前后可以就存在的问题提示建设性的意见和建议</w:t>
      </w:r>
    </w:p>
    <w:p>
      <w:pPr>
        <w:ind w:left="420"/>
        <w:rPr>
          <w:lang w:val="zh-CN"/>
        </w:rPr>
      </w:pPr>
      <w:r>
        <w:rPr>
          <w:rFonts w:hint="eastAsia"/>
          <w:lang w:val="zh-CN"/>
        </w:rPr>
        <w:t>5.</w:t>
      </w:r>
      <w:r>
        <w:rPr>
          <w:lang w:val="zh-CN"/>
        </w:rPr>
        <w:tab/>
      </w:r>
      <w:r>
        <w:rPr>
          <w:rFonts w:hint="eastAsia"/>
          <w:lang w:val="zh-CN"/>
        </w:rPr>
        <w:t>明确自己的角色和责任</w:t>
      </w:r>
    </w:p>
    <w:p>
      <w:pPr>
        <w:rPr>
          <w:lang w:val="zh-CN"/>
        </w:rPr>
      </w:pPr>
    </w:p>
    <w:p>
      <w:pPr>
        <w:pStyle w:val="5"/>
        <w:ind w:left="420" w:firstLine="420"/>
      </w:pPr>
      <w:r>
        <w:t>7</w:t>
      </w:r>
      <w:r>
        <w:rPr>
          <w:rFonts w:hint="eastAsia"/>
        </w:rPr>
        <w:t>.8.2文档评审</w:t>
      </w:r>
    </w:p>
    <w:p>
      <w:pPr>
        <w:ind w:left="420" w:leftChars="200"/>
      </w:pPr>
      <w:r>
        <w:rPr>
          <w:rFonts w:hint="eastAsia"/>
        </w:rPr>
        <w:t>1.</w:t>
      </w:r>
      <w:r>
        <w:tab/>
      </w:r>
      <w:r>
        <w:rPr>
          <w:rFonts w:hint="eastAsia"/>
        </w:rPr>
        <w:t>正确性</w:t>
      </w:r>
    </w:p>
    <w:p>
      <w:pPr>
        <w:ind w:left="840" w:leftChars="400" w:firstLine="420"/>
      </w:pPr>
      <w:r>
        <w:rPr>
          <w:rFonts w:hint="eastAsia"/>
        </w:rPr>
        <w:t>（1）所有的内容是否都是正确的</w:t>
      </w:r>
    </w:p>
    <w:p>
      <w:pPr>
        <w:ind w:left="1260" w:leftChars="600"/>
      </w:pPr>
      <w:r>
        <w:rPr>
          <w:rFonts w:hint="eastAsia"/>
        </w:rPr>
        <w:t>（2）检查在任意条件下的情况。</w:t>
      </w:r>
    </w:p>
    <w:p>
      <w:pPr>
        <w:ind w:left="420" w:leftChars="200"/>
      </w:pPr>
      <w:r>
        <w:rPr>
          <w:rFonts w:hint="eastAsia"/>
        </w:rPr>
        <w:t>2.</w:t>
      </w:r>
      <w:r>
        <w:tab/>
      </w:r>
      <w:r>
        <w:rPr>
          <w:rFonts w:hint="eastAsia"/>
        </w:rPr>
        <w:t>完整性</w:t>
      </w:r>
    </w:p>
    <w:p>
      <w:pPr>
        <w:ind w:left="840" w:leftChars="400" w:firstLine="420"/>
      </w:pPr>
      <w:r>
        <w:rPr>
          <w:rFonts w:hint="eastAsia"/>
        </w:rPr>
        <w:t>（1）是否有遗漏功能</w:t>
      </w:r>
    </w:p>
    <w:p>
      <w:pPr>
        <w:ind w:left="840" w:leftChars="400" w:firstLine="420"/>
      </w:pPr>
      <w:r>
        <w:rPr>
          <w:rFonts w:hint="eastAsia"/>
        </w:rPr>
        <w:t>（2）是否有遗漏的输入、输出或条件</w:t>
      </w:r>
    </w:p>
    <w:p>
      <w:pPr>
        <w:ind w:left="1260" w:leftChars="600"/>
      </w:pPr>
      <w:r>
        <w:rPr>
          <w:rFonts w:hint="eastAsia"/>
        </w:rPr>
        <w:t>（3）是否考虑所有的可能</w:t>
      </w:r>
    </w:p>
    <w:p>
      <w:pPr>
        <w:ind w:left="1260" w:leftChars="600"/>
      </w:pPr>
      <w:r>
        <w:rPr>
          <w:rFonts w:hint="eastAsia"/>
        </w:rPr>
        <w:t>（4）是否避免思维局限</w:t>
      </w:r>
    </w:p>
    <w:p>
      <w:pPr>
        <w:ind w:left="420" w:leftChars="200"/>
      </w:pPr>
      <w:r>
        <w:rPr>
          <w:rFonts w:hint="eastAsia"/>
        </w:rPr>
        <w:t>3.</w:t>
      </w:r>
      <w:r>
        <w:tab/>
      </w:r>
      <w:r>
        <w:rPr>
          <w:rFonts w:hint="eastAsia"/>
        </w:rPr>
        <w:t>一致性</w:t>
      </w:r>
    </w:p>
    <w:p>
      <w:pPr>
        <w:ind w:left="420" w:leftChars="200"/>
      </w:pPr>
      <w:r>
        <w:rPr>
          <w:rFonts w:hint="eastAsia"/>
        </w:rPr>
        <w:tab/>
      </w:r>
      <w:r>
        <w:rPr>
          <w:rFonts w:hint="eastAsia"/>
        </w:rPr>
        <w:tab/>
      </w:r>
      <w:r>
        <w:rPr>
          <w:rFonts w:hint="eastAsia"/>
        </w:rPr>
        <w:t>（1）表达术语前后是否一致</w:t>
      </w:r>
    </w:p>
    <w:p>
      <w:pPr>
        <w:ind w:left="420" w:leftChars="200"/>
      </w:pPr>
      <w:r>
        <w:rPr>
          <w:rFonts w:hint="eastAsia"/>
        </w:rPr>
        <w:tab/>
      </w:r>
      <w:r>
        <w:rPr>
          <w:rFonts w:hint="eastAsia"/>
        </w:rPr>
        <w:tab/>
      </w:r>
      <w:r>
        <w:rPr>
          <w:rFonts w:hint="eastAsia"/>
        </w:rPr>
        <w:t>（2）是否对特定词汇或缩写进行说明</w:t>
      </w:r>
    </w:p>
    <w:p>
      <w:pPr>
        <w:ind w:left="420" w:leftChars="200"/>
      </w:pPr>
      <w:r>
        <w:rPr>
          <w:rFonts w:hint="eastAsia"/>
        </w:rPr>
        <w:t>4.</w:t>
      </w:r>
      <w:r>
        <w:tab/>
      </w:r>
      <w:r>
        <w:rPr>
          <w:rFonts w:hint="eastAsia"/>
        </w:rPr>
        <w:t>有效性</w:t>
      </w:r>
    </w:p>
    <w:p>
      <w:pPr>
        <w:ind w:left="420" w:leftChars="200"/>
      </w:pPr>
      <w:r>
        <w:rPr>
          <w:rFonts w:hint="eastAsia"/>
        </w:rPr>
        <w:tab/>
      </w:r>
      <w:r>
        <w:rPr>
          <w:rFonts w:hint="eastAsia"/>
        </w:rPr>
        <w:tab/>
      </w:r>
      <w:r>
        <w:rPr>
          <w:rFonts w:hint="eastAsia"/>
        </w:rPr>
        <w:t>（1）是否所有功能都有明确的目的</w:t>
      </w:r>
    </w:p>
    <w:p>
      <w:pPr>
        <w:ind w:left="420" w:leftChars="200"/>
      </w:pPr>
      <w:r>
        <w:rPr>
          <w:rFonts w:hint="eastAsia"/>
        </w:rPr>
        <w:tab/>
      </w:r>
      <w:r>
        <w:rPr>
          <w:rFonts w:hint="eastAsia"/>
        </w:rPr>
        <w:tab/>
      </w:r>
      <w:r>
        <w:rPr>
          <w:rFonts w:hint="eastAsia"/>
        </w:rPr>
        <w:t>（2）保证不会有无意义的功能</w:t>
      </w:r>
    </w:p>
    <w:p>
      <w:pPr>
        <w:ind w:left="420" w:leftChars="200"/>
      </w:pPr>
      <w:r>
        <w:rPr>
          <w:rFonts w:hint="eastAsia"/>
        </w:rPr>
        <w:t>5.</w:t>
      </w:r>
      <w:r>
        <w:tab/>
      </w:r>
      <w:r>
        <w:rPr>
          <w:rFonts w:hint="eastAsia"/>
        </w:rPr>
        <w:t>可追溯性</w:t>
      </w:r>
    </w:p>
    <w:p>
      <w:pPr>
        <w:ind w:left="420" w:leftChars="200"/>
      </w:pPr>
      <w:r>
        <w:rPr>
          <w:rFonts w:hint="eastAsia"/>
        </w:rPr>
        <w:tab/>
      </w:r>
      <w:r>
        <w:rPr>
          <w:rFonts w:hint="eastAsia"/>
        </w:rPr>
        <w:tab/>
      </w:r>
      <w:r>
        <w:rPr>
          <w:rFonts w:hint="eastAsia"/>
        </w:rPr>
        <w:t>（1）文档中的每一项都需要清楚地说明来源</w:t>
      </w:r>
    </w:p>
    <w:p/>
    <w:p>
      <w:pPr>
        <w:pStyle w:val="5"/>
        <w:ind w:left="420" w:firstLine="420"/>
      </w:pPr>
      <w:r>
        <w:t>7</w:t>
      </w:r>
      <w:r>
        <w:rPr>
          <w:rFonts w:hint="eastAsia"/>
        </w:rPr>
        <w:t>.8.3过程评审</w:t>
      </w:r>
    </w:p>
    <w:p>
      <w:pPr>
        <w:ind w:left="420" w:leftChars="200"/>
      </w:pPr>
      <w:r>
        <w:rPr>
          <w:rFonts w:hint="eastAsia"/>
        </w:rPr>
        <w:t>1.</w:t>
      </w:r>
      <w:r>
        <w:tab/>
      </w:r>
      <w:r>
        <w:rPr>
          <w:rFonts w:hint="eastAsia"/>
        </w:rPr>
        <w:t>评估主要的质量保证流程</w:t>
      </w:r>
    </w:p>
    <w:p>
      <w:pPr>
        <w:ind w:left="420" w:leftChars="200"/>
      </w:pPr>
      <w:r>
        <w:rPr>
          <w:rFonts w:hint="eastAsia"/>
        </w:rPr>
        <w:t>2.</w:t>
      </w:r>
      <w:r>
        <w:tab/>
      </w:r>
      <w:r>
        <w:rPr>
          <w:rFonts w:hint="eastAsia"/>
        </w:rPr>
        <w:t>考虑如何处理和解决评审过程中发现的不符合问题</w:t>
      </w:r>
    </w:p>
    <w:p>
      <w:pPr>
        <w:ind w:left="420" w:leftChars="200"/>
      </w:pPr>
      <w:r>
        <w:rPr>
          <w:rFonts w:hint="eastAsia"/>
        </w:rPr>
        <w:t>3.</w:t>
      </w:r>
      <w:r>
        <w:tab/>
      </w:r>
      <w:r>
        <w:rPr>
          <w:rFonts w:hint="eastAsia"/>
        </w:rPr>
        <w:t>总结和共享好的经验</w:t>
      </w:r>
    </w:p>
    <w:p>
      <w:pPr>
        <w:ind w:left="420" w:leftChars="200"/>
      </w:pPr>
      <w:r>
        <w:rPr>
          <w:rFonts w:hint="eastAsia"/>
        </w:rPr>
        <w:t>4.</w:t>
      </w:r>
      <w:r>
        <w:tab/>
      </w:r>
      <w:r>
        <w:rPr>
          <w:rFonts w:hint="eastAsia"/>
        </w:rPr>
        <w:t>支出需要进一步完善和改进的部分</w:t>
      </w:r>
    </w:p>
    <w:p/>
    <w:p>
      <w:pPr>
        <w:pStyle w:val="2"/>
      </w:pPr>
      <w:bookmarkStart w:id="123" w:name="_Toc529468129"/>
      <w:bookmarkStart w:id="124" w:name="_Toc180"/>
      <w:bookmarkStart w:id="125" w:name="_Toc31770"/>
      <w:r>
        <w:t>8</w:t>
      </w:r>
      <w:r>
        <w:rPr>
          <w:rFonts w:hint="eastAsia"/>
        </w:rPr>
        <w:t>.沟通管理计划</w:t>
      </w:r>
      <w:bookmarkEnd w:id="123"/>
      <w:bookmarkEnd w:id="124"/>
      <w:bookmarkEnd w:id="125"/>
    </w:p>
    <w:p>
      <w:pPr>
        <w:pStyle w:val="3"/>
        <w:ind w:firstLine="420"/>
      </w:pPr>
      <w:bookmarkStart w:id="126" w:name="_Toc529468130"/>
      <w:bookmarkStart w:id="127" w:name="_Toc12420"/>
      <w:bookmarkStart w:id="128" w:name="_Toc9882"/>
      <w:r>
        <w:t>8</w:t>
      </w:r>
      <w:r>
        <w:rPr>
          <w:rFonts w:hint="eastAsia"/>
        </w:rPr>
        <w:t>.1项目干系人识别</w:t>
      </w:r>
      <w:bookmarkEnd w:id="126"/>
      <w:bookmarkEnd w:id="127"/>
      <w:bookmarkEnd w:id="128"/>
    </w:p>
    <w:p>
      <w:pPr>
        <w:pStyle w:val="5"/>
      </w:pPr>
      <w:r>
        <w:tab/>
      </w:r>
      <w:r>
        <w:tab/>
      </w:r>
      <w:r>
        <w:t>8</w:t>
      </w:r>
      <w:r>
        <w:rPr>
          <w:rFonts w:hint="eastAsia"/>
        </w:rPr>
        <w:t>.1.1项目干系人</w:t>
      </w:r>
    </w:p>
    <w:tbl>
      <w:tblPr>
        <w:tblStyle w:val="18"/>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2"/>
        <w:gridCol w:w="635"/>
        <w:gridCol w:w="1318"/>
        <w:gridCol w:w="2428"/>
        <w:gridCol w:w="753"/>
        <w:gridCol w:w="1494"/>
        <w:gridCol w:w="1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45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姓名</w:t>
            </w:r>
          </w:p>
        </w:tc>
        <w:tc>
          <w:tcPr>
            <w:tcW w:w="6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角色</w:t>
            </w:r>
          </w:p>
        </w:tc>
        <w:tc>
          <w:tcPr>
            <w:tcW w:w="131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电话</w:t>
            </w:r>
          </w:p>
        </w:tc>
        <w:tc>
          <w:tcPr>
            <w:tcW w:w="242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电子邮件</w:t>
            </w:r>
          </w:p>
        </w:tc>
        <w:tc>
          <w:tcPr>
            <w:tcW w:w="75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工作地点</w:t>
            </w:r>
          </w:p>
        </w:tc>
        <w:tc>
          <w:tcPr>
            <w:tcW w:w="1494" w:type="dxa"/>
          </w:tcPr>
          <w:p>
            <w:pPr>
              <w:rPr>
                <w:rFonts w:ascii="Times New Roman" w:hAnsi="Times New Roman"/>
                <w:kern w:val="0"/>
                <w:sz w:val="20"/>
                <w:szCs w:val="20"/>
              </w:rPr>
            </w:pPr>
            <w:r>
              <w:rPr>
                <w:rFonts w:hint="eastAsia" w:ascii="Times New Roman" w:hAnsi="Times New Roman"/>
                <w:kern w:val="0"/>
                <w:sz w:val="20"/>
                <w:szCs w:val="20"/>
              </w:rPr>
              <w:t>微信</w:t>
            </w:r>
          </w:p>
        </w:tc>
        <w:tc>
          <w:tcPr>
            <w:tcW w:w="1216" w:type="dxa"/>
          </w:tcPr>
          <w:p>
            <w:pPr>
              <w:rPr>
                <w:rFonts w:ascii="Times New Roman" w:hAnsi="Times New Roman"/>
                <w:kern w:val="0"/>
                <w:sz w:val="20"/>
                <w:szCs w:val="20"/>
              </w:rPr>
            </w:pPr>
            <w:r>
              <w:rPr>
                <w:rFonts w:hint="eastAsia" w:ascii="Times New Roman" w:hAnsi="Times New Roman"/>
                <w:kern w:val="0"/>
                <w:sz w:val="20"/>
                <w:szCs w:val="20"/>
              </w:rPr>
              <w:t>Q</w:t>
            </w:r>
            <w:r>
              <w:rPr>
                <w:rFonts w:ascii="Times New Roman" w:hAnsi="Times New Roman"/>
                <w:kern w:val="0"/>
                <w:sz w:val="20"/>
                <w:szCs w:val="20"/>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杨枨</w:t>
            </w:r>
          </w:p>
        </w:tc>
        <w:tc>
          <w:tcPr>
            <w:tcW w:w="6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项目发起者，唯一客户代表</w:t>
            </w:r>
          </w:p>
        </w:tc>
        <w:tc>
          <w:tcPr>
            <w:tcW w:w="1318" w:type="dxa"/>
            <w:shd w:val="clear" w:color="auto" w:fill="auto"/>
          </w:tcPr>
          <w:p>
            <w:pPr>
              <w:rPr>
                <w:rFonts w:ascii="Times New Roman" w:hAnsi="Times New Roman"/>
                <w:kern w:val="0"/>
                <w:sz w:val="20"/>
                <w:szCs w:val="20"/>
              </w:rPr>
            </w:pPr>
            <w:r>
              <w:rPr>
                <w:rFonts w:ascii="Times New Roman" w:hAnsi="Times New Roman"/>
                <w:kern w:val="0"/>
                <w:sz w:val="20"/>
                <w:szCs w:val="20"/>
              </w:rPr>
              <w:t>13357102333</w:t>
            </w:r>
          </w:p>
        </w:tc>
        <w:tc>
          <w:tcPr>
            <w:tcW w:w="2428" w:type="dxa"/>
            <w:shd w:val="clear" w:color="auto" w:fill="auto"/>
          </w:tcPr>
          <w:p>
            <w:pPr>
              <w:rPr>
                <w:rFonts w:ascii="Times New Roman" w:hAnsi="Times New Roman"/>
                <w:kern w:val="0"/>
                <w:sz w:val="20"/>
                <w:szCs w:val="20"/>
              </w:rPr>
            </w:pPr>
            <w:r>
              <w:rPr>
                <w:rFonts w:ascii="Times New Roman" w:hAnsi="Times New Roman"/>
                <w:kern w:val="0"/>
                <w:sz w:val="20"/>
                <w:szCs w:val="20"/>
                <w:shd w:val="clear" w:color="auto" w:fill="FFFFFF"/>
              </w:rPr>
              <w:t>yang</w:t>
            </w:r>
            <w:r>
              <w:rPr>
                <w:rFonts w:hint="eastAsia" w:ascii="Times New Roman" w:hAnsi="Times New Roman"/>
                <w:kern w:val="0"/>
                <w:sz w:val="20"/>
                <w:szCs w:val="20"/>
                <w:shd w:val="clear" w:color="auto" w:fill="FFFFFF"/>
              </w:rPr>
              <w:t>c</w:t>
            </w:r>
            <w:r>
              <w:rPr>
                <w:rFonts w:ascii="Times New Roman" w:hAnsi="Times New Roman"/>
                <w:kern w:val="0"/>
                <w:sz w:val="20"/>
                <w:szCs w:val="20"/>
                <w:shd w:val="clear" w:color="auto" w:fill="FFFFFF"/>
              </w:rPr>
              <w:t>@zucc.edu.cn</w:t>
            </w:r>
            <w:r>
              <w:rPr>
                <w:rStyle w:val="31"/>
                <w:rFonts w:ascii="Helvetica" w:hAnsi="Helvetica" w:cs="Helvetica"/>
                <w:color w:val="111111"/>
                <w:sz w:val="19"/>
                <w:szCs w:val="19"/>
                <w:shd w:val="clear" w:color="auto" w:fill="FFFFFF"/>
              </w:rPr>
              <w:t> </w:t>
            </w:r>
          </w:p>
        </w:tc>
        <w:tc>
          <w:tcPr>
            <w:tcW w:w="753" w:type="dxa"/>
            <w:shd w:val="clear" w:color="auto" w:fill="auto"/>
          </w:tcPr>
          <w:p>
            <w:pPr>
              <w:rPr>
                <w:rFonts w:ascii="Times New Roman" w:hAnsi="Times New Roman"/>
                <w:kern w:val="0"/>
                <w:sz w:val="20"/>
                <w:szCs w:val="20"/>
              </w:rPr>
            </w:pPr>
            <w:r>
              <w:rPr>
                <w:rFonts w:ascii="Times New Roman" w:hAnsi="Times New Roman"/>
                <w:kern w:val="0"/>
                <w:sz w:val="20"/>
                <w:szCs w:val="20"/>
                <w:shd w:val="clear" w:color="auto" w:fill="FFFFFF"/>
              </w:rPr>
              <w:t>理四-504</w:t>
            </w:r>
          </w:p>
        </w:tc>
        <w:tc>
          <w:tcPr>
            <w:tcW w:w="1494" w:type="dxa"/>
          </w:tcPr>
          <w:p>
            <w:pPr>
              <w:rPr>
                <w:rFonts w:ascii="Times New Roman" w:hAnsi="Times New Roman"/>
                <w:kern w:val="0"/>
                <w:sz w:val="20"/>
                <w:szCs w:val="20"/>
                <w:shd w:val="clear" w:color="auto" w:fill="FFFFFF"/>
              </w:rPr>
            </w:pPr>
            <w:r>
              <w:rPr>
                <w:rFonts w:hint="eastAsia" w:ascii="Times New Roman" w:hAnsi="Times New Roman"/>
                <w:kern w:val="0"/>
                <w:sz w:val="20"/>
                <w:szCs w:val="20"/>
                <w:shd w:val="clear" w:color="auto" w:fill="FFFFFF"/>
              </w:rPr>
              <w:t>H</w:t>
            </w:r>
            <w:r>
              <w:rPr>
                <w:rFonts w:ascii="Times New Roman" w:hAnsi="Times New Roman"/>
                <w:kern w:val="0"/>
                <w:sz w:val="20"/>
                <w:szCs w:val="20"/>
                <w:shd w:val="clear" w:color="auto" w:fill="FFFFFF"/>
              </w:rPr>
              <w:t>olleyYang</w:t>
            </w:r>
          </w:p>
        </w:tc>
        <w:tc>
          <w:tcPr>
            <w:tcW w:w="1216" w:type="dxa"/>
          </w:tcPr>
          <w:p>
            <w:pPr>
              <w:rPr>
                <w:rFonts w:ascii="Times New Roman" w:hAnsi="Times New Roman"/>
                <w:kern w:val="0"/>
                <w:sz w:val="20"/>
                <w:szCs w:val="20"/>
                <w:shd w:val="clear" w:color="auto" w:fill="FFFFFF"/>
              </w:rPr>
            </w:pPr>
            <w:r>
              <w:rPr>
                <w:rFonts w:hint="eastAsia" w:ascii="Times New Roman" w:hAnsi="Times New Roman"/>
                <w:kern w:val="0"/>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侯宏仑</w:t>
            </w:r>
          </w:p>
        </w:tc>
        <w:tc>
          <w:tcPr>
            <w:tcW w:w="6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项目发起者</w:t>
            </w:r>
            <w:r>
              <w:rPr>
                <w:rFonts w:ascii="Times New Roman" w:hAnsi="Times New Roman"/>
                <w:kern w:val="0"/>
                <w:sz w:val="20"/>
                <w:szCs w:val="20"/>
              </w:rPr>
              <w:t xml:space="preserve"> </w:t>
            </w:r>
          </w:p>
        </w:tc>
        <w:tc>
          <w:tcPr>
            <w:tcW w:w="1318" w:type="dxa"/>
            <w:shd w:val="clear" w:color="auto" w:fill="auto"/>
          </w:tcPr>
          <w:p>
            <w:pPr>
              <w:rPr>
                <w:rFonts w:ascii="Times New Roman" w:hAnsi="Times New Roman"/>
                <w:kern w:val="0"/>
                <w:sz w:val="20"/>
                <w:szCs w:val="20"/>
              </w:rPr>
            </w:pPr>
            <w:r>
              <w:rPr>
                <w:rFonts w:ascii="Times New Roman" w:hAnsi="Times New Roman"/>
                <w:kern w:val="0"/>
                <w:sz w:val="20"/>
                <w:szCs w:val="20"/>
              </w:rPr>
              <w:t>13071858629</w:t>
            </w:r>
          </w:p>
        </w:tc>
        <w:tc>
          <w:tcPr>
            <w:tcW w:w="2428" w:type="dxa"/>
            <w:shd w:val="clear" w:color="auto" w:fill="auto"/>
          </w:tcPr>
          <w:p>
            <w:pPr>
              <w:rPr>
                <w:rFonts w:ascii="Times New Roman" w:hAnsi="Times New Roman"/>
                <w:kern w:val="0"/>
                <w:sz w:val="20"/>
                <w:szCs w:val="20"/>
              </w:rPr>
            </w:pPr>
            <w:r>
              <w:rPr>
                <w:rFonts w:ascii="Times New Roman" w:hAnsi="Times New Roman"/>
                <w:kern w:val="0"/>
                <w:sz w:val="20"/>
                <w:szCs w:val="20"/>
              </w:rPr>
              <w:t>ubilabs@zucc.edu.cn</w:t>
            </w:r>
          </w:p>
        </w:tc>
        <w:tc>
          <w:tcPr>
            <w:tcW w:w="753" w:type="dxa"/>
            <w:shd w:val="clear" w:color="auto" w:fill="auto"/>
          </w:tcPr>
          <w:p>
            <w:pPr>
              <w:rPr>
                <w:rFonts w:ascii="Times New Roman" w:hAnsi="Times New Roman"/>
                <w:kern w:val="0"/>
                <w:sz w:val="20"/>
                <w:szCs w:val="20"/>
              </w:rPr>
            </w:pPr>
            <w:r>
              <w:rPr>
                <w:rFonts w:ascii="Times New Roman" w:hAnsi="Times New Roman"/>
                <w:kern w:val="0"/>
                <w:sz w:val="20"/>
                <w:szCs w:val="20"/>
                <w:shd w:val="clear" w:color="auto" w:fill="FFFFFF"/>
              </w:rPr>
              <w:t>理四-511</w:t>
            </w:r>
          </w:p>
        </w:tc>
        <w:tc>
          <w:tcPr>
            <w:tcW w:w="1494" w:type="dxa"/>
          </w:tcPr>
          <w:p>
            <w:pPr>
              <w:rPr>
                <w:rFonts w:ascii="Times New Roman" w:hAnsi="Times New Roman"/>
                <w:kern w:val="0"/>
                <w:sz w:val="20"/>
                <w:szCs w:val="20"/>
                <w:shd w:val="clear" w:color="auto" w:fill="FFFFFF"/>
              </w:rPr>
            </w:pPr>
            <w:r>
              <w:rPr>
                <w:rFonts w:hint="eastAsia" w:ascii="Times New Roman" w:hAnsi="Times New Roman"/>
                <w:kern w:val="0"/>
                <w:sz w:val="20"/>
                <w:szCs w:val="20"/>
                <w:shd w:val="clear" w:color="auto" w:fill="FFFFFF"/>
              </w:rPr>
              <w:t>t</w:t>
            </w:r>
            <w:r>
              <w:rPr>
                <w:rFonts w:ascii="Times New Roman" w:hAnsi="Times New Roman"/>
                <w:kern w:val="0"/>
                <w:sz w:val="20"/>
                <w:szCs w:val="20"/>
                <w:shd w:val="clear" w:color="auto" w:fill="FFFFFF"/>
              </w:rPr>
              <w:t>uuuuuuudou</w:t>
            </w:r>
          </w:p>
        </w:tc>
        <w:tc>
          <w:tcPr>
            <w:tcW w:w="1216" w:type="dxa"/>
          </w:tcPr>
          <w:p>
            <w:pPr>
              <w:rPr>
                <w:rFonts w:ascii="Times New Roman" w:hAnsi="Times New Roman"/>
                <w:kern w:val="0"/>
                <w:sz w:val="20"/>
                <w:szCs w:val="20"/>
                <w:shd w:val="clear" w:color="auto" w:fill="FFFFFF"/>
              </w:rPr>
            </w:pPr>
            <w:r>
              <w:rPr>
                <w:rFonts w:hint="eastAsia" w:ascii="Times New Roman" w:hAnsi="Times New Roman"/>
                <w:kern w:val="0"/>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陈妍蓝</w:t>
            </w:r>
          </w:p>
        </w:tc>
        <w:tc>
          <w:tcPr>
            <w:tcW w:w="635" w:type="dxa"/>
            <w:shd w:val="clear" w:color="auto" w:fill="auto"/>
          </w:tcPr>
          <w:p>
            <w:pPr>
              <w:rPr>
                <w:rFonts w:ascii="Times New Roman" w:hAnsi="Times New Roman"/>
                <w:kern w:val="0"/>
                <w:sz w:val="20"/>
                <w:szCs w:val="20"/>
              </w:rPr>
            </w:pPr>
            <w:r>
              <w:rPr>
                <w:rFonts w:ascii="Times New Roman" w:hAnsi="Times New Roman"/>
                <w:kern w:val="0"/>
                <w:sz w:val="20"/>
                <w:szCs w:val="20"/>
              </w:rPr>
              <w:t>开发小组组长</w:t>
            </w:r>
          </w:p>
        </w:tc>
        <w:tc>
          <w:tcPr>
            <w:tcW w:w="131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15858257692</w:t>
            </w:r>
          </w:p>
        </w:tc>
        <w:tc>
          <w:tcPr>
            <w:tcW w:w="242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31501391@stu.zucc.edu.cn</w:t>
            </w:r>
          </w:p>
        </w:tc>
        <w:tc>
          <w:tcPr>
            <w:tcW w:w="75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图书馆一楼讨论室</w:t>
            </w:r>
          </w:p>
        </w:tc>
        <w:tc>
          <w:tcPr>
            <w:tcW w:w="1494" w:type="dxa"/>
          </w:tcPr>
          <w:p>
            <w:pPr>
              <w:rPr>
                <w:rFonts w:ascii="Times New Roman" w:hAnsi="Times New Roman"/>
                <w:kern w:val="0"/>
                <w:sz w:val="20"/>
                <w:szCs w:val="20"/>
              </w:rPr>
            </w:pPr>
            <w:r>
              <w:rPr>
                <w:rFonts w:hint="eastAsia" w:ascii="Times New Roman" w:hAnsi="Times New Roman"/>
                <w:kern w:val="0"/>
                <w:sz w:val="20"/>
                <w:szCs w:val="20"/>
              </w:rPr>
              <w:t>b</w:t>
            </w:r>
            <w:r>
              <w:rPr>
                <w:rFonts w:ascii="Times New Roman" w:hAnsi="Times New Roman"/>
                <w:kern w:val="0"/>
                <w:sz w:val="20"/>
                <w:szCs w:val="20"/>
              </w:rPr>
              <w:t>luemaxs</w:t>
            </w:r>
          </w:p>
        </w:tc>
        <w:tc>
          <w:tcPr>
            <w:tcW w:w="1216" w:type="dxa"/>
          </w:tcPr>
          <w:p>
            <w:pPr>
              <w:rPr>
                <w:rFonts w:ascii="Times New Roman" w:hAnsi="Times New Roman"/>
                <w:kern w:val="0"/>
                <w:sz w:val="20"/>
                <w:szCs w:val="20"/>
              </w:rPr>
            </w:pPr>
            <w:r>
              <w:rPr>
                <w:rFonts w:hint="eastAsia" w:ascii="Times New Roman" w:hAnsi="Times New Roman"/>
                <w:kern w:val="0"/>
                <w:sz w:val="20"/>
                <w:szCs w:val="20"/>
              </w:rPr>
              <w:t>3</w:t>
            </w:r>
            <w:r>
              <w:rPr>
                <w:rFonts w:ascii="Times New Roman" w:hAnsi="Times New Roman"/>
                <w:kern w:val="0"/>
                <w:sz w:val="20"/>
                <w:szCs w:val="20"/>
              </w:rPr>
              <w:t>73807645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陈遵义</w:t>
            </w:r>
          </w:p>
        </w:tc>
        <w:tc>
          <w:tcPr>
            <w:tcW w:w="6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开发组组员</w:t>
            </w:r>
          </w:p>
        </w:tc>
        <w:tc>
          <w:tcPr>
            <w:tcW w:w="131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8758285818</w:t>
            </w:r>
          </w:p>
        </w:tc>
        <w:tc>
          <w:tcPr>
            <w:tcW w:w="2428" w:type="dxa"/>
            <w:shd w:val="clear" w:color="auto" w:fill="auto"/>
          </w:tcPr>
          <w:p>
            <w:pPr>
              <w:rPr>
                <w:rFonts w:ascii="Times New Roman" w:hAnsi="Times New Roman"/>
                <w:kern w:val="0"/>
                <w:sz w:val="20"/>
                <w:szCs w:val="20"/>
              </w:rPr>
            </w:pPr>
            <w:r>
              <w:rPr>
                <w:rFonts w:ascii="Times New Roman" w:hAnsi="Times New Roman"/>
                <w:kern w:val="0"/>
                <w:sz w:val="20"/>
                <w:szCs w:val="20"/>
              </w:rPr>
              <w:t>31602039@stu.zucc.edu.cn</w:t>
            </w:r>
          </w:p>
        </w:tc>
        <w:tc>
          <w:tcPr>
            <w:tcW w:w="75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图书馆一楼讨论室</w:t>
            </w:r>
          </w:p>
        </w:tc>
        <w:tc>
          <w:tcPr>
            <w:tcW w:w="1494" w:type="dxa"/>
          </w:tcPr>
          <w:p>
            <w:pPr>
              <w:rPr>
                <w:rFonts w:ascii="Times New Roman" w:hAnsi="Times New Roman"/>
                <w:kern w:val="0"/>
                <w:sz w:val="20"/>
                <w:szCs w:val="20"/>
              </w:rPr>
            </w:pPr>
            <w:r>
              <w:rPr>
                <w:rFonts w:ascii="Times New Roman" w:hAnsi="Times New Roman"/>
                <w:kern w:val="0"/>
                <w:sz w:val="20"/>
                <w:szCs w:val="20"/>
              </w:rPr>
              <w:t>czy1017175448</w:t>
            </w:r>
          </w:p>
        </w:tc>
        <w:tc>
          <w:tcPr>
            <w:tcW w:w="1216" w:type="dxa"/>
          </w:tcPr>
          <w:p>
            <w:pPr>
              <w:rPr>
                <w:rFonts w:ascii="Times New Roman" w:hAnsi="Times New Roman"/>
                <w:kern w:val="0"/>
                <w:sz w:val="20"/>
                <w:szCs w:val="20"/>
              </w:rPr>
            </w:pPr>
            <w:r>
              <w:rPr>
                <w:rFonts w:ascii="Times New Roman" w:hAnsi="Times New Roman"/>
                <w:kern w:val="0"/>
                <w:sz w:val="20"/>
                <w:szCs w:val="20"/>
              </w:rPr>
              <w:t>1017175448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宋翼虎</w:t>
            </w:r>
          </w:p>
        </w:tc>
        <w:tc>
          <w:tcPr>
            <w:tcW w:w="6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开发组组员</w:t>
            </w:r>
          </w:p>
        </w:tc>
        <w:tc>
          <w:tcPr>
            <w:tcW w:w="131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3588742234</w:t>
            </w:r>
          </w:p>
        </w:tc>
        <w:tc>
          <w:tcPr>
            <w:tcW w:w="2428" w:type="dxa"/>
            <w:shd w:val="clear" w:color="auto" w:fill="auto"/>
          </w:tcPr>
          <w:p>
            <w:pPr>
              <w:rPr>
                <w:rFonts w:ascii="Times New Roman" w:hAnsi="Times New Roman"/>
                <w:kern w:val="0"/>
                <w:sz w:val="20"/>
                <w:szCs w:val="20"/>
              </w:rPr>
            </w:pPr>
            <w:r>
              <w:rPr>
                <w:rFonts w:ascii="Times New Roman" w:hAnsi="Times New Roman"/>
                <w:kern w:val="0"/>
                <w:sz w:val="20"/>
                <w:szCs w:val="20"/>
              </w:rPr>
              <w:t>31601405@stu.zucc.edu.cn</w:t>
            </w:r>
          </w:p>
        </w:tc>
        <w:tc>
          <w:tcPr>
            <w:tcW w:w="75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图书馆一楼讨论室</w:t>
            </w:r>
          </w:p>
        </w:tc>
        <w:tc>
          <w:tcPr>
            <w:tcW w:w="1494" w:type="dxa"/>
          </w:tcPr>
          <w:p>
            <w:pPr>
              <w:rPr>
                <w:rFonts w:ascii="Times New Roman" w:hAnsi="Times New Roman"/>
                <w:kern w:val="0"/>
                <w:sz w:val="20"/>
                <w:szCs w:val="20"/>
              </w:rPr>
            </w:pPr>
            <w:r>
              <w:rPr>
                <w:rFonts w:ascii="Times New Roman" w:hAnsi="Times New Roman"/>
                <w:kern w:val="0"/>
                <w:sz w:val="20"/>
                <w:szCs w:val="20"/>
              </w:rPr>
              <w:t>syh251822486</w:t>
            </w:r>
          </w:p>
        </w:tc>
        <w:tc>
          <w:tcPr>
            <w:tcW w:w="1216" w:type="dxa"/>
          </w:tcPr>
          <w:p>
            <w:pPr>
              <w:rPr>
                <w:rFonts w:ascii="Times New Roman" w:hAnsi="Times New Roman"/>
                <w:kern w:val="0"/>
                <w:sz w:val="20"/>
                <w:szCs w:val="20"/>
              </w:rPr>
            </w:pPr>
            <w:r>
              <w:rPr>
                <w:rFonts w:ascii="Times New Roman" w:hAnsi="Times New Roman"/>
                <w:kern w:val="0"/>
                <w:sz w:val="20"/>
                <w:szCs w:val="20"/>
              </w:rPr>
              <w:t>251822486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郑巧雁</w:t>
            </w:r>
          </w:p>
        </w:tc>
        <w:tc>
          <w:tcPr>
            <w:tcW w:w="6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开发组组员</w:t>
            </w:r>
          </w:p>
        </w:tc>
        <w:tc>
          <w:tcPr>
            <w:tcW w:w="131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3656648591</w:t>
            </w:r>
          </w:p>
        </w:tc>
        <w:tc>
          <w:tcPr>
            <w:tcW w:w="2428" w:type="dxa"/>
            <w:shd w:val="clear" w:color="auto" w:fill="auto"/>
          </w:tcPr>
          <w:p>
            <w:pPr>
              <w:rPr>
                <w:rFonts w:ascii="Times New Roman" w:hAnsi="Times New Roman"/>
                <w:kern w:val="0"/>
                <w:sz w:val="20"/>
                <w:szCs w:val="20"/>
              </w:rPr>
            </w:pPr>
            <w:r>
              <w:rPr>
                <w:rFonts w:ascii="Times New Roman" w:hAnsi="Times New Roman"/>
                <w:kern w:val="0"/>
                <w:sz w:val="20"/>
                <w:szCs w:val="20"/>
              </w:rPr>
              <w:t>31401323@stu.zucc.edu.cn</w:t>
            </w:r>
          </w:p>
        </w:tc>
        <w:tc>
          <w:tcPr>
            <w:tcW w:w="75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图书馆一楼讨论室</w:t>
            </w:r>
          </w:p>
        </w:tc>
        <w:tc>
          <w:tcPr>
            <w:tcW w:w="1494" w:type="dxa"/>
          </w:tcPr>
          <w:p>
            <w:pPr>
              <w:rPr>
                <w:rFonts w:ascii="Times New Roman" w:hAnsi="Times New Roman"/>
                <w:kern w:val="0"/>
                <w:sz w:val="20"/>
                <w:szCs w:val="20"/>
              </w:rPr>
            </w:pPr>
            <w:r>
              <w:rPr>
                <w:rFonts w:ascii="Times New Roman" w:hAnsi="Times New Roman"/>
                <w:kern w:val="0"/>
                <w:sz w:val="20"/>
                <w:szCs w:val="20"/>
              </w:rPr>
              <w:t>z310302682</w:t>
            </w:r>
          </w:p>
        </w:tc>
        <w:tc>
          <w:tcPr>
            <w:tcW w:w="1216" w:type="dxa"/>
          </w:tcPr>
          <w:p>
            <w:pPr>
              <w:rPr>
                <w:rFonts w:ascii="Times New Roman" w:hAnsi="Times New Roman"/>
                <w:kern w:val="0"/>
                <w:sz w:val="20"/>
                <w:szCs w:val="20"/>
              </w:rPr>
            </w:pPr>
            <w:r>
              <w:rPr>
                <w:rFonts w:ascii="Times New Roman" w:hAnsi="Times New Roman"/>
                <w:kern w:val="0"/>
                <w:sz w:val="20"/>
                <w:szCs w:val="20"/>
              </w:rPr>
              <w:t>310302682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52"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张琪</w:t>
            </w:r>
          </w:p>
        </w:tc>
        <w:tc>
          <w:tcPr>
            <w:tcW w:w="635"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开发组组员</w:t>
            </w:r>
          </w:p>
        </w:tc>
        <w:tc>
          <w:tcPr>
            <w:tcW w:w="131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5968889260</w:t>
            </w:r>
          </w:p>
        </w:tc>
        <w:tc>
          <w:tcPr>
            <w:tcW w:w="2428" w:type="dxa"/>
            <w:shd w:val="clear" w:color="auto" w:fill="auto"/>
          </w:tcPr>
          <w:p>
            <w:pPr>
              <w:rPr>
                <w:rFonts w:ascii="Times New Roman" w:hAnsi="Times New Roman"/>
                <w:kern w:val="0"/>
                <w:sz w:val="20"/>
                <w:szCs w:val="20"/>
              </w:rPr>
            </w:pPr>
            <w:r>
              <w:rPr>
                <w:rFonts w:ascii="Times New Roman" w:hAnsi="Times New Roman"/>
                <w:kern w:val="0"/>
                <w:sz w:val="20"/>
                <w:szCs w:val="20"/>
              </w:rPr>
              <w:t>31601384@stu.zucc.edu.cn</w:t>
            </w:r>
          </w:p>
        </w:tc>
        <w:tc>
          <w:tcPr>
            <w:tcW w:w="753"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图书馆一楼讨论室</w:t>
            </w:r>
          </w:p>
        </w:tc>
        <w:tc>
          <w:tcPr>
            <w:tcW w:w="1494" w:type="dxa"/>
          </w:tcPr>
          <w:p>
            <w:pPr>
              <w:rPr>
                <w:rFonts w:ascii="Times New Roman" w:hAnsi="Times New Roman"/>
                <w:kern w:val="0"/>
                <w:sz w:val="20"/>
                <w:szCs w:val="20"/>
              </w:rPr>
            </w:pPr>
            <w:r>
              <w:rPr>
                <w:rFonts w:hint="eastAsia" w:ascii="Times New Roman" w:hAnsi="Times New Roman"/>
                <w:kern w:val="0"/>
                <w:sz w:val="20"/>
                <w:szCs w:val="20"/>
              </w:rPr>
              <w:t>X</w:t>
            </w:r>
            <w:r>
              <w:rPr>
                <w:rFonts w:ascii="Times New Roman" w:hAnsi="Times New Roman"/>
                <w:kern w:val="0"/>
                <w:sz w:val="20"/>
                <w:szCs w:val="20"/>
              </w:rPr>
              <w:t>YQQ-9703</w:t>
            </w:r>
          </w:p>
        </w:tc>
        <w:tc>
          <w:tcPr>
            <w:tcW w:w="1216" w:type="dxa"/>
          </w:tcPr>
          <w:p>
            <w:pPr>
              <w:rPr>
                <w:rFonts w:ascii="Times New Roman" w:hAnsi="Times New Roman"/>
                <w:kern w:val="0"/>
                <w:sz w:val="20"/>
                <w:szCs w:val="20"/>
              </w:rPr>
            </w:pPr>
            <w:r>
              <w:rPr>
                <w:rFonts w:hint="eastAsia" w:ascii="Times New Roman" w:hAnsi="Times New Roman"/>
                <w:kern w:val="0"/>
                <w:sz w:val="20"/>
                <w:szCs w:val="20"/>
              </w:rPr>
              <w:t>1</w:t>
            </w:r>
            <w:r>
              <w:rPr>
                <w:rFonts w:ascii="Times New Roman" w:hAnsi="Times New Roman"/>
                <w:kern w:val="0"/>
                <w:sz w:val="20"/>
                <w:szCs w:val="20"/>
              </w:rPr>
              <w:t>056402665</w:t>
            </w:r>
          </w:p>
        </w:tc>
      </w:tr>
    </w:tbl>
    <w:p/>
    <w:p>
      <w:pPr>
        <w:pStyle w:val="3"/>
        <w:ind w:firstLine="420"/>
      </w:pPr>
      <w:bookmarkStart w:id="129" w:name="_Toc529468131"/>
      <w:bookmarkStart w:id="130" w:name="_Toc26652"/>
      <w:bookmarkStart w:id="131" w:name="_Toc8502"/>
      <w:r>
        <w:t>8</w:t>
      </w:r>
      <w:r>
        <w:rPr>
          <w:rFonts w:hint="eastAsia"/>
        </w:rPr>
        <w:t>.2与客户的沟通计划</w:t>
      </w:r>
      <w:bookmarkEnd w:id="129"/>
      <w:bookmarkEnd w:id="130"/>
      <w:bookmarkEnd w:id="131"/>
    </w:p>
    <w:p>
      <w:r>
        <w:rPr>
          <w:rFonts w:hint="eastAsia"/>
          <w:lang w:val="zh-CN"/>
        </w:rPr>
        <w:t>本次项目的客户代表：杨枨老师，侯宏仑老师。</w:t>
      </w:r>
    </w:p>
    <w:p>
      <w:pPr>
        <w:pStyle w:val="5"/>
        <w:ind w:left="420" w:firstLine="420"/>
      </w:pPr>
      <w:r>
        <w:t>8</w:t>
      </w:r>
      <w:r>
        <w:rPr>
          <w:rFonts w:hint="eastAsia"/>
        </w:rPr>
        <w:t>.2.1沟通目的</w:t>
      </w:r>
    </w:p>
    <w:p>
      <w:pPr>
        <w:ind w:firstLine="420"/>
      </w:pPr>
      <w:r>
        <w:rPr>
          <w:rFonts w:hint="eastAsia"/>
        </w:rPr>
        <w:t>1</w:t>
      </w:r>
      <w:r>
        <w:t>.</w:t>
      </w:r>
      <w:r>
        <w:tab/>
      </w:r>
      <w:r>
        <w:t>获得客户的主要需求，并对需求进行建模与原型设计。以迭代的方式获取需求。</w:t>
      </w:r>
    </w:p>
    <w:p>
      <w:pPr>
        <w:ind w:firstLine="420"/>
      </w:pPr>
      <w:r>
        <w:rPr>
          <w:rFonts w:hint="eastAsia"/>
        </w:rPr>
        <w:t>2</w:t>
      </w:r>
      <w:r>
        <w:t>.</w:t>
      </w:r>
      <w:r>
        <w:tab/>
      </w:r>
      <w:r>
        <w:rPr>
          <w:rFonts w:hint="eastAsia"/>
        </w:rPr>
        <w:t>让客户代表评审界面原型</w:t>
      </w:r>
    </w:p>
    <w:p>
      <w:pPr>
        <w:ind w:firstLine="420"/>
      </w:pPr>
      <w:r>
        <w:rPr>
          <w:rFonts w:hint="eastAsia"/>
        </w:rPr>
        <w:t>3</w:t>
      </w:r>
      <w:r>
        <w:t>.</w:t>
      </w:r>
      <w:r>
        <w:tab/>
      </w:r>
      <w:r>
        <w:rPr>
          <w:rFonts w:hint="eastAsia"/>
        </w:rPr>
        <w:t>让客户代表确认用例</w:t>
      </w:r>
    </w:p>
    <w:p/>
    <w:p>
      <w:pPr>
        <w:pStyle w:val="5"/>
      </w:pPr>
      <w:r>
        <w:tab/>
      </w:r>
      <w:r>
        <w:tab/>
      </w:r>
      <w:r>
        <w:t>8</w:t>
      </w:r>
      <w:r>
        <w:rPr>
          <w:rFonts w:hint="eastAsia"/>
        </w:rPr>
        <w:t>.2.2主要沟通方式</w:t>
      </w:r>
    </w:p>
    <w:p>
      <w:pPr>
        <w:ind w:firstLine="420"/>
      </w:pPr>
      <w:r>
        <w:rPr>
          <w:rFonts w:hint="eastAsia"/>
        </w:rPr>
        <w:t>1</w:t>
      </w:r>
      <w:r>
        <w:t>.</w:t>
      </w:r>
      <w:r>
        <w:tab/>
      </w:r>
      <w:r>
        <w:rPr>
          <w:rFonts w:hint="eastAsia"/>
        </w:rPr>
        <w:t>电子邮件</w:t>
      </w:r>
    </w:p>
    <w:p>
      <w:pPr>
        <w:ind w:firstLine="420"/>
      </w:pPr>
      <w:r>
        <w:rPr>
          <w:rFonts w:hint="eastAsia"/>
        </w:rPr>
        <w:t>2</w:t>
      </w:r>
      <w:r>
        <w:t>.</w:t>
      </w:r>
      <w:r>
        <w:tab/>
      </w:r>
      <w:r>
        <w:rPr>
          <w:rFonts w:hint="eastAsia"/>
        </w:rPr>
        <w:t>微信</w:t>
      </w:r>
    </w:p>
    <w:p>
      <w:pPr>
        <w:ind w:firstLine="420"/>
      </w:pPr>
      <w:r>
        <w:rPr>
          <w:rFonts w:hint="eastAsia"/>
        </w:rPr>
        <w:t>3</w:t>
      </w:r>
      <w:r>
        <w:t>.</w:t>
      </w:r>
      <w:r>
        <w:tab/>
      </w:r>
      <w:r>
        <w:t>讨论与访谈</w:t>
      </w:r>
    </w:p>
    <w:p/>
    <w:p>
      <w:pPr>
        <w:pStyle w:val="5"/>
      </w:pPr>
      <w:r>
        <w:tab/>
      </w:r>
      <w:r>
        <w:tab/>
      </w:r>
      <w:r>
        <w:t>8</w:t>
      </w:r>
      <w:r>
        <w:rPr>
          <w:rFonts w:hint="eastAsia"/>
        </w:rPr>
        <w:t>.2.3与客户沟通的主要人员</w:t>
      </w:r>
    </w:p>
    <w:p>
      <w:pPr>
        <w:ind w:left="840"/>
      </w:pPr>
      <w:r>
        <w:rPr>
          <w:rFonts w:hint="eastAsia"/>
        </w:rPr>
        <w:t>负责人：陈妍蓝（项目经理）</w:t>
      </w:r>
    </w:p>
    <w:p>
      <w:pPr>
        <w:ind w:left="840"/>
      </w:pPr>
      <w:r>
        <w:rPr>
          <w:rFonts w:hint="eastAsia"/>
        </w:rPr>
        <w:t>参与人：陈遵义，郑巧雁，张琪，宋翼虎</w:t>
      </w:r>
    </w:p>
    <w:p/>
    <w:p>
      <w:pPr>
        <w:pStyle w:val="5"/>
        <w:ind w:left="420" w:firstLine="420"/>
      </w:pPr>
      <w:r>
        <w:t>8</w:t>
      </w:r>
      <w:r>
        <w:rPr>
          <w:rFonts w:hint="eastAsia"/>
        </w:rPr>
        <w:t>.2.4访谈细节人员安排</w:t>
      </w:r>
    </w:p>
    <w:p>
      <w:pPr>
        <w:ind w:left="420" w:firstLine="420"/>
      </w:pPr>
      <w:r>
        <w:rPr>
          <w:rFonts w:hint="eastAsia"/>
        </w:rPr>
        <w:t>访谈前准备：根据上一轮需求构建原型，列出遇到的问题以便在访谈会议中列出</w:t>
      </w:r>
    </w:p>
    <w:p>
      <w:pPr>
        <w:ind w:left="420" w:firstLine="420" w:firstLineChars="200"/>
      </w:pPr>
      <w:r>
        <w:rPr>
          <w:rFonts w:hint="eastAsia"/>
        </w:rPr>
        <w:t>组织人：陈妍蓝（项目经理）</w:t>
      </w:r>
    </w:p>
    <w:p>
      <w:pPr>
        <w:ind w:left="420" w:firstLine="420" w:firstLineChars="200"/>
      </w:pPr>
      <w:r>
        <w:rPr>
          <w:rFonts w:hint="eastAsia"/>
        </w:rPr>
        <w:t>地点：与客户代表沟通后确定</w:t>
      </w:r>
    </w:p>
    <w:p>
      <w:pPr>
        <w:ind w:left="420" w:firstLine="420" w:firstLineChars="200"/>
      </w:pPr>
      <w:r>
        <w:rPr>
          <w:rFonts w:hint="eastAsia"/>
        </w:rPr>
        <w:t>时间：与客户代表沟通后确定</w:t>
      </w:r>
    </w:p>
    <w:p>
      <w:pPr>
        <w:ind w:left="420" w:firstLine="420" w:firstLineChars="200"/>
      </w:pPr>
      <w:r>
        <w:rPr>
          <w:rFonts w:hint="eastAsia"/>
        </w:rPr>
        <w:t>记录人：张琪</w:t>
      </w:r>
    </w:p>
    <w:p>
      <w:pPr>
        <w:ind w:left="420" w:firstLine="420"/>
      </w:pPr>
      <w:r>
        <w:rPr>
          <w:rFonts w:hint="eastAsia"/>
        </w:rPr>
        <w:t>录音人：张琪</w:t>
      </w:r>
    </w:p>
    <w:p>
      <w:pPr>
        <w:pStyle w:val="3"/>
        <w:ind w:left="420"/>
      </w:pPr>
      <w:bookmarkStart w:id="132" w:name="_Toc529468132"/>
      <w:bookmarkStart w:id="133" w:name="_Toc3174"/>
      <w:bookmarkStart w:id="134" w:name="_Toc21114"/>
      <w:r>
        <w:t>8</w:t>
      </w:r>
      <w:r>
        <w:rPr>
          <w:rFonts w:hint="eastAsia"/>
        </w:rPr>
        <w:t>.3G</w:t>
      </w:r>
      <w:r>
        <w:t>18</w:t>
      </w:r>
      <w:r>
        <w:rPr>
          <w:rFonts w:hint="eastAsia"/>
        </w:rPr>
        <w:t>小组内部沟通计划</w:t>
      </w:r>
      <w:bookmarkEnd w:id="132"/>
      <w:bookmarkEnd w:id="133"/>
      <w:bookmarkEnd w:id="134"/>
    </w:p>
    <w:p>
      <w:pPr>
        <w:pStyle w:val="5"/>
      </w:pPr>
      <w:r>
        <w:tab/>
      </w:r>
      <w:r>
        <w:tab/>
      </w:r>
      <w:r>
        <w:t>8</w:t>
      </w:r>
      <w:r>
        <w:rPr>
          <w:rFonts w:hint="eastAsia"/>
        </w:rPr>
        <w:t>.3.1沟通目的</w:t>
      </w:r>
    </w:p>
    <w:p>
      <w:pPr>
        <w:ind w:firstLine="420"/>
      </w:pPr>
      <w:r>
        <w:rPr>
          <w:rFonts w:hint="eastAsia"/>
        </w:rPr>
        <w:t>1.</w:t>
      </w:r>
      <w:r>
        <w:tab/>
      </w:r>
      <w:r>
        <w:rPr>
          <w:rFonts w:hint="eastAsia"/>
        </w:rPr>
        <w:t>明确每周任务，总结每周出现的问题并提出修改意见。</w:t>
      </w:r>
    </w:p>
    <w:p>
      <w:pPr>
        <w:ind w:firstLine="420"/>
      </w:pPr>
      <w:r>
        <w:rPr>
          <w:rFonts w:hint="eastAsia"/>
        </w:rPr>
        <w:t>2.</w:t>
      </w:r>
      <w:r>
        <w:tab/>
      </w:r>
      <w:r>
        <w:rPr>
          <w:rFonts w:hint="eastAsia"/>
        </w:rPr>
        <w:t>开发小组成员每个人必须明确每周的需求，并积极参与到需求过程中。</w:t>
      </w:r>
    </w:p>
    <w:p>
      <w:pPr>
        <w:pStyle w:val="5"/>
      </w:pPr>
      <w:r>
        <w:tab/>
      </w:r>
      <w:r>
        <w:tab/>
      </w:r>
      <w:r>
        <w:t>8</w:t>
      </w:r>
      <w:r>
        <w:rPr>
          <w:rFonts w:hint="eastAsia"/>
        </w:rPr>
        <w:t>.3.2沟通方式</w:t>
      </w:r>
    </w:p>
    <w:p>
      <w:pPr>
        <w:ind w:firstLine="420"/>
      </w:pPr>
      <w:r>
        <w:rPr>
          <w:rFonts w:hint="eastAsia"/>
        </w:rPr>
        <w:t>1.</w:t>
      </w:r>
      <w:r>
        <w:tab/>
      </w:r>
      <w:r>
        <w:rPr>
          <w:rFonts w:hint="eastAsia"/>
        </w:rPr>
        <w:t>全组参与的小组会议，由项目经理主持</w:t>
      </w:r>
    </w:p>
    <w:p>
      <w:pPr>
        <w:ind w:firstLine="420"/>
      </w:pPr>
      <w:r>
        <w:rPr>
          <w:rFonts w:hint="eastAsia"/>
        </w:rPr>
        <w:t>2</w:t>
      </w:r>
      <w:r>
        <w:t>.</w:t>
      </w:r>
      <w:r>
        <w:tab/>
      </w:r>
      <w:r>
        <w:rPr>
          <w:rFonts w:hint="eastAsia"/>
        </w:rPr>
        <w:t>微信群中交流讨论</w:t>
      </w:r>
    </w:p>
    <w:p/>
    <w:p>
      <w:pPr>
        <w:pStyle w:val="5"/>
        <w:ind w:left="420" w:firstLine="420"/>
      </w:pPr>
      <w:r>
        <w:t>8</w:t>
      </w:r>
      <w:r>
        <w:rPr>
          <w:rFonts w:hint="eastAsia"/>
        </w:rPr>
        <w:t>.3.3小组会议安排</w:t>
      </w:r>
    </w:p>
    <w:p>
      <w:pPr>
        <w:ind w:left="840"/>
      </w:pPr>
      <w:r>
        <w:rPr>
          <w:rFonts w:hint="eastAsia"/>
        </w:rPr>
        <w:t>组织人：陈妍蓝（项目经理）</w:t>
      </w:r>
    </w:p>
    <w:p>
      <w:pPr>
        <w:ind w:left="840"/>
      </w:pPr>
      <w:r>
        <w:rPr>
          <w:rFonts w:hint="eastAsia"/>
        </w:rPr>
        <w:t>主持人：陈妍蓝（项目经理）</w:t>
      </w:r>
    </w:p>
    <w:p>
      <w:pPr>
        <w:ind w:left="840"/>
      </w:pPr>
      <w:r>
        <w:rPr>
          <w:rFonts w:hint="eastAsia"/>
        </w:rPr>
        <w:t>会议地点：图书馆一楼讨论室</w:t>
      </w:r>
    </w:p>
    <w:p>
      <w:pPr>
        <w:ind w:left="840"/>
      </w:pPr>
      <w:r>
        <w:rPr>
          <w:rFonts w:hint="eastAsia"/>
        </w:rPr>
        <w:t>会议时间：每周固定例会周五晚上1</w:t>
      </w:r>
      <w:r>
        <w:t>8</w:t>
      </w:r>
      <w:r>
        <w:rPr>
          <w:rFonts w:hint="eastAsia"/>
        </w:rPr>
        <w:t>:</w:t>
      </w:r>
      <w:r>
        <w:t>30</w:t>
      </w:r>
      <w:r>
        <w:rPr>
          <w:rFonts w:hint="eastAsia"/>
        </w:rPr>
        <w:t>和周日中午1</w:t>
      </w:r>
      <w:r>
        <w:t>2</w:t>
      </w:r>
      <w:r>
        <w:rPr>
          <w:rFonts w:hint="eastAsia"/>
        </w:rPr>
        <w:t>:</w:t>
      </w:r>
      <w:r>
        <w:t>00</w:t>
      </w:r>
    </w:p>
    <w:p>
      <w:pPr>
        <w:ind w:left="840"/>
      </w:pPr>
      <w:r>
        <w:rPr>
          <w:rFonts w:hint="eastAsia"/>
        </w:rPr>
        <w:t>会议参与人：郑巧雁，张琪，宋翼虎，陈妍蓝，陈遵义</w:t>
      </w:r>
    </w:p>
    <w:p>
      <w:pPr>
        <w:ind w:left="840"/>
      </w:pPr>
      <w:r>
        <w:rPr>
          <w:rFonts w:hint="eastAsia"/>
        </w:rPr>
        <w:t>会议记录人：张琪</w:t>
      </w:r>
    </w:p>
    <w:p>
      <w:pPr>
        <w:ind w:left="840"/>
      </w:pPr>
      <w:r>
        <w:rPr>
          <w:rFonts w:hint="eastAsia"/>
        </w:rPr>
        <w:t>会议录音人：张琪</w:t>
      </w:r>
    </w:p>
    <w:p>
      <w:pPr>
        <w:pStyle w:val="2"/>
      </w:pPr>
      <w:bookmarkStart w:id="135" w:name="_Toc529468133"/>
      <w:bookmarkStart w:id="136" w:name="_Toc7623"/>
      <w:bookmarkStart w:id="137" w:name="_Toc27924"/>
      <w:r>
        <w:rPr>
          <w:rFonts w:hint="eastAsia"/>
        </w:rPr>
        <w:t>9</w:t>
      </w:r>
      <w:r>
        <w:t xml:space="preserve"> </w:t>
      </w:r>
      <w:r>
        <w:rPr>
          <w:rFonts w:hint="eastAsia"/>
        </w:rPr>
        <w:t>采购管理计划</w:t>
      </w:r>
      <w:bookmarkEnd w:id="135"/>
      <w:bookmarkEnd w:id="136"/>
      <w:bookmarkEnd w:id="137"/>
    </w:p>
    <w:p>
      <w:r>
        <w:tab/>
      </w:r>
      <w:r>
        <w:rPr>
          <w:rFonts w:hint="eastAsia"/>
          <w:sz w:val="24"/>
        </w:rPr>
        <w:t>因本项目主要是体验项目开发过程，目前还未涉及到采购管理方面，如以后有需要，在进行修改。</w:t>
      </w:r>
    </w:p>
    <w:p>
      <w:pPr>
        <w:pStyle w:val="2"/>
      </w:pPr>
      <w:bookmarkStart w:id="138" w:name="_Toc529468134"/>
      <w:bookmarkStart w:id="139" w:name="_Toc4253"/>
      <w:bookmarkStart w:id="140" w:name="_Toc7428"/>
      <w:r>
        <w:t>10</w:t>
      </w:r>
      <w:r>
        <w:rPr>
          <w:rFonts w:hint="eastAsia"/>
        </w:rPr>
        <w:t>.风险管理计划</w:t>
      </w:r>
      <w:bookmarkEnd w:id="138"/>
      <w:bookmarkEnd w:id="139"/>
      <w:bookmarkEnd w:id="140"/>
    </w:p>
    <w:p>
      <w:pPr>
        <w:pStyle w:val="3"/>
        <w:ind w:firstLine="420"/>
      </w:pPr>
      <w:bookmarkStart w:id="141" w:name="_Toc529468135"/>
      <w:bookmarkStart w:id="142" w:name="_Toc7707"/>
      <w:bookmarkStart w:id="143" w:name="_Toc11561"/>
      <w:r>
        <w:t>10</w:t>
      </w:r>
      <w:r>
        <w:rPr>
          <w:rFonts w:hint="eastAsia"/>
        </w:rPr>
        <w:t>.1风险评估</w:t>
      </w:r>
      <w:bookmarkEnd w:id="141"/>
      <w:bookmarkEnd w:id="142"/>
      <w:bookmarkEnd w:id="143"/>
    </w:p>
    <w:p>
      <w:pPr>
        <w:pStyle w:val="4"/>
      </w:pPr>
      <w:r>
        <w:tab/>
      </w:r>
      <w:r>
        <w:tab/>
      </w:r>
      <w:bookmarkStart w:id="144" w:name="_Toc529468136"/>
      <w:bookmarkStart w:id="145" w:name="_Toc29387"/>
      <w:bookmarkStart w:id="146" w:name="_Toc32586"/>
      <w:r>
        <w:t>10</w:t>
      </w:r>
      <w:r>
        <w:rPr>
          <w:rFonts w:hint="eastAsia"/>
        </w:rPr>
        <w:t>.1.1过程方面的问题</w:t>
      </w:r>
      <w:bookmarkEnd w:id="144"/>
      <w:bookmarkEnd w:id="145"/>
      <w:bookmarkEnd w:id="146"/>
    </w:p>
    <w:p>
      <w:pPr>
        <w:ind w:firstLine="420"/>
        <w:rPr>
          <w:rFonts w:ascii="Calibri" w:hAnsi="Calibri" w:eastAsia="宋体" w:cs="Times New Roman"/>
        </w:rPr>
      </w:pPr>
      <w:r>
        <w:rPr>
          <w:rFonts w:hint="eastAsia" w:ascii="Calibri" w:hAnsi="Calibri" w:eastAsia="宋体" w:cs="Times New Roman"/>
        </w:rPr>
        <w:t>1.</w:t>
      </w:r>
      <w:r>
        <w:rPr>
          <w:rFonts w:hint="eastAsia" w:ascii="Calibri" w:hAnsi="Calibri" w:eastAsia="宋体" w:cs="Times New Roman"/>
        </w:rPr>
        <w:tab/>
      </w:r>
      <w:r>
        <w:rPr>
          <w:rFonts w:hint="eastAsia" w:ascii="Calibri" w:hAnsi="Calibri" w:eastAsia="宋体" w:cs="Times New Roman"/>
        </w:rPr>
        <w:t>需求过程和文档模板不一致，导致需求过程无效</w:t>
      </w:r>
    </w:p>
    <w:p>
      <w:pPr>
        <w:ind w:firstLine="420"/>
        <w:rPr>
          <w:rFonts w:ascii="Calibri" w:hAnsi="Calibri" w:eastAsia="宋体" w:cs="Times New Roman"/>
        </w:rPr>
      </w:pPr>
      <w:r>
        <w:rPr>
          <w:rFonts w:hint="eastAsia" w:ascii="Calibri" w:hAnsi="Calibri" w:eastAsia="宋体" w:cs="Times New Roman"/>
        </w:rPr>
        <w:t>2.</w:t>
      </w:r>
      <w:r>
        <w:rPr>
          <w:rFonts w:hint="eastAsia" w:ascii="Calibri" w:hAnsi="Calibri" w:eastAsia="宋体" w:cs="Times New Roman"/>
        </w:rPr>
        <w:tab/>
      </w:r>
      <w:r>
        <w:rPr>
          <w:rFonts w:hint="eastAsia" w:ascii="Calibri" w:hAnsi="Calibri" w:eastAsia="宋体" w:cs="Times New Roman"/>
        </w:rPr>
        <w:t>承担分析任务的人对需求功能理解不清晰，不清楚如何分析任务</w:t>
      </w:r>
    </w:p>
    <w:p>
      <w:pPr>
        <w:ind w:firstLine="420"/>
        <w:rPr>
          <w:rFonts w:ascii="Calibri" w:hAnsi="Calibri" w:eastAsia="宋体" w:cs="Times New Roman"/>
        </w:rPr>
      </w:pPr>
      <w:r>
        <w:rPr>
          <w:rFonts w:hint="eastAsia" w:ascii="Calibri" w:hAnsi="Calibri" w:eastAsia="宋体" w:cs="Times New Roman"/>
        </w:rPr>
        <w:t>3.</w:t>
      </w:r>
      <w:r>
        <w:rPr>
          <w:rFonts w:hint="eastAsia" w:ascii="Calibri" w:hAnsi="Calibri" w:eastAsia="宋体" w:cs="Times New Roman"/>
        </w:rPr>
        <w:tab/>
      </w:r>
      <w:r>
        <w:rPr>
          <w:rFonts w:hint="eastAsia" w:ascii="Calibri" w:hAnsi="Calibri" w:eastAsia="宋体" w:cs="Times New Roman"/>
        </w:rPr>
        <w:t>需求管理工具使用不熟悉</w:t>
      </w:r>
    </w:p>
    <w:p>
      <w:pPr>
        <w:ind w:firstLine="420"/>
        <w:rPr>
          <w:rFonts w:ascii="Calibri" w:hAnsi="Calibri" w:eastAsia="宋体" w:cs="Times New Roman"/>
        </w:rPr>
      </w:pPr>
    </w:p>
    <w:p>
      <w:pPr>
        <w:pStyle w:val="4"/>
      </w:pPr>
      <w:r>
        <w:tab/>
      </w:r>
      <w:r>
        <w:tab/>
      </w:r>
      <w:bookmarkStart w:id="147" w:name="_Toc529468137"/>
      <w:bookmarkStart w:id="148" w:name="_Toc12207"/>
      <w:bookmarkStart w:id="149" w:name="_Toc6636"/>
      <w:r>
        <w:t>10</w:t>
      </w:r>
      <w:r>
        <w:rPr>
          <w:rFonts w:hint="eastAsia"/>
        </w:rPr>
        <w:t>.1.2规划方面问题</w:t>
      </w:r>
      <w:bookmarkEnd w:id="147"/>
      <w:bookmarkEnd w:id="148"/>
      <w:bookmarkEnd w:id="149"/>
    </w:p>
    <w:p>
      <w:pPr>
        <w:ind w:firstLine="420"/>
        <w:rPr>
          <w:rFonts w:ascii="Calibri" w:hAnsi="Calibri" w:eastAsia="宋体" w:cs="Times New Roman"/>
        </w:rPr>
      </w:pPr>
      <w:r>
        <w:rPr>
          <w:rFonts w:hint="eastAsia" w:ascii="Calibri" w:hAnsi="Calibri" w:eastAsia="宋体" w:cs="Times New Roman"/>
        </w:rPr>
        <w:t>1.</w:t>
      </w:r>
      <w:r>
        <w:rPr>
          <w:rFonts w:hint="eastAsia" w:ascii="Calibri" w:hAnsi="Calibri" w:eastAsia="宋体" w:cs="Times New Roman"/>
        </w:rPr>
        <w:tab/>
      </w:r>
      <w:r>
        <w:rPr>
          <w:rFonts w:hint="eastAsia" w:ascii="Calibri" w:hAnsi="Calibri" w:eastAsia="宋体" w:cs="Times New Roman"/>
        </w:rPr>
        <w:t>需求不完整，需求详细程度不够</w:t>
      </w:r>
    </w:p>
    <w:p>
      <w:pPr>
        <w:ind w:firstLine="420"/>
        <w:rPr>
          <w:rFonts w:ascii="Calibri" w:hAnsi="Calibri" w:eastAsia="宋体" w:cs="Times New Roman"/>
        </w:rPr>
      </w:pPr>
      <w:r>
        <w:rPr>
          <w:rFonts w:hint="eastAsia" w:ascii="Calibri" w:hAnsi="Calibri" w:eastAsia="宋体" w:cs="Times New Roman"/>
        </w:rPr>
        <w:t>2</w:t>
      </w:r>
      <w:r>
        <w:rPr>
          <w:rFonts w:ascii="Calibri" w:hAnsi="Calibri" w:eastAsia="宋体" w:cs="Times New Roman"/>
        </w:rPr>
        <w:t>.</w:t>
      </w:r>
      <w:r>
        <w:rPr>
          <w:rFonts w:hint="eastAsia" w:ascii="Calibri" w:hAnsi="Calibri" w:eastAsia="宋体" w:cs="Times New Roman"/>
        </w:rPr>
        <w:tab/>
      </w:r>
      <w:r>
        <w:rPr>
          <w:rFonts w:hint="eastAsia" w:ascii="Calibri" w:hAnsi="Calibri" w:eastAsia="宋体" w:cs="Times New Roman"/>
        </w:rPr>
        <w:t>需求工作的分配存在问题，多个人完成相同的需求活动</w:t>
      </w:r>
    </w:p>
    <w:p>
      <w:pPr>
        <w:ind w:left="836" w:hanging="416"/>
        <w:rPr>
          <w:rFonts w:ascii="Calibri" w:hAnsi="Calibri" w:eastAsia="宋体" w:cs="Times New Roman"/>
        </w:rPr>
      </w:pPr>
      <w:r>
        <w:rPr>
          <w:rFonts w:hint="eastAsia" w:ascii="Calibri" w:hAnsi="Calibri" w:eastAsia="宋体" w:cs="Times New Roman"/>
        </w:rPr>
        <w:t>3.</w:t>
      </w:r>
      <w:r>
        <w:rPr>
          <w:rFonts w:hint="eastAsia" w:ascii="Calibri" w:hAnsi="Calibri" w:eastAsia="宋体" w:cs="Times New Roman"/>
        </w:rPr>
        <w:tab/>
      </w:r>
      <w:r>
        <w:rPr>
          <w:rFonts w:hint="eastAsia" w:ascii="Calibri" w:hAnsi="Calibri" w:eastAsia="宋体" w:cs="Times New Roman"/>
        </w:rPr>
        <w:t>在可以用的时间和资源约束下，所规划的需求超出了所能实现的需求或没有完成既定的需求</w:t>
      </w:r>
    </w:p>
    <w:p>
      <w:pPr>
        <w:pStyle w:val="4"/>
        <w:ind w:left="420" w:firstLine="420"/>
      </w:pPr>
      <w:bookmarkStart w:id="150" w:name="_Toc529468138"/>
      <w:bookmarkStart w:id="151" w:name="_Toc28891"/>
      <w:bookmarkStart w:id="152" w:name="_Toc3302"/>
      <w:r>
        <w:t>10</w:t>
      </w:r>
      <w:r>
        <w:rPr>
          <w:rFonts w:hint="eastAsia"/>
        </w:rPr>
        <w:t>.1.3交流方面</w:t>
      </w:r>
      <w:bookmarkEnd w:id="150"/>
      <w:bookmarkEnd w:id="151"/>
      <w:bookmarkEnd w:id="152"/>
    </w:p>
    <w:p>
      <w:pPr>
        <w:ind w:firstLine="420"/>
      </w:pPr>
      <w:r>
        <w:rPr>
          <w:rFonts w:hint="eastAsia"/>
        </w:rPr>
        <w:t>1.</w:t>
      </w:r>
      <w:r>
        <w:rPr>
          <w:rFonts w:hint="eastAsia"/>
        </w:rPr>
        <w:tab/>
      </w:r>
      <w:r>
        <w:rPr>
          <w:rFonts w:hint="eastAsia"/>
        </w:rPr>
        <w:t>访谈之前制定的问题不具有代表性</w:t>
      </w:r>
    </w:p>
    <w:p>
      <w:pPr>
        <w:ind w:firstLine="420"/>
      </w:pPr>
      <w:r>
        <w:rPr>
          <w:rFonts w:hint="eastAsia"/>
        </w:rPr>
        <w:t>2.</w:t>
      </w:r>
      <w:r>
        <w:rPr>
          <w:rFonts w:hint="eastAsia"/>
        </w:rPr>
        <w:tab/>
      </w:r>
      <w:r>
        <w:rPr>
          <w:rFonts w:hint="eastAsia"/>
        </w:rPr>
        <w:t>访谈过程记录、跟踪出现遗漏</w:t>
      </w:r>
    </w:p>
    <w:p>
      <w:pPr>
        <w:ind w:firstLine="420"/>
      </w:pPr>
      <w:r>
        <w:rPr>
          <w:rFonts w:hint="eastAsia"/>
        </w:rPr>
        <w:t>3</w:t>
      </w:r>
      <w:r>
        <w:t>.</w:t>
      </w:r>
      <w:r>
        <w:rPr>
          <w:rFonts w:hint="eastAsia"/>
        </w:rPr>
        <w:tab/>
      </w:r>
      <w:r>
        <w:rPr>
          <w:rFonts w:hint="eastAsia"/>
        </w:rPr>
        <w:t>项目参与者没有统一使用的词汇</w:t>
      </w:r>
    </w:p>
    <w:p>
      <w:pPr>
        <w:pStyle w:val="4"/>
      </w:pPr>
      <w:r>
        <w:tab/>
      </w:r>
      <w:r>
        <w:tab/>
      </w:r>
      <w:bookmarkStart w:id="153" w:name="_Toc529468139"/>
      <w:bookmarkStart w:id="154" w:name="_Toc3005"/>
      <w:bookmarkStart w:id="155" w:name="_Toc18821"/>
      <w:r>
        <w:t>10</w:t>
      </w:r>
      <w:r>
        <w:rPr>
          <w:rFonts w:hint="eastAsia"/>
        </w:rPr>
        <w:t>.1.4需求获取方面的风险</w:t>
      </w:r>
      <w:bookmarkEnd w:id="153"/>
      <w:bookmarkEnd w:id="154"/>
      <w:bookmarkEnd w:id="155"/>
    </w:p>
    <w:p>
      <w:pPr>
        <w:ind w:left="210" w:leftChars="100"/>
      </w:pPr>
      <w:r>
        <w:rPr>
          <w:rFonts w:hint="eastAsia"/>
        </w:rPr>
        <w:t>1.</w:t>
      </w:r>
      <w:r>
        <w:tab/>
      </w:r>
      <w:r>
        <w:rPr>
          <w:rFonts w:hint="eastAsia"/>
        </w:rPr>
        <w:tab/>
      </w:r>
      <w:r>
        <w:rPr>
          <w:rFonts w:hint="eastAsia"/>
        </w:rPr>
        <w:t>客户参与程度不高，开发人员对要实现的东西做了许多猜测</w:t>
      </w:r>
    </w:p>
    <w:p>
      <w:pPr>
        <w:ind w:left="210" w:leftChars="100"/>
      </w:pPr>
      <w:r>
        <w:rPr>
          <w:rFonts w:hint="eastAsia"/>
        </w:rPr>
        <w:t>2.</w:t>
      </w:r>
      <w:r>
        <w:rPr>
          <w:rFonts w:hint="eastAsia"/>
        </w:rPr>
        <w:tab/>
      </w:r>
      <w:r>
        <w:tab/>
      </w:r>
      <w:r>
        <w:rPr>
          <w:rFonts w:hint="eastAsia"/>
        </w:rPr>
        <w:t>客户对产品需求意见不一致</w:t>
      </w:r>
    </w:p>
    <w:p>
      <w:pPr>
        <w:ind w:left="210" w:leftChars="100"/>
      </w:pPr>
      <w:r>
        <w:rPr>
          <w:rFonts w:hint="eastAsia"/>
        </w:rPr>
        <w:t>3.</w:t>
      </w:r>
      <w:r>
        <w:rPr>
          <w:rFonts w:hint="eastAsia"/>
        </w:rPr>
        <w:tab/>
      </w:r>
      <w:r>
        <w:tab/>
      </w:r>
      <w:r>
        <w:rPr>
          <w:rFonts w:hint="eastAsia"/>
        </w:rPr>
        <w:t>用户不能明确定义他们的需求</w:t>
      </w:r>
    </w:p>
    <w:p>
      <w:pPr>
        <w:ind w:left="210" w:leftChars="100"/>
      </w:pPr>
      <w:r>
        <w:rPr>
          <w:rFonts w:hint="eastAsia"/>
        </w:rPr>
        <w:t>4.</w:t>
      </w:r>
      <w:r>
        <w:rPr>
          <w:rFonts w:hint="eastAsia"/>
        </w:rPr>
        <w:tab/>
      </w:r>
      <w:r>
        <w:tab/>
      </w:r>
      <w:r>
        <w:rPr>
          <w:rFonts w:hint="eastAsia"/>
        </w:rPr>
        <w:t>遗漏了必要的需求</w:t>
      </w:r>
    </w:p>
    <w:p>
      <w:pPr>
        <w:pStyle w:val="4"/>
      </w:pPr>
      <w:r>
        <w:tab/>
      </w:r>
      <w:r>
        <w:tab/>
      </w:r>
      <w:bookmarkStart w:id="156" w:name="_Toc529468140"/>
      <w:bookmarkStart w:id="157" w:name="_Toc3605"/>
      <w:bookmarkStart w:id="158" w:name="_Toc30840"/>
      <w:r>
        <w:t>10</w:t>
      </w:r>
      <w:r>
        <w:rPr>
          <w:rFonts w:hint="eastAsia"/>
        </w:rPr>
        <w:t>.1</w:t>
      </w:r>
      <w:r>
        <w:t>.5</w:t>
      </w:r>
      <w:r>
        <w:rPr>
          <w:rFonts w:hint="eastAsia"/>
        </w:rPr>
        <w:t>需求分析方面的风险</w:t>
      </w:r>
      <w:bookmarkEnd w:id="156"/>
      <w:bookmarkEnd w:id="157"/>
      <w:bookmarkEnd w:id="158"/>
    </w:p>
    <w:p>
      <w:pPr>
        <w:ind w:left="210" w:leftChars="100"/>
      </w:pPr>
      <w:r>
        <w:rPr>
          <w:rFonts w:hint="eastAsia"/>
        </w:rPr>
        <w:t>1.</w:t>
      </w:r>
      <w:r>
        <w:tab/>
      </w:r>
      <w:r>
        <w:rPr>
          <w:rFonts w:hint="eastAsia"/>
        </w:rPr>
        <w:tab/>
      </w:r>
      <w:r>
        <w:rPr>
          <w:rFonts w:hint="eastAsia"/>
        </w:rPr>
        <w:t>指定了没必要的需求</w:t>
      </w:r>
    </w:p>
    <w:p>
      <w:pPr>
        <w:ind w:left="210" w:leftChars="100"/>
      </w:pPr>
      <w:r>
        <w:rPr>
          <w:rFonts w:hint="eastAsia"/>
        </w:rPr>
        <w:t>2.</w:t>
      </w:r>
      <w:r>
        <w:rPr>
          <w:rFonts w:hint="eastAsia"/>
        </w:rPr>
        <w:tab/>
      </w:r>
      <w:r>
        <w:tab/>
      </w:r>
      <w:r>
        <w:rPr>
          <w:rFonts w:hint="eastAsia"/>
        </w:rPr>
        <w:t>指定并构建了功能，但却没使用这一功能</w:t>
      </w:r>
    </w:p>
    <w:p>
      <w:pPr>
        <w:ind w:left="210" w:leftChars="100"/>
      </w:pPr>
      <w:r>
        <w:rPr>
          <w:rFonts w:hint="eastAsia"/>
        </w:rPr>
        <w:t>3.</w:t>
      </w:r>
      <w:r>
        <w:rPr>
          <w:rFonts w:hint="eastAsia"/>
        </w:rPr>
        <w:tab/>
      </w:r>
      <w:r>
        <w:tab/>
      </w:r>
      <w:r>
        <w:rPr>
          <w:rFonts w:hint="eastAsia"/>
        </w:rPr>
        <w:t>需求不够清晰，无法编写测试用例</w:t>
      </w:r>
    </w:p>
    <w:p>
      <w:pPr>
        <w:ind w:left="210" w:leftChars="100"/>
      </w:pPr>
      <w:r>
        <w:rPr>
          <w:rFonts w:hint="eastAsia"/>
        </w:rPr>
        <w:t>4.</w:t>
      </w:r>
      <w:r>
        <w:rPr>
          <w:rFonts w:hint="eastAsia"/>
        </w:rPr>
        <w:tab/>
      </w:r>
      <w:r>
        <w:tab/>
      </w:r>
      <w:r>
        <w:rPr>
          <w:rFonts w:hint="eastAsia"/>
        </w:rPr>
        <w:t xml:space="preserve">没有设定需求优先级，花费大量时间做一些并不必要的需求 </w:t>
      </w:r>
    </w:p>
    <w:p>
      <w:pPr>
        <w:ind w:left="210" w:leftChars="100"/>
      </w:pPr>
      <w:r>
        <w:rPr>
          <w:rFonts w:hint="eastAsia"/>
        </w:rPr>
        <w:t>5.</w:t>
      </w:r>
      <w:r>
        <w:tab/>
      </w:r>
      <w:r>
        <w:rPr>
          <w:rFonts w:hint="eastAsia"/>
        </w:rPr>
        <w:tab/>
      </w:r>
      <w:r>
        <w:rPr>
          <w:rFonts w:hint="eastAsia"/>
        </w:rPr>
        <w:t>开发人员发现需求含糊不清和不明确</w:t>
      </w:r>
    </w:p>
    <w:p>
      <w:pPr>
        <w:ind w:left="210" w:leftChars="100"/>
      </w:pPr>
      <w:r>
        <w:rPr>
          <w:rFonts w:hint="eastAsia"/>
        </w:rPr>
        <w:t>6.</w:t>
      </w:r>
      <w:r>
        <w:tab/>
      </w:r>
      <w:r>
        <w:rPr>
          <w:rFonts w:hint="eastAsia"/>
        </w:rPr>
        <w:tab/>
      </w:r>
      <w:r>
        <w:rPr>
          <w:rFonts w:hint="eastAsia"/>
        </w:rPr>
        <w:t>客户-成员-成员两两之间对需求理解无法达成共识</w:t>
      </w:r>
    </w:p>
    <w:p>
      <w:pPr>
        <w:pStyle w:val="4"/>
        <w:ind w:left="420" w:firstLine="420"/>
      </w:pPr>
      <w:bookmarkStart w:id="159" w:name="_Toc529468141"/>
      <w:bookmarkStart w:id="160" w:name="_Toc897"/>
      <w:bookmarkStart w:id="161" w:name="_Toc3292"/>
      <w:r>
        <w:t>10</w:t>
      </w:r>
      <w:r>
        <w:rPr>
          <w:rFonts w:hint="eastAsia"/>
        </w:rPr>
        <w:t>.1.6编写需求规格说明方面的风险</w:t>
      </w:r>
      <w:bookmarkEnd w:id="159"/>
      <w:bookmarkEnd w:id="160"/>
      <w:bookmarkEnd w:id="161"/>
    </w:p>
    <w:p>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pPr>
        <w:ind w:firstLine="420"/>
      </w:pPr>
      <w:r>
        <w:rPr>
          <w:rFonts w:hint="eastAsia"/>
        </w:rPr>
        <w:t>2.</w:t>
      </w:r>
      <w:r>
        <w:rPr>
          <w:rFonts w:hint="eastAsia"/>
        </w:rPr>
        <w:tab/>
      </w:r>
      <w:r>
        <w:rPr>
          <w:rFonts w:hint="eastAsia"/>
        </w:rPr>
        <w:t>需求文档没有精确描述系统或对需求的定义含糊不清</w:t>
      </w:r>
    </w:p>
    <w:p>
      <w:pPr>
        <w:ind w:firstLine="420"/>
      </w:pPr>
      <w:r>
        <w:rPr>
          <w:rFonts w:hint="eastAsia"/>
        </w:rPr>
        <w:t>3.</w:t>
      </w:r>
      <w:r>
        <w:rPr>
          <w:rFonts w:hint="eastAsia"/>
        </w:rPr>
        <w:tab/>
      </w:r>
      <w:r>
        <w:rPr>
          <w:rFonts w:hint="eastAsia"/>
        </w:rPr>
        <w:t>存在不同的需求版本或需求版本有冲突</w:t>
      </w:r>
    </w:p>
    <w:p>
      <w:pPr>
        <w:pStyle w:val="4"/>
      </w:pPr>
      <w:r>
        <w:tab/>
      </w:r>
      <w:r>
        <w:tab/>
      </w:r>
      <w:bookmarkStart w:id="162" w:name="_Toc529468142"/>
      <w:bookmarkStart w:id="163" w:name="_Toc3475"/>
      <w:bookmarkStart w:id="164" w:name="_Toc15587"/>
      <w:r>
        <w:t>10</w:t>
      </w:r>
      <w:r>
        <w:rPr>
          <w:rFonts w:hint="eastAsia"/>
        </w:rPr>
        <w:t>.1.7需求确认方面的风险</w:t>
      </w:r>
      <w:bookmarkEnd w:id="162"/>
      <w:bookmarkEnd w:id="163"/>
      <w:bookmarkEnd w:id="164"/>
    </w:p>
    <w:p>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pPr>
        <w:pStyle w:val="4"/>
        <w:ind w:left="420" w:firstLine="420"/>
      </w:pPr>
      <w:bookmarkStart w:id="165" w:name="_Toc529468143"/>
      <w:bookmarkStart w:id="166" w:name="_Toc20818"/>
      <w:bookmarkStart w:id="167" w:name="_Toc12906"/>
      <w:r>
        <w:t>10</w:t>
      </w:r>
      <w:r>
        <w:rPr>
          <w:rFonts w:hint="eastAsia"/>
        </w:rPr>
        <w:t>.1.8变更管理方面的风险</w:t>
      </w:r>
      <w:bookmarkEnd w:id="165"/>
      <w:bookmarkEnd w:id="166"/>
      <w:bookmarkEnd w:id="167"/>
    </w:p>
    <w:p>
      <w:pPr>
        <w:ind w:firstLine="420"/>
      </w:pPr>
      <w:r>
        <w:rPr>
          <w:rFonts w:hint="eastAsia"/>
        </w:rPr>
        <w:t>1.</w:t>
      </w:r>
      <w:r>
        <w:rPr>
          <w:rFonts w:hint="eastAsia"/>
        </w:rPr>
        <w:tab/>
      </w:r>
      <w:r>
        <w:rPr>
          <w:rFonts w:hint="eastAsia"/>
        </w:rPr>
        <w:t>频繁变更需求，在开发过程后期发生了许多需求变更</w:t>
      </w:r>
    </w:p>
    <w:p>
      <w:pPr>
        <w:ind w:firstLine="420"/>
      </w:pPr>
      <w:r>
        <w:rPr>
          <w:rFonts w:hint="eastAsia"/>
        </w:rPr>
        <w:t>2.</w:t>
      </w:r>
      <w:r>
        <w:rPr>
          <w:rFonts w:hint="eastAsia"/>
        </w:rPr>
        <w:tab/>
      </w:r>
      <w:r>
        <w:rPr>
          <w:rFonts w:hint="eastAsia"/>
        </w:rPr>
        <w:t>频繁添加新需求</w:t>
      </w:r>
    </w:p>
    <w:p>
      <w:pPr>
        <w:ind w:firstLine="420"/>
      </w:pPr>
      <w:r>
        <w:rPr>
          <w:rFonts w:hint="eastAsia"/>
        </w:rPr>
        <w:t>3.</w:t>
      </w:r>
      <w:r>
        <w:rPr>
          <w:rFonts w:hint="eastAsia"/>
        </w:rPr>
        <w:tab/>
      </w:r>
      <w:r>
        <w:rPr>
          <w:rFonts w:hint="eastAsia"/>
        </w:rPr>
        <w:t>需求范围不确定或模糊不清</w:t>
      </w:r>
    </w:p>
    <w:p>
      <w:pPr>
        <w:ind w:firstLine="420"/>
      </w:pPr>
      <w:r>
        <w:rPr>
          <w:rFonts w:hint="eastAsia"/>
        </w:rPr>
        <w:t>4.</w:t>
      </w:r>
      <w:r>
        <w:rPr>
          <w:rFonts w:hint="eastAsia"/>
        </w:rPr>
        <w:tab/>
      </w:r>
      <w:r>
        <w:rPr>
          <w:rFonts w:hint="eastAsia"/>
        </w:rPr>
        <w:t>需求变更没有传达给受影响的所有涉众</w:t>
      </w:r>
    </w:p>
    <w:p>
      <w:pPr>
        <w:ind w:firstLine="420"/>
      </w:pPr>
      <w:r>
        <w:rPr>
          <w:rFonts w:hint="eastAsia"/>
        </w:rPr>
        <w:t>5</w:t>
      </w:r>
      <w:r>
        <w:t>.</w:t>
      </w:r>
      <w:r>
        <w:rPr>
          <w:rFonts w:hint="eastAsia"/>
        </w:rPr>
        <w:tab/>
      </w:r>
      <w:r>
        <w:rPr>
          <w:rFonts w:hint="eastAsia"/>
        </w:rPr>
        <w:t>涉众没有遵循变更控制过程，客户直接向开发人员提出需求变更</w:t>
      </w:r>
    </w:p>
    <w:p>
      <w:pPr>
        <w:ind w:firstLine="420"/>
      </w:pPr>
      <w:r>
        <w:rPr>
          <w:rFonts w:hint="eastAsia"/>
        </w:rPr>
        <w:t>6.</w:t>
      </w:r>
      <w:r>
        <w:rPr>
          <w:rFonts w:hint="eastAsia"/>
        </w:rPr>
        <w:tab/>
      </w:r>
      <w:r>
        <w:rPr>
          <w:rFonts w:hint="eastAsia"/>
        </w:rPr>
        <w:t>变更危害到其他需求</w:t>
      </w:r>
    </w:p>
    <w:p>
      <w:pPr>
        <w:pStyle w:val="4"/>
        <w:ind w:left="420" w:firstLine="420"/>
      </w:pPr>
      <w:bookmarkStart w:id="168" w:name="_Toc529468144"/>
      <w:bookmarkStart w:id="169" w:name="_Toc15715"/>
      <w:bookmarkStart w:id="170" w:name="_Toc6513"/>
      <w:r>
        <w:t>10</w:t>
      </w:r>
      <w:r>
        <w:rPr>
          <w:rFonts w:hint="eastAsia"/>
        </w:rPr>
        <w:t>.1.9人员方面的风险</w:t>
      </w:r>
      <w:bookmarkEnd w:id="168"/>
      <w:bookmarkEnd w:id="169"/>
      <w:bookmarkEnd w:id="170"/>
    </w:p>
    <w:p>
      <w:pPr>
        <w:ind w:firstLine="420"/>
      </w:pPr>
      <w:r>
        <w:rPr>
          <w:rFonts w:hint="eastAsia"/>
        </w:rPr>
        <w:t>1.</w:t>
      </w:r>
      <w:r>
        <w:rPr>
          <w:rFonts w:hint="eastAsia"/>
        </w:rPr>
        <w:tab/>
      </w:r>
      <w:r>
        <w:rPr>
          <w:rFonts w:hint="eastAsia"/>
        </w:rPr>
        <w:t>项目经理变更</w:t>
      </w:r>
    </w:p>
    <w:p>
      <w:pPr>
        <w:ind w:firstLine="420"/>
      </w:pPr>
      <w:r>
        <w:rPr>
          <w:rFonts w:hint="eastAsia"/>
        </w:rPr>
        <w:t>2.</w:t>
      </w:r>
      <w:r>
        <w:rPr>
          <w:rFonts w:hint="eastAsia"/>
        </w:rPr>
        <w:tab/>
      </w:r>
      <w:r>
        <w:rPr>
          <w:rFonts w:hint="eastAsia"/>
        </w:rPr>
        <w:t>开发小组成员退出</w:t>
      </w:r>
    </w:p>
    <w:p>
      <w:pPr>
        <w:ind w:firstLine="420"/>
      </w:pPr>
      <w:r>
        <w:rPr>
          <w:rFonts w:hint="eastAsia"/>
        </w:rPr>
        <w:t>3.</w:t>
      </w:r>
      <w:r>
        <w:rPr>
          <w:rFonts w:hint="eastAsia"/>
        </w:rPr>
        <w:tab/>
      </w:r>
      <w:r>
        <w:rPr>
          <w:rFonts w:hint="eastAsia"/>
        </w:rPr>
        <w:t>开发小组人员变更</w:t>
      </w:r>
    </w:p>
    <w:p>
      <w:pPr>
        <w:ind w:firstLine="420"/>
      </w:pPr>
      <w:r>
        <w:rPr>
          <w:rFonts w:hint="eastAsia"/>
        </w:rPr>
        <w:t>4.</w:t>
      </w:r>
      <w:r>
        <w:rPr>
          <w:rFonts w:hint="eastAsia"/>
        </w:rPr>
        <w:tab/>
      </w:r>
      <w:r>
        <w:rPr>
          <w:rFonts w:hint="eastAsia"/>
        </w:rPr>
        <w:t>开发小组成员临时有事或其他方面的原因请假，无法完成当前阶段安排的任务</w:t>
      </w:r>
    </w:p>
    <w:p>
      <w:pPr>
        <w:pStyle w:val="3"/>
        <w:ind w:firstLine="420"/>
      </w:pPr>
      <w:bookmarkStart w:id="171" w:name="_Toc529468145"/>
      <w:bookmarkStart w:id="172" w:name="_Toc31666"/>
      <w:bookmarkStart w:id="173" w:name="_Toc17458"/>
      <w:r>
        <w:t>10</w:t>
      </w:r>
      <w:r>
        <w:rPr>
          <w:rFonts w:hint="eastAsia"/>
        </w:rPr>
        <w:t>.2风险控制</w:t>
      </w:r>
      <w:bookmarkEnd w:id="171"/>
      <w:bookmarkEnd w:id="172"/>
      <w:bookmarkEnd w:id="173"/>
    </w:p>
    <w:p>
      <w:pPr>
        <w:pStyle w:val="5"/>
        <w:ind w:left="420" w:firstLine="420"/>
      </w:pPr>
      <w:r>
        <w:t>10</w:t>
      </w:r>
      <w:r>
        <w:rPr>
          <w:rFonts w:hint="eastAsia"/>
        </w:rPr>
        <w:t>.2.1过程方面的控制</w:t>
      </w:r>
    </w:p>
    <w:p>
      <w:pPr>
        <w:ind w:left="416"/>
      </w:pPr>
      <w:r>
        <w:rPr>
          <w:rFonts w:hint="eastAsia"/>
        </w:rPr>
        <w:t>1．</w:t>
      </w:r>
      <w:r>
        <w:rPr>
          <w:rFonts w:hint="eastAsia"/>
        </w:rPr>
        <w:tab/>
      </w:r>
      <w:r>
        <w:rPr>
          <w:rFonts w:hint="eastAsia"/>
        </w:rPr>
        <w:t>对当前需求过程编写文档，对所有文档的编写统一模板与规范，收集并共享优秀的文档范例</w:t>
      </w:r>
    </w:p>
    <w:p>
      <w:pPr>
        <w:ind w:left="416"/>
      </w:pPr>
      <w:r>
        <w:rPr>
          <w:rFonts w:hint="eastAsia"/>
        </w:rPr>
        <w:t>2．</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pPr>
        <w:ind w:firstLine="416"/>
      </w:pPr>
      <w:r>
        <w:rPr>
          <w:rFonts w:hint="eastAsia"/>
        </w:rPr>
        <w:t>3．</w:t>
      </w:r>
      <w:r>
        <w:rPr>
          <w:rFonts w:hint="eastAsia"/>
        </w:rPr>
        <w:tab/>
      </w:r>
      <w:r>
        <w:rPr>
          <w:rFonts w:hint="eastAsia"/>
        </w:rPr>
        <w:t>安排一名人员来学习和管理工具并指导其他小组成员</w:t>
      </w:r>
    </w:p>
    <w:p>
      <w:pPr>
        <w:pStyle w:val="5"/>
        <w:ind w:left="420" w:firstLine="420"/>
      </w:pPr>
      <w:r>
        <w:t>10</w:t>
      </w:r>
      <w:r>
        <w:rPr>
          <w:rFonts w:hint="eastAsia"/>
        </w:rPr>
        <w:t>.2.2规划方面的控制</w:t>
      </w:r>
    </w:p>
    <w:p>
      <w:pPr>
        <w:ind w:firstLine="420"/>
      </w:pPr>
      <w:r>
        <w:rPr>
          <w:rFonts w:hint="eastAsia"/>
        </w:rPr>
        <w:t>1．</w:t>
      </w:r>
      <w:r>
        <w:rPr>
          <w:rFonts w:hint="eastAsia"/>
        </w:rPr>
        <w:tab/>
      </w:r>
      <w:r>
        <w:rPr>
          <w:rFonts w:hint="eastAsia"/>
        </w:rPr>
        <w:t>在充分地理解需求之前不要承诺产品的交付时间表</w:t>
      </w:r>
    </w:p>
    <w:p>
      <w:pPr>
        <w:ind w:firstLine="416"/>
      </w:pPr>
      <w:r>
        <w:rPr>
          <w:rFonts w:hint="eastAsia"/>
        </w:rPr>
        <w:t>2．</w:t>
      </w:r>
      <w:r>
        <w:rPr>
          <w:rFonts w:hint="eastAsia"/>
        </w:rPr>
        <w:tab/>
      </w:r>
      <w:r>
        <w:rPr>
          <w:rFonts w:hint="eastAsia"/>
        </w:rPr>
        <w:t>为项目的需求开发和管理定义角色并分配其职责，指定专人负责管理需求</w:t>
      </w:r>
    </w:p>
    <w:p>
      <w:pPr>
        <w:ind w:left="416"/>
      </w:pPr>
      <w:r>
        <w:rPr>
          <w:rFonts w:hint="eastAsia"/>
        </w:rPr>
        <w:t>3．</w:t>
      </w:r>
      <w:r>
        <w:rPr>
          <w:rFonts w:hint="eastAsia"/>
        </w:rPr>
        <w:tab/>
      </w:r>
      <w:r>
        <w:rPr>
          <w:rFonts w:hint="eastAsia"/>
        </w:rPr>
        <w:t>在做出承诺之前，要明确项目的范围，使其与业务目标一致，在进度上要考虑培训时间和学习时间，根据实际要求适当调整项目范围</w:t>
      </w:r>
    </w:p>
    <w:p>
      <w:pPr>
        <w:pStyle w:val="5"/>
        <w:ind w:left="420" w:firstLine="420"/>
      </w:pPr>
      <w:r>
        <w:t>10</w:t>
      </w:r>
      <w:r>
        <w:rPr>
          <w:rFonts w:hint="eastAsia"/>
        </w:rPr>
        <w:t>.2.3规划方面的控制</w:t>
      </w:r>
    </w:p>
    <w:p>
      <w:pPr>
        <w:ind w:left="420"/>
      </w:pPr>
      <w:r>
        <w:rPr>
          <w:rFonts w:hint="eastAsia"/>
        </w:rPr>
        <w:t>1．</w:t>
      </w:r>
      <w:r>
        <w:rPr>
          <w:rFonts w:hint="eastAsia"/>
        </w:rPr>
        <w:tab/>
      </w:r>
      <w:r>
        <w:rPr>
          <w:rFonts w:hint="eastAsia"/>
        </w:rPr>
        <w:t>明确项目的干系人，开始访谈之前组内制定好决策。对需求被拒绝，推迟或取消的历史原因编写文档</w:t>
      </w:r>
    </w:p>
    <w:p>
      <w:pPr>
        <w:ind w:firstLine="420"/>
      </w:pPr>
      <w:r>
        <w:rPr>
          <w:rFonts w:hint="eastAsia"/>
        </w:rPr>
        <w:t>2．</w:t>
      </w:r>
      <w:r>
        <w:rPr>
          <w:rFonts w:hint="eastAsia"/>
        </w:rPr>
        <w:tab/>
      </w:r>
      <w:r>
        <w:rPr>
          <w:rFonts w:hint="eastAsia"/>
        </w:rPr>
        <w:t>定义专用术语，定义数据字典中的数据项</w:t>
      </w:r>
    </w:p>
    <w:p>
      <w:pPr>
        <w:pStyle w:val="5"/>
        <w:ind w:left="420" w:firstLine="420"/>
      </w:pPr>
      <w:r>
        <w:t>10</w:t>
      </w:r>
      <w:r>
        <w:rPr>
          <w:rFonts w:hint="eastAsia"/>
        </w:rPr>
        <w:t>.2.4需求获取方面的控制</w:t>
      </w:r>
    </w:p>
    <w:p>
      <w:r>
        <w:tab/>
      </w:r>
      <w:r>
        <w:rPr>
          <w:rFonts w:hint="eastAsia"/>
        </w:rPr>
        <w:t>1．</w:t>
      </w:r>
      <w:r>
        <w:rPr>
          <w:rFonts w:hint="eastAsia"/>
        </w:rPr>
        <w:tab/>
      </w:r>
      <w:r>
        <w:rPr>
          <w:rFonts w:hint="eastAsia"/>
        </w:rPr>
        <w:t>让技术水平高的分析人员去获取用户需求</w:t>
      </w:r>
    </w:p>
    <w:p>
      <w:pPr>
        <w:ind w:left="836" w:hanging="416"/>
      </w:pPr>
      <w:r>
        <w:rPr>
          <w:rFonts w:hint="eastAsia"/>
        </w:rPr>
        <w:t>2．</w:t>
      </w:r>
      <w:r>
        <w:rPr>
          <w:rFonts w:hint="eastAsia"/>
        </w:rPr>
        <w:tab/>
      </w:r>
      <w:r>
        <w:rPr>
          <w:rFonts w:hint="eastAsia"/>
        </w:rPr>
        <w:t>确定那些主要的客户，并采用产品代言人的方法，保证有足够的客户代表的积极参与</w:t>
      </w:r>
    </w:p>
    <w:p>
      <w:pPr>
        <w:ind w:firstLine="420"/>
      </w:pPr>
      <w:r>
        <w:rPr>
          <w:rFonts w:hint="eastAsia"/>
        </w:rPr>
        <w:t>3．</w:t>
      </w:r>
      <w:r>
        <w:rPr>
          <w:rFonts w:hint="eastAsia"/>
        </w:rPr>
        <w:tab/>
      </w:r>
      <w:r>
        <w:rPr>
          <w:rFonts w:hint="eastAsia"/>
        </w:rPr>
        <w:t>构建原型，让用户来评估这些原型</w:t>
      </w:r>
    </w:p>
    <w:p>
      <w:pPr>
        <w:ind w:left="836" w:hanging="416"/>
      </w:pPr>
      <w:r>
        <w:rPr>
          <w:rFonts w:hint="eastAsia"/>
        </w:rPr>
        <w:t>4．</w:t>
      </w:r>
      <w:r>
        <w:rPr>
          <w:rFonts w:hint="eastAsia"/>
        </w:rPr>
        <w:tab/>
      </w:r>
      <w:r>
        <w:rPr>
          <w:rFonts w:hint="eastAsia"/>
        </w:rPr>
        <w:t>使用原型让用户参考，与用户进行充分的沟通，尽量能够让知识丰富的用户参与获取需求，可以适当增加分析人员的人数对用户获取需求</w:t>
      </w:r>
    </w:p>
    <w:p>
      <w:pPr>
        <w:pStyle w:val="5"/>
        <w:ind w:left="420" w:firstLine="420"/>
      </w:pPr>
      <w:r>
        <w:t>10</w:t>
      </w:r>
      <w:r>
        <w:rPr>
          <w:rFonts w:hint="eastAsia"/>
        </w:rPr>
        <w:t>.2.5需求分析方面的控制</w:t>
      </w:r>
    </w:p>
    <w:p>
      <w:pPr>
        <w:ind w:firstLine="420"/>
      </w:pPr>
      <w:r>
        <w:rPr>
          <w:rFonts w:hint="eastAsia"/>
        </w:rPr>
        <w:t>1．</w:t>
      </w:r>
      <w:r>
        <w:rPr>
          <w:rFonts w:hint="eastAsia"/>
        </w:rPr>
        <w:tab/>
      </w:r>
      <w:r>
        <w:rPr>
          <w:rFonts w:hint="eastAsia"/>
        </w:rPr>
        <w:t>记录下每个需求的来源和理由</w:t>
      </w:r>
    </w:p>
    <w:p>
      <w:pPr>
        <w:ind w:firstLine="420"/>
      </w:pPr>
      <w:r>
        <w:rPr>
          <w:rFonts w:hint="eastAsia"/>
        </w:rPr>
        <w:t>2．</w:t>
      </w:r>
      <w:r>
        <w:rPr>
          <w:rFonts w:hint="eastAsia"/>
        </w:rPr>
        <w:tab/>
      </w:r>
      <w:r>
        <w:rPr>
          <w:rFonts w:hint="eastAsia"/>
        </w:rPr>
        <w:t>通过需求优先级明确价值高的功能</w:t>
      </w:r>
    </w:p>
    <w:p>
      <w:pPr>
        <w:ind w:firstLine="420"/>
      </w:pPr>
      <w:r>
        <w:rPr>
          <w:rFonts w:hint="eastAsia"/>
        </w:rPr>
        <w:t>3．</w:t>
      </w:r>
      <w:r>
        <w:rPr>
          <w:rFonts w:hint="eastAsia"/>
        </w:rPr>
        <w:tab/>
      </w:r>
      <w:r>
        <w:rPr>
          <w:rFonts w:hint="eastAsia"/>
        </w:rPr>
        <w:t>测试人员或质量保证小组需要审查需求的可测试性</w:t>
      </w:r>
    </w:p>
    <w:p>
      <w:pPr>
        <w:ind w:firstLine="420"/>
      </w:pPr>
      <w:r>
        <w:rPr>
          <w:rFonts w:hint="eastAsia"/>
        </w:rPr>
        <w:t>4．</w:t>
      </w:r>
      <w:r>
        <w:rPr>
          <w:rFonts w:hint="eastAsia"/>
        </w:rPr>
        <w:tab/>
      </w:r>
      <w:r>
        <w:rPr>
          <w:rFonts w:hint="eastAsia"/>
        </w:rPr>
        <w:t>定义一个协作的方式和过程，以便设定需求优先级</w:t>
      </w:r>
    </w:p>
    <w:p>
      <w:pPr>
        <w:ind w:firstLine="420"/>
      </w:pPr>
      <w:r>
        <w:rPr>
          <w:rFonts w:hint="eastAsia"/>
        </w:rPr>
        <w:t>5．</w:t>
      </w:r>
      <w:r>
        <w:rPr>
          <w:rFonts w:hint="eastAsia"/>
        </w:rPr>
        <w:tab/>
      </w:r>
      <w:r>
        <w:rPr>
          <w:rFonts w:hint="eastAsia"/>
        </w:rPr>
        <w:t>需求过程避免使用主观的，不明确的术语</w:t>
      </w:r>
    </w:p>
    <w:p>
      <w:pPr>
        <w:ind w:left="836" w:hanging="416"/>
      </w:pPr>
      <w:r>
        <w:rPr>
          <w:rFonts w:hint="eastAsia"/>
        </w:rPr>
        <w:t>6．</w:t>
      </w:r>
      <w:r>
        <w:rPr>
          <w:rFonts w:hint="eastAsia"/>
        </w:rPr>
        <w:tab/>
      </w:r>
      <w:r>
        <w:rPr>
          <w:rFonts w:hint="eastAsia"/>
        </w:rPr>
        <w:t>需求过程做好记录和跟踪，定于需求的用语简单明了，跟踪每一个待确定的问题，直到问题得到解决</w:t>
      </w:r>
    </w:p>
    <w:p>
      <w:pPr>
        <w:pStyle w:val="5"/>
        <w:ind w:left="420" w:firstLine="420"/>
      </w:pPr>
      <w:r>
        <w:t>10</w:t>
      </w:r>
      <w:r>
        <w:rPr>
          <w:rFonts w:hint="eastAsia"/>
        </w:rPr>
        <w:t>.2.6编写需求规格说明方面的控制</w:t>
      </w:r>
    </w:p>
    <w:p>
      <w:pPr>
        <w:ind w:firstLine="420"/>
      </w:pPr>
      <w:r>
        <w:rPr>
          <w:rFonts w:hint="eastAsia"/>
        </w:rPr>
        <w:t>1．</w:t>
      </w:r>
      <w:r>
        <w:rPr>
          <w:rFonts w:hint="eastAsia"/>
        </w:rPr>
        <w:tab/>
      </w:r>
      <w:r>
        <w:rPr>
          <w:rFonts w:hint="eastAsia"/>
        </w:rPr>
        <w:t>定义并遵循一个需求开发过程，明确各个角色的职责并严格遵循</w:t>
      </w:r>
    </w:p>
    <w:p>
      <w:pPr>
        <w:ind w:firstLine="420"/>
      </w:pPr>
      <w:r>
        <w:rPr>
          <w:rFonts w:hint="eastAsia"/>
        </w:rPr>
        <w:t>2．</w:t>
      </w:r>
      <w:r>
        <w:rPr>
          <w:rFonts w:hint="eastAsia"/>
        </w:rPr>
        <w:tab/>
      </w:r>
      <w:r>
        <w:rPr>
          <w:rFonts w:hint="eastAsia"/>
        </w:rPr>
        <w:t>对现有系统进行全面分析，在编写需求规格说明时要包括新系统的所有预期功能</w:t>
      </w:r>
    </w:p>
    <w:p>
      <w:pPr>
        <w:ind w:left="836" w:hanging="416"/>
      </w:pPr>
      <w:r>
        <w:rPr>
          <w:rFonts w:hint="eastAsia"/>
        </w:rPr>
        <w:t>3．</w:t>
      </w:r>
      <w:r>
        <w:rPr>
          <w:rFonts w:hint="eastAsia"/>
        </w:rPr>
        <w:tab/>
      </w:r>
      <w:r>
        <w:rPr>
          <w:rFonts w:hint="eastAsia"/>
        </w:rPr>
        <w:t>遵循一个变更控制流程，当接受变更时相应地更新需求，汇集换件涉众来评审修改过的需求规格说明</w:t>
      </w:r>
    </w:p>
    <w:p>
      <w:pPr>
        <w:ind w:left="416" w:firstLine="4"/>
      </w:pPr>
      <w:r>
        <w:rPr>
          <w:rFonts w:hint="eastAsia"/>
        </w:rPr>
        <w:t>4．</w:t>
      </w:r>
      <w:r>
        <w:rPr>
          <w:rFonts w:hint="eastAsia"/>
        </w:rPr>
        <w:tab/>
      </w:r>
      <w:r>
        <w:rPr>
          <w:rFonts w:hint="eastAsia"/>
        </w:rPr>
        <w:t>定义并遵循需求文档良好的版本控制，将每次更新的文档都存入版本控制器中</w:t>
      </w:r>
    </w:p>
    <w:p>
      <w:pPr>
        <w:pStyle w:val="5"/>
        <w:ind w:left="420" w:firstLine="420"/>
      </w:pPr>
      <w:r>
        <w:t>10</w:t>
      </w:r>
      <w:r>
        <w:rPr>
          <w:rFonts w:hint="eastAsia"/>
        </w:rPr>
        <w:t>.2.7需求确认方面的控制</w:t>
      </w:r>
    </w:p>
    <w:p>
      <w:pPr>
        <w:ind w:firstLine="420"/>
      </w:pPr>
      <w:r>
        <w:rPr>
          <w:rFonts w:hint="eastAsia"/>
        </w:rPr>
        <w:t>1．</w:t>
      </w:r>
      <w:r>
        <w:rPr>
          <w:rFonts w:hint="eastAsia"/>
        </w:rPr>
        <w:tab/>
      </w:r>
      <w:r>
        <w:rPr>
          <w:rFonts w:hint="eastAsia"/>
        </w:rPr>
        <w:t>需求过程一开始，今早让客户参与需求文档审查，明确用户的验收标准</w:t>
      </w:r>
    </w:p>
    <w:p>
      <w:pPr>
        <w:ind w:firstLine="420"/>
      </w:pPr>
      <w:r>
        <w:rPr>
          <w:rFonts w:hint="eastAsia"/>
        </w:rPr>
        <w:t>2．</w:t>
      </w:r>
      <w:r>
        <w:rPr>
          <w:rFonts w:hint="eastAsia"/>
        </w:rPr>
        <w:tab/>
      </w:r>
      <w:r>
        <w:rPr>
          <w:rFonts w:hint="eastAsia"/>
        </w:rPr>
        <w:t>在需求获取期间让分析人员讨论非功能性需求，明确指定性能目标与质量属性</w:t>
      </w:r>
    </w:p>
    <w:p>
      <w:pPr>
        <w:pStyle w:val="5"/>
        <w:ind w:left="420" w:firstLine="420"/>
      </w:pPr>
      <w:r>
        <w:t>10</w:t>
      </w:r>
      <w:r>
        <w:rPr>
          <w:rFonts w:hint="eastAsia"/>
        </w:rPr>
        <w:t>.2.8需求变更方面的控制</w:t>
      </w:r>
    </w:p>
    <w:p>
      <w:pPr>
        <w:ind w:left="836" w:hanging="416"/>
      </w:pPr>
      <w:r>
        <w:rPr>
          <w:rFonts w:hint="eastAsia"/>
        </w:rPr>
        <w:t>1．</w:t>
      </w:r>
      <w:r>
        <w:rPr>
          <w:rFonts w:hint="eastAsia"/>
        </w:rPr>
        <w:tab/>
      </w:r>
      <w:r>
        <w:rPr>
          <w:rFonts w:hint="eastAsia"/>
        </w:rPr>
        <w:t xml:space="preserve">每一次需求的变更都需要与客户代表进行充分的沟通，成立变更控制委员会对提议的变更进行决策，并将结果告知客户代表 </w:t>
      </w:r>
    </w:p>
    <w:p>
      <w:pPr>
        <w:ind w:left="836" w:hanging="416"/>
      </w:pPr>
      <w:r>
        <w:rPr>
          <w:rFonts w:hint="eastAsia"/>
        </w:rPr>
        <w:t>2．</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pPr>
        <w:ind w:left="836" w:hanging="416"/>
      </w:pPr>
      <w:r>
        <w:rPr>
          <w:rFonts w:hint="eastAsia"/>
        </w:rPr>
        <w:t>3．</w:t>
      </w:r>
      <w:r>
        <w:rPr>
          <w:rFonts w:hint="eastAsia"/>
        </w:rPr>
        <w:tab/>
      </w:r>
      <w:r>
        <w:rPr>
          <w:rFonts w:hint="eastAsia"/>
        </w:rPr>
        <w:t>用范围陈述来确定所提议的需求是属于范围之内还是范围之外，记录下对某一提议的需求否认的理由</w:t>
      </w:r>
    </w:p>
    <w:p>
      <w:pPr>
        <w:ind w:left="836" w:hanging="416"/>
      </w:pPr>
      <w:r>
        <w:rPr>
          <w:rFonts w:hint="eastAsia"/>
        </w:rPr>
        <w:t>4．</w:t>
      </w:r>
      <w:r>
        <w:rPr>
          <w:rFonts w:hint="eastAsia"/>
        </w:rPr>
        <w:tab/>
      </w:r>
      <w:r>
        <w:rPr>
          <w:rFonts w:hint="eastAsia"/>
        </w:rPr>
        <w:t>为每个需求制定负责人，变更控制过程需要包括交流机制，需求交流要包括所有影响部门和涉众</w:t>
      </w:r>
    </w:p>
    <w:p>
      <w:pPr>
        <w:ind w:firstLine="420"/>
      </w:pPr>
      <w:r>
        <w:rPr>
          <w:rFonts w:hint="eastAsia"/>
        </w:rPr>
        <w:t>5．</w:t>
      </w:r>
      <w:r>
        <w:rPr>
          <w:rFonts w:hint="eastAsia"/>
        </w:rPr>
        <w:tab/>
      </w:r>
      <w:r>
        <w:rPr>
          <w:rFonts w:hint="eastAsia"/>
        </w:rPr>
        <w:t>获得管理层的支持并让所有涉众都严格参与需求变更控制过程</w:t>
      </w:r>
    </w:p>
    <w:p>
      <w:pPr>
        <w:ind w:left="836" w:hanging="416"/>
      </w:pPr>
      <w:r>
        <w:rPr>
          <w:rFonts w:hint="eastAsia"/>
        </w:rPr>
        <w:t>6．</w:t>
      </w:r>
      <w:r>
        <w:rPr>
          <w:rFonts w:hint="eastAsia"/>
        </w:rPr>
        <w:tab/>
      </w:r>
      <w:r>
        <w:rPr>
          <w:rFonts w:hint="eastAsia"/>
        </w:rPr>
        <w:t>将变更可能带来的风险传达给所有受影响的涉众，使用跟踪信息来评估提议变更的影响分析</w:t>
      </w:r>
    </w:p>
    <w:p>
      <w:pPr>
        <w:ind w:left="836" w:hanging="416"/>
      </w:pPr>
    </w:p>
    <w:p>
      <w:pPr>
        <w:pStyle w:val="5"/>
        <w:ind w:left="420" w:firstLine="420"/>
      </w:pPr>
      <w:r>
        <w:t>10</w:t>
      </w:r>
      <w:r>
        <w:rPr>
          <w:rFonts w:hint="eastAsia"/>
        </w:rPr>
        <w:t>.2.9人员的控制</w:t>
      </w:r>
    </w:p>
    <w:p>
      <w:pPr>
        <w:ind w:left="836" w:hanging="416"/>
      </w:pPr>
      <w:r>
        <w:rPr>
          <w:rFonts w:hint="eastAsia"/>
        </w:rPr>
        <w:t>1．</w:t>
      </w:r>
      <w:r>
        <w:rPr>
          <w:rFonts w:hint="eastAsia"/>
        </w:rPr>
        <w:tab/>
      </w:r>
      <w:r>
        <w:rPr>
          <w:rFonts w:hint="eastAsia"/>
        </w:rPr>
        <w:t>尽快响应人员变更机制，新的项目经理应尽快熟悉整个管理过程，并明确每个人的职责</w:t>
      </w:r>
    </w:p>
    <w:p>
      <w:pPr>
        <w:ind w:firstLine="420"/>
      </w:pPr>
      <w:r>
        <w:rPr>
          <w:rFonts w:hint="eastAsia"/>
        </w:rPr>
        <w:t>2．</w:t>
      </w:r>
      <w:r>
        <w:rPr>
          <w:rFonts w:hint="eastAsia"/>
        </w:rPr>
        <w:tab/>
      </w:r>
      <w:r>
        <w:rPr>
          <w:rFonts w:hint="eastAsia"/>
        </w:rPr>
        <w:t>重新安排项目进度与任务分配</w:t>
      </w:r>
    </w:p>
    <w:p>
      <w:pPr>
        <w:ind w:firstLine="420"/>
      </w:pPr>
      <w:r>
        <w:rPr>
          <w:rFonts w:hint="eastAsia"/>
        </w:rPr>
        <w:t>3．</w:t>
      </w:r>
      <w:r>
        <w:rPr>
          <w:rFonts w:hint="eastAsia"/>
        </w:rPr>
        <w:tab/>
      </w:r>
      <w:r>
        <w:rPr>
          <w:rFonts w:hint="eastAsia"/>
        </w:rPr>
        <w:t>让新成员快速明确该项目，分配好任务使其尽快加入到该项目的开发中</w:t>
      </w:r>
    </w:p>
    <w:p>
      <w:pPr>
        <w:ind w:firstLine="420"/>
      </w:pPr>
      <w:r>
        <w:rPr>
          <w:rFonts w:hint="eastAsia"/>
        </w:rPr>
        <w:t>4．</w:t>
      </w:r>
      <w:r>
        <w:rPr>
          <w:rFonts w:hint="eastAsia"/>
        </w:rPr>
        <w:tab/>
      </w:r>
      <w:r>
        <w:rPr>
          <w:rFonts w:hint="eastAsia"/>
        </w:rPr>
        <w:t>通过变更机制让其他人员顶替或将根据当时的情况对任务进行适当的分配</w:t>
      </w:r>
    </w:p>
    <w:p/>
    <w:p/>
    <w:p>
      <w:pPr>
        <w:pStyle w:val="2"/>
        <w:rPr>
          <w:rFonts w:hint="eastAsia" w:eastAsiaTheme="minorEastAsia"/>
          <w:lang w:val="en-US" w:eastAsia="zh-CN"/>
        </w:rPr>
      </w:pPr>
      <w:bookmarkStart w:id="174" w:name="_Toc529468146"/>
      <w:bookmarkStart w:id="175" w:name="_Toc32751"/>
      <w:bookmarkStart w:id="176" w:name="_Toc16477"/>
      <w:r>
        <w:t>11</w:t>
      </w:r>
      <w:r>
        <w:rPr>
          <w:rFonts w:hint="eastAsia"/>
        </w:rPr>
        <w:t>.配置系统管理指南</w:t>
      </w:r>
      <w:bookmarkEnd w:id="174"/>
      <w:r>
        <w:rPr>
          <w:rFonts w:hint="eastAsia"/>
          <w:lang w:val="en-US" w:eastAsia="zh-CN"/>
        </w:rPr>
        <w:t>及版本管理</w:t>
      </w:r>
      <w:bookmarkEnd w:id="175"/>
      <w:bookmarkEnd w:id="176"/>
    </w:p>
    <w:p>
      <w:pPr>
        <w:pStyle w:val="3"/>
        <w:ind w:firstLine="420"/>
      </w:pPr>
      <w:bookmarkStart w:id="177" w:name="_Toc529468147"/>
      <w:bookmarkStart w:id="178" w:name="_Toc8616"/>
      <w:bookmarkStart w:id="179" w:name="_Toc17092"/>
      <w:r>
        <w:t>11</w:t>
      </w:r>
      <w:r>
        <w:rPr>
          <w:rFonts w:hint="eastAsia"/>
        </w:rPr>
        <w:t>.1配置管理负责人</w:t>
      </w:r>
      <w:bookmarkEnd w:id="177"/>
      <w:bookmarkEnd w:id="178"/>
      <w:bookmarkEnd w:id="179"/>
    </w:p>
    <w:p>
      <w:r>
        <w:rPr>
          <w:rFonts w:hint="eastAsia"/>
        </w:rPr>
        <w:t>陈妍蓝</w:t>
      </w:r>
    </w:p>
    <w:p>
      <w:pPr>
        <w:pStyle w:val="3"/>
      </w:pPr>
      <w:r>
        <w:tab/>
      </w:r>
      <w:bookmarkStart w:id="180" w:name="_Toc529468148"/>
      <w:bookmarkStart w:id="181" w:name="_Toc11610"/>
      <w:bookmarkStart w:id="182" w:name="_Toc21063"/>
      <w:r>
        <w:t>11</w:t>
      </w:r>
      <w:r>
        <w:rPr>
          <w:rFonts w:hint="eastAsia"/>
        </w:rPr>
        <w:t>.2版本管理</w:t>
      </w:r>
      <w:bookmarkEnd w:id="180"/>
      <w:bookmarkEnd w:id="181"/>
      <w:bookmarkEnd w:id="182"/>
    </w:p>
    <w:p>
      <w:r>
        <w:rPr>
          <w:rFonts w:hint="eastAsia"/>
        </w:rPr>
        <w:t>小组采用配置管理工具为G</w:t>
      </w:r>
      <w:r>
        <w:t>IT</w:t>
      </w:r>
    </w:p>
    <w:p>
      <w:r>
        <w:rPr>
          <w:rFonts w:hint="eastAsia"/>
        </w:rPr>
        <w:t>服务器部署在GitHub，地址为</w:t>
      </w:r>
      <w:r>
        <w:t>git@github.com:PRD2018-G18/PRD2018.git</w:t>
      </w:r>
      <w:r>
        <w:rPr>
          <w:rFonts w:hint="eastAsia"/>
        </w:rPr>
        <w:t xml:space="preserve"> </w:t>
      </w:r>
      <w:r>
        <w:t>，仓库名字为</w:t>
      </w:r>
      <w:r>
        <w:rPr>
          <w:rFonts w:hint="eastAsia"/>
        </w:rPr>
        <w:t>P</w:t>
      </w:r>
      <w:r>
        <w:t>RD2018</w:t>
      </w:r>
    </w:p>
    <w:p>
      <w:r>
        <w:rPr>
          <w:rFonts w:hint="eastAsia"/>
        </w:rPr>
        <w:t>客户端在小组成员本机上安装git和</w:t>
      </w:r>
      <w:r>
        <w:t>S</w:t>
      </w:r>
      <w:r>
        <w:rPr>
          <w:rFonts w:hint="eastAsia"/>
        </w:rPr>
        <w:t>ourceTree</w:t>
      </w:r>
    </w:p>
    <w:p>
      <w:r>
        <w:rPr>
          <w:rFonts w:hint="eastAsia"/>
        </w:rPr>
        <w:t>若在使用版本控制系统中遇到任何自行解决成功率在90%以下的问题，及时联系配置管理员陈妍蓝解决。</w:t>
      </w:r>
    </w:p>
    <w:p>
      <w:r>
        <w:rPr>
          <w:rFonts w:hint="eastAsia"/>
        </w:rPr>
        <w:t>每次提交时应当有注释，注释包括时间和做了什么事情。</w:t>
      </w:r>
    </w:p>
    <w:p>
      <w:r>
        <w:rPr>
          <w:rFonts w:hint="eastAsia"/>
        </w:rPr>
        <w:t>陈妍蓝联系方式：</w:t>
      </w:r>
    </w:p>
    <w:p>
      <w:r>
        <w:rPr>
          <w:rFonts w:hint="eastAsia"/>
        </w:rPr>
        <w:t>T</w:t>
      </w:r>
      <w:r>
        <w:t>EL:15858257692</w:t>
      </w:r>
    </w:p>
    <w:p>
      <w:r>
        <w:rPr>
          <w:rFonts w:hint="eastAsia"/>
        </w:rPr>
        <w:t>Q</w:t>
      </w:r>
      <w:r>
        <w:t>Q</w:t>
      </w:r>
      <w:r>
        <w:rPr>
          <w:rFonts w:hint="eastAsia"/>
        </w:rPr>
        <w:t>：3</w:t>
      </w:r>
      <w:r>
        <w:t>73807645</w:t>
      </w:r>
    </w:p>
    <w:p/>
    <w:p>
      <w:pPr>
        <w:pStyle w:val="3"/>
      </w:pPr>
      <w:r>
        <w:tab/>
      </w:r>
      <w:bookmarkStart w:id="183" w:name="_Toc529468149"/>
      <w:bookmarkStart w:id="184" w:name="_Toc801"/>
      <w:bookmarkStart w:id="185" w:name="_Toc11592"/>
      <w:r>
        <w:t>11</w:t>
      </w:r>
      <w:r>
        <w:rPr>
          <w:rFonts w:hint="eastAsia"/>
        </w:rPr>
        <w:t>.3版本提交</w:t>
      </w:r>
      <w:bookmarkEnd w:id="183"/>
      <w:bookmarkEnd w:id="184"/>
      <w:bookmarkEnd w:id="185"/>
    </w:p>
    <w:p>
      <w:pPr>
        <w:pStyle w:val="34"/>
        <w:numPr>
          <w:ilvl w:val="0"/>
          <w:numId w:val="2"/>
        </w:numPr>
        <w:ind w:firstLineChars="0"/>
      </w:pPr>
      <w:r>
        <w:rPr>
          <w:rFonts w:hint="eastAsia"/>
        </w:rPr>
        <w:t>通过版本控制器保证修改文件是最新的文件。</w:t>
      </w:r>
    </w:p>
    <w:p>
      <w:pPr>
        <w:pStyle w:val="34"/>
        <w:numPr>
          <w:ilvl w:val="0"/>
          <w:numId w:val="2"/>
        </w:numPr>
        <w:ind w:firstLineChars="0"/>
      </w:pPr>
      <w:r>
        <w:rPr>
          <w:rFonts w:hint="eastAsia"/>
        </w:rPr>
        <w:t>通过Sourcetree、GitBash提交修改的commit。commit要备注有修改日期</w:t>
      </w:r>
    </w:p>
    <w:p>
      <w:pPr>
        <w:pStyle w:val="34"/>
        <w:numPr>
          <w:ilvl w:val="0"/>
          <w:numId w:val="2"/>
        </w:numPr>
        <w:ind w:firstLineChars="0"/>
      </w:pPr>
      <w:r>
        <w:rPr>
          <w:rFonts w:hint="eastAsia"/>
        </w:rPr>
        <w:t>将commit上传至版本控制器</w:t>
      </w:r>
    </w:p>
    <w:p/>
    <w:p>
      <w:pPr>
        <w:pStyle w:val="4"/>
      </w:pPr>
      <w:r>
        <w:tab/>
      </w:r>
      <w:bookmarkStart w:id="186" w:name="_Toc529468150"/>
      <w:bookmarkStart w:id="187" w:name="_Toc29927"/>
      <w:bookmarkStart w:id="188" w:name="_Toc22169"/>
      <w:r>
        <w:t>11</w:t>
      </w:r>
      <w:r>
        <w:rPr>
          <w:rFonts w:hint="eastAsia"/>
        </w:rPr>
        <w:t>.4变更控制</w:t>
      </w:r>
      <w:bookmarkEnd w:id="186"/>
      <w:bookmarkEnd w:id="187"/>
      <w:bookmarkEnd w:id="188"/>
    </w:p>
    <w:p>
      <w:pPr>
        <w:pStyle w:val="5"/>
        <w:ind w:left="420" w:firstLine="420"/>
      </w:pPr>
      <w:r>
        <w:t>11</w:t>
      </w:r>
      <w:r>
        <w:rPr>
          <w:rFonts w:hint="eastAsia"/>
        </w:rPr>
        <w:t>.4.1文档更新</w:t>
      </w:r>
    </w:p>
    <w:p>
      <w:pPr>
        <w:ind w:left="420" w:firstLine="420"/>
      </w:pPr>
      <w:r>
        <w:rPr>
          <w:rFonts w:hint="eastAsia"/>
        </w:rPr>
        <w:t>每次工作前，必须通过git同步到当前文档的最新版本。</w:t>
      </w:r>
    </w:p>
    <w:p/>
    <w:p>
      <w:pPr>
        <w:pStyle w:val="5"/>
        <w:ind w:left="420" w:firstLine="420"/>
      </w:pPr>
      <w:r>
        <w:t>11</w:t>
      </w:r>
      <w:r>
        <w:rPr>
          <w:rFonts w:hint="eastAsia"/>
        </w:rPr>
        <w:t>.4.2内容变更</w:t>
      </w:r>
    </w:p>
    <w:p>
      <w:pPr>
        <w:ind w:left="840"/>
      </w:pPr>
      <w:r>
        <w:rPr>
          <w:rFonts w:hint="eastAsia"/>
        </w:rPr>
        <w:t>每次变更冲突必须告知配置管理员，由管理员根据实际情况统筹修改</w:t>
      </w:r>
    </w:p>
    <w:p/>
    <w:p>
      <w:pPr>
        <w:pStyle w:val="4"/>
        <w:ind w:firstLine="420"/>
      </w:pPr>
      <w:bookmarkStart w:id="189" w:name="_Toc529468151"/>
      <w:bookmarkStart w:id="190" w:name="_Toc27951"/>
      <w:bookmarkStart w:id="191" w:name="_Toc26329"/>
      <w:r>
        <w:t>11</w:t>
      </w:r>
      <w:r>
        <w:rPr>
          <w:rFonts w:hint="eastAsia"/>
        </w:rPr>
        <w:t>.5合并注意</w:t>
      </w:r>
      <w:bookmarkEnd w:id="189"/>
      <w:bookmarkEnd w:id="190"/>
      <w:bookmarkEnd w:id="191"/>
    </w:p>
    <w:p>
      <w:pPr>
        <w:numPr>
          <w:ilvl w:val="0"/>
          <w:numId w:val="3"/>
        </w:numPr>
      </w:pPr>
      <w:r>
        <w:rPr>
          <w:rFonts w:hint="eastAsia"/>
        </w:rPr>
        <w:t>提交必须写明备注</w:t>
      </w:r>
    </w:p>
    <w:p>
      <w:pPr>
        <w:numPr>
          <w:ilvl w:val="0"/>
          <w:numId w:val="3"/>
        </w:numPr>
      </w:pPr>
      <w:r>
        <w:rPr>
          <w:rFonts w:hint="eastAsia"/>
        </w:rPr>
        <w:t>必须在微信群中告知其他组员</w:t>
      </w:r>
    </w:p>
    <w:p>
      <w:pPr>
        <w:pStyle w:val="3"/>
        <w:rPr>
          <w:rFonts w:hint="eastAsia"/>
          <w:lang w:val="en-US" w:eastAsia="zh-CN"/>
        </w:rPr>
      </w:pPr>
      <w:bookmarkStart w:id="192" w:name="_Toc26299"/>
      <w:bookmarkStart w:id="193" w:name="_Toc8182"/>
      <w:r>
        <w:rPr>
          <w:rFonts w:hint="eastAsia"/>
          <w:lang w:val="en-US" w:eastAsia="zh-CN"/>
        </w:rPr>
        <w:t>11.6版本管理</w:t>
      </w:r>
      <w:bookmarkEnd w:id="192"/>
      <w:bookmarkEnd w:id="193"/>
    </w:p>
    <w:p>
      <w:pPr>
        <w:pStyle w:val="4"/>
      </w:pPr>
      <w:bookmarkStart w:id="194" w:name="_Toc529468112"/>
      <w:bookmarkStart w:id="195" w:name="_Toc12632"/>
      <w:bookmarkStart w:id="196" w:name="_Toc19382"/>
      <w:r>
        <w:rPr>
          <w:rFonts w:hint="eastAsia"/>
          <w:lang w:val="en-US" w:eastAsia="zh-CN"/>
        </w:rPr>
        <w:t>11.6.1</w:t>
      </w:r>
      <w:r>
        <w:rPr>
          <w:rFonts w:hint="eastAsia"/>
        </w:rPr>
        <w:t>第一个版本的范围</w:t>
      </w:r>
      <w:bookmarkEnd w:id="194"/>
      <w:bookmarkEnd w:id="195"/>
      <w:bookmarkEnd w:id="196"/>
    </w:p>
    <w:p>
      <w:pPr>
        <w:rPr>
          <w:rFonts w:hint="eastAsia" w:eastAsiaTheme="minorEastAsia"/>
          <w:lang w:val="en-US" w:eastAsia="zh-CN"/>
        </w:rPr>
      </w:pPr>
      <w:r>
        <w:rPr>
          <w:rFonts w:hint="eastAsia"/>
          <w:lang w:val="en-US" w:eastAsia="zh-CN"/>
        </w:rPr>
        <w:t>完成初步的实现，如登录退出，以及浏览网页</w:t>
      </w:r>
    </w:p>
    <w:p>
      <w:pPr>
        <w:pStyle w:val="4"/>
      </w:pPr>
      <w:bookmarkStart w:id="197" w:name="_Toc529468113"/>
      <w:bookmarkStart w:id="198" w:name="_Toc20589"/>
      <w:bookmarkStart w:id="199" w:name="_Toc17693"/>
      <w:r>
        <w:rPr>
          <w:rFonts w:hint="eastAsia"/>
          <w:lang w:val="en-US" w:eastAsia="zh-CN"/>
        </w:rPr>
        <w:t>11.6</w:t>
      </w:r>
      <w:r>
        <w:rPr>
          <w:rFonts w:hint="eastAsia"/>
        </w:rPr>
        <w:t>.2后续版本的产品范围</w:t>
      </w:r>
      <w:bookmarkEnd w:id="197"/>
      <w:bookmarkEnd w:id="198"/>
      <w:bookmarkEnd w:id="199"/>
    </w:p>
    <w:p>
      <w:pPr>
        <w:pStyle w:val="4"/>
      </w:pPr>
      <w:bookmarkStart w:id="200" w:name="_Toc529468114"/>
      <w:bookmarkStart w:id="201" w:name="_Toc18523"/>
      <w:bookmarkStart w:id="202" w:name="_Toc7454"/>
      <w:r>
        <w:rPr>
          <w:rFonts w:hint="eastAsia"/>
          <w:lang w:val="en-US" w:eastAsia="zh-CN"/>
        </w:rPr>
        <w:t>11.6</w:t>
      </w:r>
      <w:r>
        <w:rPr>
          <w:rFonts w:hint="eastAsia"/>
        </w:rPr>
        <w:t>.3工作的范围</w:t>
      </w:r>
      <w:bookmarkEnd w:id="200"/>
      <w:bookmarkEnd w:id="201"/>
      <w:bookmarkEnd w:id="202"/>
    </w:p>
    <w:tbl>
      <w:tblPr>
        <w:tblStyle w:val="18"/>
        <w:tblW w:w="65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8"/>
        <w:gridCol w:w="4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开发阶段</w:t>
            </w:r>
          </w:p>
        </w:tc>
        <w:tc>
          <w:tcPr>
            <w:tcW w:w="4884"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需求获取</w:t>
            </w:r>
          </w:p>
        </w:tc>
        <w:tc>
          <w:tcPr>
            <w:tcW w:w="4884"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编写项目视图与范围</w:t>
            </w:r>
          </w:p>
          <w:p>
            <w:pPr>
              <w:rPr>
                <w:rFonts w:ascii="Times New Roman" w:hAnsi="Times New Roman"/>
                <w:kern w:val="0"/>
                <w:sz w:val="20"/>
                <w:szCs w:val="20"/>
              </w:rPr>
            </w:pPr>
            <w:r>
              <w:rPr>
                <w:rFonts w:hint="eastAsia" w:ascii="Times New Roman" w:hAnsi="Times New Roman"/>
                <w:kern w:val="0"/>
                <w:sz w:val="20"/>
                <w:szCs w:val="20"/>
              </w:rPr>
              <w:t>确定需求开发过程</w:t>
            </w:r>
          </w:p>
          <w:p>
            <w:pPr>
              <w:rPr>
                <w:rFonts w:ascii="Times New Roman" w:hAnsi="Times New Roman"/>
                <w:kern w:val="0"/>
                <w:sz w:val="20"/>
                <w:szCs w:val="20"/>
              </w:rPr>
            </w:pPr>
            <w:r>
              <w:rPr>
                <w:rFonts w:hint="eastAsia" w:ascii="Times New Roman" w:hAnsi="Times New Roman"/>
                <w:kern w:val="0"/>
                <w:sz w:val="20"/>
                <w:szCs w:val="20"/>
              </w:rPr>
              <w:t>用户群分类</w:t>
            </w:r>
          </w:p>
          <w:p>
            <w:pPr>
              <w:rPr>
                <w:rFonts w:ascii="Times New Roman" w:hAnsi="Times New Roman"/>
                <w:kern w:val="0"/>
                <w:sz w:val="20"/>
                <w:szCs w:val="20"/>
              </w:rPr>
            </w:pPr>
            <w:r>
              <w:rPr>
                <w:rFonts w:hint="eastAsia" w:ascii="Times New Roman" w:hAnsi="Times New Roman"/>
                <w:kern w:val="0"/>
                <w:sz w:val="20"/>
                <w:szCs w:val="20"/>
              </w:rPr>
              <w:t>选择产品代表</w:t>
            </w:r>
          </w:p>
          <w:p>
            <w:pPr>
              <w:rPr>
                <w:rFonts w:ascii="Times New Roman" w:hAnsi="Times New Roman"/>
                <w:kern w:val="0"/>
                <w:sz w:val="20"/>
                <w:szCs w:val="20"/>
              </w:rPr>
            </w:pPr>
            <w:r>
              <w:rPr>
                <w:rFonts w:hint="eastAsia" w:ascii="Times New Roman" w:hAnsi="Times New Roman"/>
                <w:kern w:val="0"/>
                <w:sz w:val="20"/>
                <w:szCs w:val="20"/>
              </w:rPr>
              <w:t>建立核心队伍</w:t>
            </w:r>
          </w:p>
          <w:p>
            <w:pPr>
              <w:rPr>
                <w:rFonts w:ascii="Times New Roman" w:hAnsi="Times New Roman"/>
                <w:kern w:val="0"/>
                <w:sz w:val="20"/>
                <w:szCs w:val="20"/>
              </w:rPr>
            </w:pPr>
            <w:r>
              <w:rPr>
                <w:rFonts w:hint="eastAsia" w:ascii="Times New Roman" w:hAnsi="Times New Roman"/>
                <w:kern w:val="0"/>
                <w:sz w:val="20"/>
                <w:szCs w:val="20"/>
              </w:rPr>
              <w:t>确定使用实例</w:t>
            </w:r>
          </w:p>
          <w:p>
            <w:pPr>
              <w:rPr>
                <w:rFonts w:ascii="Times New Roman" w:hAnsi="Times New Roman"/>
                <w:kern w:val="0"/>
                <w:sz w:val="20"/>
                <w:szCs w:val="20"/>
              </w:rPr>
            </w:pPr>
            <w:r>
              <w:rPr>
                <w:rFonts w:hint="eastAsia" w:ascii="Times New Roman" w:hAnsi="Times New Roman"/>
                <w:kern w:val="0"/>
                <w:sz w:val="20"/>
                <w:szCs w:val="20"/>
              </w:rPr>
              <w:t>召开应用程序开发联系会议</w:t>
            </w:r>
          </w:p>
          <w:p>
            <w:pPr>
              <w:rPr>
                <w:rFonts w:ascii="Times New Roman" w:hAnsi="Times New Roman"/>
                <w:kern w:val="0"/>
                <w:sz w:val="20"/>
                <w:szCs w:val="20"/>
              </w:rPr>
            </w:pPr>
            <w:r>
              <w:rPr>
                <w:rFonts w:hint="eastAsia" w:ascii="Times New Roman" w:hAnsi="Times New Roman"/>
                <w:kern w:val="0"/>
                <w:sz w:val="20"/>
                <w:szCs w:val="20"/>
              </w:rPr>
              <w:t>分析用户工作流程</w:t>
            </w:r>
          </w:p>
          <w:p>
            <w:pPr>
              <w:rPr>
                <w:rFonts w:ascii="Times New Roman" w:hAnsi="Times New Roman"/>
                <w:kern w:val="0"/>
                <w:sz w:val="20"/>
                <w:szCs w:val="20"/>
              </w:rPr>
            </w:pPr>
            <w:r>
              <w:rPr>
                <w:rFonts w:hint="eastAsia" w:ascii="Times New Roman" w:hAnsi="Times New Roman"/>
                <w:kern w:val="0"/>
                <w:sz w:val="20"/>
                <w:szCs w:val="20"/>
              </w:rPr>
              <w:t>确定质量属性</w:t>
            </w:r>
          </w:p>
          <w:p>
            <w:pPr>
              <w:rPr>
                <w:rFonts w:ascii="Times New Roman" w:hAnsi="Times New Roman"/>
                <w:kern w:val="0"/>
                <w:sz w:val="20"/>
                <w:szCs w:val="20"/>
              </w:rPr>
            </w:pPr>
            <w:r>
              <w:rPr>
                <w:rFonts w:hint="eastAsia" w:ascii="Times New Roman" w:hAnsi="Times New Roman"/>
                <w:kern w:val="0"/>
                <w:sz w:val="20"/>
                <w:szCs w:val="20"/>
              </w:rPr>
              <w:t>检查问题报告</w:t>
            </w:r>
          </w:p>
          <w:p>
            <w:pPr>
              <w:rPr>
                <w:rFonts w:ascii="Times New Roman" w:hAnsi="Times New Roman"/>
                <w:kern w:val="0"/>
                <w:sz w:val="20"/>
                <w:szCs w:val="20"/>
              </w:rPr>
            </w:pPr>
            <w:r>
              <w:rPr>
                <w:rFonts w:hint="eastAsia" w:ascii="Times New Roman" w:hAnsi="Times New Roman"/>
                <w:kern w:val="0"/>
                <w:sz w:val="20"/>
                <w:szCs w:val="20"/>
              </w:rPr>
              <w:t>需求重用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需求分析</w:t>
            </w:r>
          </w:p>
        </w:tc>
        <w:tc>
          <w:tcPr>
            <w:tcW w:w="4884"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绘制关联图</w:t>
            </w:r>
          </w:p>
          <w:p>
            <w:pPr>
              <w:rPr>
                <w:rFonts w:ascii="Times New Roman" w:hAnsi="Times New Roman"/>
                <w:kern w:val="0"/>
                <w:sz w:val="20"/>
                <w:szCs w:val="20"/>
              </w:rPr>
            </w:pPr>
            <w:r>
              <w:rPr>
                <w:rFonts w:hint="eastAsia" w:ascii="Times New Roman" w:hAnsi="Times New Roman"/>
                <w:kern w:val="0"/>
                <w:sz w:val="20"/>
                <w:szCs w:val="20"/>
              </w:rPr>
              <w:t>创建开发原型</w:t>
            </w:r>
          </w:p>
          <w:p>
            <w:pPr>
              <w:rPr>
                <w:rFonts w:ascii="Times New Roman" w:hAnsi="Times New Roman"/>
                <w:kern w:val="0"/>
                <w:sz w:val="20"/>
                <w:szCs w:val="20"/>
              </w:rPr>
            </w:pPr>
            <w:r>
              <w:rPr>
                <w:rFonts w:hint="eastAsia" w:ascii="Times New Roman" w:hAnsi="Times New Roman"/>
                <w:kern w:val="0"/>
                <w:sz w:val="20"/>
                <w:szCs w:val="20"/>
              </w:rPr>
              <w:t>分析可行性</w:t>
            </w:r>
          </w:p>
          <w:p>
            <w:pPr>
              <w:rPr>
                <w:rFonts w:ascii="Times New Roman" w:hAnsi="Times New Roman"/>
                <w:kern w:val="0"/>
                <w:sz w:val="20"/>
                <w:szCs w:val="20"/>
              </w:rPr>
            </w:pPr>
            <w:r>
              <w:rPr>
                <w:rFonts w:hint="eastAsia" w:ascii="Times New Roman" w:hAnsi="Times New Roman"/>
                <w:kern w:val="0"/>
                <w:sz w:val="20"/>
                <w:szCs w:val="20"/>
              </w:rPr>
              <w:t>确定需求优先级</w:t>
            </w:r>
          </w:p>
          <w:p>
            <w:pPr>
              <w:rPr>
                <w:rFonts w:ascii="Times New Roman" w:hAnsi="Times New Roman"/>
                <w:kern w:val="0"/>
                <w:sz w:val="20"/>
                <w:szCs w:val="20"/>
              </w:rPr>
            </w:pPr>
            <w:r>
              <w:rPr>
                <w:rFonts w:hint="eastAsia" w:ascii="Times New Roman" w:hAnsi="Times New Roman"/>
                <w:kern w:val="0"/>
                <w:sz w:val="20"/>
                <w:szCs w:val="20"/>
              </w:rPr>
              <w:t>为需求建立模型</w:t>
            </w:r>
          </w:p>
          <w:p>
            <w:pPr>
              <w:rPr>
                <w:rFonts w:ascii="Times New Roman" w:hAnsi="Times New Roman"/>
                <w:kern w:val="0"/>
                <w:sz w:val="20"/>
                <w:szCs w:val="20"/>
              </w:rPr>
            </w:pPr>
            <w:r>
              <w:rPr>
                <w:rFonts w:hint="eastAsia" w:ascii="Times New Roman" w:hAnsi="Times New Roman"/>
                <w:kern w:val="0"/>
                <w:sz w:val="20"/>
                <w:szCs w:val="20"/>
              </w:rPr>
              <w:t>编写数据字典</w:t>
            </w:r>
          </w:p>
          <w:p>
            <w:pPr>
              <w:rPr>
                <w:rFonts w:ascii="Times New Roman" w:hAnsi="Times New Roman"/>
                <w:kern w:val="0"/>
                <w:sz w:val="20"/>
                <w:szCs w:val="20"/>
              </w:rPr>
            </w:pPr>
            <w:r>
              <w:rPr>
                <w:rFonts w:hint="eastAsia" w:ascii="Times New Roman" w:hAnsi="Times New Roman"/>
                <w:kern w:val="0"/>
                <w:sz w:val="20"/>
                <w:szCs w:val="20"/>
              </w:rPr>
              <w:t>应用质量功能调配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规格说明</w:t>
            </w:r>
          </w:p>
        </w:tc>
        <w:tc>
          <w:tcPr>
            <w:tcW w:w="4884"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采用软件需求规格说明模板</w:t>
            </w:r>
          </w:p>
          <w:p>
            <w:pPr>
              <w:rPr>
                <w:rFonts w:ascii="Times New Roman" w:hAnsi="Times New Roman"/>
                <w:kern w:val="0"/>
                <w:sz w:val="20"/>
                <w:szCs w:val="20"/>
              </w:rPr>
            </w:pPr>
            <w:r>
              <w:rPr>
                <w:rFonts w:hint="eastAsia" w:ascii="Times New Roman" w:hAnsi="Times New Roman"/>
                <w:kern w:val="0"/>
                <w:sz w:val="20"/>
                <w:szCs w:val="20"/>
              </w:rPr>
              <w:t>指明需求来源</w:t>
            </w:r>
          </w:p>
          <w:p>
            <w:pPr>
              <w:rPr>
                <w:rFonts w:ascii="Times New Roman" w:hAnsi="Times New Roman"/>
                <w:kern w:val="0"/>
                <w:sz w:val="20"/>
                <w:szCs w:val="20"/>
              </w:rPr>
            </w:pPr>
            <w:r>
              <w:rPr>
                <w:rFonts w:hint="eastAsia" w:ascii="Times New Roman" w:hAnsi="Times New Roman"/>
                <w:kern w:val="0"/>
                <w:sz w:val="20"/>
                <w:szCs w:val="20"/>
              </w:rPr>
              <w:t>为每一项需求注上标号</w:t>
            </w:r>
          </w:p>
          <w:p>
            <w:pPr>
              <w:rPr>
                <w:rFonts w:ascii="Times New Roman" w:hAnsi="Times New Roman"/>
                <w:kern w:val="0"/>
                <w:sz w:val="20"/>
                <w:szCs w:val="20"/>
              </w:rPr>
            </w:pPr>
            <w:r>
              <w:rPr>
                <w:rFonts w:hint="eastAsia" w:ascii="Times New Roman" w:hAnsi="Times New Roman"/>
                <w:kern w:val="0"/>
                <w:sz w:val="20"/>
                <w:szCs w:val="20"/>
              </w:rPr>
              <w:t>记录业务规范</w:t>
            </w:r>
          </w:p>
          <w:p>
            <w:pPr>
              <w:rPr>
                <w:rFonts w:ascii="Times New Roman" w:hAnsi="Times New Roman"/>
                <w:kern w:val="0"/>
                <w:sz w:val="20"/>
                <w:szCs w:val="20"/>
              </w:rPr>
            </w:pPr>
            <w:r>
              <w:rPr>
                <w:rFonts w:hint="eastAsia" w:ascii="Times New Roman" w:hAnsi="Times New Roman"/>
                <w:kern w:val="0"/>
                <w:sz w:val="20"/>
                <w:szCs w:val="20"/>
              </w:rPr>
              <w:t>常见需求跟踪能力矩阵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需求审核</w:t>
            </w:r>
          </w:p>
        </w:tc>
        <w:tc>
          <w:tcPr>
            <w:tcW w:w="4884"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审查需求文档</w:t>
            </w:r>
          </w:p>
          <w:p>
            <w:pPr>
              <w:rPr>
                <w:rFonts w:ascii="Times New Roman" w:hAnsi="Times New Roman"/>
                <w:kern w:val="0"/>
                <w:sz w:val="20"/>
                <w:szCs w:val="20"/>
              </w:rPr>
            </w:pPr>
            <w:r>
              <w:rPr>
                <w:rFonts w:hint="eastAsia" w:ascii="Times New Roman" w:hAnsi="Times New Roman"/>
                <w:kern w:val="0"/>
                <w:sz w:val="20"/>
                <w:szCs w:val="20"/>
              </w:rPr>
              <w:t>编写测试用例</w:t>
            </w:r>
          </w:p>
          <w:p>
            <w:pPr>
              <w:rPr>
                <w:rFonts w:ascii="Times New Roman" w:hAnsi="Times New Roman"/>
                <w:kern w:val="0"/>
                <w:sz w:val="20"/>
                <w:szCs w:val="20"/>
              </w:rPr>
            </w:pPr>
            <w:r>
              <w:rPr>
                <w:rFonts w:hint="eastAsia" w:ascii="Times New Roman" w:hAnsi="Times New Roman"/>
                <w:kern w:val="0"/>
                <w:sz w:val="20"/>
                <w:szCs w:val="20"/>
              </w:rPr>
              <w:t>编写用户手册</w:t>
            </w:r>
          </w:p>
          <w:p>
            <w:pPr>
              <w:rPr>
                <w:rFonts w:ascii="Times New Roman" w:hAnsi="Times New Roman"/>
                <w:kern w:val="0"/>
                <w:sz w:val="20"/>
                <w:szCs w:val="20"/>
              </w:rPr>
            </w:pPr>
            <w:r>
              <w:rPr>
                <w:rFonts w:hint="eastAsia" w:ascii="Times New Roman" w:hAnsi="Times New Roman"/>
                <w:kern w:val="0"/>
                <w:sz w:val="20"/>
                <w:szCs w:val="20"/>
              </w:rPr>
              <w:t>确定合格的标准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需求管理</w:t>
            </w:r>
          </w:p>
        </w:tc>
        <w:tc>
          <w:tcPr>
            <w:tcW w:w="4884"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定义需求变更控制过程</w:t>
            </w:r>
          </w:p>
          <w:p>
            <w:pPr>
              <w:rPr>
                <w:rFonts w:ascii="Times New Roman" w:hAnsi="Times New Roman"/>
                <w:kern w:val="0"/>
                <w:sz w:val="20"/>
                <w:szCs w:val="20"/>
              </w:rPr>
            </w:pPr>
            <w:r>
              <w:rPr>
                <w:rFonts w:hint="eastAsia" w:ascii="Times New Roman" w:hAnsi="Times New Roman"/>
                <w:kern w:val="0"/>
                <w:sz w:val="20"/>
                <w:szCs w:val="20"/>
              </w:rPr>
              <w:t>成立变更控制委员会</w:t>
            </w:r>
          </w:p>
          <w:p>
            <w:pPr>
              <w:rPr>
                <w:rFonts w:ascii="Times New Roman" w:hAnsi="Times New Roman"/>
                <w:kern w:val="0"/>
                <w:sz w:val="20"/>
                <w:szCs w:val="20"/>
              </w:rPr>
            </w:pPr>
            <w:r>
              <w:rPr>
                <w:rFonts w:hint="eastAsia" w:ascii="Times New Roman" w:hAnsi="Times New Roman"/>
                <w:kern w:val="0"/>
                <w:sz w:val="20"/>
                <w:szCs w:val="20"/>
              </w:rPr>
              <w:t>分析需求变更的影响</w:t>
            </w:r>
          </w:p>
          <w:p>
            <w:pPr>
              <w:rPr>
                <w:rFonts w:ascii="Times New Roman" w:hAnsi="Times New Roman"/>
                <w:kern w:val="0"/>
                <w:sz w:val="20"/>
                <w:szCs w:val="20"/>
              </w:rPr>
            </w:pPr>
            <w:r>
              <w:rPr>
                <w:rFonts w:hint="eastAsia" w:ascii="Times New Roman" w:hAnsi="Times New Roman"/>
                <w:kern w:val="0"/>
                <w:sz w:val="20"/>
                <w:szCs w:val="20"/>
              </w:rPr>
              <w:t>建立控制需求文档的版本</w:t>
            </w:r>
          </w:p>
          <w:p>
            <w:pPr>
              <w:rPr>
                <w:rFonts w:ascii="Times New Roman" w:hAnsi="Times New Roman"/>
                <w:kern w:val="0"/>
                <w:sz w:val="20"/>
                <w:szCs w:val="20"/>
              </w:rPr>
            </w:pPr>
            <w:r>
              <w:rPr>
                <w:rFonts w:hint="eastAsia" w:ascii="Times New Roman" w:hAnsi="Times New Roman"/>
                <w:kern w:val="0"/>
                <w:sz w:val="20"/>
                <w:szCs w:val="20"/>
              </w:rPr>
              <w:t>维护需求变更的历史记录</w:t>
            </w:r>
          </w:p>
          <w:p>
            <w:pPr>
              <w:rPr>
                <w:rFonts w:ascii="Times New Roman" w:hAnsi="Times New Roman"/>
                <w:kern w:val="0"/>
                <w:sz w:val="20"/>
                <w:szCs w:val="20"/>
              </w:rPr>
            </w:pPr>
            <w:r>
              <w:rPr>
                <w:rFonts w:hint="eastAsia" w:ascii="Times New Roman" w:hAnsi="Times New Roman"/>
                <w:kern w:val="0"/>
                <w:sz w:val="20"/>
                <w:szCs w:val="20"/>
              </w:rPr>
              <w:t>跟踪每项需求的状态</w:t>
            </w:r>
          </w:p>
          <w:p>
            <w:pPr>
              <w:rPr>
                <w:rFonts w:ascii="Times New Roman" w:hAnsi="Times New Roman"/>
                <w:kern w:val="0"/>
                <w:sz w:val="20"/>
                <w:szCs w:val="20"/>
              </w:rPr>
            </w:pPr>
            <w:r>
              <w:rPr>
                <w:rFonts w:hint="eastAsia" w:ascii="Times New Roman" w:hAnsi="Times New Roman"/>
                <w:kern w:val="0"/>
                <w:sz w:val="20"/>
                <w:szCs w:val="20"/>
              </w:rPr>
              <w:t>衡量需求的稳定性</w:t>
            </w:r>
          </w:p>
          <w:p>
            <w:pPr>
              <w:rPr>
                <w:rFonts w:ascii="Times New Roman" w:hAnsi="Times New Roman"/>
                <w:kern w:val="0"/>
                <w:sz w:val="20"/>
                <w:szCs w:val="20"/>
              </w:rPr>
            </w:pPr>
            <w:r>
              <w:rPr>
                <w:rFonts w:hint="eastAsia" w:ascii="Times New Roman" w:hAnsi="Times New Roman"/>
                <w:kern w:val="0"/>
                <w:sz w:val="20"/>
                <w:szCs w:val="20"/>
              </w:rPr>
              <w:t>使用需求管理工具</w:t>
            </w:r>
          </w:p>
          <w:p>
            <w:pPr>
              <w:rPr>
                <w:rFonts w:ascii="Times New Roman" w:hAnsi="Times New Roman"/>
                <w:kern w:val="0"/>
                <w:sz w:val="20"/>
                <w:szCs w:val="20"/>
              </w:rPr>
            </w:pPr>
            <w:r>
              <w:rPr>
                <w:rFonts w:hint="eastAsia" w:ascii="Times New Roman" w:hAnsi="Times New Roman"/>
                <w:kern w:val="0"/>
                <w:sz w:val="20"/>
                <w:szCs w:val="20"/>
              </w:rPr>
              <w:t>创建需求跟踪矩阵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8"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项目管理</w:t>
            </w:r>
          </w:p>
        </w:tc>
        <w:tc>
          <w:tcPr>
            <w:tcW w:w="4884" w:type="dxa"/>
            <w:shd w:val="clear" w:color="auto" w:fill="auto"/>
          </w:tcPr>
          <w:p>
            <w:pPr>
              <w:rPr>
                <w:rFonts w:ascii="Times New Roman" w:hAnsi="Times New Roman"/>
                <w:kern w:val="0"/>
                <w:sz w:val="20"/>
                <w:szCs w:val="20"/>
              </w:rPr>
            </w:pPr>
            <w:r>
              <w:rPr>
                <w:rFonts w:hint="eastAsia" w:ascii="Times New Roman" w:hAnsi="Times New Roman"/>
                <w:kern w:val="0"/>
                <w:sz w:val="20"/>
                <w:szCs w:val="20"/>
              </w:rPr>
              <w:t>选择合适的软件开发生命周期</w:t>
            </w:r>
          </w:p>
          <w:p>
            <w:pPr>
              <w:rPr>
                <w:rFonts w:ascii="Times New Roman" w:hAnsi="Times New Roman"/>
                <w:kern w:val="0"/>
                <w:sz w:val="20"/>
                <w:szCs w:val="20"/>
              </w:rPr>
            </w:pPr>
            <w:r>
              <w:rPr>
                <w:rFonts w:hint="eastAsia" w:ascii="Times New Roman" w:hAnsi="Times New Roman"/>
                <w:kern w:val="0"/>
                <w:sz w:val="20"/>
                <w:szCs w:val="20"/>
              </w:rPr>
              <w:t>根据需求制订项目计划</w:t>
            </w:r>
          </w:p>
          <w:p>
            <w:pPr>
              <w:rPr>
                <w:rFonts w:ascii="Times New Roman" w:hAnsi="Times New Roman"/>
                <w:kern w:val="0"/>
                <w:sz w:val="20"/>
                <w:szCs w:val="20"/>
              </w:rPr>
            </w:pPr>
            <w:r>
              <w:rPr>
                <w:rFonts w:hint="eastAsia" w:ascii="Times New Roman" w:hAnsi="Times New Roman"/>
                <w:kern w:val="0"/>
                <w:sz w:val="20"/>
                <w:szCs w:val="20"/>
              </w:rPr>
              <w:t>需求变更时更新讨论项目承诺</w:t>
            </w:r>
          </w:p>
          <w:p>
            <w:pPr>
              <w:rPr>
                <w:rFonts w:ascii="Times New Roman" w:hAnsi="Times New Roman"/>
                <w:kern w:val="0"/>
                <w:sz w:val="20"/>
                <w:szCs w:val="20"/>
              </w:rPr>
            </w:pPr>
            <w:r>
              <w:rPr>
                <w:rFonts w:hint="eastAsia" w:ascii="Times New Roman" w:hAnsi="Times New Roman"/>
                <w:kern w:val="0"/>
                <w:sz w:val="20"/>
                <w:szCs w:val="20"/>
              </w:rPr>
              <w:t>从其他项目的需求工程中积累经验</w:t>
            </w:r>
          </w:p>
        </w:tc>
      </w:tr>
    </w:tbl>
    <w:p/>
    <w:p>
      <w:pPr>
        <w:rPr>
          <w:rFonts w:hint="eastAsia"/>
          <w:lang w:val="en-US" w:eastAsia="zh-CN"/>
        </w:rPr>
      </w:pPr>
    </w:p>
    <w:sectPr>
      <w:headerReference r:id="rId6"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Style w:val="14"/>
      </w:rPr>
      <w:fldChar w:fldCharType="begin"/>
    </w:r>
    <w:r>
      <w:rPr>
        <w:rStyle w:val="14"/>
      </w:rPr>
      <w:instrText xml:space="preserve"> PAGE </w:instrText>
    </w:r>
    <w:r>
      <w:rPr>
        <w:rStyle w:val="14"/>
      </w:rPr>
      <w:fldChar w:fldCharType="separate"/>
    </w:r>
    <w:r>
      <w:rPr>
        <w:rStyle w:val="14"/>
      </w:rPr>
      <w:t>6</w:t>
    </w:r>
    <w:r>
      <w:rPr>
        <w:rStyle w:val="14"/>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浙江大学本科毕业论文</w:t>
    </w:r>
    <w:r>
      <w:rPr>
        <w:rFonts w:hint="eastAsia"/>
      </w:rPr>
      <w:tab/>
    </w:r>
    <w:r>
      <w:rPr>
        <w:rFonts w:hint="eastAsia"/>
      </w:rPr>
      <w:tab/>
    </w:r>
    <w:r>
      <w:rPr>
        <w:rFonts w:hint="eastAsia"/>
      </w:rPr>
      <w:t>第</w:t>
    </w:r>
    <w:r>
      <w:fldChar w:fldCharType="begin"/>
    </w:r>
    <w:r>
      <w:instrText xml:space="preserve"> STYLEREF \s 1级大纲  \* MERGEFORMAT </w:instrText>
    </w:r>
    <w:r>
      <w:fldChar w:fldCharType="separate"/>
    </w:r>
    <w:r>
      <w:t>5</w:t>
    </w:r>
    <w:r>
      <w:fldChar w:fldCharType="end"/>
    </w:r>
    <w:r>
      <w:rPr>
        <w:rFonts w:hint="eastAsia"/>
      </w:rPr>
      <w:t xml:space="preserve">章 </w:t>
    </w:r>
    <w:r>
      <w:fldChar w:fldCharType="begin"/>
    </w:r>
    <w:r>
      <w:instrText xml:space="preserve"> STYLEREF  1级大纲  \* MERGEFORMAT </w:instrText>
    </w:r>
    <w:r>
      <w:fldChar w:fldCharType="separate"/>
    </w:r>
    <w:r>
      <w:rPr>
        <w:rFonts w:hint="eastAsia"/>
      </w:rPr>
      <w:t>成本管理计划</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浙江大学博士学位论文:</w:t>
    </w:r>
    <w:r>
      <w:fldChar w:fldCharType="begin"/>
    </w:r>
    <w:r>
      <w:instrText xml:space="preserve"> </w:instrText>
    </w:r>
    <w:r>
      <w:rPr>
        <w:rFonts w:hint="eastAsia"/>
      </w:rPr>
      <w:instrText xml:space="preserve">STYLEREF  论文中文标题  \* MERGEFORMAT</w:instrText>
    </w:r>
    <w:r>
      <w:instrText xml:space="preserve"> </w:instrText>
    </w:r>
    <w:r>
      <w:fldChar w:fldCharType="separate"/>
    </w:r>
    <w:r>
      <w:rPr>
        <w:rFonts w:hint="eastAsia"/>
        <w:b/>
      </w:rPr>
      <w:t>错误! 文档中没有指定样式的文字。</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PRD2018-G18-</w:t>
    </w:r>
    <w:r>
      <w:rPr>
        <w:rFonts w:hint="eastAsia"/>
      </w:rPr>
      <w:t>需求工程计划</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9A6ABC"/>
    <w:multiLevelType w:val="singleLevel"/>
    <w:tmpl w:val="BD9A6ABC"/>
    <w:lvl w:ilvl="0" w:tentative="0">
      <w:start w:val="4"/>
      <w:numFmt w:val="decimal"/>
      <w:lvlText w:val="%1."/>
      <w:lvlJc w:val="left"/>
      <w:pPr>
        <w:tabs>
          <w:tab w:val="left" w:pos="312"/>
        </w:tabs>
      </w:pPr>
    </w:lvl>
  </w:abstractNum>
  <w:abstractNum w:abstractNumId="1">
    <w:nsid w:val="1DC121B6"/>
    <w:multiLevelType w:val="multilevel"/>
    <w:tmpl w:val="1DC121B6"/>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62010579"/>
    <w:multiLevelType w:val="multilevel"/>
    <w:tmpl w:val="6201057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FD1"/>
    <w:rsid w:val="000008F1"/>
    <w:rsid w:val="0001391C"/>
    <w:rsid w:val="00036A3E"/>
    <w:rsid w:val="0003767E"/>
    <w:rsid w:val="00040D29"/>
    <w:rsid w:val="000B15B9"/>
    <w:rsid w:val="000C67CB"/>
    <w:rsid w:val="000D377C"/>
    <w:rsid w:val="001025E4"/>
    <w:rsid w:val="001B5671"/>
    <w:rsid w:val="00212838"/>
    <w:rsid w:val="00232F7A"/>
    <w:rsid w:val="002904B4"/>
    <w:rsid w:val="002B7085"/>
    <w:rsid w:val="003D7994"/>
    <w:rsid w:val="00441009"/>
    <w:rsid w:val="00443840"/>
    <w:rsid w:val="004802D2"/>
    <w:rsid w:val="00496A92"/>
    <w:rsid w:val="004C1912"/>
    <w:rsid w:val="004D3B99"/>
    <w:rsid w:val="004F2BD8"/>
    <w:rsid w:val="005F1B21"/>
    <w:rsid w:val="00612EDF"/>
    <w:rsid w:val="006743BB"/>
    <w:rsid w:val="00695ABE"/>
    <w:rsid w:val="006A72E2"/>
    <w:rsid w:val="007076D2"/>
    <w:rsid w:val="00715DB4"/>
    <w:rsid w:val="00720F18"/>
    <w:rsid w:val="00743932"/>
    <w:rsid w:val="007527CE"/>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836C8"/>
    <w:rsid w:val="009952C2"/>
    <w:rsid w:val="009D1C53"/>
    <w:rsid w:val="00A01B50"/>
    <w:rsid w:val="00A1441A"/>
    <w:rsid w:val="00A50D66"/>
    <w:rsid w:val="00A903EB"/>
    <w:rsid w:val="00AE3E1A"/>
    <w:rsid w:val="00AF79DD"/>
    <w:rsid w:val="00B047C6"/>
    <w:rsid w:val="00B21814"/>
    <w:rsid w:val="00B75674"/>
    <w:rsid w:val="00B9718A"/>
    <w:rsid w:val="00BB476D"/>
    <w:rsid w:val="00BC29DB"/>
    <w:rsid w:val="00BC3A2C"/>
    <w:rsid w:val="00C15550"/>
    <w:rsid w:val="00C35258"/>
    <w:rsid w:val="00CA4681"/>
    <w:rsid w:val="00CE62AD"/>
    <w:rsid w:val="00CF5E40"/>
    <w:rsid w:val="00D055CC"/>
    <w:rsid w:val="00D4007F"/>
    <w:rsid w:val="00D46756"/>
    <w:rsid w:val="00D64C98"/>
    <w:rsid w:val="00E52F49"/>
    <w:rsid w:val="00E906F8"/>
    <w:rsid w:val="00F105DF"/>
    <w:rsid w:val="00F50C87"/>
    <w:rsid w:val="00F9719B"/>
    <w:rsid w:val="00FB6DCB"/>
    <w:rsid w:val="01086B84"/>
    <w:rsid w:val="11306E70"/>
    <w:rsid w:val="32D92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6">
    <w:name w:val="Body Text First Indent"/>
    <w:basedOn w:val="1"/>
    <w:qFormat/>
    <w:uiPriority w:val="0"/>
    <w:pPr>
      <w:ind w:firstLine="498" w:firstLineChars="200"/>
    </w:pPr>
  </w:style>
  <w:style w:type="paragraph" w:styleId="7">
    <w:name w:val="toc 3"/>
    <w:basedOn w:val="1"/>
    <w:next w:val="1"/>
    <w:unhideWhenUsed/>
    <w:uiPriority w:val="39"/>
    <w:pPr>
      <w:widowControl/>
      <w:spacing w:after="100" w:line="259" w:lineRule="auto"/>
      <w:ind w:left="440"/>
      <w:jc w:val="left"/>
    </w:pPr>
    <w:rPr>
      <w:rFonts w:cs="Times New Roman"/>
      <w:kern w:val="0"/>
      <w:sz w:val="22"/>
    </w:rPr>
  </w:style>
  <w:style w:type="paragraph" w:styleId="8">
    <w:name w:val="Balloon Text"/>
    <w:basedOn w:val="1"/>
    <w:link w:val="27"/>
    <w:semiHidden/>
    <w:unhideWhenUsed/>
    <w:uiPriority w:val="99"/>
    <w:rPr>
      <w:sz w:val="18"/>
      <w:szCs w:val="18"/>
    </w:rPr>
  </w:style>
  <w:style w:type="paragraph" w:styleId="9">
    <w:name w:val="footer"/>
    <w:basedOn w:val="1"/>
    <w:link w:val="21"/>
    <w:unhideWhenUsed/>
    <w:uiPriority w:val="99"/>
    <w:pPr>
      <w:tabs>
        <w:tab w:val="center" w:pos="4153"/>
        <w:tab w:val="right" w:pos="8306"/>
      </w:tabs>
      <w:snapToGrid w:val="0"/>
      <w:jc w:val="left"/>
    </w:pPr>
    <w:rPr>
      <w:sz w:val="18"/>
      <w:szCs w:val="18"/>
    </w:rPr>
  </w:style>
  <w:style w:type="paragraph" w:styleId="10">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pPr>
      <w:widowControl/>
      <w:spacing w:after="100" w:line="259" w:lineRule="auto"/>
      <w:jc w:val="left"/>
    </w:pPr>
    <w:rPr>
      <w:rFonts w:cs="Times New Roman"/>
      <w:kern w:val="0"/>
      <w:sz w:val="22"/>
    </w:rPr>
  </w:style>
  <w:style w:type="paragraph" w:styleId="12">
    <w:name w:val="toc 2"/>
    <w:basedOn w:val="1"/>
    <w:next w:val="1"/>
    <w:unhideWhenUsed/>
    <w:uiPriority w:val="39"/>
    <w:pPr>
      <w:widowControl/>
      <w:spacing w:after="100" w:line="259" w:lineRule="auto"/>
      <w:ind w:left="220"/>
      <w:jc w:val="left"/>
    </w:pPr>
    <w:rPr>
      <w:rFonts w:cs="Times New Roman"/>
      <w:kern w:val="0"/>
      <w:sz w:val="22"/>
    </w:rPr>
  </w:style>
  <w:style w:type="character" w:styleId="14">
    <w:name w:val="page number"/>
    <w:basedOn w:val="13"/>
    <w:semiHidden/>
    <w:qFormat/>
    <w:uiPriority w:val="0"/>
  </w:style>
  <w:style w:type="character" w:styleId="15">
    <w:name w:val="FollowedHyperlink"/>
    <w:basedOn w:val="13"/>
    <w:semiHidden/>
    <w:unhideWhenUsed/>
    <w:qFormat/>
    <w:uiPriority w:val="99"/>
    <w:rPr>
      <w:color w:val="800080" w:themeColor="followedHyperlink"/>
      <w:u w:val="single"/>
      <w14:textFill>
        <w14:solidFill>
          <w14:schemeClr w14:val="folHlink"/>
        </w14:solidFill>
      </w14:textFill>
    </w:rPr>
  </w:style>
  <w:style w:type="character" w:styleId="16">
    <w:name w:val="Emphasis"/>
    <w:qFormat/>
    <w:uiPriority w:val="20"/>
    <w:rPr>
      <w:i/>
      <w:iCs/>
    </w:rPr>
  </w:style>
  <w:style w:type="character" w:styleId="17">
    <w:name w:val="Hyperlink"/>
    <w:basedOn w:val="13"/>
    <w:unhideWhenUsed/>
    <w:uiPriority w:val="99"/>
    <w:rPr>
      <w:color w:val="0000FF" w:themeColor="hyperlink"/>
      <w:u w:val="single"/>
      <w14:textFill>
        <w14:solidFill>
          <w14:schemeClr w14:val="hlink"/>
        </w14:solidFill>
      </w14:textFill>
    </w:rPr>
  </w:style>
  <w:style w:type="table" w:styleId="19">
    <w:name w:val="Table Grid"/>
    <w:basedOn w:val="1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页眉 字符"/>
    <w:basedOn w:val="13"/>
    <w:link w:val="10"/>
    <w:uiPriority w:val="99"/>
    <w:rPr>
      <w:sz w:val="18"/>
      <w:szCs w:val="18"/>
    </w:rPr>
  </w:style>
  <w:style w:type="character" w:customStyle="1" w:styleId="21">
    <w:name w:val="页脚 字符"/>
    <w:basedOn w:val="13"/>
    <w:link w:val="9"/>
    <w:uiPriority w:val="99"/>
    <w:rPr>
      <w:sz w:val="18"/>
      <w:szCs w:val="18"/>
    </w:rPr>
  </w:style>
  <w:style w:type="paragraph" w:styleId="22">
    <w:name w:val="Quote"/>
    <w:basedOn w:val="1"/>
    <w:next w:val="1"/>
    <w:link w:val="24"/>
    <w:qFormat/>
    <w:uiPriority w:val="29"/>
    <w:rPr>
      <w:rFonts w:ascii="Times New Roman" w:hAnsi="Times New Roman" w:eastAsia="宋体" w:cs="Times New Roman"/>
      <w:i/>
      <w:iCs/>
      <w:color w:val="000000"/>
      <w:kern w:val="0"/>
      <w:sz w:val="20"/>
      <w:szCs w:val="24"/>
      <w:lang w:val="zh-CN" w:eastAsia="zh-CN"/>
    </w:rPr>
  </w:style>
  <w:style w:type="character" w:customStyle="1" w:styleId="23">
    <w:name w:val="引用 字符"/>
    <w:basedOn w:val="13"/>
    <w:uiPriority w:val="29"/>
    <w:rPr>
      <w:i/>
      <w:iCs/>
      <w:color w:val="404040" w:themeColor="text1" w:themeTint="BF"/>
      <w14:textFill>
        <w14:solidFill>
          <w14:schemeClr w14:val="tx1">
            <w14:lumMod w14:val="75000"/>
            <w14:lumOff w14:val="25000"/>
          </w14:schemeClr>
        </w14:solidFill>
      </w14:textFill>
    </w:rPr>
  </w:style>
  <w:style w:type="character" w:customStyle="1" w:styleId="24">
    <w:name w:val="引用 字符1"/>
    <w:link w:val="22"/>
    <w:uiPriority w:val="29"/>
    <w:rPr>
      <w:rFonts w:ascii="Times New Roman" w:hAnsi="Times New Roman" w:eastAsia="宋体" w:cs="Times New Roman"/>
      <w:i/>
      <w:iCs/>
      <w:color w:val="000000"/>
      <w:kern w:val="0"/>
      <w:sz w:val="20"/>
      <w:szCs w:val="24"/>
      <w:lang w:val="zh-CN" w:eastAsia="zh-CN"/>
    </w:rPr>
  </w:style>
  <w:style w:type="character" w:customStyle="1" w:styleId="25">
    <w:name w:val="标题 1 字符"/>
    <w:basedOn w:val="13"/>
    <w:link w:val="2"/>
    <w:uiPriority w:val="9"/>
    <w:rPr>
      <w:b/>
      <w:bCs/>
      <w:kern w:val="44"/>
      <w:sz w:val="44"/>
      <w:szCs w:val="44"/>
    </w:rPr>
  </w:style>
  <w:style w:type="character" w:customStyle="1" w:styleId="26">
    <w:name w:val="标题 2 字符"/>
    <w:basedOn w:val="13"/>
    <w:link w:val="3"/>
    <w:uiPriority w:val="9"/>
    <w:rPr>
      <w:rFonts w:asciiTheme="majorHAnsi" w:hAnsiTheme="majorHAnsi" w:eastAsiaTheme="majorEastAsia" w:cstheme="majorBidi"/>
      <w:b/>
      <w:bCs/>
      <w:sz w:val="32"/>
      <w:szCs w:val="32"/>
    </w:rPr>
  </w:style>
  <w:style w:type="character" w:customStyle="1" w:styleId="27">
    <w:name w:val="批注框文本 字符"/>
    <w:basedOn w:val="13"/>
    <w:link w:val="8"/>
    <w:semiHidden/>
    <w:uiPriority w:val="99"/>
    <w:rPr>
      <w:sz w:val="18"/>
      <w:szCs w:val="18"/>
    </w:rPr>
  </w:style>
  <w:style w:type="character" w:customStyle="1" w:styleId="28">
    <w:name w:val="标题 3 字符"/>
    <w:basedOn w:val="13"/>
    <w:link w:val="4"/>
    <w:uiPriority w:val="9"/>
    <w:rPr>
      <w:b/>
      <w:bCs/>
      <w:sz w:val="32"/>
      <w:szCs w:val="32"/>
    </w:rPr>
  </w:style>
  <w:style w:type="character" w:customStyle="1" w:styleId="29">
    <w:name w:val="标题 4 字符"/>
    <w:basedOn w:val="13"/>
    <w:link w:val="5"/>
    <w:uiPriority w:val="9"/>
    <w:rPr>
      <w:rFonts w:asciiTheme="majorHAnsi" w:hAnsiTheme="majorHAnsi" w:eastAsiaTheme="majorEastAsia" w:cstheme="majorBidi"/>
      <w:b/>
      <w:bCs/>
      <w:sz w:val="28"/>
      <w:szCs w:val="28"/>
    </w:rPr>
  </w:style>
  <w:style w:type="paragraph" w:customStyle="1" w:styleId="3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31">
    <w:name w:val="apple-converted-space"/>
    <w:basedOn w:val="13"/>
    <w:uiPriority w:val="0"/>
  </w:style>
  <w:style w:type="paragraph" w:customStyle="1" w:styleId="32">
    <w:name w:val="列出段落1"/>
    <w:basedOn w:val="1"/>
    <w:qFormat/>
    <w:uiPriority w:val="34"/>
    <w:pPr>
      <w:ind w:firstLine="420" w:firstLineChars="200"/>
    </w:pPr>
    <w:rPr>
      <w:rFonts w:ascii="Calibri" w:hAnsi="Calibri" w:eastAsia="宋体" w:cs="Times New Roman"/>
    </w:rPr>
  </w:style>
  <w:style w:type="character" w:customStyle="1" w:styleId="33">
    <w:name w:val="Unresolved Mention"/>
    <w:basedOn w:val="13"/>
    <w:semiHidden/>
    <w:unhideWhenUsed/>
    <w:uiPriority w:val="99"/>
    <w:rPr>
      <w:color w:val="605E5C"/>
      <w:shd w:val="clear" w:color="auto" w:fill="E1DFDD"/>
    </w:rPr>
  </w:style>
  <w:style w:type="paragraph" w:styleId="34">
    <w:name w:val="List Paragraph"/>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C063A2-1225-4720-9802-EF86839E92F9}">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2143</Words>
  <Characters>12216</Characters>
  <Lines>101</Lines>
  <Paragraphs>28</Paragraphs>
  <TotalTime>0</TotalTime>
  <ScaleCrop>false</ScaleCrop>
  <LinksUpToDate>false</LinksUpToDate>
  <CharactersWithSpaces>14331</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2018-09-29T12:15:00Z</dcterms:created>
  <dc:creator>����</dc:creator>
  <cp:lastModifiedBy>asus</cp:lastModifiedBy>
  <dcterms:modified xsi:type="dcterms:W3CDTF">2018-11-10T02:41:13Z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