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2D8" w:rsidRDefault="00F212D8">
      <w:pPr>
        <w:jc w:val="center"/>
        <w:rPr>
          <w:b/>
        </w:rPr>
      </w:pPr>
    </w:p>
    <w:p w:rsidR="00F212D8" w:rsidRDefault="0032397A">
      <w:pPr>
        <w:jc w:val="center"/>
        <w:rPr>
          <w:b/>
        </w:rPr>
      </w:pPr>
      <w:r>
        <w:rPr>
          <w:b/>
          <w:noProof/>
        </w:rPr>
        <w:drawing>
          <wp:inline distT="0" distB="0" distL="0" distR="0">
            <wp:extent cx="205740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rsidR="00F212D8" w:rsidRDefault="00F212D8">
      <w:pPr>
        <w:jc w:val="center"/>
        <w:rPr>
          <w:b/>
        </w:rPr>
      </w:pPr>
    </w:p>
    <w:p w:rsidR="00F212D8" w:rsidRDefault="00F212D8">
      <w:pPr>
        <w:rPr>
          <w:b/>
        </w:rPr>
      </w:pPr>
    </w:p>
    <w:p w:rsidR="00F212D8" w:rsidRDefault="0032397A">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F212D8">
        <w:tc>
          <w:tcPr>
            <w:tcW w:w="2653" w:type="dxa"/>
            <w:vMerge w:val="restart"/>
            <w:shd w:val="clear" w:color="auto" w:fill="auto"/>
          </w:tcPr>
          <w:p w:rsidR="00F212D8" w:rsidRDefault="0032397A">
            <w:r>
              <w:rPr>
                <w:rFonts w:hint="eastAsia"/>
              </w:rPr>
              <w:t>文件状态：</w:t>
            </w:r>
          </w:p>
          <w:p w:rsidR="00F212D8" w:rsidRDefault="0032397A">
            <w:r>
              <w:rPr>
                <w:rFonts w:hint="eastAsia"/>
              </w:rPr>
              <w:t xml:space="preserve">　[</w:t>
            </w:r>
            <w:r>
              <w:t xml:space="preserve">  </w:t>
            </w:r>
            <w:r>
              <w:rPr>
                <w:rFonts w:hint="eastAsia"/>
              </w:rPr>
              <w:t>]草稿</w:t>
            </w:r>
          </w:p>
          <w:p w:rsidR="00F212D8" w:rsidRDefault="0032397A">
            <w:r>
              <w:rPr>
                <w:rFonts w:hint="eastAsia"/>
              </w:rPr>
              <w:t xml:space="preserve">　[</w:t>
            </w:r>
            <w:r w:rsidR="00C0021D">
              <w:rPr>
                <w:rFonts w:hint="eastAsia"/>
              </w:rPr>
              <w:t xml:space="preserve">  </w:t>
            </w:r>
            <w:r>
              <w:rPr>
                <w:rFonts w:hint="eastAsia"/>
              </w:rPr>
              <w:t>]正式发布</w:t>
            </w:r>
          </w:p>
          <w:p w:rsidR="00F212D8" w:rsidRDefault="0032397A">
            <w:r>
              <w:rPr>
                <w:rFonts w:hint="eastAsia"/>
              </w:rPr>
              <w:t xml:space="preserve">　[</w:t>
            </w:r>
            <w:r w:rsidR="00C0021D">
              <w:rPr>
                <w:rFonts w:hint="eastAsia"/>
              </w:rPr>
              <w:t>√</w:t>
            </w:r>
            <w:r>
              <w:rPr>
                <w:rFonts w:hint="eastAsia"/>
              </w:rPr>
              <w:t>]正在修改</w:t>
            </w:r>
          </w:p>
        </w:tc>
        <w:tc>
          <w:tcPr>
            <w:tcW w:w="1170" w:type="dxa"/>
            <w:shd w:val="clear" w:color="auto" w:fill="BEBEBE"/>
          </w:tcPr>
          <w:p w:rsidR="00F212D8" w:rsidRDefault="0032397A">
            <w:pPr>
              <w:rPr>
                <w:b/>
                <w:szCs w:val="21"/>
              </w:rPr>
            </w:pPr>
            <w:r>
              <w:rPr>
                <w:rFonts w:hint="eastAsia"/>
                <w:b/>
                <w:szCs w:val="21"/>
              </w:rPr>
              <w:t>文件标识：</w:t>
            </w:r>
          </w:p>
        </w:tc>
        <w:tc>
          <w:tcPr>
            <w:tcW w:w="4873" w:type="dxa"/>
          </w:tcPr>
          <w:p w:rsidR="00F212D8" w:rsidRDefault="0032397A">
            <w:pPr>
              <w:rPr>
                <w:szCs w:val="21"/>
              </w:rPr>
            </w:pPr>
            <w:r>
              <w:rPr>
                <w:szCs w:val="21"/>
              </w:rPr>
              <w:t>PRD-2018-G15-REPP</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当前版本：</w:t>
            </w:r>
          </w:p>
        </w:tc>
        <w:tc>
          <w:tcPr>
            <w:tcW w:w="4873" w:type="dxa"/>
          </w:tcPr>
          <w:p w:rsidR="00F212D8" w:rsidRDefault="0032397A">
            <w:pPr>
              <w:rPr>
                <w:szCs w:val="21"/>
              </w:rPr>
            </w:pPr>
            <w:r>
              <w:rPr>
                <w:rFonts w:hint="eastAsia"/>
                <w:szCs w:val="21"/>
              </w:rPr>
              <w:t>0.1.</w:t>
            </w:r>
            <w:r w:rsidR="00C0021D">
              <w:rPr>
                <w:rFonts w:hint="eastAsia"/>
                <w:szCs w:val="21"/>
              </w:rPr>
              <w:t>2</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作者：</w:t>
            </w:r>
          </w:p>
        </w:tc>
        <w:tc>
          <w:tcPr>
            <w:tcW w:w="4873" w:type="dxa"/>
          </w:tcPr>
          <w:p w:rsidR="00F212D8" w:rsidRDefault="0032397A">
            <w:pPr>
              <w:rPr>
                <w:szCs w:val="21"/>
              </w:rPr>
            </w:pPr>
            <w:r>
              <w:rPr>
                <w:rFonts w:hint="eastAsia"/>
                <w:szCs w:val="21"/>
              </w:rPr>
              <w:t>黄叶轩，陈俊仁，陈苏民，徐双铅，吕迪</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完成日期：</w:t>
            </w:r>
          </w:p>
        </w:tc>
        <w:tc>
          <w:tcPr>
            <w:tcW w:w="4873" w:type="dxa"/>
          </w:tcPr>
          <w:p w:rsidR="00F212D8" w:rsidRDefault="0032397A">
            <w:pPr>
              <w:rPr>
                <w:szCs w:val="21"/>
              </w:rPr>
            </w:pPr>
            <w:r>
              <w:rPr>
                <w:rFonts w:hint="eastAsia"/>
                <w:szCs w:val="21"/>
              </w:rPr>
              <w:t>201</w:t>
            </w:r>
            <w:r>
              <w:rPr>
                <w:szCs w:val="21"/>
              </w:rPr>
              <w:t>8</w:t>
            </w:r>
            <w:r>
              <w:rPr>
                <w:rFonts w:hint="eastAsia"/>
                <w:szCs w:val="21"/>
              </w:rPr>
              <w:t>-1</w:t>
            </w:r>
            <w:r w:rsidR="00C0021D">
              <w:rPr>
                <w:rFonts w:hint="eastAsia"/>
                <w:szCs w:val="21"/>
              </w:rPr>
              <w:t>2-7</w:t>
            </w:r>
          </w:p>
        </w:tc>
      </w:tr>
    </w:tbl>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roofErr w:type="gramStart"/>
      <w:r>
        <w:rPr>
          <w:rFonts w:ascii="Calibri Light" w:hAnsi="Calibri Light" w:cs="Times New Roman" w:hint="eastAsia"/>
          <w:b/>
          <w:spacing w:val="15"/>
          <w:sz w:val="32"/>
          <w:szCs w:val="56"/>
        </w:rPr>
        <w:t>愿景与</w:t>
      </w:r>
      <w:proofErr w:type="gramEnd"/>
      <w:r>
        <w:rPr>
          <w:rFonts w:ascii="Calibri Light" w:hAnsi="Calibri Light" w:cs="Times New Roman" w:hint="eastAsia"/>
          <w:b/>
          <w:spacing w:val="15"/>
          <w:sz w:val="32"/>
          <w:szCs w:val="56"/>
        </w:rPr>
        <w:t>范围</w:t>
      </w:r>
    </w:p>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ISO</w:t>
      </w:r>
      <w:r>
        <w:rPr>
          <w:rFonts w:ascii="Calibri Light" w:hAnsi="Calibri Light" w:cs="Times New Roman"/>
          <w:b/>
          <w:spacing w:val="15"/>
          <w:sz w:val="32"/>
          <w:szCs w:val="56"/>
        </w:rPr>
        <w:t>9000</w:t>
      </w: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32397A">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466742046"/>
      <w:bookmarkStart w:id="5" w:name="_Toc495739754"/>
      <w:bookmarkStart w:id="6" w:name="_Toc60"/>
      <w:bookmarkStart w:id="7" w:name="_Toc466020645"/>
      <w:bookmarkStart w:id="8" w:name="_Toc496719355"/>
      <w:bookmarkStart w:id="9" w:name="_Toc527912155"/>
      <w:bookmarkStart w:id="10" w:name="_Toc1479"/>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bookmarkEnd w:id="10"/>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F212D8">
        <w:trPr>
          <w:trHeight w:val="300"/>
        </w:trPr>
        <w:tc>
          <w:tcPr>
            <w:tcW w:w="1269" w:type="dxa"/>
            <w:shd w:val="clear" w:color="auto" w:fill="B8CCE4" w:themeFill="accent1" w:themeFillTint="66"/>
          </w:tcPr>
          <w:p w:rsidR="00F212D8" w:rsidRDefault="0032397A">
            <w:pPr>
              <w:jc w:val="center"/>
              <w:rPr>
                <w:b/>
                <w:szCs w:val="21"/>
              </w:rPr>
            </w:pPr>
            <w:r>
              <w:rPr>
                <w:rFonts w:hint="eastAsia"/>
                <w:b/>
                <w:szCs w:val="21"/>
              </w:rPr>
              <w:t>版本</w:t>
            </w:r>
          </w:p>
        </w:tc>
        <w:tc>
          <w:tcPr>
            <w:tcW w:w="1704" w:type="dxa"/>
            <w:shd w:val="clear" w:color="auto" w:fill="B8CCE4" w:themeFill="accent1" w:themeFillTint="66"/>
          </w:tcPr>
          <w:p w:rsidR="00F212D8" w:rsidRDefault="0032397A">
            <w:pPr>
              <w:jc w:val="center"/>
              <w:rPr>
                <w:b/>
                <w:szCs w:val="21"/>
              </w:rPr>
            </w:pPr>
            <w:r>
              <w:rPr>
                <w:rFonts w:hint="eastAsia"/>
                <w:b/>
                <w:szCs w:val="21"/>
              </w:rPr>
              <w:t>作者</w:t>
            </w:r>
          </w:p>
        </w:tc>
        <w:tc>
          <w:tcPr>
            <w:tcW w:w="1930" w:type="dxa"/>
            <w:shd w:val="clear" w:color="auto" w:fill="B8CCE4" w:themeFill="accent1" w:themeFillTint="66"/>
          </w:tcPr>
          <w:p w:rsidR="00F212D8" w:rsidRDefault="0032397A">
            <w:pPr>
              <w:jc w:val="center"/>
              <w:rPr>
                <w:b/>
                <w:szCs w:val="21"/>
              </w:rPr>
            </w:pPr>
            <w:r>
              <w:rPr>
                <w:rFonts w:hint="eastAsia"/>
                <w:b/>
                <w:szCs w:val="21"/>
              </w:rPr>
              <w:t>协助者</w:t>
            </w:r>
          </w:p>
        </w:tc>
        <w:tc>
          <w:tcPr>
            <w:tcW w:w="1671" w:type="dxa"/>
            <w:shd w:val="clear" w:color="auto" w:fill="B8CCE4" w:themeFill="accent1" w:themeFillTint="66"/>
          </w:tcPr>
          <w:p w:rsidR="00F212D8" w:rsidRDefault="0032397A">
            <w:pPr>
              <w:jc w:val="center"/>
              <w:rPr>
                <w:b/>
                <w:szCs w:val="21"/>
              </w:rPr>
            </w:pPr>
            <w:r>
              <w:rPr>
                <w:rFonts w:hint="eastAsia"/>
                <w:b/>
                <w:szCs w:val="21"/>
              </w:rPr>
              <w:t>起止日期</w:t>
            </w:r>
          </w:p>
        </w:tc>
        <w:tc>
          <w:tcPr>
            <w:tcW w:w="1672" w:type="dxa"/>
            <w:shd w:val="clear" w:color="auto" w:fill="B8CCE4" w:themeFill="accent1" w:themeFillTint="66"/>
          </w:tcPr>
          <w:p w:rsidR="00F212D8" w:rsidRDefault="0032397A">
            <w:pPr>
              <w:jc w:val="center"/>
              <w:rPr>
                <w:b/>
                <w:szCs w:val="21"/>
              </w:rPr>
            </w:pPr>
            <w:r>
              <w:rPr>
                <w:rFonts w:hint="eastAsia"/>
                <w:b/>
                <w:szCs w:val="21"/>
              </w:rPr>
              <w:t>备注</w:t>
            </w:r>
          </w:p>
        </w:tc>
      </w:tr>
      <w:tr w:rsidR="00F212D8">
        <w:trPr>
          <w:trHeight w:val="90"/>
        </w:trPr>
        <w:tc>
          <w:tcPr>
            <w:tcW w:w="1269" w:type="dxa"/>
          </w:tcPr>
          <w:p w:rsidR="00F212D8" w:rsidRDefault="0032397A">
            <w:pPr>
              <w:rPr>
                <w:szCs w:val="21"/>
              </w:rPr>
            </w:pPr>
            <w:r>
              <w:rPr>
                <w:rFonts w:hint="eastAsia"/>
                <w:szCs w:val="21"/>
              </w:rPr>
              <w:t>0.</w:t>
            </w:r>
            <w:r>
              <w:rPr>
                <w:szCs w:val="21"/>
              </w:rPr>
              <w:t>1.0</w:t>
            </w:r>
          </w:p>
        </w:tc>
        <w:tc>
          <w:tcPr>
            <w:tcW w:w="1704" w:type="dxa"/>
          </w:tcPr>
          <w:p w:rsidR="00F212D8" w:rsidRDefault="0032397A">
            <w:pPr>
              <w:rPr>
                <w:szCs w:val="21"/>
              </w:rPr>
            </w:pPr>
            <w:r>
              <w:rPr>
                <w:rFonts w:hint="eastAsia"/>
                <w:szCs w:val="21"/>
              </w:rPr>
              <w:t>吕迪</w:t>
            </w:r>
          </w:p>
        </w:tc>
        <w:tc>
          <w:tcPr>
            <w:tcW w:w="1930" w:type="dxa"/>
          </w:tcPr>
          <w:p w:rsidR="00F212D8" w:rsidRDefault="0032397A">
            <w:pPr>
              <w:rPr>
                <w:szCs w:val="21"/>
              </w:rPr>
            </w:pPr>
            <w:bookmarkStart w:id="11" w:name="OLE_LINK1"/>
            <w:bookmarkStart w:id="12" w:name="OLE_LINK2"/>
            <w:bookmarkStart w:id="13" w:name="OLE_LINK4"/>
            <w:r>
              <w:rPr>
                <w:rFonts w:hint="eastAsia"/>
                <w:szCs w:val="21"/>
              </w:rPr>
              <w:t>黄叶轩，陈俊仁，</w:t>
            </w:r>
          </w:p>
          <w:p w:rsidR="00F212D8" w:rsidRDefault="0032397A">
            <w:pPr>
              <w:rPr>
                <w:szCs w:val="21"/>
              </w:rPr>
            </w:pPr>
            <w:bookmarkStart w:id="14" w:name="OLE_LINK5"/>
            <w:bookmarkStart w:id="15" w:name="OLE_LINK6"/>
            <w:bookmarkEnd w:id="11"/>
            <w:bookmarkEnd w:id="12"/>
            <w:bookmarkEnd w:id="13"/>
            <w:r>
              <w:rPr>
                <w:rFonts w:hint="eastAsia"/>
                <w:szCs w:val="21"/>
              </w:rPr>
              <w:t>陈苏民，徐双铅，</w:t>
            </w:r>
          </w:p>
          <w:p w:rsidR="00F212D8" w:rsidRDefault="0032397A">
            <w:pPr>
              <w:rPr>
                <w:szCs w:val="21"/>
              </w:rPr>
            </w:pPr>
            <w:bookmarkStart w:id="16" w:name="OLE_LINK7"/>
            <w:bookmarkStart w:id="17" w:name="OLE_LINK8"/>
            <w:bookmarkStart w:id="18" w:name="OLE_LINK9"/>
            <w:bookmarkEnd w:id="14"/>
            <w:bookmarkEnd w:id="15"/>
            <w:r>
              <w:rPr>
                <w:rFonts w:hint="eastAsia"/>
                <w:szCs w:val="21"/>
              </w:rPr>
              <w:t>吕迪</w:t>
            </w:r>
            <w:bookmarkEnd w:id="16"/>
            <w:bookmarkEnd w:id="17"/>
            <w:bookmarkEnd w:id="18"/>
          </w:p>
        </w:tc>
        <w:tc>
          <w:tcPr>
            <w:tcW w:w="1671" w:type="dxa"/>
          </w:tcPr>
          <w:p w:rsidR="00F212D8" w:rsidRDefault="0032397A">
            <w:pPr>
              <w:rPr>
                <w:szCs w:val="21"/>
              </w:rPr>
            </w:pPr>
            <w:r>
              <w:rPr>
                <w:rFonts w:hint="eastAsia"/>
                <w:szCs w:val="21"/>
              </w:rPr>
              <w:t>201</w:t>
            </w:r>
            <w:r>
              <w:rPr>
                <w:szCs w:val="21"/>
              </w:rPr>
              <w:t>8</w:t>
            </w:r>
            <w:r>
              <w:rPr>
                <w:rFonts w:hint="eastAsia"/>
                <w:szCs w:val="21"/>
              </w:rPr>
              <w:t>/11/</w:t>
            </w:r>
            <w:r>
              <w:rPr>
                <w:szCs w:val="21"/>
              </w:rPr>
              <w:t>8</w:t>
            </w:r>
            <w:r>
              <w:rPr>
                <w:rFonts w:hint="eastAsia"/>
                <w:szCs w:val="21"/>
              </w:rPr>
              <w:t>-201</w:t>
            </w:r>
            <w:r>
              <w:rPr>
                <w:szCs w:val="21"/>
              </w:rPr>
              <w:t>8</w:t>
            </w:r>
            <w:r>
              <w:rPr>
                <w:rFonts w:hint="eastAsia"/>
                <w:szCs w:val="21"/>
              </w:rPr>
              <w:t>/11/8</w:t>
            </w:r>
          </w:p>
        </w:tc>
        <w:tc>
          <w:tcPr>
            <w:tcW w:w="1672" w:type="dxa"/>
          </w:tcPr>
          <w:p w:rsidR="00F212D8" w:rsidRDefault="0032397A">
            <w:pPr>
              <w:rPr>
                <w:szCs w:val="21"/>
              </w:rPr>
            </w:pPr>
            <w:r>
              <w:rPr>
                <w:rFonts w:hint="eastAsia"/>
                <w:szCs w:val="21"/>
              </w:rPr>
              <w:t>起草</w:t>
            </w:r>
          </w:p>
        </w:tc>
      </w:tr>
      <w:tr w:rsidR="00F212D8">
        <w:trPr>
          <w:trHeight w:val="90"/>
        </w:trPr>
        <w:tc>
          <w:tcPr>
            <w:tcW w:w="1269" w:type="dxa"/>
          </w:tcPr>
          <w:p w:rsidR="00F212D8" w:rsidRDefault="0032397A">
            <w:pPr>
              <w:rPr>
                <w:szCs w:val="21"/>
              </w:rPr>
            </w:pPr>
            <w:r>
              <w:rPr>
                <w:rFonts w:hint="eastAsia"/>
                <w:szCs w:val="21"/>
              </w:rPr>
              <w:t>0.1.1</w:t>
            </w:r>
          </w:p>
        </w:tc>
        <w:tc>
          <w:tcPr>
            <w:tcW w:w="1704" w:type="dxa"/>
          </w:tcPr>
          <w:p w:rsidR="00F212D8" w:rsidRDefault="0032397A">
            <w:pPr>
              <w:rPr>
                <w:szCs w:val="21"/>
              </w:rPr>
            </w:pPr>
            <w:proofErr w:type="gramStart"/>
            <w:r>
              <w:rPr>
                <w:rFonts w:hint="eastAsia"/>
                <w:szCs w:val="21"/>
              </w:rPr>
              <w:t>徐双铅</w:t>
            </w:r>
            <w:proofErr w:type="gramEnd"/>
          </w:p>
        </w:tc>
        <w:tc>
          <w:tcPr>
            <w:tcW w:w="1930" w:type="dxa"/>
          </w:tcPr>
          <w:p w:rsidR="00F212D8" w:rsidRDefault="0032397A">
            <w:pPr>
              <w:rPr>
                <w:szCs w:val="21"/>
              </w:rPr>
            </w:pPr>
            <w:r>
              <w:rPr>
                <w:rFonts w:hint="eastAsia"/>
                <w:szCs w:val="21"/>
              </w:rPr>
              <w:t>黄叶轩，陈俊仁，</w:t>
            </w:r>
          </w:p>
          <w:p w:rsidR="00F212D8" w:rsidRDefault="0032397A">
            <w:pPr>
              <w:rPr>
                <w:szCs w:val="21"/>
              </w:rPr>
            </w:pPr>
            <w:r>
              <w:rPr>
                <w:rFonts w:hint="eastAsia"/>
                <w:szCs w:val="21"/>
              </w:rPr>
              <w:t>陈苏民，徐双铅，</w:t>
            </w:r>
          </w:p>
          <w:p w:rsidR="00F212D8" w:rsidRDefault="0032397A">
            <w:pPr>
              <w:rPr>
                <w:szCs w:val="21"/>
              </w:rPr>
            </w:pPr>
            <w:r>
              <w:rPr>
                <w:rFonts w:hint="eastAsia"/>
                <w:szCs w:val="21"/>
              </w:rPr>
              <w:t>吕迪</w:t>
            </w:r>
          </w:p>
        </w:tc>
        <w:tc>
          <w:tcPr>
            <w:tcW w:w="1671" w:type="dxa"/>
          </w:tcPr>
          <w:p w:rsidR="00F212D8" w:rsidRDefault="0032397A">
            <w:pPr>
              <w:rPr>
                <w:szCs w:val="21"/>
              </w:rPr>
            </w:pPr>
            <w:r>
              <w:rPr>
                <w:rFonts w:hint="eastAsia"/>
                <w:szCs w:val="21"/>
              </w:rPr>
              <w:t>2018/12/1-2018/12/5</w:t>
            </w:r>
          </w:p>
        </w:tc>
        <w:tc>
          <w:tcPr>
            <w:tcW w:w="1672" w:type="dxa"/>
          </w:tcPr>
          <w:p w:rsidR="00F212D8" w:rsidRDefault="0032397A">
            <w:pPr>
              <w:rPr>
                <w:szCs w:val="21"/>
              </w:rPr>
            </w:pPr>
            <w:r>
              <w:rPr>
                <w:rFonts w:hint="eastAsia"/>
                <w:szCs w:val="21"/>
              </w:rPr>
              <w:t>添加特性树</w:t>
            </w:r>
          </w:p>
          <w:p w:rsidR="00F212D8" w:rsidRDefault="0032397A">
            <w:pPr>
              <w:rPr>
                <w:szCs w:val="21"/>
              </w:rPr>
            </w:pPr>
            <w:r>
              <w:rPr>
                <w:rFonts w:hint="eastAsia"/>
                <w:szCs w:val="21"/>
              </w:rPr>
              <w:t>为关联图添加说明</w:t>
            </w:r>
          </w:p>
        </w:tc>
      </w:tr>
      <w:tr w:rsidR="00261FF1" w:rsidTr="00261FF1">
        <w:trPr>
          <w:trHeight w:val="90"/>
        </w:trPr>
        <w:tc>
          <w:tcPr>
            <w:tcW w:w="1269" w:type="dxa"/>
            <w:tcBorders>
              <w:top w:val="single" w:sz="4" w:space="0" w:color="auto"/>
              <w:left w:val="single" w:sz="4" w:space="0" w:color="auto"/>
              <w:bottom w:val="single" w:sz="4" w:space="0" w:color="auto"/>
              <w:right w:val="single" w:sz="4" w:space="0" w:color="auto"/>
            </w:tcBorders>
          </w:tcPr>
          <w:p w:rsidR="00261FF1" w:rsidRDefault="00261FF1" w:rsidP="00447E45">
            <w:pPr>
              <w:rPr>
                <w:szCs w:val="21"/>
              </w:rPr>
            </w:pPr>
            <w:r>
              <w:rPr>
                <w:rFonts w:hint="eastAsia"/>
                <w:szCs w:val="21"/>
              </w:rPr>
              <w:t>0.1.2</w:t>
            </w:r>
          </w:p>
        </w:tc>
        <w:tc>
          <w:tcPr>
            <w:tcW w:w="1704" w:type="dxa"/>
            <w:tcBorders>
              <w:top w:val="single" w:sz="4" w:space="0" w:color="auto"/>
              <w:left w:val="single" w:sz="4" w:space="0" w:color="auto"/>
              <w:bottom w:val="single" w:sz="4" w:space="0" w:color="auto"/>
              <w:right w:val="single" w:sz="4" w:space="0" w:color="auto"/>
            </w:tcBorders>
          </w:tcPr>
          <w:p w:rsidR="00261FF1" w:rsidRDefault="00261FF1" w:rsidP="00447E45">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rsidR="00261FF1" w:rsidRDefault="00261FF1" w:rsidP="00447E45">
            <w:pPr>
              <w:rPr>
                <w:szCs w:val="21"/>
              </w:rPr>
            </w:pPr>
            <w:r>
              <w:rPr>
                <w:rFonts w:hint="eastAsia"/>
                <w:szCs w:val="21"/>
              </w:rPr>
              <w:t>黄叶轩，陈俊仁，</w:t>
            </w:r>
          </w:p>
          <w:p w:rsidR="00261FF1" w:rsidRDefault="00261FF1" w:rsidP="00447E45">
            <w:pPr>
              <w:rPr>
                <w:szCs w:val="21"/>
              </w:rPr>
            </w:pPr>
            <w:r>
              <w:rPr>
                <w:rFonts w:hint="eastAsia"/>
                <w:szCs w:val="21"/>
              </w:rPr>
              <w:t>陈苏民，徐双铅，</w:t>
            </w:r>
          </w:p>
          <w:p w:rsidR="00261FF1" w:rsidRDefault="00261FF1" w:rsidP="00447E45">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rsidR="00261FF1" w:rsidRDefault="00261FF1" w:rsidP="000378FD">
            <w:pPr>
              <w:rPr>
                <w:szCs w:val="21"/>
              </w:rPr>
            </w:pPr>
            <w:r>
              <w:rPr>
                <w:rFonts w:hint="eastAsia"/>
                <w:szCs w:val="21"/>
              </w:rPr>
              <w:t>2018/12/</w:t>
            </w:r>
            <w:r w:rsidR="000378FD">
              <w:rPr>
                <w:rFonts w:hint="eastAsia"/>
                <w:szCs w:val="21"/>
              </w:rPr>
              <w:t>5</w:t>
            </w:r>
            <w:r>
              <w:rPr>
                <w:rFonts w:hint="eastAsia"/>
                <w:szCs w:val="21"/>
              </w:rPr>
              <w:t>-2018/12/</w:t>
            </w:r>
            <w:r w:rsidR="000378FD">
              <w:rPr>
                <w:rFonts w:hint="eastAsia"/>
                <w:szCs w:val="21"/>
              </w:rPr>
              <w:t>6</w:t>
            </w:r>
          </w:p>
        </w:tc>
        <w:tc>
          <w:tcPr>
            <w:tcW w:w="1672" w:type="dxa"/>
            <w:tcBorders>
              <w:top w:val="single" w:sz="4" w:space="0" w:color="auto"/>
              <w:left w:val="single" w:sz="4" w:space="0" w:color="auto"/>
              <w:bottom w:val="single" w:sz="4" w:space="0" w:color="auto"/>
              <w:right w:val="single" w:sz="4" w:space="0" w:color="auto"/>
            </w:tcBorders>
          </w:tcPr>
          <w:p w:rsidR="00261FF1" w:rsidRDefault="000378FD" w:rsidP="00447E45">
            <w:pPr>
              <w:rPr>
                <w:szCs w:val="21"/>
              </w:rPr>
            </w:pPr>
            <w:proofErr w:type="gramStart"/>
            <w:r>
              <w:rPr>
                <w:rFonts w:hint="eastAsia"/>
                <w:szCs w:val="21"/>
              </w:rPr>
              <w:t>修改愿景陈述</w:t>
            </w:r>
            <w:proofErr w:type="gramEnd"/>
            <w:r>
              <w:rPr>
                <w:rFonts w:hint="eastAsia"/>
                <w:szCs w:val="21"/>
              </w:rPr>
              <w:t>，背景，业务机遇</w:t>
            </w:r>
            <w:r w:rsidR="0081050B">
              <w:rPr>
                <w:rFonts w:hint="eastAsia"/>
                <w:szCs w:val="21"/>
              </w:rPr>
              <w:t>，增加业务风险应对措施。</w:t>
            </w:r>
          </w:p>
        </w:tc>
      </w:tr>
    </w:tbl>
    <w:p w:rsidR="00F212D8" w:rsidRPr="00261FF1"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32397A">
      <w:pPr>
        <w:jc w:val="center"/>
        <w:rPr>
          <w:sz w:val="44"/>
          <w:szCs w:val="44"/>
        </w:rPr>
      </w:pPr>
      <w:r>
        <w:rPr>
          <w:rFonts w:hint="eastAsia"/>
          <w:sz w:val="44"/>
          <w:szCs w:val="44"/>
        </w:rPr>
        <w:t>目录</w:t>
      </w:r>
    </w:p>
    <w:p w:rsidR="00F212D8" w:rsidRDefault="0032397A">
      <w:pPr>
        <w:pStyle w:val="10"/>
        <w:tabs>
          <w:tab w:val="right" w:leader="dot" w:pos="8306"/>
        </w:tabs>
      </w:pPr>
      <w:r>
        <w:fldChar w:fldCharType="begin"/>
      </w:r>
      <w:r>
        <w:instrText xml:space="preserve"> </w:instrText>
      </w:r>
      <w:r>
        <w:rPr>
          <w:rFonts w:hint="eastAsia"/>
        </w:rPr>
        <w:instrText>TOC \o "1-3" \h \z \u</w:instrText>
      </w:r>
      <w:r>
        <w:instrText xml:space="preserve"> </w:instrText>
      </w:r>
      <w:r>
        <w:fldChar w:fldCharType="separate"/>
      </w:r>
      <w:hyperlink w:anchor="_Toc1479"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fldSimple w:instr=" PAGEREF _Toc1479 ">
          <w:r>
            <w:t>2</w:t>
          </w:r>
        </w:fldSimple>
      </w:hyperlink>
    </w:p>
    <w:p w:rsidR="00F212D8" w:rsidRDefault="00676763">
      <w:pPr>
        <w:pStyle w:val="10"/>
        <w:tabs>
          <w:tab w:val="right" w:leader="dot" w:pos="8306"/>
        </w:tabs>
      </w:pPr>
      <w:hyperlink w:anchor="_Toc31657" w:history="1">
        <w:r w:rsidR="0032397A">
          <w:rPr>
            <w:rFonts w:hint="eastAsia"/>
          </w:rPr>
          <w:t>1 业务需求</w:t>
        </w:r>
        <w:r w:rsidR="0032397A">
          <w:tab/>
        </w:r>
        <w:fldSimple w:instr=" PAGEREF _Toc31657 ">
          <w:r w:rsidR="0032397A">
            <w:t>4</w:t>
          </w:r>
        </w:fldSimple>
      </w:hyperlink>
    </w:p>
    <w:p w:rsidR="00F212D8" w:rsidRDefault="00676763">
      <w:pPr>
        <w:pStyle w:val="20"/>
        <w:tabs>
          <w:tab w:val="right" w:leader="dot" w:pos="8306"/>
        </w:tabs>
      </w:pPr>
      <w:hyperlink w:anchor="_Toc17876" w:history="1">
        <w:r w:rsidR="0032397A">
          <w:t xml:space="preserve">1.1 </w:t>
        </w:r>
        <w:r w:rsidR="0032397A">
          <w:rPr>
            <w:rFonts w:hint="eastAsia"/>
          </w:rPr>
          <w:t>背景</w:t>
        </w:r>
        <w:r w:rsidR="0032397A">
          <w:tab/>
        </w:r>
        <w:fldSimple w:instr=" PAGEREF _Toc17876 ">
          <w:r w:rsidR="0032397A">
            <w:t>4</w:t>
          </w:r>
        </w:fldSimple>
      </w:hyperlink>
    </w:p>
    <w:p w:rsidR="00F212D8" w:rsidRDefault="00676763">
      <w:pPr>
        <w:pStyle w:val="20"/>
        <w:tabs>
          <w:tab w:val="right" w:leader="dot" w:pos="8306"/>
        </w:tabs>
      </w:pPr>
      <w:hyperlink w:anchor="_Toc19219" w:history="1">
        <w:r w:rsidR="0032397A">
          <w:t>1.2</w:t>
        </w:r>
        <w:r w:rsidR="0032397A">
          <w:rPr>
            <w:rFonts w:hint="eastAsia"/>
          </w:rPr>
          <w:t>业务机遇</w:t>
        </w:r>
        <w:r w:rsidR="0032397A">
          <w:tab/>
        </w:r>
        <w:fldSimple w:instr=" PAGEREF _Toc19219 ">
          <w:r w:rsidR="0032397A">
            <w:t>4</w:t>
          </w:r>
        </w:fldSimple>
      </w:hyperlink>
    </w:p>
    <w:p w:rsidR="00F212D8" w:rsidRDefault="00676763">
      <w:pPr>
        <w:pStyle w:val="20"/>
        <w:tabs>
          <w:tab w:val="right" w:leader="dot" w:pos="8306"/>
        </w:tabs>
      </w:pPr>
      <w:hyperlink w:anchor="_Toc6789" w:history="1">
        <w:r w:rsidR="0032397A">
          <w:rPr>
            <w:rFonts w:hint="eastAsia"/>
          </w:rPr>
          <w:t>1</w:t>
        </w:r>
        <w:r w:rsidR="0032397A">
          <w:t>.3</w:t>
        </w:r>
        <w:r w:rsidR="0032397A">
          <w:rPr>
            <w:rFonts w:hint="eastAsia"/>
          </w:rPr>
          <w:t>业务目标</w:t>
        </w:r>
        <w:r w:rsidR="0032397A">
          <w:tab/>
        </w:r>
        <w:fldSimple w:instr=" PAGEREF _Toc6789 ">
          <w:r w:rsidR="0032397A">
            <w:t>4</w:t>
          </w:r>
        </w:fldSimple>
      </w:hyperlink>
    </w:p>
    <w:p w:rsidR="00F212D8" w:rsidRDefault="00676763">
      <w:pPr>
        <w:pStyle w:val="20"/>
        <w:tabs>
          <w:tab w:val="right" w:leader="dot" w:pos="8306"/>
        </w:tabs>
      </w:pPr>
      <w:hyperlink w:anchor="_Toc12109" w:history="1">
        <w:r w:rsidR="0032397A">
          <w:rPr>
            <w:rFonts w:hint="eastAsia"/>
          </w:rPr>
          <w:t>1</w:t>
        </w:r>
        <w:r w:rsidR="0032397A">
          <w:t>.4</w:t>
        </w:r>
        <w:r w:rsidR="0032397A">
          <w:rPr>
            <w:rFonts w:hint="eastAsia"/>
          </w:rPr>
          <w:t>成功指标</w:t>
        </w:r>
        <w:r w:rsidR="0032397A">
          <w:tab/>
        </w:r>
        <w:fldSimple w:instr=" PAGEREF _Toc12109 ">
          <w:r w:rsidR="0032397A">
            <w:t>4</w:t>
          </w:r>
        </w:fldSimple>
      </w:hyperlink>
    </w:p>
    <w:p w:rsidR="00F212D8" w:rsidRDefault="00676763">
      <w:pPr>
        <w:pStyle w:val="20"/>
        <w:tabs>
          <w:tab w:val="right" w:leader="dot" w:pos="8306"/>
        </w:tabs>
      </w:pPr>
      <w:hyperlink w:anchor="_Toc17802" w:history="1">
        <w:r w:rsidR="0032397A">
          <w:t>1.5</w:t>
        </w:r>
        <w:r w:rsidR="0032397A">
          <w:rPr>
            <w:rFonts w:hint="eastAsia"/>
          </w:rPr>
          <w:t>愿景陈述</w:t>
        </w:r>
        <w:r w:rsidR="0032397A">
          <w:tab/>
        </w:r>
        <w:fldSimple w:instr=" PAGEREF _Toc17802 ">
          <w:r w:rsidR="0032397A">
            <w:t>5</w:t>
          </w:r>
        </w:fldSimple>
      </w:hyperlink>
    </w:p>
    <w:p w:rsidR="00F212D8" w:rsidRDefault="00676763">
      <w:pPr>
        <w:pStyle w:val="20"/>
        <w:tabs>
          <w:tab w:val="right" w:leader="dot" w:pos="8306"/>
        </w:tabs>
      </w:pPr>
      <w:hyperlink w:anchor="_Toc11080" w:history="1">
        <w:r w:rsidR="0032397A">
          <w:rPr>
            <w:rFonts w:hint="eastAsia"/>
          </w:rPr>
          <w:t>1</w:t>
        </w:r>
        <w:r w:rsidR="0032397A">
          <w:t>.6</w:t>
        </w:r>
        <w:r w:rsidR="0032397A">
          <w:rPr>
            <w:rFonts w:hint="eastAsia"/>
          </w:rPr>
          <w:t>业务风险</w:t>
        </w:r>
        <w:r w:rsidR="0032397A">
          <w:tab/>
        </w:r>
        <w:fldSimple w:instr=" PAGEREF _Toc11080 ">
          <w:r w:rsidR="0032397A">
            <w:t>5</w:t>
          </w:r>
        </w:fldSimple>
      </w:hyperlink>
    </w:p>
    <w:p w:rsidR="00F212D8" w:rsidRDefault="00676763">
      <w:pPr>
        <w:pStyle w:val="20"/>
        <w:tabs>
          <w:tab w:val="right" w:leader="dot" w:pos="8306"/>
        </w:tabs>
      </w:pPr>
      <w:hyperlink w:anchor="_Toc20001" w:history="1">
        <w:r w:rsidR="0032397A">
          <w:rPr>
            <w:rFonts w:hint="eastAsia"/>
          </w:rPr>
          <w:t>1</w:t>
        </w:r>
        <w:r w:rsidR="0032397A">
          <w:t xml:space="preserve">.7 </w:t>
        </w:r>
        <w:r w:rsidR="0032397A">
          <w:rPr>
            <w:rFonts w:hint="eastAsia"/>
          </w:rPr>
          <w:t>业务假设与依赖</w:t>
        </w:r>
        <w:r w:rsidR="0032397A">
          <w:tab/>
        </w:r>
        <w:fldSimple w:instr=" PAGEREF _Toc20001 ">
          <w:r w:rsidR="0032397A">
            <w:t>5</w:t>
          </w:r>
        </w:fldSimple>
      </w:hyperlink>
    </w:p>
    <w:p w:rsidR="00F212D8" w:rsidRDefault="00676763">
      <w:pPr>
        <w:pStyle w:val="10"/>
        <w:tabs>
          <w:tab w:val="right" w:leader="dot" w:pos="8306"/>
        </w:tabs>
      </w:pPr>
      <w:hyperlink w:anchor="_Toc16655" w:history="1">
        <w:r w:rsidR="0032397A">
          <w:rPr>
            <w:rFonts w:hint="eastAsia"/>
          </w:rPr>
          <w:t>2 范围和限制</w:t>
        </w:r>
        <w:r w:rsidR="0032397A">
          <w:tab/>
        </w:r>
        <w:fldSimple w:instr=" PAGEREF _Toc16655 ">
          <w:r w:rsidR="0032397A">
            <w:t>5</w:t>
          </w:r>
        </w:fldSimple>
      </w:hyperlink>
    </w:p>
    <w:p w:rsidR="00F212D8" w:rsidRDefault="00676763">
      <w:pPr>
        <w:pStyle w:val="20"/>
        <w:tabs>
          <w:tab w:val="right" w:leader="dot" w:pos="8306"/>
        </w:tabs>
      </w:pPr>
      <w:hyperlink w:anchor="_Toc3785" w:history="1">
        <w:r w:rsidR="0032397A">
          <w:rPr>
            <w:rFonts w:hint="eastAsia"/>
          </w:rPr>
          <w:t>2.1 主要特性</w:t>
        </w:r>
        <w:r w:rsidR="0032397A">
          <w:tab/>
        </w:r>
        <w:fldSimple w:instr=" PAGEREF _Toc3785 ">
          <w:r w:rsidR="0032397A">
            <w:t>5</w:t>
          </w:r>
        </w:fldSimple>
      </w:hyperlink>
    </w:p>
    <w:p w:rsidR="00F212D8" w:rsidRDefault="00676763">
      <w:pPr>
        <w:pStyle w:val="20"/>
        <w:tabs>
          <w:tab w:val="right" w:leader="dot" w:pos="8306"/>
        </w:tabs>
      </w:pPr>
      <w:hyperlink w:anchor="_Toc18240" w:history="1">
        <w:r w:rsidR="0032397A">
          <w:rPr>
            <w:rFonts w:hint="eastAsia"/>
          </w:rPr>
          <w:t>2.2 首发版的范围</w:t>
        </w:r>
        <w:r w:rsidR="0032397A">
          <w:tab/>
        </w:r>
        <w:fldSimple w:instr=" PAGEREF _Toc18240 ">
          <w:r w:rsidR="0032397A">
            <w:t>6</w:t>
          </w:r>
        </w:fldSimple>
      </w:hyperlink>
    </w:p>
    <w:p w:rsidR="00F212D8" w:rsidRDefault="00676763">
      <w:pPr>
        <w:pStyle w:val="20"/>
        <w:tabs>
          <w:tab w:val="right" w:leader="dot" w:pos="8306"/>
        </w:tabs>
      </w:pPr>
      <w:hyperlink w:anchor="_Toc14682" w:history="1">
        <w:r w:rsidR="0032397A">
          <w:rPr>
            <w:rFonts w:hint="eastAsia"/>
          </w:rPr>
          <w:t>2.3 后续版本的范围</w:t>
        </w:r>
        <w:r w:rsidR="0032397A">
          <w:tab/>
        </w:r>
        <w:fldSimple w:instr=" PAGEREF _Toc14682 ">
          <w:r w:rsidR="0032397A">
            <w:t>6</w:t>
          </w:r>
        </w:fldSimple>
      </w:hyperlink>
    </w:p>
    <w:p w:rsidR="00F212D8" w:rsidRDefault="00676763">
      <w:pPr>
        <w:pStyle w:val="20"/>
        <w:tabs>
          <w:tab w:val="right" w:leader="dot" w:pos="8306"/>
        </w:tabs>
      </w:pPr>
      <w:hyperlink w:anchor="_Toc20283" w:history="1">
        <w:r w:rsidR="0032397A">
          <w:rPr>
            <w:rFonts w:hint="eastAsia"/>
          </w:rPr>
          <w:t>2.4 限制和排除</w:t>
        </w:r>
        <w:r w:rsidR="0032397A">
          <w:tab/>
        </w:r>
        <w:fldSimple w:instr=" PAGEREF _Toc20283 ">
          <w:r w:rsidR="0032397A">
            <w:t>6</w:t>
          </w:r>
        </w:fldSimple>
      </w:hyperlink>
    </w:p>
    <w:p w:rsidR="00F212D8" w:rsidRDefault="00676763">
      <w:pPr>
        <w:pStyle w:val="10"/>
        <w:tabs>
          <w:tab w:val="right" w:leader="dot" w:pos="8306"/>
        </w:tabs>
      </w:pPr>
      <w:hyperlink w:anchor="_Toc19704" w:history="1">
        <w:r w:rsidR="0032397A">
          <w:rPr>
            <w:rFonts w:hint="eastAsia"/>
          </w:rPr>
          <w:t>3 业务背景</w:t>
        </w:r>
        <w:r w:rsidR="0032397A">
          <w:tab/>
        </w:r>
        <w:fldSimple w:instr=" PAGEREF _Toc19704 ">
          <w:r w:rsidR="0032397A">
            <w:t>6</w:t>
          </w:r>
        </w:fldSimple>
      </w:hyperlink>
    </w:p>
    <w:p w:rsidR="00F212D8" w:rsidRDefault="00676763">
      <w:pPr>
        <w:pStyle w:val="20"/>
        <w:tabs>
          <w:tab w:val="right" w:leader="dot" w:pos="8306"/>
        </w:tabs>
      </w:pPr>
      <w:hyperlink w:anchor="_Toc18900" w:history="1">
        <w:r w:rsidR="0032397A">
          <w:rPr>
            <w:rFonts w:hint="eastAsia"/>
          </w:rPr>
          <w:t>3.1 干系人简介</w:t>
        </w:r>
        <w:r w:rsidR="0032397A">
          <w:tab/>
        </w:r>
        <w:fldSimple w:instr=" PAGEREF _Toc18900 ">
          <w:r w:rsidR="0032397A">
            <w:t>6</w:t>
          </w:r>
        </w:fldSimple>
      </w:hyperlink>
    </w:p>
    <w:p w:rsidR="00F212D8" w:rsidRDefault="00676763">
      <w:pPr>
        <w:pStyle w:val="20"/>
        <w:tabs>
          <w:tab w:val="right" w:leader="dot" w:pos="8306"/>
        </w:tabs>
      </w:pPr>
      <w:hyperlink w:anchor="_Toc5242" w:history="1">
        <w:r w:rsidR="0032397A">
          <w:rPr>
            <w:rFonts w:hint="eastAsia"/>
            <w:szCs w:val="56"/>
          </w:rPr>
          <w:t xml:space="preserve">3.2 </w:t>
        </w:r>
        <w:r w:rsidR="0032397A">
          <w:rPr>
            <w:rFonts w:hint="eastAsia"/>
          </w:rPr>
          <w:t>项目优先级</w:t>
        </w:r>
        <w:r w:rsidR="0032397A">
          <w:tab/>
        </w:r>
        <w:fldSimple w:instr=" PAGEREF _Toc5242 ">
          <w:r w:rsidR="0032397A">
            <w:t>7</w:t>
          </w:r>
        </w:fldSimple>
      </w:hyperlink>
    </w:p>
    <w:p w:rsidR="00F212D8" w:rsidRDefault="00676763">
      <w:pPr>
        <w:pStyle w:val="20"/>
        <w:tabs>
          <w:tab w:val="right" w:leader="dot" w:pos="8306"/>
        </w:tabs>
      </w:pPr>
      <w:hyperlink w:anchor="_Toc18058" w:history="1">
        <w:r w:rsidR="0032397A">
          <w:rPr>
            <w:rFonts w:hint="eastAsia"/>
          </w:rPr>
          <w:t>3.3 部署考虑</w:t>
        </w:r>
        <w:r w:rsidR="0032397A">
          <w:tab/>
        </w:r>
        <w:fldSimple w:instr=" PAGEREF _Toc18058 ">
          <w:r w:rsidR="0032397A">
            <w:t>7</w:t>
          </w:r>
        </w:fldSimple>
      </w:hyperlink>
    </w:p>
    <w:p w:rsidR="00F212D8" w:rsidRDefault="00676763">
      <w:pPr>
        <w:pStyle w:val="20"/>
        <w:tabs>
          <w:tab w:val="right" w:leader="dot" w:pos="8306"/>
        </w:tabs>
      </w:pPr>
      <w:hyperlink w:anchor="_Toc14657" w:history="1">
        <w:r w:rsidR="0032397A">
          <w:rPr>
            <w:rFonts w:hint="eastAsia"/>
          </w:rPr>
          <w:t>3.4 关联图</w:t>
        </w:r>
        <w:r w:rsidR="0032397A">
          <w:tab/>
        </w:r>
        <w:fldSimple w:instr=" PAGEREF _Toc14657 ">
          <w:r w:rsidR="0032397A">
            <w:t>7</w:t>
          </w:r>
        </w:fldSimple>
      </w:hyperlink>
    </w:p>
    <w:p w:rsidR="00F212D8" w:rsidRDefault="0032397A">
      <w:r>
        <w:fldChar w:fldCharType="end"/>
      </w:r>
    </w:p>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32397A">
      <w:pPr>
        <w:pStyle w:val="1"/>
      </w:pPr>
      <w:bookmarkStart w:id="19" w:name="_Toc31657"/>
      <w:r>
        <w:rPr>
          <w:rFonts w:hint="eastAsia"/>
        </w:rPr>
        <w:lastRenderedPageBreak/>
        <w:t>业务需求</w:t>
      </w:r>
      <w:bookmarkEnd w:id="19"/>
    </w:p>
    <w:p w:rsidR="00F212D8" w:rsidRDefault="0032397A">
      <w:pPr>
        <w:pStyle w:val="2"/>
        <w:numPr>
          <w:ilvl w:val="1"/>
          <w:numId w:val="2"/>
        </w:numPr>
      </w:pPr>
      <w:bookmarkStart w:id="20" w:name="_Toc17876"/>
      <w:r>
        <w:rPr>
          <w:rFonts w:hint="eastAsia"/>
        </w:rPr>
        <w:t>背景</w:t>
      </w:r>
      <w:bookmarkEnd w:id="20"/>
    </w:p>
    <w:p w:rsidR="00F212D8" w:rsidRDefault="0032397A">
      <w:pPr>
        <w:ind w:left="420" w:firstLine="420"/>
      </w:pPr>
      <w:r>
        <w:rPr>
          <w:rFonts w:hint="eastAsia"/>
        </w:rPr>
        <w:t>为了能更好的理解掌握</w:t>
      </w:r>
      <w:proofErr w:type="gramStart"/>
      <w:r>
        <w:rPr>
          <w:rFonts w:hint="eastAsia"/>
        </w:rPr>
        <w:t>”</w:t>
      </w:r>
      <w:proofErr w:type="gramEnd"/>
      <w:r>
        <w:rPr>
          <w:rFonts w:hint="eastAsia"/>
        </w:rPr>
        <w:t>软件需求分析与设计课程</w:t>
      </w:r>
      <w:proofErr w:type="gramStart"/>
      <w:r>
        <w:rPr>
          <w:rFonts w:hint="eastAsia"/>
        </w:rPr>
        <w:t>”</w:t>
      </w:r>
      <w:proofErr w:type="gramEnd"/>
      <w:r>
        <w:rPr>
          <w:rFonts w:hint="eastAsia"/>
        </w:rPr>
        <w:t>和“软件项目管理课程”，老师让我们通过模拟开发“软件工程系列课程教学辅助系统”来加深对课程的理解。</w:t>
      </w:r>
    </w:p>
    <w:p w:rsidR="00F212D8" w:rsidRDefault="0032397A">
      <w:pPr>
        <w:ind w:left="420" w:firstLine="420"/>
      </w:pPr>
      <w:r>
        <w:rPr>
          <w:rFonts w:hint="eastAsia"/>
        </w:rPr>
        <w:t>目前，网络上尚未存在成熟的专门针对软件工程系列的课程教学辅助系统，而软件工程系列课程又是软件工程专业的核心课程，这对于想学习该课程而又找不到资源的同学来说是一个极大损失。</w:t>
      </w:r>
    </w:p>
    <w:p w:rsidR="00F212D8" w:rsidRDefault="0032397A">
      <w:pPr>
        <w:ind w:left="420" w:firstLine="420"/>
      </w:pPr>
      <w:r>
        <w:rPr>
          <w:rFonts w:hint="eastAsia"/>
        </w:rPr>
        <w:t xml:space="preserve"> </w:t>
      </w:r>
      <w:r w:rsidR="00574A21">
        <w:rPr>
          <w:rFonts w:hint="eastAsia"/>
        </w:rPr>
        <w:t>因此我们准备做一个软件工程教学、学习和交流的网站以及相应的手机</w:t>
      </w:r>
      <w:r w:rsidR="00574A21">
        <w:t>APP</w:t>
      </w:r>
      <w:r w:rsidR="00574A21">
        <w:rPr>
          <w:rFonts w:hint="eastAsia"/>
        </w:rPr>
        <w:t>。</w:t>
      </w:r>
    </w:p>
    <w:p w:rsidR="00F212D8" w:rsidRDefault="0032397A">
      <w:pPr>
        <w:pStyle w:val="2"/>
        <w:numPr>
          <w:ilvl w:val="0"/>
          <w:numId w:val="0"/>
        </w:numPr>
      </w:pPr>
      <w:bookmarkStart w:id="21" w:name="_Toc19219"/>
      <w:r>
        <w:t>1.2</w:t>
      </w:r>
      <w:r>
        <w:rPr>
          <w:rFonts w:hint="eastAsia"/>
        </w:rPr>
        <w:t>业务机遇</w:t>
      </w:r>
      <w:bookmarkEnd w:id="21"/>
    </w:p>
    <w:p w:rsidR="00F212D8" w:rsidRDefault="0032397A">
      <w:pPr>
        <w:ind w:left="420" w:firstLine="420"/>
      </w:pPr>
      <w:r>
        <w:rPr>
          <w:rFonts w:hint="eastAsia"/>
        </w:rPr>
        <w:t>目前在线学习平台十分受欢迎，而针对软件工程系列课程的平台是一个缺口，软件工程系列课程的知识量十分多，光通过课堂教学很难将所有知识教给学生，而通过这个专门的教学平台，对于学生有更多的学习资源，也更加的方便，对于老师，可以更便捷的将知识教给学生，这也能加大师生间的交流，帮助老师更好的掌握学生的学习情况，帮助想去学习的学生更好的去理</w:t>
      </w:r>
      <w:r w:rsidR="00574A21">
        <w:rPr>
          <w:rFonts w:hint="eastAsia"/>
        </w:rPr>
        <w:t>解掌握相关课程，这对软件工程系列的课程的理解学习是十分有帮助的，同时可以通过论坛的形式与高年级学长和老师交流获得对于这门课程更多有效的学习方法，更加方便的与老师进行沟通，解决自己学习上的疑惑。</w:t>
      </w:r>
    </w:p>
    <w:p w:rsidR="00F212D8" w:rsidRDefault="0032397A">
      <w:pPr>
        <w:pStyle w:val="2"/>
        <w:numPr>
          <w:ilvl w:val="0"/>
          <w:numId w:val="0"/>
        </w:numPr>
      </w:pPr>
      <w:bookmarkStart w:id="22" w:name="_Toc6789"/>
      <w:r>
        <w:rPr>
          <w:rFonts w:hint="eastAsia"/>
        </w:rPr>
        <w:t>1</w:t>
      </w:r>
      <w:r>
        <w:t>.3</w:t>
      </w:r>
      <w:r>
        <w:rPr>
          <w:rFonts w:hint="eastAsia"/>
        </w:rPr>
        <w:t>业务目标</w:t>
      </w:r>
      <w:bookmarkEnd w:id="22"/>
    </w:p>
    <w:p w:rsidR="00F212D8" w:rsidRDefault="0032397A">
      <w:pPr>
        <w:ind w:left="420" w:firstLine="420"/>
        <w:rPr>
          <w:szCs w:val="21"/>
          <w:lang w:val="zh-CN"/>
        </w:rPr>
      </w:pPr>
      <w:r>
        <w:rPr>
          <w:rFonts w:hint="eastAsia"/>
          <w:szCs w:val="21"/>
          <w:lang w:val="zh-CN"/>
        </w:rPr>
        <w:t>制作</w:t>
      </w:r>
      <w:r>
        <w:rPr>
          <w:szCs w:val="21"/>
          <w:lang w:val="zh-CN"/>
        </w:rPr>
        <w:t>一款</w:t>
      </w:r>
      <w:r>
        <w:rPr>
          <w:rFonts w:hint="eastAsia"/>
          <w:szCs w:val="21"/>
          <w:lang w:val="zh-CN"/>
        </w:rPr>
        <w:t>开放共享互助的交流型社区类型的</w:t>
      </w:r>
      <w:r>
        <w:rPr>
          <w:szCs w:val="21"/>
          <w:lang w:val="zh-CN"/>
        </w:rPr>
        <w:t>软件工程系列课程</w:t>
      </w:r>
      <w:r>
        <w:rPr>
          <w:rFonts w:hint="eastAsia"/>
          <w:szCs w:val="21"/>
          <w:lang w:val="zh-CN"/>
        </w:rPr>
        <w:t>教学辅助网站</w:t>
      </w:r>
      <w:r>
        <w:rPr>
          <w:rFonts w:hint="eastAsia"/>
        </w:rPr>
        <w:t>与APP</w:t>
      </w:r>
      <w:r>
        <w:rPr>
          <w:rFonts w:hint="eastAsia"/>
          <w:szCs w:val="21"/>
          <w:lang w:val="zh-CN"/>
        </w:rPr>
        <w:t>，吸引潜在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。并</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学习资源支持。无论是</w:t>
      </w:r>
      <w:r>
        <w:rPr>
          <w:szCs w:val="21"/>
          <w:lang w:val="zh-CN"/>
        </w:rPr>
        <w:t>教师还是学生都能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性交流中去</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rsidR="00F212D8" w:rsidRDefault="00F212D8"/>
    <w:p w:rsidR="00F212D8" w:rsidRDefault="0032397A">
      <w:r>
        <w:tab/>
      </w:r>
      <w:r>
        <w:tab/>
      </w:r>
      <w:r>
        <w:rPr>
          <w:rFonts w:hint="eastAsia"/>
        </w:rPr>
        <w:t>BO</w:t>
      </w:r>
      <w:r>
        <w:t>-1:</w:t>
      </w:r>
      <w:r>
        <w:rPr>
          <w:rFonts w:hint="eastAsia"/>
        </w:rPr>
        <w:t>在初始发布之后的六个月内，活跃用户的数量超过5</w:t>
      </w:r>
      <w:r>
        <w:t>00</w:t>
      </w:r>
      <w:r>
        <w:rPr>
          <w:rFonts w:hint="eastAsia"/>
        </w:rPr>
        <w:t>人。</w:t>
      </w:r>
    </w:p>
    <w:p w:rsidR="00F212D8" w:rsidRDefault="0032397A">
      <w:r>
        <w:tab/>
      </w:r>
      <w:r>
        <w:tab/>
      </w:r>
      <w:r>
        <w:rPr>
          <w:rFonts w:hint="eastAsia"/>
        </w:rPr>
        <w:t>BO</w:t>
      </w:r>
      <w:r>
        <w:t>-2</w:t>
      </w:r>
      <w:r>
        <w:rPr>
          <w:rFonts w:hint="eastAsia"/>
        </w:rPr>
        <w:t>在初始发布之后的六个月内，用户反馈调查的好评率达到9</w:t>
      </w:r>
      <w:r>
        <w:t>0</w:t>
      </w:r>
      <w:r>
        <w:rPr>
          <w:rFonts w:hint="eastAsia"/>
        </w:rPr>
        <w:t>%。</w:t>
      </w:r>
    </w:p>
    <w:p w:rsidR="00F212D8" w:rsidRDefault="0032397A">
      <w:pPr>
        <w:pStyle w:val="2"/>
        <w:numPr>
          <w:ilvl w:val="0"/>
          <w:numId w:val="0"/>
        </w:numPr>
      </w:pPr>
      <w:bookmarkStart w:id="23" w:name="_Toc12109"/>
      <w:r>
        <w:rPr>
          <w:rFonts w:hint="eastAsia"/>
        </w:rPr>
        <w:t>1</w:t>
      </w:r>
      <w:r>
        <w:t>.4</w:t>
      </w:r>
      <w:r>
        <w:rPr>
          <w:rFonts w:hint="eastAsia"/>
        </w:rPr>
        <w:t>成功指标</w:t>
      </w:r>
      <w:bookmarkEnd w:id="23"/>
    </w:p>
    <w:p w:rsidR="00574A21" w:rsidRDefault="00574A21" w:rsidP="00574A21">
      <w:pPr>
        <w:ind w:firstLineChars="200" w:firstLine="420"/>
      </w:pPr>
      <w:r>
        <w:rPr>
          <w:rFonts w:hint="eastAsia"/>
        </w:rPr>
        <w:t>满足项目要求以及用户的需求；</w:t>
      </w:r>
    </w:p>
    <w:p w:rsidR="00574A21" w:rsidRPr="00574A21" w:rsidRDefault="00574A21" w:rsidP="00574A21">
      <w:pPr>
        <w:ind w:firstLineChars="200" w:firstLine="420"/>
      </w:pPr>
      <w:r>
        <w:rPr>
          <w:rFonts w:hint="eastAsia"/>
        </w:rPr>
        <w:t>并制作相对应的界面原型</w:t>
      </w:r>
    </w:p>
    <w:p w:rsidR="00F212D8" w:rsidRDefault="0032397A">
      <w:pPr>
        <w:ind w:firstLine="420"/>
      </w:pPr>
      <w:r>
        <w:rPr>
          <w:rFonts w:hint="eastAsia"/>
        </w:rPr>
        <w:t>在初始发布之后的六个月内，有</w:t>
      </w:r>
      <w:r>
        <w:t>50</w:t>
      </w:r>
      <w:r>
        <w:rPr>
          <w:rFonts w:hint="eastAsia"/>
        </w:rPr>
        <w:t>%的活跃用户，连续至少三周，每周至少使用一次该教学系统。</w:t>
      </w:r>
    </w:p>
    <w:p w:rsidR="00F212D8" w:rsidRPr="00574A21" w:rsidRDefault="0032397A">
      <w:r>
        <w:tab/>
      </w:r>
      <w:r>
        <w:rPr>
          <w:rFonts w:hint="eastAsia"/>
        </w:rPr>
        <w:t>在初始发布之后的十二个月内，用户反馈调查的好评率达到9</w:t>
      </w:r>
      <w:r>
        <w:t>5</w:t>
      </w:r>
      <w:r>
        <w:rPr>
          <w:rFonts w:hint="eastAsia"/>
        </w:rPr>
        <w:t>%</w:t>
      </w:r>
      <w:r w:rsidR="00574A21">
        <w:rPr>
          <w:rFonts w:hint="eastAsia"/>
        </w:rPr>
        <w:t>。</w:t>
      </w:r>
    </w:p>
    <w:p w:rsidR="00F212D8" w:rsidRDefault="00F212D8"/>
    <w:p w:rsidR="00F212D8" w:rsidRDefault="0032397A">
      <w:pPr>
        <w:pStyle w:val="2"/>
        <w:numPr>
          <w:ilvl w:val="0"/>
          <w:numId w:val="0"/>
        </w:numPr>
      </w:pPr>
      <w:bookmarkStart w:id="24" w:name="_Toc17802"/>
      <w:r>
        <w:t>1.5</w:t>
      </w:r>
      <w:proofErr w:type="gramStart"/>
      <w:r>
        <w:rPr>
          <w:rFonts w:hint="eastAsia"/>
        </w:rPr>
        <w:t>愿景陈述</w:t>
      </w:r>
      <w:bookmarkEnd w:id="24"/>
      <w:proofErr w:type="gramEnd"/>
    </w:p>
    <w:p w:rsidR="00F212D8" w:rsidRDefault="0032397A">
      <w:r>
        <w:tab/>
      </w:r>
      <w:r w:rsidR="00574A21">
        <w:t>对于对软件工程系列课程感兴趣的同学或者正在学习有一定疑惑的同学</w:t>
      </w:r>
      <w:r w:rsidR="00574A21">
        <w:rPr>
          <w:rFonts w:hint="eastAsia"/>
        </w:rPr>
        <w:t>，为他们建立的这样一个交流学习的平台，</w:t>
      </w:r>
      <w:r>
        <w:rPr>
          <w:rFonts w:hint="eastAsia"/>
        </w:rPr>
        <w:t>对于不方便使用电脑的用户来说，希望软件工程系列课程教学辅助系统是一款基于互联网的智能手机的应用，并且希望它能在线观看相关文档，观看视频及与老师在线交流</w:t>
      </w:r>
      <w:r w:rsidR="00574A21">
        <w:rPr>
          <w:rFonts w:hint="eastAsia"/>
        </w:rPr>
        <w:t>，</w:t>
      </w:r>
      <w:r>
        <w:rPr>
          <w:rFonts w:hint="eastAsia"/>
        </w:rPr>
        <w:t>这样对于用户来说可以随时随地进行学习。</w:t>
      </w:r>
      <w:r w:rsidR="00574A21">
        <w:rPr>
          <w:rFonts w:hint="eastAsia"/>
        </w:rPr>
        <w:t>不同于</w:t>
      </w:r>
      <w:r w:rsidR="00261FF1">
        <w:rPr>
          <w:rFonts w:hint="eastAsia"/>
        </w:rPr>
        <w:t>其他互联网课程学习网站，我们做的只是针对于</w:t>
      </w:r>
      <w:r w:rsidR="00261FF1">
        <w:t>软件工程系列课程的学习网站</w:t>
      </w:r>
      <w:r w:rsidR="00261FF1">
        <w:rPr>
          <w:rFonts w:hint="eastAsia"/>
        </w:rPr>
        <w:t>。</w:t>
      </w:r>
    </w:p>
    <w:p w:rsidR="00F212D8" w:rsidRDefault="0032397A">
      <w:pPr>
        <w:pStyle w:val="2"/>
        <w:numPr>
          <w:ilvl w:val="0"/>
          <w:numId w:val="0"/>
        </w:numPr>
      </w:pPr>
      <w:bookmarkStart w:id="25" w:name="_Toc11080"/>
      <w:r>
        <w:rPr>
          <w:rFonts w:hint="eastAsia"/>
        </w:rPr>
        <w:t>1</w:t>
      </w:r>
      <w:r>
        <w:t>.6</w:t>
      </w:r>
      <w:r>
        <w:rPr>
          <w:rFonts w:hint="eastAsia"/>
        </w:rPr>
        <w:t>业务风险</w:t>
      </w:r>
      <w:bookmarkEnd w:id="25"/>
    </w:p>
    <w:p w:rsidR="0081050B" w:rsidRDefault="0081050B" w:rsidP="0081050B"/>
    <w:tbl>
      <w:tblPr>
        <w:tblStyle w:val="a7"/>
        <w:tblW w:w="0" w:type="auto"/>
        <w:tblLook w:val="04A0" w:firstRow="1" w:lastRow="0" w:firstColumn="1" w:lastColumn="0" w:noHBand="0" w:noVBand="1"/>
      </w:tblPr>
      <w:tblGrid>
        <w:gridCol w:w="4261"/>
        <w:gridCol w:w="4261"/>
      </w:tblGrid>
      <w:tr w:rsidR="0081050B" w:rsidTr="0081050B">
        <w:tc>
          <w:tcPr>
            <w:tcW w:w="4261" w:type="dxa"/>
          </w:tcPr>
          <w:p w:rsidR="0081050B" w:rsidRDefault="0081050B" w:rsidP="0081050B">
            <w:pPr>
              <w:jc w:val="center"/>
            </w:pPr>
            <w:r>
              <w:t>业务风险</w:t>
            </w:r>
          </w:p>
        </w:tc>
        <w:tc>
          <w:tcPr>
            <w:tcW w:w="4261" w:type="dxa"/>
          </w:tcPr>
          <w:p w:rsidR="0081050B" w:rsidRDefault="0081050B" w:rsidP="0081050B">
            <w:pPr>
              <w:jc w:val="center"/>
            </w:pPr>
            <w:r>
              <w:t>应对措施</w:t>
            </w:r>
          </w:p>
        </w:tc>
      </w:tr>
      <w:tr w:rsidR="0081050B" w:rsidTr="0081050B">
        <w:tc>
          <w:tcPr>
            <w:tcW w:w="4261" w:type="dxa"/>
          </w:tcPr>
          <w:p w:rsidR="0081050B" w:rsidRPr="0081050B" w:rsidRDefault="0081050B" w:rsidP="0081050B">
            <w:r>
              <w:rPr>
                <w:rFonts w:hint="eastAsia"/>
              </w:rPr>
              <w:t>如果使用的老师较少，那么会导致软件工程相关的课程的学习资料不过充分，致使学生用户学习时不够全面。(概率0</w:t>
            </w:r>
            <w:r>
              <w:t xml:space="preserve">.6 </w:t>
            </w:r>
            <w:r>
              <w:rPr>
                <w:rFonts w:hint="eastAsia"/>
              </w:rPr>
              <w:t>影响4</w:t>
            </w:r>
            <w:r>
              <w:t>)</w:t>
            </w:r>
          </w:p>
        </w:tc>
        <w:tc>
          <w:tcPr>
            <w:tcW w:w="4261" w:type="dxa"/>
          </w:tcPr>
          <w:p w:rsidR="0081050B" w:rsidRDefault="0081050B" w:rsidP="0081050B">
            <w:r>
              <w:t>多邀请老师使用本网站和</w:t>
            </w:r>
            <w:r>
              <w:rPr>
                <w:rFonts w:hint="eastAsia"/>
              </w:rPr>
              <w:t>APP，同时向外部宣传邀请成绩优异的学长分享学习资料。</w:t>
            </w:r>
          </w:p>
        </w:tc>
      </w:tr>
      <w:tr w:rsidR="0081050B" w:rsidTr="0081050B">
        <w:tc>
          <w:tcPr>
            <w:tcW w:w="4261" w:type="dxa"/>
          </w:tcPr>
          <w:p w:rsidR="0081050B" w:rsidRDefault="0081050B" w:rsidP="0081050B">
            <w:r>
              <w:rPr>
                <w:rFonts w:hint="eastAsia"/>
              </w:rPr>
              <w:t>对一些课程要求的软件难以安装导致学习兴趣下降（概率0</w:t>
            </w:r>
            <w:r>
              <w:t xml:space="preserve">.2 </w:t>
            </w:r>
            <w:r>
              <w:rPr>
                <w:rFonts w:hint="eastAsia"/>
              </w:rPr>
              <w:t>影响2）</w:t>
            </w:r>
          </w:p>
        </w:tc>
        <w:tc>
          <w:tcPr>
            <w:tcW w:w="4261" w:type="dxa"/>
          </w:tcPr>
          <w:p w:rsidR="0081050B" w:rsidRDefault="0081050B" w:rsidP="0081050B">
            <w:r>
              <w:t>组织培训成员加强技术</w:t>
            </w:r>
            <w:r>
              <w:rPr>
                <w:rFonts w:hint="eastAsia"/>
              </w:rPr>
              <w:t>，快速解决此类问题。</w:t>
            </w:r>
          </w:p>
        </w:tc>
      </w:tr>
      <w:tr w:rsidR="0081050B" w:rsidTr="0081050B">
        <w:tc>
          <w:tcPr>
            <w:tcW w:w="4261" w:type="dxa"/>
          </w:tcPr>
          <w:p w:rsidR="0081050B" w:rsidRDefault="0081050B" w:rsidP="0081050B">
            <w:r>
              <w:rPr>
                <w:rFonts w:hint="eastAsia"/>
              </w:rPr>
              <w:t>可能一些课程难度较大难以消化，致使学生的掌握情况不佳（概率0</w:t>
            </w:r>
            <w:r>
              <w:t xml:space="preserve">.5 </w:t>
            </w:r>
            <w:r>
              <w:rPr>
                <w:rFonts w:hint="eastAsia"/>
              </w:rPr>
              <w:t>影响4）</w:t>
            </w:r>
          </w:p>
        </w:tc>
        <w:tc>
          <w:tcPr>
            <w:tcW w:w="4261" w:type="dxa"/>
          </w:tcPr>
          <w:p w:rsidR="0081050B" w:rsidRDefault="0081050B" w:rsidP="0081050B">
            <w:r>
              <w:t>邀请该课成绩优异的学长在论坛上分享这门课的学习方法与要点</w:t>
            </w:r>
            <w:r>
              <w:rPr>
                <w:rFonts w:hint="eastAsia"/>
              </w:rPr>
              <w:t>。</w:t>
            </w:r>
          </w:p>
        </w:tc>
      </w:tr>
    </w:tbl>
    <w:p w:rsidR="0081050B" w:rsidRDefault="0081050B"/>
    <w:p w:rsidR="0081050B" w:rsidRDefault="0081050B"/>
    <w:p w:rsidR="00F212D8" w:rsidRDefault="0032397A">
      <w:pPr>
        <w:pStyle w:val="2"/>
        <w:numPr>
          <w:ilvl w:val="0"/>
          <w:numId w:val="0"/>
        </w:numPr>
      </w:pPr>
      <w:bookmarkStart w:id="26" w:name="_Toc20001"/>
      <w:r>
        <w:rPr>
          <w:rFonts w:hint="eastAsia"/>
        </w:rPr>
        <w:t>1</w:t>
      </w:r>
      <w:r>
        <w:t xml:space="preserve">.7 </w:t>
      </w:r>
      <w:r>
        <w:rPr>
          <w:rFonts w:hint="eastAsia"/>
        </w:rPr>
        <w:t>业务假设与依赖</w:t>
      </w:r>
      <w:bookmarkEnd w:id="26"/>
    </w:p>
    <w:p w:rsidR="00F212D8" w:rsidRDefault="0032397A">
      <w:r>
        <w:tab/>
      </w:r>
      <w:r>
        <w:rPr>
          <w:rFonts w:hint="eastAsia"/>
        </w:rPr>
        <w:t>AS</w:t>
      </w:r>
      <w:r>
        <w:t>-1:</w:t>
      </w:r>
      <w:r>
        <w:rPr>
          <w:rFonts w:hint="eastAsia"/>
        </w:rPr>
        <w:t>系统对学生用户和教师用户提供不同的界面。</w:t>
      </w:r>
    </w:p>
    <w:p w:rsidR="00F212D8" w:rsidRDefault="0032397A">
      <w:r>
        <w:tab/>
      </w:r>
      <w:r>
        <w:rPr>
          <w:rFonts w:hint="eastAsia"/>
        </w:rPr>
        <w:t>AS</w:t>
      </w:r>
      <w:r>
        <w:t>-2:</w:t>
      </w:r>
      <w:r>
        <w:rPr>
          <w:rFonts w:hint="eastAsia"/>
        </w:rPr>
        <w:t>教师可以上</w:t>
      </w:r>
      <w:proofErr w:type="gramStart"/>
      <w:r>
        <w:rPr>
          <w:rFonts w:hint="eastAsia"/>
        </w:rPr>
        <w:t>传学习</w:t>
      </w:r>
      <w:proofErr w:type="gramEnd"/>
      <w:r>
        <w:rPr>
          <w:rFonts w:hint="eastAsia"/>
        </w:rPr>
        <w:t>的资料，学生可以相对应的下载</w:t>
      </w:r>
    </w:p>
    <w:p w:rsidR="00F212D8" w:rsidRDefault="0032397A">
      <w:r>
        <w:tab/>
      </w:r>
      <w:r>
        <w:rPr>
          <w:rFonts w:hint="eastAsia"/>
        </w:rPr>
        <w:t>AS</w:t>
      </w:r>
      <w:r>
        <w:t>-3:</w:t>
      </w:r>
      <w:r>
        <w:rPr>
          <w:rFonts w:hint="eastAsia"/>
        </w:rPr>
        <w:t>学生可以在线观看教师上传的视频</w:t>
      </w:r>
    </w:p>
    <w:p w:rsidR="00F212D8" w:rsidRDefault="0032397A">
      <w:r>
        <w:tab/>
      </w:r>
    </w:p>
    <w:p w:rsidR="00F212D8" w:rsidRDefault="0032397A">
      <w:pPr>
        <w:pStyle w:val="1"/>
      </w:pPr>
      <w:bookmarkStart w:id="27" w:name="_Toc16655"/>
      <w:r>
        <w:rPr>
          <w:rFonts w:hint="eastAsia"/>
        </w:rPr>
        <w:t>范围和限制</w:t>
      </w:r>
      <w:bookmarkEnd w:id="27"/>
    </w:p>
    <w:p w:rsidR="00F212D8" w:rsidRDefault="0032397A">
      <w:pPr>
        <w:pStyle w:val="2"/>
      </w:pPr>
      <w:bookmarkStart w:id="28" w:name="_Toc3785"/>
      <w:r>
        <w:rPr>
          <w:rFonts w:hint="eastAsia"/>
        </w:rPr>
        <w:t>主要特性</w:t>
      </w:r>
      <w:bookmarkEnd w:id="28"/>
    </w:p>
    <w:p w:rsidR="00F212D8" w:rsidRDefault="0032397A">
      <w:pPr>
        <w:pStyle w:val="a8"/>
        <w:spacing w:line="312" w:lineRule="auto"/>
        <w:ind w:left="840" w:firstLineChars="0" w:firstLine="0"/>
      </w:pPr>
      <w:r>
        <w:rPr>
          <w:rFonts w:hint="eastAsia"/>
        </w:rPr>
        <w:t>1.</w:t>
      </w:r>
      <w:r>
        <w:rPr>
          <w:rFonts w:hint="eastAsia"/>
        </w:rPr>
        <w:t>软件工程系列课程教学辅助网站，是让软件</w:t>
      </w:r>
      <w:r>
        <w:t>工程系列课程体系下的</w:t>
      </w:r>
      <w:r>
        <w:rPr>
          <w:rFonts w:hint="eastAsia"/>
        </w:rPr>
        <w:t>教师能够把最新，最前沿的关于项目管理和需求工程的信息传播给学生，学生能够利用网络得到老师帮助，能让师生之间，同学之间充分交流，沟通心得的一个平台。</w:t>
      </w:r>
    </w:p>
    <w:p w:rsidR="00F212D8" w:rsidRDefault="0032397A">
      <w:pPr>
        <w:pStyle w:val="a8"/>
        <w:spacing w:line="312" w:lineRule="auto"/>
        <w:ind w:left="840" w:firstLineChars="0" w:firstLine="0"/>
      </w:pPr>
      <w:r>
        <w:rPr>
          <w:rFonts w:hint="eastAsia"/>
        </w:rPr>
        <w:t>2.</w:t>
      </w:r>
      <w:r>
        <w:rPr>
          <w:rFonts w:hint="eastAsia"/>
        </w:rPr>
        <w:t>为教师和同学以及</w:t>
      </w:r>
      <w:r>
        <w:t>对软件工程感兴趣的同学</w:t>
      </w:r>
      <w:r>
        <w:rPr>
          <w:rFonts w:hint="eastAsia"/>
        </w:rPr>
        <w:t>服务，也为项目管理，需求工程，统</w:t>
      </w:r>
      <w:r>
        <w:rPr>
          <w:rFonts w:hint="eastAsia"/>
        </w:rPr>
        <w:lastRenderedPageBreak/>
        <w:t>一建模等软件工程系列课程的教学方法提供试验基地。同时本网站也有</w:t>
      </w:r>
      <w:r>
        <w:rPr>
          <w:rFonts w:hint="eastAsia"/>
        </w:rPr>
        <w:t>APP</w:t>
      </w:r>
      <w:r>
        <w:rPr>
          <w:rFonts w:hint="eastAsia"/>
        </w:rPr>
        <w:t>形式，可以在手机上进行查看。</w:t>
      </w:r>
    </w:p>
    <w:p w:rsidR="00F212D8" w:rsidRDefault="0032397A">
      <w:pPr>
        <w:pStyle w:val="a8"/>
        <w:spacing w:line="312" w:lineRule="auto"/>
        <w:ind w:left="840" w:firstLineChars="0" w:firstLine="0"/>
        <w:rPr>
          <w:szCs w:val="21"/>
          <w:lang w:val="zh-CN"/>
        </w:rPr>
      </w:pPr>
      <w:r>
        <w:rPr>
          <w:rFonts w:hint="eastAsia"/>
          <w:szCs w:val="21"/>
        </w:rPr>
        <w:t>3.</w:t>
      </w:r>
      <w:r>
        <w:rPr>
          <w:rFonts w:hint="eastAsia"/>
          <w:szCs w:val="21"/>
        </w:rPr>
        <w:t>是一个</w:t>
      </w:r>
      <w:r>
        <w:rPr>
          <w:rFonts w:hint="eastAsia"/>
          <w:szCs w:val="21"/>
          <w:lang w:val="zh-CN"/>
        </w:rPr>
        <w:t>开放共享互助的交流型社区类型的平台，可以吸引潜在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w:t>
      </w:r>
      <w:r>
        <w:rPr>
          <w:rFonts w:hint="eastAsia"/>
          <w:szCs w:val="21"/>
          <w:lang w:val="zh-CN"/>
        </w:rPr>
        <w:t>·</w:t>
      </w:r>
      <w:r>
        <w:rPr>
          <w:szCs w:val="21"/>
          <w:lang w:val="zh-CN"/>
        </w:rPr>
        <w:t>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w:t>
      </w:r>
    </w:p>
    <w:p w:rsidR="00F212D8" w:rsidRDefault="0032397A">
      <w:pPr>
        <w:pStyle w:val="a8"/>
        <w:spacing w:line="312" w:lineRule="auto"/>
        <w:ind w:left="840" w:firstLineChars="0" w:firstLine="0"/>
      </w:pPr>
      <w:r>
        <w:rPr>
          <w:rFonts w:hint="eastAsia"/>
          <w:szCs w:val="21"/>
          <w:lang w:val="zh-CN"/>
        </w:rPr>
        <w:t>4.</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w:t>
      </w:r>
    </w:p>
    <w:p w:rsidR="00F212D8" w:rsidRDefault="0032397A">
      <w:pPr>
        <w:pStyle w:val="a8"/>
        <w:spacing w:line="312" w:lineRule="auto"/>
        <w:ind w:left="840" w:firstLineChars="0" w:firstLine="0"/>
        <w:rPr>
          <w:szCs w:val="21"/>
          <w:lang w:val="zh-CN"/>
        </w:rPr>
      </w:pPr>
      <w:r>
        <w:rPr>
          <w:rFonts w:hint="eastAsia"/>
          <w:szCs w:val="21"/>
          <w:lang w:val="zh-CN"/>
        </w:rPr>
        <w:t>5.</w:t>
      </w:r>
      <w:r>
        <w:rPr>
          <w:szCs w:val="21"/>
          <w:lang w:val="zh-CN"/>
        </w:rPr>
        <w:t>教师</w:t>
      </w:r>
      <w:r>
        <w:rPr>
          <w:rFonts w:hint="eastAsia"/>
          <w:szCs w:val="21"/>
          <w:lang w:val="zh-CN"/>
        </w:rPr>
        <w:t>和</w:t>
      </w:r>
      <w:r>
        <w:rPr>
          <w:szCs w:val="21"/>
          <w:lang w:val="zh-CN"/>
        </w:rPr>
        <w:t>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rsidR="00F212D8" w:rsidRDefault="0032397A">
      <w:pPr>
        <w:pStyle w:val="a8"/>
        <w:spacing w:line="312" w:lineRule="auto"/>
        <w:ind w:left="840" w:firstLineChars="0" w:firstLine="0"/>
      </w:pPr>
      <w:r>
        <w:rPr>
          <w:rFonts w:hint="eastAsia"/>
        </w:rPr>
        <w:t>6.</w:t>
      </w:r>
      <w:r>
        <w:rPr>
          <w:rFonts w:hint="eastAsia"/>
        </w:rPr>
        <w:t>部署在浙江大学城市学院内网中或发布在各大手机应用市场。</w:t>
      </w:r>
    </w:p>
    <w:p w:rsidR="000378FD" w:rsidRDefault="000378FD" w:rsidP="000378FD">
      <w:r>
        <w:rPr>
          <w:noProof/>
        </w:rPr>
        <w:drawing>
          <wp:inline distT="0" distB="0" distL="114300" distR="114300" wp14:anchorId="57035EF5" wp14:editId="375ECC20">
            <wp:extent cx="5238115" cy="333946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36918" cy="3338924"/>
                    </a:xfrm>
                    <a:prstGeom prst="rect">
                      <a:avLst/>
                    </a:prstGeom>
                    <a:noFill/>
                    <a:ln w="9525">
                      <a:noFill/>
                    </a:ln>
                  </pic:spPr>
                </pic:pic>
              </a:graphicData>
            </a:graphic>
          </wp:inline>
        </w:drawing>
      </w:r>
    </w:p>
    <w:p w:rsidR="000378FD" w:rsidRDefault="000378FD" w:rsidP="000378FD"/>
    <w:p w:rsidR="000378FD" w:rsidRDefault="000378FD" w:rsidP="000378FD">
      <w:r>
        <w:rPr>
          <w:rFonts w:hint="eastAsia"/>
        </w:rPr>
        <w:t>游客：游客可以进入网站进行课程学习，可以得到开课老师的资料</w:t>
      </w:r>
    </w:p>
    <w:p w:rsidR="000378FD" w:rsidRDefault="000378FD" w:rsidP="000378FD"/>
    <w:p w:rsidR="000378FD" w:rsidRDefault="000378FD" w:rsidP="000378FD">
      <w:r>
        <w:rPr>
          <w:rFonts w:hint="eastAsia"/>
        </w:rPr>
        <w:t>教师：教师可以上传课件，安排课程，点评作业并发布心得体验。老师还可以通过该系统知道学生作业的上传情况。教师可以得到该网站的使用指南。</w:t>
      </w:r>
    </w:p>
    <w:p w:rsidR="000378FD" w:rsidRDefault="000378FD" w:rsidP="000378FD"/>
    <w:p w:rsidR="000378FD" w:rsidRDefault="000378FD" w:rsidP="000378FD">
      <w:r>
        <w:rPr>
          <w:rFonts w:hint="eastAsia"/>
        </w:rPr>
        <w:t>学生：学生可以通过该系统得到教师的课程安排，下载课件，得到作业成绩。课后可以在论坛上进行留言讨论分享资料。</w:t>
      </w:r>
      <w:proofErr w:type="gramStart"/>
      <w:r>
        <w:rPr>
          <w:rFonts w:hint="eastAsia"/>
        </w:rPr>
        <w:t>若学</w:t>
      </w:r>
      <w:proofErr w:type="gramEnd"/>
      <w:r>
        <w:rPr>
          <w:rFonts w:hint="eastAsia"/>
        </w:rPr>
        <w:t>生丢失密码还应可以找回密码。进入系统是应得到网站导航。</w:t>
      </w:r>
    </w:p>
    <w:p w:rsidR="000378FD" w:rsidRDefault="000378FD" w:rsidP="000378FD"/>
    <w:p w:rsidR="000378FD" w:rsidRDefault="000378FD" w:rsidP="000378FD">
      <w:pPr>
        <w:pStyle w:val="2"/>
        <w:numPr>
          <w:ilvl w:val="0"/>
          <w:numId w:val="0"/>
        </w:numPr>
      </w:pPr>
      <w:r>
        <w:rPr>
          <w:rFonts w:hint="eastAsia"/>
        </w:rPr>
        <w:lastRenderedPageBreak/>
        <w:t>特性树</w:t>
      </w:r>
    </w:p>
    <w:p w:rsidR="000378FD" w:rsidRDefault="000378FD" w:rsidP="000378FD">
      <w:r>
        <w:rPr>
          <w:noProof/>
        </w:rPr>
        <w:drawing>
          <wp:inline distT="0" distB="0" distL="114300" distR="114300" wp14:anchorId="510CB329" wp14:editId="6F420F2C">
            <wp:extent cx="6109970" cy="2921635"/>
            <wp:effectExtent l="0" t="0" r="5080" b="1206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6109970" cy="2921635"/>
                    </a:xfrm>
                    <a:prstGeom prst="rect">
                      <a:avLst/>
                    </a:prstGeom>
                    <a:noFill/>
                    <a:ln w="9525">
                      <a:noFill/>
                    </a:ln>
                  </pic:spPr>
                </pic:pic>
              </a:graphicData>
            </a:graphic>
          </wp:inline>
        </w:drawing>
      </w:r>
    </w:p>
    <w:p w:rsidR="000378FD" w:rsidRDefault="000378FD" w:rsidP="000378FD"/>
    <w:p w:rsidR="000378FD" w:rsidRDefault="000378FD" w:rsidP="000378FD">
      <w:r>
        <w:rPr>
          <w:rFonts w:hint="eastAsia"/>
        </w:rPr>
        <w:t>游客：游客可以进入网站进行课程学习，可以得到开课老师的资料</w:t>
      </w:r>
    </w:p>
    <w:p w:rsidR="000378FD" w:rsidRDefault="000378FD" w:rsidP="000378FD"/>
    <w:p w:rsidR="000378FD" w:rsidRDefault="000378FD" w:rsidP="000378FD">
      <w:r>
        <w:rPr>
          <w:rFonts w:hint="eastAsia"/>
        </w:rPr>
        <w:t>教师：教师可以上传课件，安排课程，点评作业并发布心得体验。老师还可以通过该系统知道学生作业的上传情况。教师可以得到该网站的使用指南。</w:t>
      </w:r>
    </w:p>
    <w:p w:rsidR="000378FD" w:rsidRDefault="000378FD" w:rsidP="000378FD"/>
    <w:p w:rsidR="000378FD" w:rsidRDefault="000378FD" w:rsidP="000378FD">
      <w:r>
        <w:rPr>
          <w:rFonts w:hint="eastAsia"/>
        </w:rPr>
        <w:t>学生：学生可以通过该系统得到教师的课程安排，下载课件，得到作业成绩。课后可以在论坛上进行留言讨论分享资料。</w:t>
      </w:r>
      <w:proofErr w:type="gramStart"/>
      <w:r>
        <w:rPr>
          <w:rFonts w:hint="eastAsia"/>
        </w:rPr>
        <w:t>若学</w:t>
      </w:r>
      <w:proofErr w:type="gramEnd"/>
      <w:r>
        <w:rPr>
          <w:rFonts w:hint="eastAsia"/>
        </w:rPr>
        <w:t>生丢失密码还应可以找回密码。进入系统是应得到网站导航。</w:t>
      </w:r>
    </w:p>
    <w:p w:rsidR="000378FD" w:rsidRDefault="000378FD" w:rsidP="000378FD"/>
    <w:p w:rsidR="000378FD" w:rsidRDefault="000378FD" w:rsidP="000378FD">
      <w:r>
        <w:rPr>
          <w:rFonts w:hint="eastAsia"/>
        </w:rPr>
        <w:t>教师</w:t>
      </w:r>
    </w:p>
    <w:tbl>
      <w:tblPr>
        <w:tblStyle w:val="GridTable1Light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44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447E45">
            <w:pPr>
              <w:rPr>
                <w:b w:val="0"/>
              </w:rPr>
            </w:pPr>
            <w:r w:rsidRPr="000F1ABA">
              <w:rPr>
                <w:rFonts w:hint="eastAsia"/>
                <w:b w:val="0"/>
              </w:rPr>
              <w:t>功能</w:t>
            </w:r>
          </w:p>
        </w:tc>
        <w:tc>
          <w:tcPr>
            <w:tcW w:w="4261" w:type="dxa"/>
            <w:tcBorders>
              <w:bottom w:val="none" w:sz="0" w:space="0" w:color="auto"/>
            </w:tcBorders>
          </w:tcPr>
          <w:p w:rsidR="000378FD" w:rsidRPr="000F1ABA" w:rsidRDefault="000378FD" w:rsidP="00447E45">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教师用户注册</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教师用户注册</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教师用户的登录、注销</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教师可以实现登录和退出功能</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教师资料的介绍并修改</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任课老师的以往教学、科研成果，及其教学风格，出版书 籍，所获荣誉的详细介绍</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课程介绍</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项目管理</w:t>
            </w:r>
            <w:r w:rsidRPr="000F1ABA">
              <w:rPr>
                <w:rFonts w:hAnsi="Arial"/>
                <w:szCs w:val="21"/>
                <w:lang w:val="zh-CN"/>
              </w:rPr>
              <w:t>,</w:t>
            </w:r>
            <w:r w:rsidRPr="000F1ABA">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sidRPr="000F1ABA">
              <w:rPr>
                <w:rFonts w:hAnsi="Arial"/>
                <w:szCs w:val="21"/>
                <w:lang w:val="zh-CN"/>
              </w:rPr>
              <w:t>.</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开设课程</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教师可以提供相应的课程介绍，开设课程</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上传，下载课程资料</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课件、模板、参考资料、以往优秀作业、教学视频、音频资料下载，可以及时更新。本班老师同学可以通过账号下载，其他用户可以在线浏览简化版课件。</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lastRenderedPageBreak/>
              <w:t>消息发布栏</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老师发布作业点评、临时课程变更等通知。</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使用指南</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网站上要有网站向导</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最新消息</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公布老师最近的一些教学或外出交流的心得，以及网站一些最近更新信息的介绍。</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友情链接</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int="eastAsia"/>
              </w:rPr>
              <w:t>有老师要求管理员实时更新。例如网上选课主页</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作业点评</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提供专门的作业点评,作业完成情况跟踪的功能,对学生的作业,和课后作业讨论进行点评.</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进入各个板块指导</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教师可以进入各个板块进行一定的指导，而网站管理人员也可管理认证板块</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查看通知</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教师可以查看相应的通知消息</w:t>
            </w:r>
          </w:p>
        </w:tc>
      </w:tr>
    </w:tbl>
    <w:p w:rsidR="000378FD" w:rsidRPr="000F1ABA" w:rsidRDefault="000378FD" w:rsidP="000378FD">
      <w:pPr>
        <w:spacing w:line="312" w:lineRule="auto"/>
      </w:pPr>
    </w:p>
    <w:p w:rsidR="000378FD" w:rsidRPr="000F1ABA" w:rsidRDefault="000378FD" w:rsidP="000378FD">
      <w:pPr>
        <w:ind w:firstLineChars="200" w:firstLine="420"/>
      </w:pPr>
      <w:r w:rsidRPr="000F1ABA">
        <w:rPr>
          <w:rFonts w:hint="eastAsia"/>
        </w:rPr>
        <w:t>学生</w:t>
      </w:r>
    </w:p>
    <w:tbl>
      <w:tblPr>
        <w:tblStyle w:val="GridTable1Light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44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447E45">
            <w:pPr>
              <w:rPr>
                <w:b w:val="0"/>
              </w:rPr>
            </w:pPr>
            <w:r w:rsidRPr="000F1ABA">
              <w:rPr>
                <w:rFonts w:hint="eastAsia"/>
                <w:b w:val="0"/>
              </w:rPr>
              <w:t>功能</w:t>
            </w:r>
          </w:p>
        </w:tc>
        <w:tc>
          <w:tcPr>
            <w:tcW w:w="4261" w:type="dxa"/>
            <w:tcBorders>
              <w:bottom w:val="none" w:sz="0" w:space="0" w:color="auto"/>
            </w:tcBorders>
          </w:tcPr>
          <w:p w:rsidR="000378FD" w:rsidRPr="000F1ABA" w:rsidRDefault="000378FD" w:rsidP="00447E45">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学生注册</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通过邮箱，姓名，密码进行注册</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学生登录、注销</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学生可以实现登录和退出登录</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课件、资料下载</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能够下载最新的和以往的课件和老师提供的参考资料</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下载，在线观看老师的多媒体文件</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能够观看，下载老师的课程录像等其他多媒体文件</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加入课程</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学生可以选择自己感兴趣的课程加入</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退出课程</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学生可以退出自己已加入的课程</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密码取回</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通过提问方式找回密码。</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通知提醒</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能够及时查看老师的通知，包括课程相关通知及作业点评</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查看课程信息和教师信息</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能够浏览所有课程的信息和相应教师的信息，包括联系方式</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文章标题搜索功能</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输入关键字，搜索对应文章</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搜索课程、教师</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学生可以搜索课程和老师</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作业提交</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学生能够实现作业提交，并可跟踪作业的批复情况</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资料共享功能</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论坛上附有传下载功能，但对文件大小有限制，不得大于2</w:t>
            </w:r>
            <w:r w:rsidRPr="000F1ABA">
              <w:t>M</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分组交流功能</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不同团队可以申请认证板块，非团队成员不能浏览使用，但希望教师可以进入各个板块进行一定的指导，而网站管理人员也可管理认证板块</w:t>
            </w:r>
          </w:p>
        </w:tc>
      </w:tr>
    </w:tbl>
    <w:p w:rsidR="000378FD" w:rsidRPr="000F1ABA" w:rsidRDefault="000378FD" w:rsidP="000378FD"/>
    <w:p w:rsidR="000378FD" w:rsidRPr="000F1ABA" w:rsidRDefault="000378FD" w:rsidP="000378FD">
      <w:r w:rsidRPr="000F1ABA">
        <w:rPr>
          <w:rFonts w:hint="eastAsia"/>
        </w:rPr>
        <w:t>游客</w:t>
      </w:r>
    </w:p>
    <w:tbl>
      <w:tblPr>
        <w:tblStyle w:val="GridTable1Light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44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447E45">
            <w:pPr>
              <w:rPr>
                <w:b w:val="0"/>
              </w:rPr>
            </w:pPr>
            <w:r w:rsidRPr="000F1ABA">
              <w:rPr>
                <w:rFonts w:hint="eastAsia"/>
                <w:b w:val="0"/>
              </w:rPr>
              <w:t>功能</w:t>
            </w:r>
          </w:p>
        </w:tc>
        <w:tc>
          <w:tcPr>
            <w:tcW w:w="4261" w:type="dxa"/>
            <w:tcBorders>
              <w:bottom w:val="none" w:sz="0" w:space="0" w:color="auto"/>
            </w:tcBorders>
          </w:tcPr>
          <w:p w:rsidR="000378FD" w:rsidRPr="000F1ABA" w:rsidRDefault="000378FD" w:rsidP="00447E45">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游客的登录、注销</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游客可以实现登录和退出功能</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浏览网站</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可以浏览网站提供项目管理,需求工程,对象</w:t>
            </w:r>
            <w:r w:rsidRPr="000F1ABA">
              <w:rPr>
                <w:rFonts w:hint="eastAsia"/>
              </w:rPr>
              <w:lastRenderedPageBreak/>
              <w:t>建模，以及软件工程相关课程、还有老师的详细介绍</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lastRenderedPageBreak/>
              <w:t>浏览友情链接</w:t>
            </w:r>
          </w:p>
        </w:tc>
        <w:tc>
          <w:tcPr>
            <w:tcW w:w="4261" w:type="dxa"/>
            <w:vAlign w:val="center"/>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对相关的友情链接（</w:t>
            </w:r>
            <w:proofErr w:type="gramStart"/>
            <w:r w:rsidRPr="000F1ABA">
              <w:rPr>
                <w:rFonts w:hint="eastAsia"/>
              </w:rPr>
              <w:t>含学校</w:t>
            </w:r>
            <w:proofErr w:type="gramEnd"/>
            <w:r w:rsidRPr="000F1ABA">
              <w:rPr>
                <w:rFonts w:hint="eastAsia"/>
              </w:rPr>
              <w:t>选课系统，以及需求相关主题网站）进行查看</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网站留言</w:t>
            </w:r>
          </w:p>
        </w:tc>
        <w:tc>
          <w:tcPr>
            <w:tcW w:w="4261" w:type="dxa"/>
            <w:vAlign w:val="center"/>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游客可以针对网站内容留言</w:t>
            </w:r>
            <w:r w:rsidRPr="000F1ABA">
              <w:rPr>
                <w:rFonts w:hAnsi="Arial"/>
                <w:szCs w:val="21"/>
                <w:lang w:val="zh-CN"/>
              </w:rPr>
              <w:t>(</w:t>
            </w:r>
            <w:r w:rsidRPr="000F1ABA">
              <w:rPr>
                <w:rFonts w:hAnsi="Arial" w:hint="eastAsia"/>
                <w:szCs w:val="21"/>
                <w:lang w:val="zh-CN"/>
              </w:rPr>
              <w:t>如提供留言板的功能，留言者有</w:t>
            </w:r>
            <w:r w:rsidRPr="000F1ABA">
              <w:rPr>
                <w:rFonts w:hAnsi="Arial"/>
                <w:szCs w:val="21"/>
                <w:lang w:val="zh-CN"/>
              </w:rPr>
              <w:t>EMAIL</w:t>
            </w:r>
            <w:r w:rsidRPr="000F1ABA">
              <w:rPr>
                <w:rFonts w:hAnsi="Arial" w:hint="eastAsia"/>
                <w:szCs w:val="21"/>
                <w:lang w:val="zh-CN"/>
              </w:rPr>
              <w:t>可选项，用于信息反馈</w:t>
            </w:r>
            <w:r w:rsidRPr="000F1ABA">
              <w:rPr>
                <w:rFonts w:hAnsi="Arial"/>
                <w:szCs w:val="21"/>
                <w:lang w:val="zh-CN"/>
              </w:rPr>
              <w:t>)</w:t>
            </w:r>
            <w:r w:rsidRPr="000F1ABA">
              <w:rPr>
                <w:rFonts w:hAnsi="Arial" w:hint="eastAsia"/>
                <w:szCs w:val="21"/>
                <w:lang w:val="zh-CN"/>
              </w:rPr>
              <w:t>。</w:t>
            </w:r>
          </w:p>
        </w:tc>
      </w:tr>
    </w:tbl>
    <w:p w:rsidR="000378FD" w:rsidRPr="00261FF1" w:rsidRDefault="000378FD" w:rsidP="000378FD"/>
    <w:p w:rsidR="00F212D8" w:rsidRPr="000378FD" w:rsidRDefault="00F212D8">
      <w:pPr>
        <w:spacing w:line="312" w:lineRule="auto"/>
      </w:pPr>
    </w:p>
    <w:p w:rsidR="00F212D8" w:rsidRDefault="0032397A">
      <w:pPr>
        <w:pStyle w:val="2"/>
      </w:pPr>
      <w:bookmarkStart w:id="29" w:name="_Toc18240"/>
      <w:proofErr w:type="gramStart"/>
      <w:r>
        <w:rPr>
          <w:rFonts w:hint="eastAsia"/>
        </w:rPr>
        <w:t>首发版</w:t>
      </w:r>
      <w:proofErr w:type="gramEnd"/>
      <w:r>
        <w:rPr>
          <w:rFonts w:hint="eastAsia"/>
        </w:rPr>
        <w:t>的范围</w:t>
      </w:r>
      <w:bookmarkEnd w:id="29"/>
    </w:p>
    <w:p w:rsidR="00F212D8" w:rsidRDefault="0032397A">
      <w:r>
        <w:tab/>
      </w:r>
      <w:r>
        <w:rPr>
          <w:rFonts w:hint="eastAsia"/>
        </w:rPr>
        <w:t>网站部署完成并且可以</w:t>
      </w:r>
      <w:proofErr w:type="gramStart"/>
      <w:r>
        <w:rPr>
          <w:rFonts w:hint="eastAsia"/>
        </w:rPr>
        <w:t>正常访问</w:t>
      </w:r>
      <w:proofErr w:type="gramEnd"/>
      <w:r>
        <w:rPr>
          <w:rFonts w:hint="eastAsia"/>
        </w:rPr>
        <w:t>和使用</w:t>
      </w:r>
    </w:p>
    <w:p w:rsidR="00F212D8" w:rsidRDefault="0032397A">
      <w:r>
        <w:tab/>
      </w:r>
      <w:r>
        <w:rPr>
          <w:rFonts w:hint="eastAsia"/>
        </w:rPr>
        <w:t>有可用的手机app</w:t>
      </w:r>
    </w:p>
    <w:p w:rsidR="00F212D8" w:rsidRDefault="0032397A">
      <w:r>
        <w:tab/>
      </w:r>
      <w:r>
        <w:rPr>
          <w:rFonts w:hint="eastAsia"/>
        </w:rPr>
        <w:t>教师使用网站可以使用上传课件、与学生互动交流等功能。</w:t>
      </w:r>
    </w:p>
    <w:p w:rsidR="00F212D8" w:rsidRDefault="0032397A">
      <w:r>
        <w:tab/>
      </w:r>
      <w:r>
        <w:rPr>
          <w:rFonts w:hint="eastAsia"/>
        </w:rPr>
        <w:t>学生使用网站可以使用查看课件、老师布置的任务、与同学交流讨论等功能。</w:t>
      </w:r>
    </w:p>
    <w:p w:rsidR="00F212D8" w:rsidRDefault="0032397A">
      <w:r>
        <w:tab/>
      </w:r>
      <w:r>
        <w:rPr>
          <w:rFonts w:hint="eastAsia"/>
        </w:rPr>
        <w:t>游客可以正常浏览网站无需登陆即可访问的信息以及进行留言等。</w:t>
      </w:r>
    </w:p>
    <w:p w:rsidR="00F212D8" w:rsidRDefault="00F212D8"/>
    <w:p w:rsidR="00F212D8" w:rsidRDefault="0032397A">
      <w:pPr>
        <w:pStyle w:val="2"/>
      </w:pPr>
      <w:bookmarkStart w:id="30" w:name="_Toc14682"/>
      <w:r>
        <w:rPr>
          <w:rFonts w:hint="eastAsia"/>
        </w:rPr>
        <w:t>后续版本的范围</w:t>
      </w:r>
      <w:bookmarkEnd w:id="30"/>
    </w:p>
    <w:p w:rsidR="00F212D8" w:rsidRDefault="0032397A">
      <w:r>
        <w:tab/>
      </w:r>
      <w:r>
        <w:rPr>
          <w:rFonts w:hint="eastAsia"/>
        </w:rPr>
        <w:t>目前还暂未考虑到。</w:t>
      </w:r>
    </w:p>
    <w:p w:rsidR="00F212D8" w:rsidRDefault="00F212D8"/>
    <w:p w:rsidR="00F212D8" w:rsidRDefault="0032397A">
      <w:pPr>
        <w:pStyle w:val="2"/>
      </w:pPr>
      <w:bookmarkStart w:id="31" w:name="_Toc20283"/>
      <w:r>
        <w:rPr>
          <w:rFonts w:hint="eastAsia"/>
        </w:rPr>
        <w:t>限制和排除</w:t>
      </w:r>
      <w:bookmarkEnd w:id="31"/>
    </w:p>
    <w:p w:rsidR="00F212D8" w:rsidRDefault="0032397A">
      <w:r>
        <w:tab/>
      </w:r>
      <w:r>
        <w:rPr>
          <w:rFonts w:hint="eastAsia"/>
        </w:rPr>
        <w:t>网站和app的稳定性在首版中不保证。</w:t>
      </w:r>
    </w:p>
    <w:p w:rsidR="00F212D8" w:rsidRDefault="00F212D8"/>
    <w:p w:rsidR="00F212D8" w:rsidRDefault="0032397A">
      <w:pPr>
        <w:pStyle w:val="1"/>
      </w:pPr>
      <w:bookmarkStart w:id="32" w:name="_Toc19704"/>
      <w:r>
        <w:rPr>
          <w:rFonts w:hint="eastAsia"/>
        </w:rPr>
        <w:t>业务背景</w:t>
      </w:r>
      <w:bookmarkEnd w:id="32"/>
    </w:p>
    <w:p w:rsidR="00F212D8" w:rsidRDefault="0032397A">
      <w:pPr>
        <w:pStyle w:val="2"/>
      </w:pPr>
      <w:bookmarkStart w:id="33" w:name="_Toc18900"/>
      <w:r>
        <w:rPr>
          <w:rFonts w:hint="eastAsia"/>
        </w:rPr>
        <w:t>干系人简介</w:t>
      </w:r>
      <w:bookmarkEnd w:id="33"/>
    </w:p>
    <w:tbl>
      <w:tblPr>
        <w:tblStyle w:val="a7"/>
        <w:tblW w:w="8522" w:type="dxa"/>
        <w:tblLayout w:type="fixed"/>
        <w:tblLook w:val="04A0" w:firstRow="1" w:lastRow="0" w:firstColumn="1" w:lastColumn="0" w:noHBand="0" w:noVBand="1"/>
      </w:tblPr>
      <w:tblGrid>
        <w:gridCol w:w="1704"/>
        <w:gridCol w:w="1704"/>
        <w:gridCol w:w="1704"/>
        <w:gridCol w:w="1705"/>
        <w:gridCol w:w="1705"/>
      </w:tblGrid>
      <w:tr w:rsidR="00F212D8">
        <w:tc>
          <w:tcPr>
            <w:tcW w:w="1704" w:type="dxa"/>
          </w:tcPr>
          <w:p w:rsidR="00F212D8" w:rsidRDefault="0032397A">
            <w:pPr>
              <w:jc w:val="left"/>
              <w:rPr>
                <w:szCs w:val="21"/>
              </w:rPr>
            </w:pPr>
            <w:r>
              <w:rPr>
                <w:rFonts w:hint="eastAsia"/>
                <w:szCs w:val="21"/>
              </w:rPr>
              <w:t>干系人</w:t>
            </w:r>
          </w:p>
        </w:tc>
        <w:tc>
          <w:tcPr>
            <w:tcW w:w="1704" w:type="dxa"/>
          </w:tcPr>
          <w:p w:rsidR="00F212D8" w:rsidRDefault="0032397A">
            <w:pPr>
              <w:jc w:val="left"/>
              <w:rPr>
                <w:szCs w:val="21"/>
              </w:rPr>
            </w:pPr>
            <w:r>
              <w:rPr>
                <w:rFonts w:hint="eastAsia"/>
                <w:szCs w:val="21"/>
              </w:rPr>
              <w:t>主要价值</w:t>
            </w:r>
          </w:p>
        </w:tc>
        <w:tc>
          <w:tcPr>
            <w:tcW w:w="1704" w:type="dxa"/>
          </w:tcPr>
          <w:p w:rsidR="00F212D8" w:rsidRDefault="0032397A">
            <w:pPr>
              <w:jc w:val="left"/>
              <w:rPr>
                <w:szCs w:val="21"/>
              </w:rPr>
            </w:pPr>
            <w:r>
              <w:rPr>
                <w:rFonts w:hint="eastAsia"/>
                <w:szCs w:val="21"/>
              </w:rPr>
              <w:t>态度</w:t>
            </w:r>
          </w:p>
        </w:tc>
        <w:tc>
          <w:tcPr>
            <w:tcW w:w="1705" w:type="dxa"/>
          </w:tcPr>
          <w:p w:rsidR="00F212D8" w:rsidRDefault="0032397A">
            <w:pPr>
              <w:jc w:val="left"/>
              <w:rPr>
                <w:szCs w:val="21"/>
              </w:rPr>
            </w:pPr>
            <w:r>
              <w:rPr>
                <w:rFonts w:hint="eastAsia"/>
                <w:szCs w:val="21"/>
              </w:rPr>
              <w:t>主要兴趣</w:t>
            </w:r>
          </w:p>
        </w:tc>
        <w:tc>
          <w:tcPr>
            <w:tcW w:w="1705" w:type="dxa"/>
          </w:tcPr>
          <w:p w:rsidR="00F212D8" w:rsidRDefault="0032397A">
            <w:pPr>
              <w:jc w:val="left"/>
              <w:rPr>
                <w:szCs w:val="21"/>
              </w:rPr>
            </w:pPr>
            <w:r>
              <w:rPr>
                <w:rFonts w:hint="eastAsia"/>
                <w:szCs w:val="21"/>
              </w:rPr>
              <w:t>约束</w:t>
            </w:r>
          </w:p>
        </w:tc>
      </w:tr>
      <w:tr w:rsidR="00F212D8">
        <w:tc>
          <w:tcPr>
            <w:tcW w:w="1704" w:type="dxa"/>
          </w:tcPr>
          <w:p w:rsidR="00F212D8" w:rsidRDefault="0032397A">
            <w:pPr>
              <w:jc w:val="left"/>
              <w:rPr>
                <w:szCs w:val="21"/>
              </w:rPr>
            </w:pPr>
            <w:r>
              <w:rPr>
                <w:rFonts w:hint="eastAsia"/>
                <w:szCs w:val="21"/>
              </w:rPr>
              <w:t>侯宏仑（个人代表）</w:t>
            </w:r>
          </w:p>
        </w:tc>
        <w:tc>
          <w:tcPr>
            <w:tcW w:w="1704" w:type="dxa"/>
          </w:tcPr>
          <w:p w:rsidR="00F212D8" w:rsidRDefault="0032397A">
            <w:pPr>
              <w:jc w:val="left"/>
              <w:rPr>
                <w:szCs w:val="21"/>
              </w:rPr>
            </w:pPr>
            <w:r>
              <w:rPr>
                <w:rFonts w:hint="eastAsia"/>
                <w:szCs w:val="21"/>
              </w:rPr>
              <w:t>提供最基本的需求</w:t>
            </w:r>
          </w:p>
        </w:tc>
        <w:tc>
          <w:tcPr>
            <w:tcW w:w="1704" w:type="dxa"/>
          </w:tcPr>
          <w:p w:rsidR="00F212D8" w:rsidRDefault="0032397A">
            <w:pPr>
              <w:jc w:val="left"/>
              <w:rPr>
                <w:szCs w:val="21"/>
              </w:rPr>
            </w:pPr>
            <w:r>
              <w:rPr>
                <w:rFonts w:hint="eastAsia"/>
                <w:szCs w:val="21"/>
              </w:rPr>
              <w:t>严格对待最后的项目完成产物</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无</w:t>
            </w:r>
          </w:p>
        </w:tc>
      </w:tr>
      <w:tr w:rsidR="00F212D8">
        <w:tc>
          <w:tcPr>
            <w:tcW w:w="1704" w:type="dxa"/>
          </w:tcPr>
          <w:p w:rsidR="00F212D8" w:rsidRDefault="0032397A">
            <w:pPr>
              <w:jc w:val="left"/>
              <w:rPr>
                <w:szCs w:val="21"/>
              </w:rPr>
            </w:pPr>
            <w:r>
              <w:rPr>
                <w:rFonts w:hint="eastAsia"/>
                <w:szCs w:val="21"/>
              </w:rPr>
              <w:t>杨</w:t>
            </w:r>
            <w:proofErr w:type="gramStart"/>
            <w:r>
              <w:rPr>
                <w:rFonts w:hint="eastAsia"/>
                <w:szCs w:val="21"/>
              </w:rPr>
              <w:t>枨</w:t>
            </w:r>
            <w:proofErr w:type="gramEnd"/>
            <w:r>
              <w:rPr>
                <w:rFonts w:hint="eastAsia"/>
                <w:szCs w:val="21"/>
              </w:rPr>
              <w:t>（个人代表）</w:t>
            </w:r>
          </w:p>
        </w:tc>
        <w:tc>
          <w:tcPr>
            <w:tcW w:w="1704" w:type="dxa"/>
          </w:tcPr>
          <w:p w:rsidR="00F212D8" w:rsidRDefault="0032397A">
            <w:pPr>
              <w:jc w:val="left"/>
              <w:rPr>
                <w:szCs w:val="21"/>
              </w:rPr>
            </w:pPr>
            <w:r>
              <w:rPr>
                <w:rFonts w:hint="eastAsia"/>
                <w:szCs w:val="21"/>
              </w:rPr>
              <w:t>在基本的需求之外提供额外需求</w:t>
            </w:r>
          </w:p>
        </w:tc>
        <w:tc>
          <w:tcPr>
            <w:tcW w:w="1704" w:type="dxa"/>
          </w:tcPr>
          <w:p w:rsidR="00F212D8" w:rsidRDefault="0032397A">
            <w:pPr>
              <w:jc w:val="left"/>
              <w:rPr>
                <w:szCs w:val="21"/>
              </w:rPr>
            </w:pPr>
            <w:r>
              <w:rPr>
                <w:rFonts w:hint="eastAsia"/>
                <w:szCs w:val="21"/>
              </w:rPr>
              <w:t>严格对待最后的项目完成产物</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需求变化</w:t>
            </w:r>
          </w:p>
        </w:tc>
      </w:tr>
      <w:tr w:rsidR="00F212D8">
        <w:tc>
          <w:tcPr>
            <w:tcW w:w="1704" w:type="dxa"/>
          </w:tcPr>
          <w:p w:rsidR="00F212D8" w:rsidRDefault="0032397A">
            <w:pPr>
              <w:jc w:val="left"/>
              <w:rPr>
                <w:szCs w:val="21"/>
              </w:rPr>
            </w:pPr>
            <w:r>
              <w:rPr>
                <w:rFonts w:hint="eastAsia"/>
                <w:szCs w:val="21"/>
              </w:rPr>
              <w:t>G-15（开发部门）</w:t>
            </w:r>
          </w:p>
        </w:tc>
        <w:tc>
          <w:tcPr>
            <w:tcW w:w="1704" w:type="dxa"/>
          </w:tcPr>
          <w:p w:rsidR="00F212D8" w:rsidRDefault="0032397A">
            <w:pPr>
              <w:jc w:val="left"/>
              <w:rPr>
                <w:szCs w:val="21"/>
              </w:rPr>
            </w:pPr>
            <w:r>
              <w:rPr>
                <w:rFonts w:hint="eastAsia"/>
                <w:szCs w:val="21"/>
              </w:rPr>
              <w:t>根据需求完成工</w:t>
            </w:r>
            <w:r>
              <w:rPr>
                <w:rFonts w:hint="eastAsia"/>
                <w:szCs w:val="21"/>
              </w:rPr>
              <w:lastRenderedPageBreak/>
              <w:t>程</w:t>
            </w:r>
          </w:p>
        </w:tc>
        <w:tc>
          <w:tcPr>
            <w:tcW w:w="1704" w:type="dxa"/>
          </w:tcPr>
          <w:p w:rsidR="00F212D8" w:rsidRDefault="0032397A">
            <w:pPr>
              <w:jc w:val="left"/>
              <w:rPr>
                <w:szCs w:val="21"/>
              </w:rPr>
            </w:pPr>
            <w:r>
              <w:rPr>
                <w:rFonts w:hint="eastAsia"/>
                <w:szCs w:val="21"/>
              </w:rPr>
              <w:lastRenderedPageBreak/>
              <w:t>认真完成项目</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无</w:t>
            </w:r>
          </w:p>
        </w:tc>
      </w:tr>
    </w:tbl>
    <w:p w:rsidR="00F212D8" w:rsidRDefault="00F212D8">
      <w:pPr>
        <w:rPr>
          <w:sz w:val="40"/>
          <w:szCs w:val="48"/>
        </w:rPr>
      </w:pPr>
    </w:p>
    <w:p w:rsidR="00F212D8" w:rsidRDefault="00F212D8">
      <w:pPr>
        <w:rPr>
          <w:sz w:val="40"/>
          <w:szCs w:val="48"/>
        </w:rPr>
      </w:pPr>
    </w:p>
    <w:p w:rsidR="00F212D8" w:rsidRDefault="0032397A">
      <w:pPr>
        <w:pStyle w:val="2"/>
        <w:rPr>
          <w:sz w:val="48"/>
          <w:szCs w:val="56"/>
        </w:rPr>
      </w:pPr>
      <w:bookmarkStart w:id="34" w:name="_Toc5242"/>
      <w:r>
        <w:rPr>
          <w:rFonts w:hint="eastAsia"/>
        </w:rPr>
        <w:t>项目优先级</w:t>
      </w:r>
      <w:bookmarkEnd w:id="34"/>
    </w:p>
    <w:tbl>
      <w:tblPr>
        <w:tblStyle w:val="a7"/>
        <w:tblW w:w="8522" w:type="dxa"/>
        <w:tblLayout w:type="fixed"/>
        <w:tblLook w:val="04A0" w:firstRow="1" w:lastRow="0" w:firstColumn="1" w:lastColumn="0" w:noHBand="0" w:noVBand="1"/>
      </w:tblPr>
      <w:tblGrid>
        <w:gridCol w:w="2130"/>
        <w:gridCol w:w="2130"/>
        <w:gridCol w:w="2131"/>
        <w:gridCol w:w="2131"/>
      </w:tblGrid>
      <w:tr w:rsidR="00F212D8">
        <w:tc>
          <w:tcPr>
            <w:tcW w:w="2130" w:type="dxa"/>
          </w:tcPr>
          <w:p w:rsidR="00F212D8" w:rsidRDefault="0032397A">
            <w:pPr>
              <w:jc w:val="left"/>
              <w:rPr>
                <w:szCs w:val="21"/>
              </w:rPr>
            </w:pPr>
            <w:r>
              <w:rPr>
                <w:rFonts w:hint="eastAsia"/>
                <w:szCs w:val="21"/>
              </w:rPr>
              <w:t>维度</w:t>
            </w:r>
          </w:p>
        </w:tc>
        <w:tc>
          <w:tcPr>
            <w:tcW w:w="2130" w:type="dxa"/>
          </w:tcPr>
          <w:p w:rsidR="00F212D8" w:rsidRDefault="0032397A">
            <w:pPr>
              <w:jc w:val="left"/>
              <w:rPr>
                <w:szCs w:val="21"/>
              </w:rPr>
            </w:pPr>
            <w:r>
              <w:rPr>
                <w:rFonts w:hint="eastAsia"/>
                <w:szCs w:val="21"/>
              </w:rPr>
              <w:t>约束</w:t>
            </w:r>
          </w:p>
        </w:tc>
        <w:tc>
          <w:tcPr>
            <w:tcW w:w="2131" w:type="dxa"/>
          </w:tcPr>
          <w:p w:rsidR="00F212D8" w:rsidRDefault="0032397A">
            <w:pPr>
              <w:jc w:val="left"/>
              <w:rPr>
                <w:szCs w:val="21"/>
              </w:rPr>
            </w:pPr>
            <w:r>
              <w:rPr>
                <w:rFonts w:hint="eastAsia"/>
                <w:szCs w:val="21"/>
              </w:rPr>
              <w:t>驱动</w:t>
            </w:r>
          </w:p>
        </w:tc>
        <w:tc>
          <w:tcPr>
            <w:tcW w:w="2131" w:type="dxa"/>
          </w:tcPr>
          <w:p w:rsidR="00F212D8" w:rsidRDefault="0032397A">
            <w:pPr>
              <w:jc w:val="left"/>
              <w:rPr>
                <w:szCs w:val="21"/>
              </w:rPr>
            </w:pPr>
            <w:r>
              <w:rPr>
                <w:rFonts w:hint="eastAsia"/>
                <w:szCs w:val="21"/>
              </w:rPr>
              <w:t>自由度</w:t>
            </w:r>
          </w:p>
        </w:tc>
      </w:tr>
      <w:tr w:rsidR="00F212D8">
        <w:tc>
          <w:tcPr>
            <w:tcW w:w="2130" w:type="dxa"/>
          </w:tcPr>
          <w:p w:rsidR="00F212D8" w:rsidRDefault="0032397A">
            <w:pPr>
              <w:jc w:val="left"/>
              <w:rPr>
                <w:szCs w:val="21"/>
              </w:rPr>
            </w:pPr>
            <w:r>
              <w:rPr>
                <w:rFonts w:hint="eastAsia"/>
                <w:szCs w:val="21"/>
              </w:rPr>
              <w:t>特性</w:t>
            </w:r>
          </w:p>
        </w:tc>
        <w:tc>
          <w:tcPr>
            <w:tcW w:w="2130" w:type="dxa"/>
          </w:tcPr>
          <w:p w:rsidR="00F212D8" w:rsidRDefault="00F212D8">
            <w:pPr>
              <w:jc w:val="left"/>
              <w:rPr>
                <w:szCs w:val="21"/>
              </w:rPr>
            </w:pP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质量</w:t>
            </w:r>
          </w:p>
        </w:tc>
        <w:tc>
          <w:tcPr>
            <w:tcW w:w="2130" w:type="dxa"/>
          </w:tcPr>
          <w:p w:rsidR="00F212D8" w:rsidRDefault="0032397A">
            <w:pPr>
              <w:jc w:val="left"/>
              <w:rPr>
                <w:szCs w:val="21"/>
              </w:rPr>
            </w:pPr>
            <w:r>
              <w:rPr>
                <w:rFonts w:hint="eastAsia"/>
                <w:szCs w:val="21"/>
              </w:rPr>
              <w:t>用户验收满意度不能太低</w:t>
            </w: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排期</w:t>
            </w:r>
          </w:p>
        </w:tc>
        <w:tc>
          <w:tcPr>
            <w:tcW w:w="2130" w:type="dxa"/>
          </w:tcPr>
          <w:p w:rsidR="00F212D8" w:rsidRDefault="0032397A">
            <w:pPr>
              <w:jc w:val="left"/>
              <w:rPr>
                <w:szCs w:val="21"/>
              </w:rPr>
            </w:pPr>
            <w:r>
              <w:rPr>
                <w:rFonts w:hint="eastAsia"/>
                <w:szCs w:val="21"/>
              </w:rPr>
              <w:t>要及时完成里程碑上的任务</w:t>
            </w: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成本</w:t>
            </w:r>
          </w:p>
        </w:tc>
        <w:tc>
          <w:tcPr>
            <w:tcW w:w="2130" w:type="dxa"/>
          </w:tcPr>
          <w:p w:rsidR="00F212D8" w:rsidRDefault="00F212D8">
            <w:pPr>
              <w:jc w:val="left"/>
              <w:rPr>
                <w:szCs w:val="21"/>
              </w:rPr>
            </w:pP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人员</w:t>
            </w:r>
          </w:p>
        </w:tc>
        <w:tc>
          <w:tcPr>
            <w:tcW w:w="2130" w:type="dxa"/>
          </w:tcPr>
          <w:p w:rsidR="00F212D8" w:rsidRDefault="00F212D8">
            <w:pPr>
              <w:jc w:val="left"/>
              <w:rPr>
                <w:szCs w:val="21"/>
              </w:rPr>
            </w:pPr>
          </w:p>
        </w:tc>
        <w:tc>
          <w:tcPr>
            <w:tcW w:w="2131" w:type="dxa"/>
          </w:tcPr>
          <w:p w:rsidR="00F212D8" w:rsidRDefault="0032397A">
            <w:pPr>
              <w:jc w:val="left"/>
              <w:rPr>
                <w:szCs w:val="21"/>
              </w:rPr>
            </w:pPr>
            <w:r>
              <w:rPr>
                <w:rFonts w:hint="eastAsia"/>
                <w:szCs w:val="21"/>
              </w:rPr>
              <w:t>一个组长，四个开发人员</w:t>
            </w:r>
          </w:p>
        </w:tc>
        <w:tc>
          <w:tcPr>
            <w:tcW w:w="2131" w:type="dxa"/>
          </w:tcPr>
          <w:p w:rsidR="00F212D8" w:rsidRDefault="00F212D8">
            <w:pPr>
              <w:jc w:val="left"/>
              <w:rPr>
                <w:szCs w:val="21"/>
              </w:rPr>
            </w:pPr>
          </w:p>
        </w:tc>
      </w:tr>
    </w:tbl>
    <w:p w:rsidR="00F212D8" w:rsidRDefault="00F212D8">
      <w:pPr>
        <w:rPr>
          <w:sz w:val="40"/>
          <w:szCs w:val="48"/>
        </w:rPr>
      </w:pPr>
    </w:p>
    <w:p w:rsidR="00F212D8" w:rsidRDefault="0032397A">
      <w:pPr>
        <w:pStyle w:val="2"/>
      </w:pPr>
      <w:bookmarkStart w:id="35" w:name="_Toc18058"/>
      <w:r>
        <w:rPr>
          <w:rFonts w:hint="eastAsia"/>
        </w:rPr>
        <w:t>部署考虑</w:t>
      </w:r>
      <w:bookmarkEnd w:id="35"/>
    </w:p>
    <w:p w:rsidR="00F212D8" w:rsidRDefault="0032397A">
      <w:pPr>
        <w:rPr>
          <w:szCs w:val="21"/>
        </w:rPr>
      </w:pPr>
      <w:r>
        <w:rPr>
          <w:rFonts w:hint="eastAsia"/>
          <w:szCs w:val="21"/>
        </w:rPr>
        <w:t>服务器部署完成后至少要满足</w:t>
      </w:r>
      <w:r w:rsidR="00330575">
        <w:rPr>
          <w:rFonts w:hint="eastAsia"/>
          <w:szCs w:val="21"/>
        </w:rPr>
        <w:t>300</w:t>
      </w:r>
      <w:r>
        <w:rPr>
          <w:rFonts w:hint="eastAsia"/>
          <w:szCs w:val="21"/>
        </w:rPr>
        <w:t>人同时访问网站</w:t>
      </w:r>
      <w:r w:rsidR="00330575">
        <w:rPr>
          <w:rFonts w:hint="eastAsia"/>
          <w:szCs w:val="21"/>
        </w:rPr>
        <w:t>响应时间小于1s，质量属性7*10小时，每天中午12点到22点，部署在租赁的云服务器上更加保险</w:t>
      </w:r>
      <w:bookmarkStart w:id="36" w:name="_GoBack"/>
      <w:bookmarkEnd w:id="36"/>
      <w:r>
        <w:rPr>
          <w:rFonts w:hint="eastAsia"/>
          <w:szCs w:val="21"/>
        </w:rPr>
        <w:t>。第一周开放问题收集窗口，在第三周之前解决问题并上</w:t>
      </w:r>
      <w:proofErr w:type="gramStart"/>
      <w:r>
        <w:rPr>
          <w:rFonts w:hint="eastAsia"/>
          <w:szCs w:val="21"/>
        </w:rPr>
        <w:t>传最新</w:t>
      </w:r>
      <w:proofErr w:type="gramEnd"/>
      <w:r>
        <w:rPr>
          <w:rFonts w:hint="eastAsia"/>
          <w:szCs w:val="21"/>
        </w:rPr>
        <w:t>版本。</w:t>
      </w:r>
    </w:p>
    <w:p w:rsidR="00F212D8" w:rsidRDefault="00F212D8"/>
    <w:sectPr w:rsidR="00F2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763" w:rsidRDefault="00676763" w:rsidP="00574A21">
      <w:r>
        <w:separator/>
      </w:r>
    </w:p>
  </w:endnote>
  <w:endnote w:type="continuationSeparator" w:id="0">
    <w:p w:rsidR="00676763" w:rsidRDefault="00676763" w:rsidP="00574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763" w:rsidRDefault="00676763" w:rsidP="00574A21">
      <w:r>
        <w:separator/>
      </w:r>
    </w:p>
  </w:footnote>
  <w:footnote w:type="continuationSeparator" w:id="0">
    <w:p w:rsidR="00676763" w:rsidRDefault="00676763" w:rsidP="00574A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1E94"/>
    <w:multiLevelType w:val="multilevel"/>
    <w:tmpl w:val="09EE1E9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C296983"/>
    <w:multiLevelType w:val="multilevel"/>
    <w:tmpl w:val="2C296983"/>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AB"/>
    <w:rsid w:val="0002420A"/>
    <w:rsid w:val="000378FD"/>
    <w:rsid w:val="000E5A4F"/>
    <w:rsid w:val="00261FF1"/>
    <w:rsid w:val="0032397A"/>
    <w:rsid w:val="00330575"/>
    <w:rsid w:val="004B6EB3"/>
    <w:rsid w:val="00574A21"/>
    <w:rsid w:val="00676763"/>
    <w:rsid w:val="0081050B"/>
    <w:rsid w:val="00B85C15"/>
    <w:rsid w:val="00C0021D"/>
    <w:rsid w:val="00C17766"/>
    <w:rsid w:val="00C657AB"/>
    <w:rsid w:val="00DE1A8C"/>
    <w:rsid w:val="00F212D8"/>
    <w:rsid w:val="0DF47561"/>
    <w:rsid w:val="69171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1"/>
      <w:szCs w:val="22"/>
    </w:rPr>
  </w:style>
  <w:style w:type="paragraph" w:styleId="1">
    <w:name w:val="heading 1"/>
    <w:basedOn w:val="a"/>
    <w:next w:val="a"/>
    <w:link w:val="1Char"/>
    <w:uiPriority w:val="9"/>
    <w:qFormat/>
    <w:pPr>
      <w:keepNext/>
      <w:keepLines/>
      <w:widowControl w:val="0"/>
      <w:numPr>
        <w:numId w:val="1"/>
      </w:numPr>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pPr>
      <w:keepNext/>
      <w:keepLines/>
      <w:widowControl w:val="0"/>
      <w:numPr>
        <w:ilvl w:val="1"/>
        <w:numId w:val="1"/>
      </w:numPr>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character" w:styleId="a6">
    <w:name w:val="Hyperlink"/>
    <w:basedOn w:val="a0"/>
    <w:uiPriority w:val="99"/>
    <w:unhideWhenUsed/>
    <w:rPr>
      <w:color w:val="0000FF" w:themeColor="hyperlink"/>
      <w:u w:val="single"/>
    </w:rPr>
  </w:style>
  <w:style w:type="table" w:styleId="a7">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rFonts w:ascii="宋体" w:eastAsia="宋体" w:hAnsi="宋体" w:cs="宋体"/>
      <w:kern w:val="0"/>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34"/>
    <w:qFormat/>
    <w:pPr>
      <w:widowControl w:val="0"/>
      <w:ind w:firstLineChars="200" w:firstLine="420"/>
      <w:jc w:val="both"/>
    </w:pPr>
    <w:rPr>
      <w:rFonts w:asciiTheme="minorHAnsi" w:eastAsiaTheme="minorEastAsia" w:hAnsiTheme="minorHAnsi" w:cstheme="minorBidi"/>
      <w:kern w:val="2"/>
      <w:szCs w:val="24"/>
    </w:rPr>
  </w:style>
  <w:style w:type="character" w:customStyle="1" w:styleId="3Char">
    <w:name w:val="标题 3 Char"/>
    <w:basedOn w:val="a0"/>
    <w:link w:val="3"/>
    <w:uiPriority w:val="9"/>
    <w:qFormat/>
    <w:rPr>
      <w:rFonts w:ascii="宋体" w:eastAsia="宋体" w:hAnsi="宋体" w:cs="宋体"/>
      <w:b/>
      <w:bCs/>
      <w:kern w:val="0"/>
      <w:sz w:val="32"/>
      <w:szCs w:val="32"/>
    </w:rPr>
  </w:style>
  <w:style w:type="table" w:customStyle="1" w:styleId="GridTable1LightAccent1">
    <w:name w:val="Grid Table 1 Light Accent 1"/>
    <w:basedOn w:val="a1"/>
    <w:uiPriority w:val="46"/>
    <w:rsid w:val="00261FF1"/>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1"/>
      <w:szCs w:val="22"/>
    </w:rPr>
  </w:style>
  <w:style w:type="paragraph" w:styleId="1">
    <w:name w:val="heading 1"/>
    <w:basedOn w:val="a"/>
    <w:next w:val="a"/>
    <w:link w:val="1Char"/>
    <w:uiPriority w:val="9"/>
    <w:qFormat/>
    <w:pPr>
      <w:keepNext/>
      <w:keepLines/>
      <w:widowControl w:val="0"/>
      <w:numPr>
        <w:numId w:val="1"/>
      </w:numPr>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pPr>
      <w:keepNext/>
      <w:keepLines/>
      <w:widowControl w:val="0"/>
      <w:numPr>
        <w:ilvl w:val="1"/>
        <w:numId w:val="1"/>
      </w:numPr>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character" w:styleId="a6">
    <w:name w:val="Hyperlink"/>
    <w:basedOn w:val="a0"/>
    <w:uiPriority w:val="99"/>
    <w:unhideWhenUsed/>
    <w:rPr>
      <w:color w:val="0000FF" w:themeColor="hyperlink"/>
      <w:u w:val="single"/>
    </w:rPr>
  </w:style>
  <w:style w:type="table" w:styleId="a7">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rFonts w:ascii="宋体" w:eastAsia="宋体" w:hAnsi="宋体" w:cs="宋体"/>
      <w:kern w:val="0"/>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34"/>
    <w:qFormat/>
    <w:pPr>
      <w:widowControl w:val="0"/>
      <w:ind w:firstLineChars="200" w:firstLine="420"/>
      <w:jc w:val="both"/>
    </w:pPr>
    <w:rPr>
      <w:rFonts w:asciiTheme="minorHAnsi" w:eastAsiaTheme="minorEastAsia" w:hAnsiTheme="minorHAnsi" w:cstheme="minorBidi"/>
      <w:kern w:val="2"/>
      <w:szCs w:val="24"/>
    </w:rPr>
  </w:style>
  <w:style w:type="character" w:customStyle="1" w:styleId="3Char">
    <w:name w:val="标题 3 Char"/>
    <w:basedOn w:val="a0"/>
    <w:link w:val="3"/>
    <w:uiPriority w:val="9"/>
    <w:qFormat/>
    <w:rPr>
      <w:rFonts w:ascii="宋体" w:eastAsia="宋体" w:hAnsi="宋体" w:cs="宋体"/>
      <w:b/>
      <w:bCs/>
      <w:kern w:val="0"/>
      <w:sz w:val="32"/>
      <w:szCs w:val="32"/>
    </w:rPr>
  </w:style>
  <w:style w:type="table" w:customStyle="1" w:styleId="GridTable1LightAccent1">
    <w:name w:val="Grid Table 1 Light Accent 1"/>
    <w:basedOn w:val="a1"/>
    <w:uiPriority w:val="46"/>
    <w:rsid w:val="00261FF1"/>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787429-1B51-4399-8D9D-F41805AD7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829</Words>
  <Characters>4730</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2018-12-07T11:12:00Z</dcterms:created>
  <dcterms:modified xsi:type="dcterms:W3CDTF">2018-12-07T11:50:00Z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