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/>
      </w:pPr>
      <w:r>
        <w:rPr>
          <w:lang w:val="en-IN"/>
        </w:rPr>
        <w:t>Please update this doc daily with what you are learning – along with description.</w:t>
      </w:r>
    </w:p>
    <w:p>
      <w:pPr>
        <w:pStyle w:val="Normal"/>
        <w:spacing w:before="0" w:after="200"/>
        <w:ind w:left="360" w:hanging="0"/>
        <w:jc w:val="center"/>
        <w:rPr/>
      </w:pPr>
      <w:r>
        <w:rPr>
          <w:lang w:val="en-IN"/>
        </w:rPr>
        <w:t>Also push this doc daily to github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0689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LibreOffice/6.0.7.3$Linux_X86_64 LibreOffice_project/00m0$Build-3</Application>
  <Pages>1</Pages>
  <Words>20</Words>
  <Characters>96</Characters>
  <CharactersWithSpaces>115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2019-01-01T09:21:00Z</dcterms:created>
  <dc:creator>Prayag Desai</dc:creator>
  <dc:description/>
  <dc:language>en-IN</dc:language>
  <cp:lastModifiedBy/>
  <dcterms:modified xsi:type="dcterms:W3CDTF">2019-01-03T10:43:07Z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