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600" w:firstLine="3120" w:firstLineChars="6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750" cy="1047750"/>
            <wp:effectExtent l="0" t="0" r="0" b="0"/>
            <wp:docPr id="1" name="图片 1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G08小组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变更申请报告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</w:pPr>
            <w:r>
              <w:rPr>
                <w:rFonts w:hint="eastAsia"/>
              </w:rPr>
              <w:t xml:space="preserve">[ </w:t>
            </w:r>
            <w:r>
              <w:t xml:space="preserve">√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G08-变更申请报告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涂弘森 王安栋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75"/>
        <w:gridCol w:w="1352"/>
        <w:gridCol w:w="2079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75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352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1975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刘向辉</w:t>
            </w:r>
          </w:p>
        </w:tc>
        <w:tc>
          <w:tcPr>
            <w:tcW w:w="135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2019年1月6日-2019年1月7日</w:t>
            </w: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完成变更申请报告草稿</w:t>
            </w:r>
          </w:p>
        </w:tc>
        <w:tc>
          <w:tcPr>
            <w:tcW w:w="2079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陈祥斌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V1.0</w:t>
            </w:r>
          </w:p>
        </w:tc>
        <w:tc>
          <w:tcPr>
            <w:tcW w:w="1975" w:type="dxa"/>
          </w:tcPr>
          <w:p>
            <w:pPr>
              <w:ind w:firstLine="48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刘向辉</w:t>
            </w:r>
          </w:p>
        </w:tc>
        <w:tc>
          <w:tcPr>
            <w:tcW w:w="1352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2019年1月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日-2019年1月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07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完</w:t>
            </w:r>
            <w:r>
              <w:rPr>
                <w:rFonts w:hint="eastAsia" w:ascii="宋体" w:hAnsi="宋体"/>
                <w:lang w:val="en-US" w:eastAsia="zh-CN"/>
              </w:rPr>
              <w:t>善</w:t>
            </w:r>
            <w:r>
              <w:rPr>
                <w:rFonts w:hint="eastAsia" w:ascii="宋体" w:hAnsi="宋体"/>
              </w:rPr>
              <w:t>变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更申请报告</w:t>
            </w:r>
          </w:p>
        </w:tc>
        <w:tc>
          <w:tcPr>
            <w:tcW w:w="2079" w:type="dxa"/>
          </w:tcPr>
          <w:p>
            <w:pPr>
              <w:ind w:firstLine="48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左文正</w:t>
            </w:r>
          </w:p>
        </w:tc>
      </w:tr>
    </w:tbl>
    <w:p>
      <w:pPr>
        <w:ind w:firstLine="480"/>
      </w:pPr>
    </w:p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2019年1月7日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G08-SRS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变更前管理员无法在首页直接进行动图编辑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变更后管理员可以在后台编辑网站首页动图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左文正 陈祥斌 涂弘森 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管理员可以在后台直接编辑首页动图并且自行同步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针对管理员后台界面添加首页动图编辑功能并且同步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在测试用例中增加对在管理员首页进行测试的用例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日期：2019/01/07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04316"/>
    <w:rsid w:val="00042D5B"/>
    <w:rsid w:val="001138C1"/>
    <w:rsid w:val="00127756"/>
    <w:rsid w:val="0016416A"/>
    <w:rsid w:val="00175D0A"/>
    <w:rsid w:val="00195E86"/>
    <w:rsid w:val="00213316"/>
    <w:rsid w:val="002B7994"/>
    <w:rsid w:val="003065ED"/>
    <w:rsid w:val="00393A10"/>
    <w:rsid w:val="003B4D27"/>
    <w:rsid w:val="003B53FC"/>
    <w:rsid w:val="003C6BC1"/>
    <w:rsid w:val="003D376C"/>
    <w:rsid w:val="0040175E"/>
    <w:rsid w:val="004B4696"/>
    <w:rsid w:val="004B4C45"/>
    <w:rsid w:val="00553F61"/>
    <w:rsid w:val="005634DE"/>
    <w:rsid w:val="00631865"/>
    <w:rsid w:val="006B38A2"/>
    <w:rsid w:val="008651C1"/>
    <w:rsid w:val="00894F86"/>
    <w:rsid w:val="008D7E26"/>
    <w:rsid w:val="00911B01"/>
    <w:rsid w:val="00CD448F"/>
    <w:rsid w:val="00D6464A"/>
    <w:rsid w:val="00EC41EA"/>
    <w:rsid w:val="00EF40FA"/>
    <w:rsid w:val="00F40928"/>
    <w:rsid w:val="00F44445"/>
    <w:rsid w:val="00FA0998"/>
    <w:rsid w:val="00FB2DFA"/>
    <w:rsid w:val="06882293"/>
    <w:rsid w:val="0C347D3F"/>
    <w:rsid w:val="1E0207DE"/>
    <w:rsid w:val="1E3B00C9"/>
    <w:rsid w:val="1EAF00B7"/>
    <w:rsid w:val="203452C2"/>
    <w:rsid w:val="227714C8"/>
    <w:rsid w:val="22BF3FF0"/>
    <w:rsid w:val="28223A1C"/>
    <w:rsid w:val="28872061"/>
    <w:rsid w:val="2A894AC6"/>
    <w:rsid w:val="2E471CAE"/>
    <w:rsid w:val="2E927683"/>
    <w:rsid w:val="32AD3A48"/>
    <w:rsid w:val="3D3C7665"/>
    <w:rsid w:val="3FEE6C17"/>
    <w:rsid w:val="40E338A3"/>
    <w:rsid w:val="50AF03FE"/>
    <w:rsid w:val="52F770F7"/>
    <w:rsid w:val="535D0DF6"/>
    <w:rsid w:val="55BD62C1"/>
    <w:rsid w:val="58A96354"/>
    <w:rsid w:val="597B390A"/>
    <w:rsid w:val="5F010E93"/>
    <w:rsid w:val="655D4EC3"/>
    <w:rsid w:val="69664CE5"/>
    <w:rsid w:val="69B871A1"/>
    <w:rsid w:val="713D6522"/>
    <w:rsid w:val="74D47531"/>
    <w:rsid w:val="77592251"/>
    <w:rsid w:val="79C1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EECDC-C730-4DEE-96E7-AC6EF212E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</Words>
  <Characters>704</Characters>
  <Lines>5</Lines>
  <Paragraphs>1</Paragraphs>
  <TotalTime>1</TotalTime>
  <ScaleCrop>false</ScaleCrop>
  <LinksUpToDate>false</LinksUpToDate>
  <CharactersWithSpaces>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2019-01-07T15:01:00Z</dcterms:created>
  <dc:creator>lenovo</dc:creator>
  <cp:lastModifiedBy>here</cp:lastModifiedBy>
  <dcterms:modified xsi:type="dcterms:W3CDTF">2019-01-13T09:32:40Z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