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180" w:right="180" w:firstLine="0"/>
        <w:jc w:val="right"/>
        <w:rPr>
          <w:b w:val="1"/>
          <w:shd w:fill="f8f8ff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5000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f8f8ff" w:val="clear"/>
          <w:rtl w:val="0"/>
        </w:rPr>
        <w:t xml:space="preserve">signin/joinin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180" w:right="180" w:firstLine="0"/>
        <w:jc w:val="right"/>
        <w:rPr>
          <w:color w:val="0000ee"/>
          <w:shd w:fill="999999" w:val="clear"/>
        </w:rPr>
      </w:pPr>
      <w:hyperlink r:id="rId7">
        <w:r w:rsidDel="00000000" w:rsidR="00000000" w:rsidRPr="00000000">
          <w:rPr>
            <w:color w:val="0000ee"/>
            <w:shd w:fill="999999" w:val="clear"/>
            <w:rtl w:val="0"/>
          </w:rPr>
          <w:t xml:space="preserve">Men wear</w:t>
        </w:r>
      </w:hyperlink>
      <w:r w:rsidDel="00000000" w:rsidR="00000000" w:rsidRPr="00000000">
        <w:rPr>
          <w:shd w:fill="999999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shd w:fill="999999" w:val="clear"/>
            <w:rtl w:val="0"/>
          </w:rPr>
          <w:t xml:space="preserve">Women wear</w:t>
        </w:r>
      </w:hyperlink>
      <w:r w:rsidDel="00000000" w:rsidR="00000000" w:rsidRPr="00000000">
        <w:rPr>
          <w:shd w:fill="999999" w:val="clear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shd w:fill="999999" w:val="clear"/>
            <w:rtl w:val="0"/>
          </w:rPr>
          <w:t xml:space="preserve">kids</w:t>
        </w:r>
      </w:hyperlink>
      <w:r w:rsidDel="00000000" w:rsidR="00000000" w:rsidRPr="00000000">
        <w:rPr>
          <w:shd w:fill="999999" w:val="clear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shd w:fill="999999" w:val="clear"/>
            <w:rtl w:val="0"/>
          </w:rPr>
          <w:t xml:space="preserve">Home&amp;kitchen</w:t>
        </w:r>
      </w:hyperlink>
      <w:r w:rsidDel="00000000" w:rsidR="00000000" w:rsidRPr="00000000">
        <w:rPr>
          <w:shd w:fill="999999" w:val="clear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shd w:fill="999999" w:val="clear"/>
            <w:rtl w:val="0"/>
          </w:rPr>
          <w:t xml:space="preserve">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45" w:right="345" w:firstLine="0"/>
        <w:rPr>
          <w:color w:val="0000ee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4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=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225" w:lineRule="auto"/>
        <w:ind w:left="345" w:right="34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180" w:right="180" w:firstLine="0"/>
        <w:jc w:val="center"/>
        <w:rPr>
          <w:shd w:fill="556666" w:val="clear"/>
        </w:rPr>
      </w:pPr>
      <w:r w:rsidDel="00000000" w:rsidR="00000000" w:rsidRPr="00000000">
        <w:rPr>
          <w:shd w:fill="556666" w:val="clear"/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al.html" TargetMode="External"/><Relationship Id="rId10" Type="http://schemas.openxmlformats.org/officeDocument/2006/relationships/hyperlink" Target="http://docs.google.com/hk.html" TargetMode="External"/><Relationship Id="rId9" Type="http://schemas.openxmlformats.org/officeDocument/2006/relationships/hyperlink" Target="http://docs.google.com/ki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ocs.google.com/flexmen.html" TargetMode="External"/><Relationship Id="rId8" Type="http://schemas.openxmlformats.org/officeDocument/2006/relationships/hyperlink" Target="http://docs.google.com/wom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