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79200" w14:textId="77777777" w:rsidR="00502ECC" w:rsidRDefault="00502ECC" w:rsidP="004319AA">
      <w:pPr>
        <w:rPr>
          <w:b/>
          <w:bCs/>
        </w:rPr>
      </w:pPr>
      <w:r>
        <w:rPr>
          <w:b/>
          <w:bCs/>
        </w:rPr>
        <w:br w:type="page"/>
      </w:r>
    </w:p>
    <w:p w14:paraId="6BEB2C00" w14:textId="71A66903" w:rsidR="004319AA" w:rsidRPr="004319AA" w:rsidRDefault="004319AA" w:rsidP="004319AA">
      <w:pPr>
        <w:rPr>
          <w:b/>
          <w:bCs/>
        </w:rPr>
      </w:pPr>
      <w:r w:rsidRPr="004319AA">
        <w:rPr>
          <w:b/>
          <w:bCs/>
        </w:rPr>
        <w:lastRenderedPageBreak/>
        <w:t>Introduction to CSS Functions</w:t>
      </w:r>
    </w:p>
    <w:p w14:paraId="3803EC18" w14:textId="77777777" w:rsidR="004319AA" w:rsidRPr="004319AA" w:rsidRDefault="004319AA" w:rsidP="004319AA">
      <w:pPr>
        <w:numPr>
          <w:ilvl w:val="0"/>
          <w:numId w:val="1"/>
        </w:numPr>
      </w:pPr>
      <w:r w:rsidRPr="004319AA">
        <w:t>CSS functions are used to perform data processing or calculations to return a CSS value for a property.</w:t>
      </w:r>
    </w:p>
    <w:p w14:paraId="0985245F" w14:textId="77777777" w:rsidR="004319AA" w:rsidRPr="004319AA" w:rsidRDefault="004319AA" w:rsidP="004319AA">
      <w:pPr>
        <w:numPr>
          <w:ilvl w:val="0"/>
          <w:numId w:val="1"/>
        </w:numPr>
      </w:pPr>
      <w:r w:rsidRPr="004319AA">
        <w:t>These functions represent complex data types and often take input arguments to calculate their return value.</w:t>
      </w:r>
    </w:p>
    <w:p w14:paraId="53D10735" w14:textId="77777777" w:rsidR="004319AA" w:rsidRPr="004319AA" w:rsidRDefault="004319AA" w:rsidP="004319AA">
      <w:pPr>
        <w:rPr>
          <w:b/>
          <w:bCs/>
        </w:rPr>
      </w:pPr>
      <w:proofErr w:type="spellStart"/>
      <w:proofErr w:type="gramStart"/>
      <w:r w:rsidRPr="004319AA">
        <w:rPr>
          <w:b/>
          <w:bCs/>
        </w:rPr>
        <w:t>attr</w:t>
      </w:r>
      <w:proofErr w:type="spellEnd"/>
      <w:r w:rsidRPr="004319AA">
        <w:rPr>
          <w:b/>
          <w:bCs/>
        </w:rPr>
        <w:t>(</w:t>
      </w:r>
      <w:proofErr w:type="gramEnd"/>
      <w:r w:rsidRPr="004319AA">
        <w:rPr>
          <w:b/>
          <w:bCs/>
        </w:rPr>
        <w:t>)</w:t>
      </w:r>
    </w:p>
    <w:p w14:paraId="150E6D06" w14:textId="77777777" w:rsidR="004319AA" w:rsidRPr="004319AA" w:rsidRDefault="004319AA" w:rsidP="004319AA">
      <w:pPr>
        <w:numPr>
          <w:ilvl w:val="0"/>
          <w:numId w:val="2"/>
        </w:numPr>
      </w:pPr>
      <w:r w:rsidRPr="004319AA">
        <w:t>The </w:t>
      </w:r>
      <w:proofErr w:type="spellStart"/>
      <w:proofErr w:type="gramStart"/>
      <w:r w:rsidRPr="004319AA">
        <w:t>attr</w:t>
      </w:r>
      <w:proofErr w:type="spellEnd"/>
      <w:r w:rsidRPr="004319AA">
        <w:t>(</w:t>
      </w:r>
      <w:proofErr w:type="gramEnd"/>
      <w:r w:rsidRPr="004319AA">
        <w:t>) function retrieves the value of an attribute from an HTML element and uses it as a property value in CSS.</w:t>
      </w:r>
    </w:p>
    <w:p w14:paraId="657940D1" w14:textId="77777777" w:rsidR="004319AA" w:rsidRPr="004319AA" w:rsidRDefault="004319AA" w:rsidP="004319AA">
      <w:pPr>
        <w:numPr>
          <w:ilvl w:val="0"/>
          <w:numId w:val="2"/>
        </w:numPr>
      </w:pPr>
      <w:r w:rsidRPr="004319AA">
        <w:t xml:space="preserve">Syntax: property: </w:t>
      </w:r>
      <w:proofErr w:type="spellStart"/>
      <w:r w:rsidRPr="004319AA">
        <w:t>attr</w:t>
      </w:r>
      <w:proofErr w:type="spellEnd"/>
      <w:r w:rsidRPr="004319AA">
        <w:t>(</w:t>
      </w:r>
      <w:proofErr w:type="spellStart"/>
      <w:r w:rsidRPr="004319AA">
        <w:t>attribute_name</w:t>
      </w:r>
      <w:proofErr w:type="spellEnd"/>
      <w:r w:rsidRPr="004319AA">
        <w:t>)</w:t>
      </w:r>
    </w:p>
    <w:p w14:paraId="77B87042" w14:textId="77777777" w:rsidR="004319AA" w:rsidRPr="004319AA" w:rsidRDefault="004319AA" w:rsidP="004319AA">
      <w:pPr>
        <w:rPr>
          <w:b/>
          <w:bCs/>
        </w:rPr>
      </w:pPr>
      <w:proofErr w:type="gramStart"/>
      <w:r w:rsidRPr="004319AA">
        <w:rPr>
          <w:b/>
          <w:bCs/>
        </w:rPr>
        <w:t>calc(</w:t>
      </w:r>
      <w:proofErr w:type="gramEnd"/>
      <w:r w:rsidRPr="004319AA">
        <w:rPr>
          <w:b/>
          <w:bCs/>
        </w:rPr>
        <w:t>)</w:t>
      </w:r>
    </w:p>
    <w:p w14:paraId="79B7881D" w14:textId="77777777" w:rsidR="004319AA" w:rsidRPr="004319AA" w:rsidRDefault="004319AA" w:rsidP="004319AA">
      <w:pPr>
        <w:numPr>
          <w:ilvl w:val="0"/>
          <w:numId w:val="3"/>
        </w:numPr>
      </w:pPr>
      <w:r w:rsidRPr="004319AA">
        <w:t>The </w:t>
      </w:r>
      <w:proofErr w:type="gramStart"/>
      <w:r w:rsidRPr="004319AA">
        <w:t>calc(</w:t>
      </w:r>
      <w:proofErr w:type="gramEnd"/>
      <w:r w:rsidRPr="004319AA">
        <w:t>) function performs calculations while defining values for CSS properties.</w:t>
      </w:r>
    </w:p>
    <w:p w14:paraId="10EDAF5B" w14:textId="77777777" w:rsidR="004319AA" w:rsidRPr="004319AA" w:rsidRDefault="004319AA" w:rsidP="004319AA">
      <w:pPr>
        <w:numPr>
          <w:ilvl w:val="0"/>
          <w:numId w:val="3"/>
        </w:numPr>
      </w:pPr>
      <w:r w:rsidRPr="004319AA">
        <w:t>Syntax: property: calc(expression)</w:t>
      </w:r>
    </w:p>
    <w:p w14:paraId="096D026A" w14:textId="77777777" w:rsidR="004319AA" w:rsidRPr="004319AA" w:rsidRDefault="004319AA" w:rsidP="004319AA">
      <w:pPr>
        <w:numPr>
          <w:ilvl w:val="0"/>
          <w:numId w:val="3"/>
        </w:numPr>
      </w:pPr>
      <w:r w:rsidRPr="004319AA">
        <w:t>Supports standard mathematical operators: addition (+), subtraction (-), multiplication (*), and division (/).</w:t>
      </w:r>
    </w:p>
    <w:p w14:paraId="36025382" w14:textId="77777777" w:rsidR="004319AA" w:rsidRPr="004319AA" w:rsidRDefault="004319AA" w:rsidP="004319AA">
      <w:pPr>
        <w:rPr>
          <w:b/>
          <w:bCs/>
        </w:rPr>
      </w:pPr>
      <w:proofErr w:type="gramStart"/>
      <w:r w:rsidRPr="004319AA">
        <w:rPr>
          <w:b/>
          <w:bCs/>
        </w:rPr>
        <w:t>max(</w:t>
      </w:r>
      <w:proofErr w:type="gramEnd"/>
      <w:r w:rsidRPr="004319AA">
        <w:rPr>
          <w:b/>
          <w:bCs/>
        </w:rPr>
        <w:t>)</w:t>
      </w:r>
    </w:p>
    <w:p w14:paraId="124A6225" w14:textId="77777777" w:rsidR="004319AA" w:rsidRPr="004319AA" w:rsidRDefault="004319AA" w:rsidP="004319AA">
      <w:pPr>
        <w:numPr>
          <w:ilvl w:val="0"/>
          <w:numId w:val="4"/>
        </w:numPr>
      </w:pPr>
      <w:r w:rsidRPr="004319AA">
        <w:t>The </w:t>
      </w:r>
      <w:proofErr w:type="gramStart"/>
      <w:r w:rsidRPr="004319AA">
        <w:t>max(</w:t>
      </w:r>
      <w:proofErr w:type="gramEnd"/>
      <w:r w:rsidRPr="004319AA">
        <w:t>) function sets the largest value from a list of comma-separated expressions as the value of a CSS property.</w:t>
      </w:r>
    </w:p>
    <w:p w14:paraId="4AA3D698" w14:textId="77777777" w:rsidR="004319AA" w:rsidRPr="004319AA" w:rsidRDefault="004319AA" w:rsidP="004319AA">
      <w:pPr>
        <w:numPr>
          <w:ilvl w:val="0"/>
          <w:numId w:val="4"/>
        </w:numPr>
      </w:pPr>
      <w:r w:rsidRPr="004319AA">
        <w:t xml:space="preserve">Syntax: property: </w:t>
      </w:r>
      <w:proofErr w:type="gramStart"/>
      <w:r w:rsidRPr="004319AA">
        <w:t>max(</w:t>
      </w:r>
      <w:proofErr w:type="gramEnd"/>
      <w:r w:rsidRPr="004319AA">
        <w:t>value1, value2)</w:t>
      </w:r>
    </w:p>
    <w:p w14:paraId="0A6C650E" w14:textId="77777777" w:rsidR="004319AA" w:rsidRPr="004319AA" w:rsidRDefault="004319AA" w:rsidP="004319AA">
      <w:pPr>
        <w:rPr>
          <w:b/>
          <w:bCs/>
        </w:rPr>
      </w:pPr>
      <w:proofErr w:type="gramStart"/>
      <w:r w:rsidRPr="004319AA">
        <w:rPr>
          <w:b/>
          <w:bCs/>
        </w:rPr>
        <w:t>min(</w:t>
      </w:r>
      <w:proofErr w:type="gramEnd"/>
      <w:r w:rsidRPr="004319AA">
        <w:rPr>
          <w:b/>
          <w:bCs/>
        </w:rPr>
        <w:t>)</w:t>
      </w:r>
    </w:p>
    <w:p w14:paraId="7B6D89C6" w14:textId="77777777" w:rsidR="004319AA" w:rsidRPr="004319AA" w:rsidRDefault="004319AA" w:rsidP="004319AA">
      <w:pPr>
        <w:numPr>
          <w:ilvl w:val="0"/>
          <w:numId w:val="5"/>
        </w:numPr>
      </w:pPr>
      <w:r w:rsidRPr="004319AA">
        <w:t>The </w:t>
      </w:r>
      <w:proofErr w:type="gramStart"/>
      <w:r w:rsidRPr="004319AA">
        <w:t>min(</w:t>
      </w:r>
      <w:proofErr w:type="gramEnd"/>
      <w:r w:rsidRPr="004319AA">
        <w:t>) function sets the smallest value from a list of comma-separated expressions as the value of a CSS property.</w:t>
      </w:r>
    </w:p>
    <w:p w14:paraId="344B59E8" w14:textId="77777777" w:rsidR="004319AA" w:rsidRPr="004319AA" w:rsidRDefault="004319AA" w:rsidP="004319AA">
      <w:pPr>
        <w:numPr>
          <w:ilvl w:val="0"/>
          <w:numId w:val="5"/>
        </w:numPr>
      </w:pPr>
      <w:r w:rsidRPr="004319AA">
        <w:t xml:space="preserve">Syntax: property: </w:t>
      </w:r>
      <w:proofErr w:type="gramStart"/>
      <w:r w:rsidRPr="004319AA">
        <w:t>min(</w:t>
      </w:r>
      <w:proofErr w:type="gramEnd"/>
      <w:r w:rsidRPr="004319AA">
        <w:t>value1, value2)</w:t>
      </w:r>
    </w:p>
    <w:p w14:paraId="49C4DF30" w14:textId="77777777" w:rsidR="004319AA" w:rsidRPr="004319AA" w:rsidRDefault="004319AA" w:rsidP="004319AA">
      <w:pPr>
        <w:rPr>
          <w:b/>
          <w:bCs/>
        </w:rPr>
      </w:pPr>
      <w:proofErr w:type="gramStart"/>
      <w:r w:rsidRPr="004319AA">
        <w:rPr>
          <w:b/>
          <w:bCs/>
        </w:rPr>
        <w:t>var(</w:t>
      </w:r>
      <w:proofErr w:type="gramEnd"/>
      <w:r w:rsidRPr="004319AA">
        <w:rPr>
          <w:b/>
          <w:bCs/>
        </w:rPr>
        <w:t>)</w:t>
      </w:r>
    </w:p>
    <w:p w14:paraId="20B32056" w14:textId="77777777" w:rsidR="004319AA" w:rsidRPr="004319AA" w:rsidRDefault="004319AA" w:rsidP="004319AA">
      <w:pPr>
        <w:numPr>
          <w:ilvl w:val="0"/>
          <w:numId w:val="6"/>
        </w:numPr>
      </w:pPr>
      <w:r w:rsidRPr="004319AA">
        <w:t>The </w:t>
      </w:r>
      <w:proofErr w:type="gramStart"/>
      <w:r w:rsidRPr="004319AA">
        <w:t>var(</w:t>
      </w:r>
      <w:proofErr w:type="gramEnd"/>
      <w:r w:rsidRPr="004319AA">
        <w:t>) function defines and uses custom CSS variables, allowing for reusable values throughout the stylesheet.</w:t>
      </w:r>
    </w:p>
    <w:p w14:paraId="12EC4C4D" w14:textId="77777777" w:rsidR="004319AA" w:rsidRPr="004319AA" w:rsidRDefault="004319AA" w:rsidP="004319AA">
      <w:pPr>
        <w:numPr>
          <w:ilvl w:val="0"/>
          <w:numId w:val="6"/>
        </w:numPr>
      </w:pPr>
      <w:r w:rsidRPr="004319AA">
        <w:t>Syntax:</w:t>
      </w:r>
    </w:p>
    <w:p w14:paraId="0E37DD46" w14:textId="77777777" w:rsidR="004319AA" w:rsidRPr="004319AA" w:rsidRDefault="004319AA" w:rsidP="004319AA">
      <w:pPr>
        <w:numPr>
          <w:ilvl w:val="1"/>
          <w:numId w:val="6"/>
        </w:numPr>
      </w:pPr>
      <w:r w:rsidRPr="004319AA">
        <w:t>Declare</w:t>
      </w:r>
      <w:proofErr w:type="gramStart"/>
      <w:r w:rsidRPr="004319AA">
        <w:t>: :root</w:t>
      </w:r>
      <w:proofErr w:type="gramEnd"/>
      <w:r w:rsidRPr="004319AA">
        <w:t xml:space="preserve"> { --variable-name: value; }</w:t>
      </w:r>
    </w:p>
    <w:p w14:paraId="10307BDB" w14:textId="77777777" w:rsidR="004319AA" w:rsidRPr="004319AA" w:rsidRDefault="004319AA" w:rsidP="004319AA">
      <w:pPr>
        <w:numPr>
          <w:ilvl w:val="1"/>
          <w:numId w:val="6"/>
        </w:numPr>
      </w:pPr>
      <w:r w:rsidRPr="004319AA">
        <w:t xml:space="preserve">Use: selector </w:t>
      </w:r>
      <w:proofErr w:type="gramStart"/>
      <w:r w:rsidRPr="004319AA">
        <w:t>{ property</w:t>
      </w:r>
      <w:proofErr w:type="gramEnd"/>
      <w:r w:rsidRPr="004319AA">
        <w:t>: var(--variable-name); }</w:t>
      </w:r>
    </w:p>
    <w:p w14:paraId="2F0C4798" w14:textId="77777777" w:rsidR="004319AA" w:rsidRPr="004319AA" w:rsidRDefault="004319AA" w:rsidP="004319AA">
      <w:pPr>
        <w:rPr>
          <w:b/>
          <w:bCs/>
        </w:rPr>
      </w:pPr>
      <w:r w:rsidRPr="004319AA">
        <w:rPr>
          <w:b/>
          <w:bCs/>
        </w:rPr>
        <w:t>2D Transforms</w:t>
      </w:r>
    </w:p>
    <w:p w14:paraId="05234D31" w14:textId="77777777" w:rsidR="004319AA" w:rsidRPr="004319AA" w:rsidRDefault="004319AA" w:rsidP="004319AA">
      <w:pPr>
        <w:numPr>
          <w:ilvl w:val="0"/>
          <w:numId w:val="7"/>
        </w:numPr>
      </w:pPr>
      <w:r w:rsidRPr="004319AA">
        <w:t>In CSS, 2D transformations allow you to manipulate the position, rotation, and scaling of elements in a two-dimensional space on a web page.</w:t>
      </w:r>
    </w:p>
    <w:p w14:paraId="36550267" w14:textId="77777777" w:rsidR="004319AA" w:rsidRPr="004319AA" w:rsidRDefault="004319AA" w:rsidP="004319AA">
      <w:pPr>
        <w:rPr>
          <w:b/>
          <w:bCs/>
        </w:rPr>
      </w:pPr>
      <w:proofErr w:type="gramStart"/>
      <w:r w:rsidRPr="004319AA">
        <w:rPr>
          <w:b/>
          <w:bCs/>
        </w:rPr>
        <w:t>translate(</w:t>
      </w:r>
      <w:proofErr w:type="gramEnd"/>
      <w:r w:rsidRPr="004319AA">
        <w:rPr>
          <w:b/>
          <w:bCs/>
        </w:rPr>
        <w:t>)</w:t>
      </w:r>
    </w:p>
    <w:p w14:paraId="764A0CB2" w14:textId="77777777" w:rsidR="004319AA" w:rsidRPr="004319AA" w:rsidRDefault="004319AA" w:rsidP="004319AA">
      <w:pPr>
        <w:numPr>
          <w:ilvl w:val="0"/>
          <w:numId w:val="8"/>
        </w:numPr>
      </w:pPr>
      <w:r w:rsidRPr="004319AA">
        <w:t>Moves an element along the X and Y axes.</w:t>
      </w:r>
    </w:p>
    <w:p w14:paraId="11D5FC5B" w14:textId="77777777" w:rsidR="004319AA" w:rsidRPr="004319AA" w:rsidRDefault="004319AA" w:rsidP="004319AA">
      <w:pPr>
        <w:numPr>
          <w:ilvl w:val="0"/>
          <w:numId w:val="8"/>
        </w:numPr>
      </w:pPr>
      <w:r w:rsidRPr="004319AA">
        <w:lastRenderedPageBreak/>
        <w:t xml:space="preserve">Syntax: transform: </w:t>
      </w:r>
      <w:proofErr w:type="gramStart"/>
      <w:r w:rsidRPr="004319AA">
        <w:t>translate(</w:t>
      </w:r>
      <w:proofErr w:type="gramEnd"/>
      <w:r w:rsidRPr="004319AA">
        <w:t>x, y)</w:t>
      </w:r>
    </w:p>
    <w:p w14:paraId="593EF3EB" w14:textId="77777777" w:rsidR="004319AA" w:rsidRPr="004319AA" w:rsidRDefault="004319AA" w:rsidP="004319AA">
      <w:pPr>
        <w:numPr>
          <w:ilvl w:val="0"/>
          <w:numId w:val="8"/>
        </w:numPr>
      </w:pPr>
      <w:proofErr w:type="spellStart"/>
      <w:proofErr w:type="gramStart"/>
      <w:r w:rsidRPr="004319AA">
        <w:t>translateX</w:t>
      </w:r>
      <w:proofErr w:type="spellEnd"/>
      <w:r w:rsidRPr="004319AA">
        <w:t>(</w:t>
      </w:r>
      <w:proofErr w:type="gramEnd"/>
      <w:r w:rsidRPr="004319AA">
        <w:t>) moves the element along the x-axis.</w:t>
      </w:r>
    </w:p>
    <w:p w14:paraId="5F205570" w14:textId="77777777" w:rsidR="004319AA" w:rsidRPr="004319AA" w:rsidRDefault="004319AA" w:rsidP="004319AA">
      <w:pPr>
        <w:numPr>
          <w:ilvl w:val="0"/>
          <w:numId w:val="8"/>
        </w:numPr>
      </w:pPr>
      <w:proofErr w:type="spellStart"/>
      <w:proofErr w:type="gramStart"/>
      <w:r w:rsidRPr="004319AA">
        <w:t>translateY</w:t>
      </w:r>
      <w:proofErr w:type="spellEnd"/>
      <w:r w:rsidRPr="004319AA">
        <w:t>(</w:t>
      </w:r>
      <w:proofErr w:type="gramEnd"/>
      <w:r w:rsidRPr="004319AA">
        <w:t>) moves the element along the y-axis.</w:t>
      </w:r>
    </w:p>
    <w:p w14:paraId="767A8612" w14:textId="77777777" w:rsidR="004319AA" w:rsidRPr="004319AA" w:rsidRDefault="004319AA" w:rsidP="004319AA">
      <w:pPr>
        <w:rPr>
          <w:b/>
          <w:bCs/>
        </w:rPr>
      </w:pPr>
      <w:proofErr w:type="gramStart"/>
      <w:r w:rsidRPr="004319AA">
        <w:rPr>
          <w:b/>
          <w:bCs/>
        </w:rPr>
        <w:t>scale(</w:t>
      </w:r>
      <w:proofErr w:type="gramEnd"/>
      <w:r w:rsidRPr="004319AA">
        <w:rPr>
          <w:b/>
          <w:bCs/>
        </w:rPr>
        <w:t>)</w:t>
      </w:r>
    </w:p>
    <w:p w14:paraId="55765F51" w14:textId="77777777" w:rsidR="004319AA" w:rsidRPr="004319AA" w:rsidRDefault="004319AA" w:rsidP="004319AA">
      <w:pPr>
        <w:numPr>
          <w:ilvl w:val="0"/>
          <w:numId w:val="9"/>
        </w:numPr>
      </w:pPr>
      <w:r w:rsidRPr="004319AA">
        <w:t>Changes the width and height of an element.</w:t>
      </w:r>
    </w:p>
    <w:p w14:paraId="39338D27" w14:textId="77777777" w:rsidR="004319AA" w:rsidRPr="004319AA" w:rsidRDefault="004319AA" w:rsidP="004319AA">
      <w:pPr>
        <w:numPr>
          <w:ilvl w:val="0"/>
          <w:numId w:val="9"/>
        </w:numPr>
      </w:pPr>
      <w:r w:rsidRPr="004319AA">
        <w:t xml:space="preserve">Syntax: transform: </w:t>
      </w:r>
      <w:proofErr w:type="gramStart"/>
      <w:r w:rsidRPr="004319AA">
        <w:t>scale(</w:t>
      </w:r>
      <w:proofErr w:type="gramEnd"/>
      <w:r w:rsidRPr="004319AA">
        <w:t>x, y)</w:t>
      </w:r>
    </w:p>
    <w:p w14:paraId="09BAEC22" w14:textId="77777777" w:rsidR="004319AA" w:rsidRPr="004319AA" w:rsidRDefault="004319AA" w:rsidP="004319AA">
      <w:pPr>
        <w:numPr>
          <w:ilvl w:val="0"/>
          <w:numId w:val="9"/>
        </w:numPr>
      </w:pPr>
      <w:proofErr w:type="spellStart"/>
      <w:proofErr w:type="gramStart"/>
      <w:r w:rsidRPr="004319AA">
        <w:t>scaleX</w:t>
      </w:r>
      <w:proofErr w:type="spellEnd"/>
      <w:r w:rsidRPr="004319AA">
        <w:t>(</w:t>
      </w:r>
      <w:proofErr w:type="gramEnd"/>
      <w:r w:rsidRPr="004319AA">
        <w:t>) changes the width of an element.</w:t>
      </w:r>
    </w:p>
    <w:p w14:paraId="63019B75" w14:textId="77777777" w:rsidR="004319AA" w:rsidRPr="004319AA" w:rsidRDefault="004319AA" w:rsidP="004319AA">
      <w:pPr>
        <w:numPr>
          <w:ilvl w:val="0"/>
          <w:numId w:val="9"/>
        </w:numPr>
      </w:pPr>
      <w:proofErr w:type="spellStart"/>
      <w:proofErr w:type="gramStart"/>
      <w:r w:rsidRPr="004319AA">
        <w:t>scaleY</w:t>
      </w:r>
      <w:proofErr w:type="spellEnd"/>
      <w:r w:rsidRPr="004319AA">
        <w:t>(</w:t>
      </w:r>
      <w:proofErr w:type="gramEnd"/>
      <w:r w:rsidRPr="004319AA">
        <w:t>) changes the height of an element.</w:t>
      </w:r>
    </w:p>
    <w:p w14:paraId="4FB5BFCE" w14:textId="77777777" w:rsidR="004319AA" w:rsidRPr="004319AA" w:rsidRDefault="004319AA" w:rsidP="004319AA">
      <w:pPr>
        <w:rPr>
          <w:b/>
          <w:bCs/>
        </w:rPr>
      </w:pPr>
      <w:proofErr w:type="gramStart"/>
      <w:r w:rsidRPr="004319AA">
        <w:rPr>
          <w:b/>
          <w:bCs/>
        </w:rPr>
        <w:t>rotate(</w:t>
      </w:r>
      <w:proofErr w:type="gramEnd"/>
      <w:r w:rsidRPr="004319AA">
        <w:rPr>
          <w:b/>
          <w:bCs/>
        </w:rPr>
        <w:t>)</w:t>
      </w:r>
    </w:p>
    <w:p w14:paraId="0A8C15AF" w14:textId="77777777" w:rsidR="004319AA" w:rsidRPr="004319AA" w:rsidRDefault="004319AA" w:rsidP="004319AA">
      <w:pPr>
        <w:numPr>
          <w:ilvl w:val="0"/>
          <w:numId w:val="10"/>
        </w:numPr>
      </w:pPr>
      <w:r w:rsidRPr="004319AA">
        <w:t>Rotates an element based on an angle.</w:t>
      </w:r>
    </w:p>
    <w:p w14:paraId="3B2897DE" w14:textId="77777777" w:rsidR="004319AA" w:rsidRPr="004319AA" w:rsidRDefault="004319AA" w:rsidP="004319AA">
      <w:pPr>
        <w:numPr>
          <w:ilvl w:val="0"/>
          <w:numId w:val="10"/>
        </w:numPr>
      </w:pPr>
      <w:r w:rsidRPr="004319AA">
        <w:t>Syntax: transform: rotate(angle)</w:t>
      </w:r>
    </w:p>
    <w:p w14:paraId="1F56E975" w14:textId="77777777" w:rsidR="004319AA" w:rsidRPr="004319AA" w:rsidRDefault="004319AA" w:rsidP="004319AA">
      <w:pPr>
        <w:numPr>
          <w:ilvl w:val="0"/>
          <w:numId w:val="10"/>
        </w:numPr>
      </w:pPr>
      <w:r w:rsidRPr="004319AA">
        <w:t>Positive values rotate the element clockwise.</w:t>
      </w:r>
    </w:p>
    <w:p w14:paraId="6446DDC1" w14:textId="77777777" w:rsidR="004319AA" w:rsidRPr="004319AA" w:rsidRDefault="004319AA" w:rsidP="004319AA">
      <w:pPr>
        <w:numPr>
          <w:ilvl w:val="0"/>
          <w:numId w:val="10"/>
        </w:numPr>
      </w:pPr>
      <w:r w:rsidRPr="004319AA">
        <w:t>Negative values rotate the element counterclockwise.</w:t>
      </w:r>
    </w:p>
    <w:p w14:paraId="0DB6346B" w14:textId="77777777" w:rsidR="004319AA" w:rsidRPr="004319AA" w:rsidRDefault="004319AA" w:rsidP="004319AA">
      <w:pPr>
        <w:rPr>
          <w:b/>
          <w:bCs/>
        </w:rPr>
      </w:pPr>
      <w:proofErr w:type="gramStart"/>
      <w:r w:rsidRPr="004319AA">
        <w:rPr>
          <w:b/>
          <w:bCs/>
        </w:rPr>
        <w:t>skew(</w:t>
      </w:r>
      <w:proofErr w:type="gramEnd"/>
      <w:r w:rsidRPr="004319AA">
        <w:rPr>
          <w:b/>
          <w:bCs/>
        </w:rPr>
        <w:t>)</w:t>
      </w:r>
    </w:p>
    <w:p w14:paraId="2205B7A7" w14:textId="77777777" w:rsidR="004319AA" w:rsidRPr="004319AA" w:rsidRDefault="004319AA" w:rsidP="004319AA">
      <w:pPr>
        <w:numPr>
          <w:ilvl w:val="0"/>
          <w:numId w:val="11"/>
        </w:numPr>
      </w:pPr>
      <w:r w:rsidRPr="004319AA">
        <w:t>Skews the element along the X and Y axes.</w:t>
      </w:r>
    </w:p>
    <w:p w14:paraId="50633FC8" w14:textId="77777777" w:rsidR="004319AA" w:rsidRPr="004319AA" w:rsidRDefault="004319AA" w:rsidP="004319AA">
      <w:pPr>
        <w:numPr>
          <w:ilvl w:val="0"/>
          <w:numId w:val="11"/>
        </w:numPr>
      </w:pPr>
      <w:r w:rsidRPr="004319AA">
        <w:t xml:space="preserve">Syntax: transform: </w:t>
      </w:r>
      <w:proofErr w:type="gramStart"/>
      <w:r w:rsidRPr="004319AA">
        <w:t>skew(</w:t>
      </w:r>
      <w:proofErr w:type="gramEnd"/>
      <w:r w:rsidRPr="004319AA">
        <w:t>x-angle, y-angle)</w:t>
      </w:r>
    </w:p>
    <w:p w14:paraId="0A92CBC1" w14:textId="77777777" w:rsidR="004319AA" w:rsidRPr="004319AA" w:rsidRDefault="004319AA" w:rsidP="004319AA">
      <w:pPr>
        <w:numPr>
          <w:ilvl w:val="0"/>
          <w:numId w:val="11"/>
        </w:numPr>
      </w:pPr>
      <w:proofErr w:type="spellStart"/>
      <w:proofErr w:type="gramStart"/>
      <w:r w:rsidRPr="004319AA">
        <w:t>skewX</w:t>
      </w:r>
      <w:proofErr w:type="spellEnd"/>
      <w:r w:rsidRPr="004319AA">
        <w:t>(</w:t>
      </w:r>
      <w:proofErr w:type="gramEnd"/>
      <w:r w:rsidRPr="004319AA">
        <w:t>) skews the element along the x-axis.</w:t>
      </w:r>
    </w:p>
    <w:p w14:paraId="3C9F5466" w14:textId="77777777" w:rsidR="004319AA" w:rsidRPr="004319AA" w:rsidRDefault="004319AA" w:rsidP="004319AA">
      <w:pPr>
        <w:numPr>
          <w:ilvl w:val="0"/>
          <w:numId w:val="11"/>
        </w:numPr>
      </w:pPr>
      <w:proofErr w:type="spellStart"/>
      <w:proofErr w:type="gramStart"/>
      <w:r w:rsidRPr="004319AA">
        <w:t>skewY</w:t>
      </w:r>
      <w:proofErr w:type="spellEnd"/>
      <w:r w:rsidRPr="004319AA">
        <w:t>(</w:t>
      </w:r>
      <w:proofErr w:type="gramEnd"/>
      <w:r w:rsidRPr="004319AA">
        <w:t>) skews the element along the y-axis.</w:t>
      </w:r>
    </w:p>
    <w:p w14:paraId="4775AA1E" w14:textId="77777777" w:rsidR="004319AA" w:rsidRPr="004319AA" w:rsidRDefault="004319AA" w:rsidP="004319AA">
      <w:pPr>
        <w:rPr>
          <w:b/>
          <w:bCs/>
        </w:rPr>
      </w:pPr>
      <w:proofErr w:type="gramStart"/>
      <w:r w:rsidRPr="004319AA">
        <w:rPr>
          <w:b/>
          <w:bCs/>
        </w:rPr>
        <w:t>matrix(</w:t>
      </w:r>
      <w:proofErr w:type="gramEnd"/>
      <w:r w:rsidRPr="004319AA">
        <w:rPr>
          <w:b/>
          <w:bCs/>
        </w:rPr>
        <w:t>)</w:t>
      </w:r>
    </w:p>
    <w:p w14:paraId="080C0B4E" w14:textId="77777777" w:rsidR="004319AA" w:rsidRPr="004319AA" w:rsidRDefault="004319AA" w:rsidP="004319AA">
      <w:pPr>
        <w:numPr>
          <w:ilvl w:val="0"/>
          <w:numId w:val="12"/>
        </w:numPr>
      </w:pPr>
      <w:r w:rsidRPr="004319AA">
        <w:t>Defines a homogeneous 2D transformation matrix.</w:t>
      </w:r>
    </w:p>
    <w:p w14:paraId="511A70F9" w14:textId="77777777" w:rsidR="004319AA" w:rsidRPr="004319AA" w:rsidRDefault="004319AA" w:rsidP="004319AA">
      <w:pPr>
        <w:numPr>
          <w:ilvl w:val="0"/>
          <w:numId w:val="12"/>
        </w:numPr>
      </w:pPr>
      <w:r w:rsidRPr="004319AA">
        <w:t xml:space="preserve">Syntax: transform: </w:t>
      </w:r>
      <w:proofErr w:type="gramStart"/>
      <w:r w:rsidRPr="004319AA">
        <w:t>matrix(</w:t>
      </w:r>
      <w:proofErr w:type="gramEnd"/>
      <w:r w:rsidRPr="004319AA">
        <w:t xml:space="preserve">a, b, c, d, </w:t>
      </w:r>
      <w:proofErr w:type="spellStart"/>
      <w:r w:rsidRPr="004319AA">
        <w:t>tx</w:t>
      </w:r>
      <w:proofErr w:type="spellEnd"/>
      <w:r w:rsidRPr="004319AA">
        <w:t>, ty)</w:t>
      </w:r>
    </w:p>
    <w:p w14:paraId="7E6CDECA" w14:textId="77777777" w:rsidR="004319AA" w:rsidRPr="004319AA" w:rsidRDefault="004319AA" w:rsidP="004319AA">
      <w:pPr>
        <w:numPr>
          <w:ilvl w:val="0"/>
          <w:numId w:val="12"/>
        </w:numPr>
      </w:pPr>
      <w:r w:rsidRPr="004319AA">
        <w:t>Combines scaling, skewing, and translating in one function.</w:t>
      </w:r>
    </w:p>
    <w:p w14:paraId="31ABDF86" w14:textId="77777777" w:rsidR="004319AA" w:rsidRPr="004319AA" w:rsidRDefault="004319AA" w:rsidP="004319AA">
      <w:pPr>
        <w:rPr>
          <w:b/>
          <w:bCs/>
        </w:rPr>
      </w:pPr>
      <w:r w:rsidRPr="004319AA">
        <w:rPr>
          <w:b/>
          <w:bCs/>
        </w:rPr>
        <w:t>3D Transforms</w:t>
      </w:r>
    </w:p>
    <w:p w14:paraId="29AAE023" w14:textId="77777777" w:rsidR="004319AA" w:rsidRPr="004319AA" w:rsidRDefault="004319AA" w:rsidP="004319AA">
      <w:r w:rsidRPr="004319AA">
        <w:t>3D transformations in CSS allow you to manipulate elements in a three-dimensional space on a web page, adding depth and creating more dynamic visual effects.</w:t>
      </w:r>
    </w:p>
    <w:p w14:paraId="1B656AFF" w14:textId="77777777" w:rsidR="004319AA" w:rsidRPr="004319AA" w:rsidRDefault="004319AA" w:rsidP="004319AA">
      <w:pPr>
        <w:rPr>
          <w:b/>
          <w:bCs/>
        </w:rPr>
      </w:pPr>
      <w:proofErr w:type="spellStart"/>
      <w:proofErr w:type="gramStart"/>
      <w:r w:rsidRPr="004319AA">
        <w:rPr>
          <w:b/>
          <w:bCs/>
        </w:rPr>
        <w:t>rotateX</w:t>
      </w:r>
      <w:proofErr w:type="spellEnd"/>
      <w:r w:rsidRPr="004319AA">
        <w:rPr>
          <w:b/>
          <w:bCs/>
        </w:rPr>
        <w:t>(</w:t>
      </w:r>
      <w:proofErr w:type="gramEnd"/>
      <w:r w:rsidRPr="004319AA">
        <w:rPr>
          <w:b/>
          <w:bCs/>
        </w:rPr>
        <w:t>)</w:t>
      </w:r>
    </w:p>
    <w:p w14:paraId="1CC668AB" w14:textId="77777777" w:rsidR="004319AA" w:rsidRPr="004319AA" w:rsidRDefault="004319AA" w:rsidP="004319AA">
      <w:pPr>
        <w:numPr>
          <w:ilvl w:val="0"/>
          <w:numId w:val="13"/>
        </w:numPr>
      </w:pPr>
      <w:r w:rsidRPr="004319AA">
        <w:t>Rotates an element around the X-axis in 3D space.</w:t>
      </w:r>
    </w:p>
    <w:p w14:paraId="02AA2C29" w14:textId="77777777" w:rsidR="004319AA" w:rsidRPr="004319AA" w:rsidRDefault="004319AA" w:rsidP="004319AA">
      <w:pPr>
        <w:numPr>
          <w:ilvl w:val="0"/>
          <w:numId w:val="13"/>
        </w:numPr>
      </w:pPr>
      <w:r w:rsidRPr="004319AA">
        <w:t>Creates a tilting or flipping effect along the horizontal axis.</w:t>
      </w:r>
    </w:p>
    <w:p w14:paraId="556CD1AC" w14:textId="77777777" w:rsidR="004319AA" w:rsidRPr="004319AA" w:rsidRDefault="004319AA" w:rsidP="004319AA">
      <w:pPr>
        <w:numPr>
          <w:ilvl w:val="0"/>
          <w:numId w:val="13"/>
        </w:numPr>
      </w:pPr>
      <w:r w:rsidRPr="004319AA">
        <w:t xml:space="preserve">Syntax: transform: </w:t>
      </w:r>
      <w:proofErr w:type="spellStart"/>
      <w:r w:rsidRPr="004319AA">
        <w:t>rotateX</w:t>
      </w:r>
      <w:proofErr w:type="spellEnd"/>
      <w:r w:rsidRPr="004319AA">
        <w:t>(angle)</w:t>
      </w:r>
    </w:p>
    <w:p w14:paraId="4AB496D7" w14:textId="77777777" w:rsidR="004319AA" w:rsidRPr="004319AA" w:rsidRDefault="004319AA" w:rsidP="004319AA">
      <w:pPr>
        <w:rPr>
          <w:b/>
          <w:bCs/>
        </w:rPr>
      </w:pPr>
      <w:proofErr w:type="spellStart"/>
      <w:proofErr w:type="gramStart"/>
      <w:r w:rsidRPr="004319AA">
        <w:rPr>
          <w:b/>
          <w:bCs/>
        </w:rPr>
        <w:t>rotateY</w:t>
      </w:r>
      <w:proofErr w:type="spellEnd"/>
      <w:r w:rsidRPr="004319AA">
        <w:rPr>
          <w:b/>
          <w:bCs/>
        </w:rPr>
        <w:t>(</w:t>
      </w:r>
      <w:proofErr w:type="gramEnd"/>
      <w:r w:rsidRPr="004319AA">
        <w:rPr>
          <w:b/>
          <w:bCs/>
        </w:rPr>
        <w:t>)</w:t>
      </w:r>
    </w:p>
    <w:p w14:paraId="0D0BA168" w14:textId="77777777" w:rsidR="004319AA" w:rsidRPr="004319AA" w:rsidRDefault="004319AA" w:rsidP="004319AA">
      <w:pPr>
        <w:numPr>
          <w:ilvl w:val="0"/>
          <w:numId w:val="14"/>
        </w:numPr>
      </w:pPr>
      <w:r w:rsidRPr="004319AA">
        <w:t>Rotates an element around the Y-axis in 3D space.</w:t>
      </w:r>
    </w:p>
    <w:p w14:paraId="123BCA75" w14:textId="77777777" w:rsidR="004319AA" w:rsidRPr="004319AA" w:rsidRDefault="004319AA" w:rsidP="004319AA">
      <w:pPr>
        <w:numPr>
          <w:ilvl w:val="0"/>
          <w:numId w:val="14"/>
        </w:numPr>
      </w:pPr>
      <w:r w:rsidRPr="004319AA">
        <w:lastRenderedPageBreak/>
        <w:t>Creates a horizontal flipping or spinning effect.</w:t>
      </w:r>
    </w:p>
    <w:p w14:paraId="1AD29C69" w14:textId="77777777" w:rsidR="004319AA" w:rsidRPr="004319AA" w:rsidRDefault="004319AA" w:rsidP="004319AA">
      <w:pPr>
        <w:numPr>
          <w:ilvl w:val="0"/>
          <w:numId w:val="14"/>
        </w:numPr>
      </w:pPr>
      <w:r w:rsidRPr="004319AA">
        <w:t xml:space="preserve">Syntax: transform: </w:t>
      </w:r>
      <w:proofErr w:type="spellStart"/>
      <w:r w:rsidRPr="004319AA">
        <w:t>rotateY</w:t>
      </w:r>
      <w:proofErr w:type="spellEnd"/>
      <w:r w:rsidRPr="004319AA">
        <w:t>(angle)</w:t>
      </w:r>
    </w:p>
    <w:p w14:paraId="1CC71A93" w14:textId="77777777" w:rsidR="004319AA" w:rsidRPr="004319AA" w:rsidRDefault="004319AA" w:rsidP="004319AA">
      <w:pPr>
        <w:rPr>
          <w:b/>
          <w:bCs/>
        </w:rPr>
      </w:pPr>
      <w:proofErr w:type="spellStart"/>
      <w:proofErr w:type="gramStart"/>
      <w:r w:rsidRPr="004319AA">
        <w:rPr>
          <w:b/>
          <w:bCs/>
        </w:rPr>
        <w:t>rotateZ</w:t>
      </w:r>
      <w:proofErr w:type="spellEnd"/>
      <w:r w:rsidRPr="004319AA">
        <w:rPr>
          <w:b/>
          <w:bCs/>
        </w:rPr>
        <w:t>(</w:t>
      </w:r>
      <w:proofErr w:type="gramEnd"/>
      <w:r w:rsidRPr="004319AA">
        <w:rPr>
          <w:b/>
          <w:bCs/>
        </w:rPr>
        <w:t>)</w:t>
      </w:r>
    </w:p>
    <w:p w14:paraId="1D53363F" w14:textId="77777777" w:rsidR="004319AA" w:rsidRPr="004319AA" w:rsidRDefault="004319AA" w:rsidP="004319AA">
      <w:pPr>
        <w:numPr>
          <w:ilvl w:val="0"/>
          <w:numId w:val="15"/>
        </w:numPr>
      </w:pPr>
      <w:r w:rsidRPr="004319AA">
        <w:t>Rotates an element around the Z-axis in 3D space.</w:t>
      </w:r>
    </w:p>
    <w:p w14:paraId="1C54D53F" w14:textId="77777777" w:rsidR="004319AA" w:rsidRPr="004319AA" w:rsidRDefault="004319AA" w:rsidP="004319AA">
      <w:pPr>
        <w:numPr>
          <w:ilvl w:val="0"/>
          <w:numId w:val="15"/>
        </w:numPr>
      </w:pPr>
      <w:r w:rsidRPr="004319AA">
        <w:t>Creates a twisting or spinning effect.</w:t>
      </w:r>
    </w:p>
    <w:p w14:paraId="7D859ADD" w14:textId="77777777" w:rsidR="004319AA" w:rsidRPr="004319AA" w:rsidRDefault="004319AA" w:rsidP="004319AA">
      <w:pPr>
        <w:numPr>
          <w:ilvl w:val="0"/>
          <w:numId w:val="15"/>
        </w:numPr>
      </w:pPr>
      <w:r w:rsidRPr="004319AA">
        <w:t xml:space="preserve">Syntax: transform: </w:t>
      </w:r>
      <w:proofErr w:type="spellStart"/>
      <w:r w:rsidRPr="004319AA">
        <w:t>rotateZ</w:t>
      </w:r>
      <w:proofErr w:type="spellEnd"/>
      <w:r w:rsidRPr="004319AA">
        <w:t>(angle)</w:t>
      </w:r>
    </w:p>
    <w:p w14:paraId="09930D58" w14:textId="77777777" w:rsidR="004319AA" w:rsidRPr="004319AA" w:rsidRDefault="004319AA" w:rsidP="004319AA">
      <w:r w:rsidRPr="004319AA">
        <w:t> </w:t>
      </w:r>
    </w:p>
    <w:p w14:paraId="6973A296" w14:textId="77777777" w:rsidR="004319AA" w:rsidRPr="004319AA" w:rsidRDefault="004319AA" w:rsidP="004319AA">
      <w:pPr>
        <w:rPr>
          <w:b/>
          <w:bCs/>
        </w:rPr>
      </w:pPr>
      <w:r w:rsidRPr="004319AA">
        <w:rPr>
          <w:b/>
          <w:bCs/>
        </w:rPr>
        <w:t>What is Transition?</w:t>
      </w:r>
    </w:p>
    <w:p w14:paraId="1431487C" w14:textId="77777777" w:rsidR="004319AA" w:rsidRPr="004319AA" w:rsidRDefault="004319AA" w:rsidP="004319AA">
      <w:pPr>
        <w:numPr>
          <w:ilvl w:val="0"/>
          <w:numId w:val="16"/>
        </w:numPr>
      </w:pPr>
      <w:r w:rsidRPr="004319AA">
        <w:t>CSS transitions enable control over the speed of animation when CSS attributes are modified.</w:t>
      </w:r>
    </w:p>
    <w:p w14:paraId="41B6776B" w14:textId="77777777" w:rsidR="004319AA" w:rsidRPr="004319AA" w:rsidRDefault="004319AA" w:rsidP="004319AA">
      <w:pPr>
        <w:numPr>
          <w:ilvl w:val="0"/>
          <w:numId w:val="16"/>
        </w:numPr>
      </w:pPr>
      <w:r w:rsidRPr="004319AA">
        <w:t>Components of a CSS transition:</w:t>
      </w:r>
    </w:p>
    <w:p w14:paraId="10100A75" w14:textId="77777777" w:rsidR="004319AA" w:rsidRPr="004319AA" w:rsidRDefault="004319AA" w:rsidP="004319AA">
      <w:pPr>
        <w:numPr>
          <w:ilvl w:val="1"/>
          <w:numId w:val="16"/>
        </w:numPr>
      </w:pPr>
      <w:r w:rsidRPr="004319AA">
        <w:t>Trigger for the animation</w:t>
      </w:r>
    </w:p>
    <w:p w14:paraId="526DE206" w14:textId="77777777" w:rsidR="004319AA" w:rsidRPr="004319AA" w:rsidRDefault="004319AA" w:rsidP="004319AA">
      <w:pPr>
        <w:numPr>
          <w:ilvl w:val="1"/>
          <w:numId w:val="16"/>
        </w:numPr>
      </w:pPr>
      <w:r w:rsidRPr="004319AA">
        <w:t>Start delay</w:t>
      </w:r>
    </w:p>
    <w:p w14:paraId="5C84F0DF" w14:textId="77777777" w:rsidR="004319AA" w:rsidRPr="004319AA" w:rsidRDefault="004319AA" w:rsidP="004319AA">
      <w:pPr>
        <w:numPr>
          <w:ilvl w:val="1"/>
          <w:numId w:val="16"/>
        </w:numPr>
      </w:pPr>
      <w:r w:rsidRPr="004319AA">
        <w:t>Duration of the transition</w:t>
      </w:r>
    </w:p>
    <w:p w14:paraId="73197C0B" w14:textId="77777777" w:rsidR="004319AA" w:rsidRPr="004319AA" w:rsidRDefault="004319AA" w:rsidP="004319AA">
      <w:pPr>
        <w:numPr>
          <w:ilvl w:val="1"/>
          <w:numId w:val="16"/>
        </w:numPr>
      </w:pPr>
      <w:r w:rsidRPr="004319AA">
        <w:t>Method of running the transitions</w:t>
      </w:r>
    </w:p>
    <w:p w14:paraId="33B89474" w14:textId="77777777" w:rsidR="004319AA" w:rsidRPr="004319AA" w:rsidRDefault="004319AA" w:rsidP="004319AA">
      <w:pPr>
        <w:rPr>
          <w:b/>
          <w:bCs/>
        </w:rPr>
      </w:pPr>
      <w:r w:rsidRPr="004319AA">
        <w:rPr>
          <w:b/>
          <w:bCs/>
        </w:rPr>
        <w:t>Transition Properties</w:t>
      </w:r>
    </w:p>
    <w:p w14:paraId="4B23F3B1" w14:textId="77777777" w:rsidR="004319AA" w:rsidRPr="004319AA" w:rsidRDefault="004319AA" w:rsidP="004319AA">
      <w:r w:rsidRPr="004319AA">
        <w:t>CSS transitions allow for the smooth change of property values over a specified duration. Key transition properties include:</w:t>
      </w:r>
    </w:p>
    <w:p w14:paraId="3D48A711" w14:textId="77777777" w:rsidR="004319AA" w:rsidRPr="004319AA" w:rsidRDefault="004319AA" w:rsidP="004319AA">
      <w:pPr>
        <w:rPr>
          <w:b/>
          <w:bCs/>
        </w:rPr>
      </w:pPr>
      <w:r w:rsidRPr="004319AA">
        <w:rPr>
          <w:b/>
          <w:bCs/>
        </w:rPr>
        <w:t>transition-property</w:t>
      </w:r>
    </w:p>
    <w:p w14:paraId="273E01E2" w14:textId="77777777" w:rsidR="004319AA" w:rsidRPr="004319AA" w:rsidRDefault="004319AA" w:rsidP="004319AA">
      <w:pPr>
        <w:numPr>
          <w:ilvl w:val="0"/>
          <w:numId w:val="17"/>
        </w:numPr>
      </w:pPr>
      <w:r w:rsidRPr="004319AA">
        <w:t>Specifies which properties will be transitioned.</w:t>
      </w:r>
    </w:p>
    <w:p w14:paraId="10DAF241" w14:textId="77777777" w:rsidR="004319AA" w:rsidRPr="004319AA" w:rsidRDefault="004319AA" w:rsidP="004319AA">
      <w:pPr>
        <w:numPr>
          <w:ilvl w:val="0"/>
          <w:numId w:val="17"/>
        </w:numPr>
      </w:pPr>
      <w:r w:rsidRPr="004319AA">
        <w:t>Examples:</w:t>
      </w:r>
    </w:p>
    <w:p w14:paraId="3A8C4F1A" w14:textId="77777777" w:rsidR="004319AA" w:rsidRPr="004319AA" w:rsidRDefault="004319AA" w:rsidP="004319AA">
      <w:pPr>
        <w:numPr>
          <w:ilvl w:val="1"/>
          <w:numId w:val="17"/>
        </w:numPr>
      </w:pPr>
      <w:r w:rsidRPr="004319AA">
        <w:t>transition-property: none;</w:t>
      </w:r>
    </w:p>
    <w:p w14:paraId="33C367B8" w14:textId="77777777" w:rsidR="004319AA" w:rsidRPr="004319AA" w:rsidRDefault="004319AA" w:rsidP="004319AA">
      <w:pPr>
        <w:numPr>
          <w:ilvl w:val="1"/>
          <w:numId w:val="17"/>
        </w:numPr>
      </w:pPr>
      <w:r w:rsidRPr="004319AA">
        <w:t xml:space="preserve">transition-property: </w:t>
      </w:r>
      <w:proofErr w:type="spellStart"/>
      <w:r w:rsidRPr="004319AA">
        <w:t>color</w:t>
      </w:r>
      <w:proofErr w:type="spellEnd"/>
      <w:r w:rsidRPr="004319AA">
        <w:t>;</w:t>
      </w:r>
    </w:p>
    <w:p w14:paraId="6A6EDE6D" w14:textId="77777777" w:rsidR="004319AA" w:rsidRPr="004319AA" w:rsidRDefault="004319AA" w:rsidP="004319AA">
      <w:pPr>
        <w:numPr>
          <w:ilvl w:val="1"/>
          <w:numId w:val="17"/>
        </w:numPr>
      </w:pPr>
      <w:r w:rsidRPr="004319AA">
        <w:t>transition-property: width;</w:t>
      </w:r>
    </w:p>
    <w:p w14:paraId="3A57DA9B" w14:textId="77777777" w:rsidR="004319AA" w:rsidRPr="004319AA" w:rsidRDefault="004319AA" w:rsidP="004319AA">
      <w:pPr>
        <w:numPr>
          <w:ilvl w:val="1"/>
          <w:numId w:val="17"/>
        </w:numPr>
      </w:pPr>
      <w:r w:rsidRPr="004319AA">
        <w:t>transition-property: all;</w:t>
      </w:r>
    </w:p>
    <w:p w14:paraId="576A526F" w14:textId="77777777" w:rsidR="004319AA" w:rsidRPr="004319AA" w:rsidRDefault="004319AA" w:rsidP="004319AA">
      <w:pPr>
        <w:rPr>
          <w:b/>
          <w:bCs/>
        </w:rPr>
      </w:pPr>
      <w:r w:rsidRPr="004319AA">
        <w:rPr>
          <w:b/>
          <w:bCs/>
        </w:rPr>
        <w:t>transition-duration</w:t>
      </w:r>
    </w:p>
    <w:p w14:paraId="24E95C45" w14:textId="77777777" w:rsidR="004319AA" w:rsidRPr="004319AA" w:rsidRDefault="004319AA" w:rsidP="004319AA">
      <w:pPr>
        <w:numPr>
          <w:ilvl w:val="0"/>
          <w:numId w:val="18"/>
        </w:numPr>
      </w:pPr>
      <w:r w:rsidRPr="004319AA">
        <w:t>Specifies the duration of the transition in seconds or milliseconds.</w:t>
      </w:r>
    </w:p>
    <w:p w14:paraId="278584C8" w14:textId="77777777" w:rsidR="004319AA" w:rsidRPr="004319AA" w:rsidRDefault="004319AA" w:rsidP="004319AA">
      <w:pPr>
        <w:numPr>
          <w:ilvl w:val="0"/>
          <w:numId w:val="18"/>
        </w:numPr>
      </w:pPr>
      <w:r w:rsidRPr="004319AA">
        <w:t>Examples:</w:t>
      </w:r>
    </w:p>
    <w:p w14:paraId="4843AB99" w14:textId="77777777" w:rsidR="004319AA" w:rsidRPr="004319AA" w:rsidRDefault="004319AA" w:rsidP="004319AA">
      <w:pPr>
        <w:numPr>
          <w:ilvl w:val="1"/>
          <w:numId w:val="18"/>
        </w:numPr>
      </w:pPr>
      <w:r w:rsidRPr="004319AA">
        <w:t>transition-duration: 6s;</w:t>
      </w:r>
    </w:p>
    <w:p w14:paraId="671AD63C" w14:textId="77777777" w:rsidR="004319AA" w:rsidRPr="004319AA" w:rsidRDefault="004319AA" w:rsidP="004319AA">
      <w:pPr>
        <w:numPr>
          <w:ilvl w:val="1"/>
          <w:numId w:val="18"/>
        </w:numPr>
      </w:pPr>
      <w:r w:rsidRPr="004319AA">
        <w:t>transition-duration: 120ms;</w:t>
      </w:r>
    </w:p>
    <w:p w14:paraId="0B99AAD8" w14:textId="77777777" w:rsidR="004319AA" w:rsidRPr="004319AA" w:rsidRDefault="004319AA" w:rsidP="004319AA">
      <w:pPr>
        <w:rPr>
          <w:b/>
          <w:bCs/>
        </w:rPr>
      </w:pPr>
      <w:r w:rsidRPr="004319AA">
        <w:rPr>
          <w:b/>
          <w:bCs/>
        </w:rPr>
        <w:t>transition-timing-function</w:t>
      </w:r>
    </w:p>
    <w:p w14:paraId="213BDB4A" w14:textId="77777777" w:rsidR="004319AA" w:rsidRPr="004319AA" w:rsidRDefault="004319AA" w:rsidP="004319AA">
      <w:pPr>
        <w:numPr>
          <w:ilvl w:val="0"/>
          <w:numId w:val="19"/>
        </w:numPr>
      </w:pPr>
      <w:r w:rsidRPr="004319AA">
        <w:t>Specifies the timing function used for the transition.</w:t>
      </w:r>
    </w:p>
    <w:p w14:paraId="10586FEA" w14:textId="77777777" w:rsidR="004319AA" w:rsidRPr="004319AA" w:rsidRDefault="004319AA" w:rsidP="004319AA">
      <w:pPr>
        <w:numPr>
          <w:ilvl w:val="0"/>
          <w:numId w:val="19"/>
        </w:numPr>
      </w:pPr>
      <w:r w:rsidRPr="004319AA">
        <w:lastRenderedPageBreak/>
        <w:t>Predefined timing functions:</w:t>
      </w:r>
    </w:p>
    <w:p w14:paraId="2BCA292B" w14:textId="77777777" w:rsidR="004319AA" w:rsidRPr="004319AA" w:rsidRDefault="004319AA" w:rsidP="004319AA">
      <w:pPr>
        <w:numPr>
          <w:ilvl w:val="1"/>
          <w:numId w:val="19"/>
        </w:numPr>
      </w:pPr>
      <w:r w:rsidRPr="004319AA">
        <w:t>transition-timing-function: ease;</w:t>
      </w:r>
    </w:p>
    <w:p w14:paraId="059A2334" w14:textId="77777777" w:rsidR="004319AA" w:rsidRPr="004319AA" w:rsidRDefault="004319AA" w:rsidP="004319AA">
      <w:pPr>
        <w:numPr>
          <w:ilvl w:val="1"/>
          <w:numId w:val="19"/>
        </w:numPr>
      </w:pPr>
      <w:r w:rsidRPr="004319AA">
        <w:t>transition-timing-function: ease-in;</w:t>
      </w:r>
    </w:p>
    <w:p w14:paraId="0545276F" w14:textId="77777777" w:rsidR="004319AA" w:rsidRPr="004319AA" w:rsidRDefault="004319AA" w:rsidP="004319AA">
      <w:pPr>
        <w:numPr>
          <w:ilvl w:val="1"/>
          <w:numId w:val="19"/>
        </w:numPr>
      </w:pPr>
      <w:r w:rsidRPr="004319AA">
        <w:t>transition-timing-function: ease-out;</w:t>
      </w:r>
    </w:p>
    <w:p w14:paraId="490680E0" w14:textId="77777777" w:rsidR="004319AA" w:rsidRPr="004319AA" w:rsidRDefault="004319AA" w:rsidP="004319AA">
      <w:pPr>
        <w:numPr>
          <w:ilvl w:val="1"/>
          <w:numId w:val="19"/>
        </w:numPr>
      </w:pPr>
      <w:r w:rsidRPr="004319AA">
        <w:t>transition-timing-function: ease-in-out;</w:t>
      </w:r>
    </w:p>
    <w:p w14:paraId="198AEA05" w14:textId="77777777" w:rsidR="004319AA" w:rsidRPr="004319AA" w:rsidRDefault="004319AA" w:rsidP="004319AA">
      <w:pPr>
        <w:rPr>
          <w:b/>
          <w:bCs/>
        </w:rPr>
      </w:pPr>
      <w:r w:rsidRPr="004319AA">
        <w:rPr>
          <w:b/>
          <w:bCs/>
        </w:rPr>
        <w:t>transition-delay</w:t>
      </w:r>
    </w:p>
    <w:p w14:paraId="014070BA" w14:textId="77777777" w:rsidR="004319AA" w:rsidRPr="004319AA" w:rsidRDefault="004319AA" w:rsidP="004319AA">
      <w:pPr>
        <w:numPr>
          <w:ilvl w:val="0"/>
          <w:numId w:val="20"/>
        </w:numPr>
      </w:pPr>
      <w:r w:rsidRPr="004319AA">
        <w:t>Specifies the delay before the transition starts in seconds or milliseconds.</w:t>
      </w:r>
    </w:p>
    <w:p w14:paraId="203137CF" w14:textId="77777777" w:rsidR="004319AA" w:rsidRPr="004319AA" w:rsidRDefault="004319AA" w:rsidP="004319AA">
      <w:pPr>
        <w:numPr>
          <w:ilvl w:val="0"/>
          <w:numId w:val="20"/>
        </w:numPr>
      </w:pPr>
      <w:r w:rsidRPr="004319AA">
        <w:t>Examples:</w:t>
      </w:r>
    </w:p>
    <w:p w14:paraId="1B36C86F" w14:textId="77777777" w:rsidR="004319AA" w:rsidRPr="004319AA" w:rsidRDefault="004319AA" w:rsidP="004319AA">
      <w:pPr>
        <w:numPr>
          <w:ilvl w:val="1"/>
          <w:numId w:val="20"/>
        </w:numPr>
      </w:pPr>
      <w:r w:rsidRPr="004319AA">
        <w:t>transition-delay: 3s;</w:t>
      </w:r>
    </w:p>
    <w:p w14:paraId="1FB40D33" w14:textId="77777777" w:rsidR="004319AA" w:rsidRPr="004319AA" w:rsidRDefault="004319AA" w:rsidP="004319AA">
      <w:pPr>
        <w:numPr>
          <w:ilvl w:val="1"/>
          <w:numId w:val="20"/>
        </w:numPr>
      </w:pPr>
      <w:r w:rsidRPr="004319AA">
        <w:t>transition-delay: 3000ms;</w:t>
      </w:r>
    </w:p>
    <w:p w14:paraId="596B2891" w14:textId="77777777" w:rsidR="004319AA" w:rsidRPr="004319AA" w:rsidRDefault="004319AA" w:rsidP="004319AA">
      <w:pPr>
        <w:rPr>
          <w:b/>
          <w:bCs/>
        </w:rPr>
      </w:pPr>
      <w:r w:rsidRPr="004319AA">
        <w:rPr>
          <w:b/>
          <w:bCs/>
        </w:rPr>
        <w:t>Transition Shorthand</w:t>
      </w:r>
    </w:p>
    <w:p w14:paraId="7F002C5C" w14:textId="77777777" w:rsidR="004319AA" w:rsidRPr="004319AA" w:rsidRDefault="004319AA" w:rsidP="004319AA">
      <w:pPr>
        <w:numPr>
          <w:ilvl w:val="0"/>
          <w:numId w:val="21"/>
        </w:numPr>
      </w:pPr>
      <w:r w:rsidRPr="004319AA">
        <w:t>Transitions can be defined in one line using the shorthand syntax.</w:t>
      </w:r>
    </w:p>
    <w:p w14:paraId="44B2BA4F" w14:textId="77777777" w:rsidR="004319AA" w:rsidRPr="004319AA" w:rsidRDefault="004319AA" w:rsidP="004319AA">
      <w:pPr>
        <w:numPr>
          <w:ilvl w:val="0"/>
          <w:numId w:val="21"/>
        </w:numPr>
      </w:pPr>
      <w:r w:rsidRPr="004319AA">
        <w:t xml:space="preserve">Syntax: transition: </w:t>
      </w:r>
      <w:proofErr w:type="spellStart"/>
      <w:r w:rsidRPr="004319AA">
        <w:t>property_name</w:t>
      </w:r>
      <w:proofErr w:type="spellEnd"/>
      <w:r w:rsidRPr="004319AA">
        <w:t xml:space="preserve"> duration </w:t>
      </w:r>
      <w:proofErr w:type="spellStart"/>
      <w:r w:rsidRPr="004319AA">
        <w:t>easing_function</w:t>
      </w:r>
      <w:proofErr w:type="spellEnd"/>
      <w:r w:rsidRPr="004319AA">
        <w:t xml:space="preserve"> delay</w:t>
      </w:r>
    </w:p>
    <w:p w14:paraId="17A25054" w14:textId="77777777" w:rsidR="004319AA" w:rsidRPr="004319AA" w:rsidRDefault="004319AA" w:rsidP="004319AA">
      <w:pPr>
        <w:rPr>
          <w:b/>
          <w:bCs/>
        </w:rPr>
      </w:pPr>
      <w:r w:rsidRPr="004319AA">
        <w:rPr>
          <w:b/>
          <w:bCs/>
        </w:rPr>
        <w:t>What is a Filter?</w:t>
      </w:r>
    </w:p>
    <w:p w14:paraId="48F06202" w14:textId="77777777" w:rsidR="004319AA" w:rsidRPr="004319AA" w:rsidRDefault="004319AA" w:rsidP="004319AA">
      <w:r w:rsidRPr="004319AA">
        <w:t xml:space="preserve">The CSS property called filter is used to apply various graphical effects, such as </w:t>
      </w:r>
      <w:proofErr w:type="spellStart"/>
      <w:r w:rsidRPr="004319AA">
        <w:t>color</w:t>
      </w:r>
      <w:proofErr w:type="spellEnd"/>
      <w:r w:rsidRPr="004319AA">
        <w:t xml:space="preserve"> shifts or blurs, to an element. Filters are typically employed to modify how images, backgrounds, and borders are displayed.</w:t>
      </w:r>
    </w:p>
    <w:p w14:paraId="48ECC91B" w14:textId="77777777" w:rsidR="004319AA" w:rsidRPr="004319AA" w:rsidRDefault="004319AA" w:rsidP="004319AA">
      <w:pPr>
        <w:rPr>
          <w:b/>
          <w:bCs/>
        </w:rPr>
      </w:pPr>
      <w:r w:rsidRPr="004319AA">
        <w:rPr>
          <w:b/>
          <w:bCs/>
        </w:rPr>
        <w:t>Syntax of Filter</w:t>
      </w:r>
    </w:p>
    <w:p w14:paraId="3EEBFD9B" w14:textId="77777777" w:rsidR="004319AA" w:rsidRPr="004319AA" w:rsidRDefault="004319AA" w:rsidP="004319AA">
      <w:r w:rsidRPr="004319AA">
        <w:t>To apply filters, use the following syntax:</w:t>
      </w:r>
    </w:p>
    <w:p w14:paraId="7E6CF341" w14:textId="77777777" w:rsidR="004319AA" w:rsidRPr="004319AA" w:rsidRDefault="004319AA" w:rsidP="004319AA">
      <w:proofErr w:type="spellStart"/>
      <w:r w:rsidRPr="004319AA">
        <w:t>sql</w:t>
      </w:r>
      <w:proofErr w:type="spellEnd"/>
    </w:p>
    <w:p w14:paraId="34BCFD8C" w14:textId="77777777" w:rsidR="004319AA" w:rsidRPr="004319AA" w:rsidRDefault="004319AA" w:rsidP="004319AA">
      <w:r w:rsidRPr="004319AA">
        <w:t>Copy code</w:t>
      </w:r>
    </w:p>
    <w:p w14:paraId="5157C44B" w14:textId="77777777" w:rsidR="004319AA" w:rsidRPr="004319AA" w:rsidRDefault="004319AA" w:rsidP="004319AA">
      <w:r w:rsidRPr="004319AA">
        <w:t>filter: &lt;filter-function&gt;</w:t>
      </w:r>
    </w:p>
    <w:p w14:paraId="2F124252" w14:textId="77777777" w:rsidR="004319AA" w:rsidRPr="004319AA" w:rsidRDefault="004319AA" w:rsidP="004319AA">
      <w:r w:rsidRPr="004319AA">
        <w:t> </w:t>
      </w:r>
    </w:p>
    <w:p w14:paraId="6A870BCB" w14:textId="77777777" w:rsidR="004319AA" w:rsidRPr="004319AA" w:rsidRDefault="004319AA" w:rsidP="004319AA">
      <w:r w:rsidRPr="004319AA">
        <w:t>Filter functions are predefined functions used to apply various visual effects to elements on a web page.</w:t>
      </w:r>
    </w:p>
    <w:p w14:paraId="59DC59F0" w14:textId="77777777" w:rsidR="004319AA" w:rsidRPr="004319AA" w:rsidRDefault="004319AA" w:rsidP="004319AA">
      <w:pPr>
        <w:rPr>
          <w:b/>
          <w:bCs/>
        </w:rPr>
      </w:pPr>
      <w:r w:rsidRPr="004319AA">
        <w:rPr>
          <w:b/>
          <w:bCs/>
        </w:rPr>
        <w:t>Common Filter Functions</w:t>
      </w:r>
    </w:p>
    <w:p w14:paraId="75733B4E" w14:textId="77777777" w:rsidR="004319AA" w:rsidRPr="004319AA" w:rsidRDefault="004319AA" w:rsidP="004319AA">
      <w:pPr>
        <w:numPr>
          <w:ilvl w:val="0"/>
          <w:numId w:val="22"/>
        </w:numPr>
      </w:pPr>
      <w:proofErr w:type="gramStart"/>
      <w:r w:rsidRPr="004319AA">
        <w:rPr>
          <w:b/>
          <w:bCs/>
        </w:rPr>
        <w:t>blur(</w:t>
      </w:r>
      <w:proofErr w:type="gramEnd"/>
      <w:r w:rsidRPr="004319AA">
        <w:rPr>
          <w:b/>
          <w:bCs/>
        </w:rPr>
        <w:t>)</w:t>
      </w:r>
    </w:p>
    <w:p w14:paraId="60B7077C" w14:textId="77777777" w:rsidR="004319AA" w:rsidRPr="004319AA" w:rsidRDefault="004319AA" w:rsidP="004319AA">
      <w:pPr>
        <w:numPr>
          <w:ilvl w:val="1"/>
          <w:numId w:val="22"/>
        </w:numPr>
      </w:pPr>
      <w:r w:rsidRPr="004319AA">
        <w:t>Applies a Gaussian blur to the input image.</w:t>
      </w:r>
    </w:p>
    <w:p w14:paraId="68A70C77" w14:textId="77777777" w:rsidR="004319AA" w:rsidRPr="004319AA" w:rsidRDefault="004319AA" w:rsidP="004319AA">
      <w:pPr>
        <w:numPr>
          <w:ilvl w:val="1"/>
          <w:numId w:val="22"/>
        </w:numPr>
      </w:pPr>
      <w:r w:rsidRPr="004319AA">
        <w:t>Syntax: filter: blur(radius)</w:t>
      </w:r>
    </w:p>
    <w:p w14:paraId="6B962B10" w14:textId="77777777" w:rsidR="004319AA" w:rsidRPr="004319AA" w:rsidRDefault="004319AA" w:rsidP="004319AA">
      <w:pPr>
        <w:numPr>
          <w:ilvl w:val="0"/>
          <w:numId w:val="22"/>
        </w:numPr>
      </w:pPr>
      <w:proofErr w:type="gramStart"/>
      <w:r w:rsidRPr="004319AA">
        <w:rPr>
          <w:b/>
          <w:bCs/>
        </w:rPr>
        <w:t>brightness(</w:t>
      </w:r>
      <w:proofErr w:type="gramEnd"/>
      <w:r w:rsidRPr="004319AA">
        <w:rPr>
          <w:b/>
          <w:bCs/>
        </w:rPr>
        <w:t>)</w:t>
      </w:r>
    </w:p>
    <w:p w14:paraId="7AFEEBFC" w14:textId="77777777" w:rsidR="004319AA" w:rsidRPr="004319AA" w:rsidRDefault="004319AA" w:rsidP="004319AA">
      <w:pPr>
        <w:numPr>
          <w:ilvl w:val="1"/>
          <w:numId w:val="22"/>
        </w:numPr>
      </w:pPr>
      <w:r w:rsidRPr="004319AA">
        <w:t>Makes the image appear brighter or darker.</w:t>
      </w:r>
    </w:p>
    <w:p w14:paraId="20B02766" w14:textId="77777777" w:rsidR="004319AA" w:rsidRPr="004319AA" w:rsidRDefault="004319AA" w:rsidP="004319AA">
      <w:pPr>
        <w:numPr>
          <w:ilvl w:val="1"/>
          <w:numId w:val="22"/>
        </w:numPr>
      </w:pPr>
      <w:r w:rsidRPr="004319AA">
        <w:t>Syntax: filter: brightness(amount)</w:t>
      </w:r>
    </w:p>
    <w:p w14:paraId="20E4297B" w14:textId="77777777" w:rsidR="004319AA" w:rsidRPr="004319AA" w:rsidRDefault="004319AA" w:rsidP="004319AA">
      <w:pPr>
        <w:numPr>
          <w:ilvl w:val="0"/>
          <w:numId w:val="22"/>
        </w:numPr>
      </w:pPr>
      <w:proofErr w:type="gramStart"/>
      <w:r w:rsidRPr="004319AA">
        <w:rPr>
          <w:b/>
          <w:bCs/>
        </w:rPr>
        <w:t>grayscale(</w:t>
      </w:r>
      <w:proofErr w:type="gramEnd"/>
      <w:r w:rsidRPr="004319AA">
        <w:rPr>
          <w:b/>
          <w:bCs/>
        </w:rPr>
        <w:t>)</w:t>
      </w:r>
    </w:p>
    <w:p w14:paraId="6C181AB7" w14:textId="77777777" w:rsidR="004319AA" w:rsidRPr="004319AA" w:rsidRDefault="004319AA" w:rsidP="004319AA">
      <w:pPr>
        <w:numPr>
          <w:ilvl w:val="1"/>
          <w:numId w:val="22"/>
        </w:numPr>
      </w:pPr>
      <w:r w:rsidRPr="004319AA">
        <w:lastRenderedPageBreak/>
        <w:t>Converts the input image to grayscale.</w:t>
      </w:r>
    </w:p>
    <w:p w14:paraId="73C5BFCF" w14:textId="77777777" w:rsidR="004319AA" w:rsidRPr="004319AA" w:rsidRDefault="004319AA" w:rsidP="004319AA">
      <w:pPr>
        <w:numPr>
          <w:ilvl w:val="1"/>
          <w:numId w:val="22"/>
        </w:numPr>
      </w:pPr>
      <w:r w:rsidRPr="004319AA">
        <w:t>Syntax: filter: grayscale(amount)</w:t>
      </w:r>
    </w:p>
    <w:p w14:paraId="045C669B" w14:textId="77777777" w:rsidR="004319AA" w:rsidRPr="004319AA" w:rsidRDefault="004319AA" w:rsidP="004319AA">
      <w:pPr>
        <w:numPr>
          <w:ilvl w:val="0"/>
          <w:numId w:val="22"/>
        </w:numPr>
      </w:pPr>
      <w:r w:rsidRPr="004319AA">
        <w:rPr>
          <w:b/>
          <w:bCs/>
        </w:rPr>
        <w:t>hue-</w:t>
      </w:r>
      <w:proofErr w:type="gramStart"/>
      <w:r w:rsidRPr="004319AA">
        <w:rPr>
          <w:b/>
          <w:bCs/>
        </w:rPr>
        <w:t>rotate(</w:t>
      </w:r>
      <w:proofErr w:type="gramEnd"/>
      <w:r w:rsidRPr="004319AA">
        <w:rPr>
          <w:b/>
          <w:bCs/>
        </w:rPr>
        <w:t>)</w:t>
      </w:r>
    </w:p>
    <w:p w14:paraId="67D90C44" w14:textId="77777777" w:rsidR="004319AA" w:rsidRPr="004319AA" w:rsidRDefault="004319AA" w:rsidP="004319AA">
      <w:pPr>
        <w:numPr>
          <w:ilvl w:val="1"/>
          <w:numId w:val="22"/>
        </w:numPr>
      </w:pPr>
      <w:r w:rsidRPr="004319AA">
        <w:t>Rotates the hue of an element and its contents.</w:t>
      </w:r>
    </w:p>
    <w:p w14:paraId="0CB8833E" w14:textId="77777777" w:rsidR="004319AA" w:rsidRPr="004319AA" w:rsidRDefault="004319AA" w:rsidP="004319AA">
      <w:pPr>
        <w:numPr>
          <w:ilvl w:val="1"/>
          <w:numId w:val="22"/>
        </w:numPr>
      </w:pPr>
      <w:r w:rsidRPr="004319AA">
        <w:t>Syntax: filter: hue-rotate(angle)</w:t>
      </w:r>
    </w:p>
    <w:p w14:paraId="1D8FA2A3" w14:textId="77777777" w:rsidR="004319AA" w:rsidRPr="004319AA" w:rsidRDefault="004319AA" w:rsidP="004319AA">
      <w:pPr>
        <w:numPr>
          <w:ilvl w:val="0"/>
          <w:numId w:val="22"/>
        </w:numPr>
      </w:pPr>
      <w:r w:rsidRPr="004319AA">
        <w:rPr>
          <w:b/>
          <w:bCs/>
        </w:rPr>
        <w:t>drop-</w:t>
      </w:r>
      <w:proofErr w:type="gramStart"/>
      <w:r w:rsidRPr="004319AA">
        <w:rPr>
          <w:b/>
          <w:bCs/>
        </w:rPr>
        <w:t>shadow(</w:t>
      </w:r>
      <w:proofErr w:type="gramEnd"/>
      <w:r w:rsidRPr="004319AA">
        <w:rPr>
          <w:b/>
          <w:bCs/>
        </w:rPr>
        <w:t>)</w:t>
      </w:r>
    </w:p>
    <w:p w14:paraId="2A5F1B23" w14:textId="77777777" w:rsidR="004319AA" w:rsidRPr="004319AA" w:rsidRDefault="004319AA" w:rsidP="004319AA">
      <w:pPr>
        <w:numPr>
          <w:ilvl w:val="1"/>
          <w:numId w:val="22"/>
        </w:numPr>
      </w:pPr>
      <w:r w:rsidRPr="004319AA">
        <w:t>Applies a drop shadow effect to the input image or text.</w:t>
      </w:r>
    </w:p>
    <w:p w14:paraId="1DA0D1FA" w14:textId="77777777" w:rsidR="004319AA" w:rsidRPr="004319AA" w:rsidRDefault="004319AA" w:rsidP="004319AA">
      <w:pPr>
        <w:numPr>
          <w:ilvl w:val="1"/>
          <w:numId w:val="22"/>
        </w:numPr>
      </w:pPr>
      <w:r w:rsidRPr="004319AA">
        <w:t>Syntax: drop-</w:t>
      </w:r>
      <w:proofErr w:type="gramStart"/>
      <w:r w:rsidRPr="004319AA">
        <w:t>shadow(</w:t>
      </w:r>
      <w:proofErr w:type="gramEnd"/>
      <w:r w:rsidRPr="004319AA">
        <w:t xml:space="preserve">offset-x offset-y blur-radius </w:t>
      </w:r>
      <w:proofErr w:type="spellStart"/>
      <w:r w:rsidRPr="004319AA">
        <w:t>color</w:t>
      </w:r>
      <w:proofErr w:type="spellEnd"/>
      <w:r w:rsidRPr="004319AA">
        <w:t>)</w:t>
      </w:r>
    </w:p>
    <w:p w14:paraId="3DA42981" w14:textId="77777777" w:rsidR="004319AA" w:rsidRPr="004319AA" w:rsidRDefault="004319AA" w:rsidP="004319AA">
      <w:pPr>
        <w:rPr>
          <w:b/>
          <w:bCs/>
        </w:rPr>
      </w:pPr>
      <w:r w:rsidRPr="004319AA">
        <w:rPr>
          <w:b/>
          <w:bCs/>
        </w:rPr>
        <w:t>Combining Multiple Filters</w:t>
      </w:r>
    </w:p>
    <w:p w14:paraId="5DD910DB" w14:textId="77777777" w:rsidR="004319AA" w:rsidRPr="004319AA" w:rsidRDefault="004319AA" w:rsidP="004319AA">
      <w:pPr>
        <w:numPr>
          <w:ilvl w:val="0"/>
          <w:numId w:val="23"/>
        </w:numPr>
      </w:pPr>
      <w:r w:rsidRPr="004319AA">
        <w:t>Multiple filters can be combined to give more visual effects.</w:t>
      </w:r>
    </w:p>
    <w:p w14:paraId="6B6876F9" w14:textId="77777777" w:rsidR="004319AA" w:rsidRPr="004319AA" w:rsidRDefault="004319AA" w:rsidP="004319AA">
      <w:pPr>
        <w:numPr>
          <w:ilvl w:val="0"/>
          <w:numId w:val="23"/>
        </w:numPr>
      </w:pPr>
      <w:r w:rsidRPr="004319AA">
        <w:t>Syntax: filter: &lt;filter-function-1&gt; &lt;filter-function-2&gt;</w:t>
      </w:r>
    </w:p>
    <w:p w14:paraId="21A9315C" w14:textId="77777777" w:rsidR="004319AA" w:rsidRPr="004319AA" w:rsidRDefault="004319AA" w:rsidP="004319AA">
      <w:pPr>
        <w:rPr>
          <w:b/>
          <w:bCs/>
        </w:rPr>
      </w:pPr>
      <w:r w:rsidRPr="004319AA">
        <w:rPr>
          <w:b/>
          <w:bCs/>
        </w:rPr>
        <w:t>What is CSS Animation?</w:t>
      </w:r>
    </w:p>
    <w:p w14:paraId="72D7567C" w14:textId="77777777" w:rsidR="004319AA" w:rsidRPr="004319AA" w:rsidRDefault="004319AA" w:rsidP="004319AA">
      <w:pPr>
        <w:numPr>
          <w:ilvl w:val="0"/>
          <w:numId w:val="24"/>
        </w:numPr>
      </w:pPr>
      <w:r w:rsidRPr="004319AA">
        <w:t>CSS animations enable transitions between different CSS style configurations.</w:t>
      </w:r>
    </w:p>
    <w:p w14:paraId="4A1DB880" w14:textId="77777777" w:rsidR="004319AA" w:rsidRPr="004319AA" w:rsidRDefault="004319AA" w:rsidP="004319AA">
      <w:pPr>
        <w:numPr>
          <w:ilvl w:val="0"/>
          <w:numId w:val="24"/>
        </w:numPr>
      </w:pPr>
      <w:r w:rsidRPr="004319AA">
        <w:t>Consist of two parts: a style declaration and a collection of keyframes.</w:t>
      </w:r>
    </w:p>
    <w:p w14:paraId="713BDE3D" w14:textId="77777777" w:rsidR="004319AA" w:rsidRPr="004319AA" w:rsidRDefault="004319AA" w:rsidP="004319AA">
      <w:pPr>
        <w:numPr>
          <w:ilvl w:val="0"/>
          <w:numId w:val="24"/>
        </w:numPr>
      </w:pPr>
      <w:r w:rsidRPr="004319AA">
        <w:t>Keyframes define the start, end, and possible intermediate states of the animation.</w:t>
      </w:r>
    </w:p>
    <w:p w14:paraId="20C9BEE7" w14:textId="77777777" w:rsidR="004319AA" w:rsidRPr="004319AA" w:rsidRDefault="004319AA" w:rsidP="004319AA">
      <w:pPr>
        <w:rPr>
          <w:b/>
          <w:bCs/>
        </w:rPr>
      </w:pPr>
      <w:r w:rsidRPr="004319AA">
        <w:rPr>
          <w:b/>
          <w:bCs/>
        </w:rPr>
        <w:t>Style Declaration</w:t>
      </w:r>
    </w:p>
    <w:p w14:paraId="76AD5764" w14:textId="77777777" w:rsidR="004319AA" w:rsidRPr="004319AA" w:rsidRDefault="004319AA" w:rsidP="004319AA">
      <w:pPr>
        <w:numPr>
          <w:ilvl w:val="0"/>
          <w:numId w:val="25"/>
        </w:numPr>
      </w:pPr>
      <w:r w:rsidRPr="004319AA">
        <w:rPr>
          <w:b/>
          <w:bCs/>
        </w:rPr>
        <w:t>animation-name</w:t>
      </w:r>
      <w:r w:rsidRPr="004319AA">
        <w:t>: Specifies the name of the animation.</w:t>
      </w:r>
    </w:p>
    <w:p w14:paraId="72FE8F5C" w14:textId="77777777" w:rsidR="004319AA" w:rsidRPr="004319AA" w:rsidRDefault="004319AA" w:rsidP="004319AA">
      <w:pPr>
        <w:numPr>
          <w:ilvl w:val="0"/>
          <w:numId w:val="25"/>
        </w:numPr>
      </w:pPr>
      <w:r w:rsidRPr="004319AA">
        <w:rPr>
          <w:b/>
          <w:bCs/>
        </w:rPr>
        <w:t>animation-duration</w:t>
      </w:r>
      <w:r w:rsidRPr="004319AA">
        <w:t>: Defines how long the animation runs (seconds or milliseconds).</w:t>
      </w:r>
    </w:p>
    <w:p w14:paraId="2ACEBC53" w14:textId="77777777" w:rsidR="004319AA" w:rsidRPr="004319AA" w:rsidRDefault="004319AA" w:rsidP="004319AA">
      <w:pPr>
        <w:numPr>
          <w:ilvl w:val="0"/>
          <w:numId w:val="25"/>
        </w:numPr>
      </w:pPr>
      <w:r w:rsidRPr="004319AA">
        <w:rPr>
          <w:b/>
          <w:bCs/>
        </w:rPr>
        <w:t>animation-timing-function</w:t>
      </w:r>
      <w:r w:rsidRPr="004319AA">
        <w:t>: Controls animation speed (e.g., linear, ease, ease-in, ease-out).</w:t>
      </w:r>
    </w:p>
    <w:p w14:paraId="581B9863" w14:textId="77777777" w:rsidR="004319AA" w:rsidRPr="004319AA" w:rsidRDefault="004319AA" w:rsidP="004319AA">
      <w:pPr>
        <w:numPr>
          <w:ilvl w:val="0"/>
          <w:numId w:val="25"/>
        </w:numPr>
      </w:pPr>
      <w:r w:rsidRPr="004319AA">
        <w:rPr>
          <w:b/>
          <w:bCs/>
        </w:rPr>
        <w:t>animation-delay</w:t>
      </w:r>
      <w:r w:rsidRPr="004319AA">
        <w:t>: Sets a delay before the animation starts.</w:t>
      </w:r>
    </w:p>
    <w:p w14:paraId="35B1FECF" w14:textId="77777777" w:rsidR="004319AA" w:rsidRPr="004319AA" w:rsidRDefault="004319AA" w:rsidP="004319AA">
      <w:pPr>
        <w:numPr>
          <w:ilvl w:val="0"/>
          <w:numId w:val="25"/>
        </w:numPr>
      </w:pPr>
      <w:r w:rsidRPr="004319AA">
        <w:rPr>
          <w:b/>
          <w:bCs/>
        </w:rPr>
        <w:t>animation-iteration-count</w:t>
      </w:r>
      <w:r w:rsidRPr="004319AA">
        <w:t>: Specifies the number of times the animation repeats (e.g., a number or infinite).</w:t>
      </w:r>
    </w:p>
    <w:p w14:paraId="088913CF" w14:textId="77777777" w:rsidR="004319AA" w:rsidRPr="004319AA" w:rsidRDefault="004319AA" w:rsidP="004319AA">
      <w:pPr>
        <w:numPr>
          <w:ilvl w:val="0"/>
          <w:numId w:val="25"/>
        </w:numPr>
      </w:pPr>
      <w:r w:rsidRPr="004319AA">
        <w:rPr>
          <w:b/>
          <w:bCs/>
        </w:rPr>
        <w:t>animation-direction</w:t>
      </w:r>
      <w:r w:rsidRPr="004319AA">
        <w:t>: Determines the direction of the animation (normal, reverse, alternate, alternate-reverse).</w:t>
      </w:r>
    </w:p>
    <w:p w14:paraId="0DC9A00E" w14:textId="77777777" w:rsidR="004319AA" w:rsidRPr="004319AA" w:rsidRDefault="004319AA" w:rsidP="004319AA">
      <w:pPr>
        <w:numPr>
          <w:ilvl w:val="0"/>
          <w:numId w:val="25"/>
        </w:numPr>
      </w:pPr>
      <w:r w:rsidRPr="004319AA">
        <w:rPr>
          <w:b/>
          <w:bCs/>
        </w:rPr>
        <w:t>animation-fill-mode</w:t>
      </w:r>
      <w:r w:rsidRPr="004319AA">
        <w:t xml:space="preserve">: Controls animation </w:t>
      </w:r>
      <w:proofErr w:type="spellStart"/>
      <w:r w:rsidRPr="004319AA">
        <w:t>behavior</w:t>
      </w:r>
      <w:proofErr w:type="spellEnd"/>
      <w:r w:rsidRPr="004319AA">
        <w:t xml:space="preserve"> before and after it runs (forwards, backwards, both, none).</w:t>
      </w:r>
    </w:p>
    <w:p w14:paraId="0B0DE0E0" w14:textId="77777777" w:rsidR="004319AA" w:rsidRPr="004319AA" w:rsidRDefault="004319AA" w:rsidP="004319AA">
      <w:pPr>
        <w:numPr>
          <w:ilvl w:val="0"/>
          <w:numId w:val="25"/>
        </w:numPr>
      </w:pPr>
      <w:r w:rsidRPr="004319AA">
        <w:rPr>
          <w:b/>
          <w:bCs/>
        </w:rPr>
        <w:t>animation-play-state</w:t>
      </w:r>
      <w:r w:rsidRPr="004319AA">
        <w:t>: Indicates if the animation is running or paused (running, paused).</w:t>
      </w:r>
    </w:p>
    <w:p w14:paraId="2E78B629" w14:textId="77777777" w:rsidR="004319AA" w:rsidRPr="004319AA" w:rsidRDefault="004319AA" w:rsidP="004319AA">
      <w:pPr>
        <w:rPr>
          <w:b/>
          <w:bCs/>
        </w:rPr>
      </w:pPr>
      <w:r w:rsidRPr="004319AA">
        <w:rPr>
          <w:b/>
          <w:bCs/>
        </w:rPr>
        <w:t>Animation Shorthand Syntax</w:t>
      </w:r>
    </w:p>
    <w:p w14:paraId="67F112FE" w14:textId="77777777" w:rsidR="004319AA" w:rsidRPr="004319AA" w:rsidRDefault="004319AA" w:rsidP="004319AA">
      <w:r w:rsidRPr="004319AA">
        <w:t>Combines multiple animation properties into one line:</w:t>
      </w:r>
    </w:p>
    <w:p w14:paraId="26727AC8" w14:textId="77777777" w:rsidR="004319AA" w:rsidRPr="004319AA" w:rsidRDefault="004319AA" w:rsidP="004319AA">
      <w:r w:rsidRPr="004319AA">
        <w:br/>
        <w:t>animation: name duration timing-function delay iteration-count direction fill-mode;</w:t>
      </w:r>
    </w:p>
    <w:p w14:paraId="10DD22B3" w14:textId="77777777" w:rsidR="004319AA" w:rsidRPr="004319AA" w:rsidRDefault="004319AA" w:rsidP="004319AA">
      <w:pPr>
        <w:numPr>
          <w:ilvl w:val="0"/>
          <w:numId w:val="26"/>
        </w:numPr>
      </w:pPr>
      <w:r w:rsidRPr="004319AA">
        <w:t> </w:t>
      </w:r>
    </w:p>
    <w:p w14:paraId="0E88F0EA" w14:textId="77777777" w:rsidR="004319AA" w:rsidRPr="004319AA" w:rsidRDefault="004319AA" w:rsidP="004319AA">
      <w:pPr>
        <w:rPr>
          <w:b/>
          <w:bCs/>
        </w:rPr>
      </w:pPr>
      <w:r w:rsidRPr="004319AA">
        <w:rPr>
          <w:b/>
          <w:bCs/>
        </w:rPr>
        <w:lastRenderedPageBreak/>
        <w:t>Animation Sequence - Keyframes</w:t>
      </w:r>
    </w:p>
    <w:p w14:paraId="368F0A37" w14:textId="77777777" w:rsidR="004319AA" w:rsidRPr="004319AA" w:rsidRDefault="004319AA" w:rsidP="004319AA">
      <w:pPr>
        <w:numPr>
          <w:ilvl w:val="0"/>
          <w:numId w:val="27"/>
        </w:numPr>
      </w:pPr>
      <w:r w:rsidRPr="004319AA">
        <w:t>Keyframes define the visual changes at different points in the animation sequence.</w:t>
      </w:r>
    </w:p>
    <w:p w14:paraId="2887A537" w14:textId="77777777" w:rsidR="004319AA" w:rsidRPr="004319AA" w:rsidRDefault="004319AA" w:rsidP="004319AA">
      <w:r w:rsidRPr="004319AA">
        <w:t> </w:t>
      </w:r>
    </w:p>
    <w:p w14:paraId="76DA0286" w14:textId="77777777" w:rsidR="004319AA" w:rsidRPr="004319AA" w:rsidRDefault="004319AA" w:rsidP="004319AA">
      <w:pPr>
        <w:rPr>
          <w:b/>
          <w:bCs/>
        </w:rPr>
      </w:pPr>
      <w:r w:rsidRPr="004319AA">
        <w:rPr>
          <w:b/>
          <w:bCs/>
        </w:rPr>
        <w:t>Animation vs Transition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4672"/>
        <w:gridCol w:w="4625"/>
      </w:tblGrid>
      <w:tr w:rsidR="004319AA" w:rsidRPr="004319AA" w14:paraId="44E828EE" w14:textId="77777777" w:rsidTr="004319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9FBCD4" w14:textId="77777777" w:rsidR="004319AA" w:rsidRPr="004319AA" w:rsidRDefault="004319AA" w:rsidP="004319AA">
            <w:r w:rsidRPr="004319AA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1BC518" w14:textId="77777777" w:rsidR="004319AA" w:rsidRPr="004319AA" w:rsidRDefault="004319AA" w:rsidP="004319AA">
            <w:r w:rsidRPr="004319AA">
              <w:rPr>
                <w:b/>
                <w:bCs/>
              </w:rPr>
              <w:t>Animation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64E66A" w14:textId="77777777" w:rsidR="004319AA" w:rsidRPr="004319AA" w:rsidRDefault="004319AA" w:rsidP="004319AA">
            <w:r w:rsidRPr="004319AA">
              <w:rPr>
                <w:b/>
                <w:bCs/>
              </w:rPr>
              <w:t>Transition</w:t>
            </w:r>
          </w:p>
        </w:tc>
      </w:tr>
      <w:tr w:rsidR="004319AA" w:rsidRPr="004319AA" w14:paraId="1B4B99CA" w14:textId="77777777" w:rsidTr="004319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7703B0" w14:textId="77777777" w:rsidR="004319AA" w:rsidRPr="004319AA" w:rsidRDefault="004319AA" w:rsidP="004319AA">
            <w:proofErr w:type="spellStart"/>
            <w:r w:rsidRPr="004319AA">
              <w:rPr>
                <w:b/>
                <w:bCs/>
              </w:rPr>
              <w:t>Behavior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D52685" w14:textId="77777777" w:rsidR="004319AA" w:rsidRPr="004319AA" w:rsidRDefault="004319AA" w:rsidP="004319AA">
            <w:r w:rsidRPr="004319AA">
              <w:t>Moves from initial to final state with intermediate steps.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337CE7" w14:textId="77777777" w:rsidR="004319AA" w:rsidRPr="004319AA" w:rsidRDefault="004319AA" w:rsidP="004319AA">
            <w:r w:rsidRPr="004319AA">
              <w:t>Moves only from initial to final state.</w:t>
            </w:r>
          </w:p>
        </w:tc>
      </w:tr>
      <w:tr w:rsidR="004319AA" w:rsidRPr="004319AA" w14:paraId="70F54490" w14:textId="77777777" w:rsidTr="004319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579521" w14:textId="77777777" w:rsidR="004319AA" w:rsidRPr="004319AA" w:rsidRDefault="004319AA" w:rsidP="004319AA">
            <w:r w:rsidRPr="004319AA">
              <w:rPr>
                <w:b/>
                <w:bCs/>
              </w:rPr>
              <w:t>Iteration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00D60D" w14:textId="77777777" w:rsidR="004319AA" w:rsidRPr="004319AA" w:rsidRDefault="004319AA" w:rsidP="004319AA">
            <w:r w:rsidRPr="004319AA">
              <w:t>Can set loop count using animation-iteration-count.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207A00" w14:textId="77777777" w:rsidR="004319AA" w:rsidRPr="004319AA" w:rsidRDefault="004319AA" w:rsidP="004319AA">
            <w:r w:rsidRPr="004319AA">
              <w:t>Runs only once.</w:t>
            </w:r>
          </w:p>
        </w:tc>
      </w:tr>
      <w:tr w:rsidR="004319AA" w:rsidRPr="004319AA" w14:paraId="16D639FF" w14:textId="77777777" w:rsidTr="004319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543E1A" w14:textId="77777777" w:rsidR="004319AA" w:rsidRPr="004319AA" w:rsidRDefault="004319AA" w:rsidP="004319AA">
            <w:r w:rsidRPr="004319AA">
              <w:rPr>
                <w:b/>
                <w:bCs/>
              </w:rPr>
              <w:t>Trigger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DF339B" w14:textId="77777777" w:rsidR="004319AA" w:rsidRPr="004319AA" w:rsidRDefault="004319AA" w:rsidP="004319AA">
            <w:r w:rsidRPr="004319AA">
              <w:t>Can run automatically or with a trigger.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CB71B7" w14:textId="77777777" w:rsidR="004319AA" w:rsidRPr="004319AA" w:rsidRDefault="004319AA" w:rsidP="004319AA">
            <w:r w:rsidRPr="004319AA">
              <w:t>Runs on a trigger (e.g., hover).</w:t>
            </w:r>
          </w:p>
        </w:tc>
      </w:tr>
      <w:tr w:rsidR="004319AA" w:rsidRPr="004319AA" w14:paraId="03B7F7ED" w14:textId="77777777" w:rsidTr="004319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BAE2D" w14:textId="77777777" w:rsidR="004319AA" w:rsidRPr="004319AA" w:rsidRDefault="004319AA" w:rsidP="004319AA">
            <w:r w:rsidRPr="004319AA">
              <w:rPr>
                <w:b/>
                <w:bCs/>
              </w:rPr>
              <w:t>Direction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D5B337" w14:textId="77777777" w:rsidR="004319AA" w:rsidRPr="004319AA" w:rsidRDefault="004319AA" w:rsidP="004319AA">
            <w:r w:rsidRPr="004319AA">
              <w:t>Runs forward, in reverse, or alternate directions.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4907AA" w14:textId="77777777" w:rsidR="004319AA" w:rsidRPr="004319AA" w:rsidRDefault="004319AA" w:rsidP="004319AA">
            <w:r w:rsidRPr="004319AA">
              <w:t>Runs forwards on trigger and reverses on trigger release.</w:t>
            </w:r>
          </w:p>
        </w:tc>
      </w:tr>
      <w:tr w:rsidR="004319AA" w:rsidRPr="004319AA" w14:paraId="5BFCF354" w14:textId="77777777" w:rsidTr="004319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AEF98B" w14:textId="77777777" w:rsidR="004319AA" w:rsidRPr="004319AA" w:rsidRDefault="004319AA" w:rsidP="004319AA">
            <w:r w:rsidRPr="004319AA">
              <w:rPr>
                <w:b/>
                <w:bCs/>
              </w:rPr>
              <w:t>Complexity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A8170C" w14:textId="77777777" w:rsidR="004319AA" w:rsidRPr="004319AA" w:rsidRDefault="004319AA" w:rsidP="004319AA">
            <w:r w:rsidRPr="004319AA">
              <w:t>Ideal for creating complex series of movements.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890120" w14:textId="77777777" w:rsidR="004319AA" w:rsidRPr="004319AA" w:rsidRDefault="004319AA" w:rsidP="004319AA">
            <w:r w:rsidRPr="004319AA">
              <w:t>Suitable for simple movements.</w:t>
            </w:r>
          </w:p>
        </w:tc>
      </w:tr>
    </w:tbl>
    <w:p w14:paraId="120FBB07" w14:textId="77777777" w:rsidR="004319AA" w:rsidRPr="004319AA" w:rsidRDefault="004319AA" w:rsidP="004319AA">
      <w:pPr>
        <w:rPr>
          <w:b/>
          <w:bCs/>
        </w:rPr>
      </w:pPr>
      <w:r w:rsidRPr="004319AA">
        <w:rPr>
          <w:b/>
          <w:bCs/>
        </w:rPr>
        <w:t xml:space="preserve">Introduction to CSS </w:t>
      </w:r>
      <w:proofErr w:type="spellStart"/>
      <w:r w:rsidRPr="004319AA">
        <w:rPr>
          <w:b/>
          <w:bCs/>
        </w:rPr>
        <w:t>Webkit</w:t>
      </w:r>
      <w:proofErr w:type="spellEnd"/>
    </w:p>
    <w:p w14:paraId="0086C966" w14:textId="77777777" w:rsidR="004319AA" w:rsidRPr="004319AA" w:rsidRDefault="004319AA" w:rsidP="004319AA">
      <w:pPr>
        <w:numPr>
          <w:ilvl w:val="0"/>
          <w:numId w:val="28"/>
        </w:numPr>
      </w:pPr>
      <w:r w:rsidRPr="004319AA">
        <w:rPr>
          <w:b/>
          <w:bCs/>
        </w:rPr>
        <w:t xml:space="preserve">CSS </w:t>
      </w:r>
      <w:proofErr w:type="spellStart"/>
      <w:r w:rsidRPr="004319AA">
        <w:rPr>
          <w:b/>
          <w:bCs/>
        </w:rPr>
        <w:t>Webkit</w:t>
      </w:r>
      <w:proofErr w:type="spellEnd"/>
      <w:r w:rsidRPr="004319AA">
        <w:t xml:space="preserve"> is an extension specific to </w:t>
      </w:r>
      <w:proofErr w:type="spellStart"/>
      <w:r w:rsidRPr="004319AA">
        <w:t>Webkit</w:t>
      </w:r>
      <w:proofErr w:type="spellEnd"/>
      <w:r w:rsidRPr="004319AA">
        <w:t>-based browsers like Safari and Google Chrome.</w:t>
      </w:r>
    </w:p>
    <w:p w14:paraId="4DE8F6F7" w14:textId="77777777" w:rsidR="004319AA" w:rsidRPr="004319AA" w:rsidRDefault="004319AA" w:rsidP="004319AA">
      <w:pPr>
        <w:numPr>
          <w:ilvl w:val="0"/>
          <w:numId w:val="28"/>
        </w:numPr>
      </w:pPr>
      <w:r w:rsidRPr="004319AA">
        <w:t>It provides additional CSS properties prefixed with -</w:t>
      </w:r>
      <w:proofErr w:type="spellStart"/>
      <w:r w:rsidRPr="004319AA">
        <w:t>webkit</w:t>
      </w:r>
      <w:proofErr w:type="spellEnd"/>
      <w:r w:rsidRPr="004319AA">
        <w:t>- to enhance styling capabilities.</w:t>
      </w:r>
    </w:p>
    <w:p w14:paraId="7D574250" w14:textId="77777777" w:rsidR="004319AA" w:rsidRPr="004319AA" w:rsidRDefault="004319AA" w:rsidP="004319AA">
      <w:pPr>
        <w:numPr>
          <w:ilvl w:val="0"/>
          <w:numId w:val="28"/>
        </w:numPr>
      </w:pPr>
      <w:r w:rsidRPr="004319AA">
        <w:t xml:space="preserve">These extensions are designed to work with </w:t>
      </w:r>
      <w:proofErr w:type="spellStart"/>
      <w:r w:rsidRPr="004319AA">
        <w:t>Webkit's</w:t>
      </w:r>
      <w:proofErr w:type="spellEnd"/>
      <w:r w:rsidRPr="004319AA">
        <w:t xml:space="preserve"> rendering engine to achieve unique visual effects not covered by standard CSS.</w:t>
      </w:r>
    </w:p>
    <w:p w14:paraId="1797E18A" w14:textId="77777777" w:rsidR="004319AA" w:rsidRPr="004319AA" w:rsidRDefault="004319AA" w:rsidP="004319AA">
      <w:pPr>
        <w:rPr>
          <w:b/>
          <w:bCs/>
        </w:rPr>
      </w:pPr>
      <w:r w:rsidRPr="004319AA">
        <w:rPr>
          <w:b/>
          <w:bCs/>
        </w:rPr>
        <w:t xml:space="preserve">Comparison between Standard CSS and </w:t>
      </w:r>
      <w:proofErr w:type="spellStart"/>
      <w:r w:rsidRPr="004319AA">
        <w:rPr>
          <w:b/>
          <w:bCs/>
        </w:rPr>
        <w:t>Webkit</w:t>
      </w:r>
      <w:proofErr w:type="spellEnd"/>
      <w:r w:rsidRPr="004319AA">
        <w:rPr>
          <w:b/>
          <w:bCs/>
        </w:rPr>
        <w:t xml:space="preserve"> CSS</w:t>
      </w:r>
    </w:p>
    <w:p w14:paraId="38B422F5" w14:textId="77777777" w:rsidR="004319AA" w:rsidRPr="004319AA" w:rsidRDefault="004319AA" w:rsidP="004319AA">
      <w:pPr>
        <w:numPr>
          <w:ilvl w:val="0"/>
          <w:numId w:val="29"/>
        </w:numPr>
      </w:pPr>
      <w:r w:rsidRPr="004319AA">
        <w:rPr>
          <w:b/>
          <w:bCs/>
        </w:rPr>
        <w:t>Standard CSS</w:t>
      </w:r>
      <w:r w:rsidRPr="004319AA">
        <w:t> encompasses styles that work across all modern browsers, including Firefox, Edge, and Chrome.</w:t>
      </w:r>
    </w:p>
    <w:p w14:paraId="71ADD0D7" w14:textId="77777777" w:rsidR="004319AA" w:rsidRPr="004319AA" w:rsidRDefault="004319AA" w:rsidP="004319AA">
      <w:pPr>
        <w:numPr>
          <w:ilvl w:val="0"/>
          <w:numId w:val="29"/>
        </w:numPr>
      </w:pPr>
      <w:r w:rsidRPr="004319AA">
        <w:t>It adheres strictly to official CSS specifications defined by W3C.</w:t>
      </w:r>
    </w:p>
    <w:p w14:paraId="3431BF05" w14:textId="77777777" w:rsidR="004319AA" w:rsidRPr="004319AA" w:rsidRDefault="004319AA" w:rsidP="004319AA">
      <w:pPr>
        <w:numPr>
          <w:ilvl w:val="0"/>
          <w:numId w:val="29"/>
        </w:numPr>
      </w:pPr>
      <w:r w:rsidRPr="004319AA">
        <w:rPr>
          <w:b/>
          <w:bCs/>
        </w:rPr>
        <w:t>WebKit CSS</w:t>
      </w:r>
      <w:r w:rsidRPr="004319AA">
        <w:t xml:space="preserve">, on the other hand, includes properties and values specific to </w:t>
      </w:r>
      <w:proofErr w:type="spellStart"/>
      <w:r w:rsidRPr="004319AA">
        <w:t>Webkit</w:t>
      </w:r>
      <w:proofErr w:type="spellEnd"/>
      <w:r w:rsidRPr="004319AA">
        <w:t>-based browsers.</w:t>
      </w:r>
    </w:p>
    <w:p w14:paraId="7379E07B" w14:textId="77777777" w:rsidR="004319AA" w:rsidRPr="004319AA" w:rsidRDefault="004319AA" w:rsidP="004319AA">
      <w:pPr>
        <w:numPr>
          <w:ilvl w:val="0"/>
          <w:numId w:val="29"/>
        </w:numPr>
      </w:pPr>
      <w:r w:rsidRPr="004319AA">
        <w:t>These properties are prefixed with -</w:t>
      </w:r>
      <w:proofErr w:type="spellStart"/>
      <w:r w:rsidRPr="004319AA">
        <w:t>webkit</w:t>
      </w:r>
      <w:proofErr w:type="spellEnd"/>
      <w:r w:rsidRPr="004319AA">
        <w:t>- and are not part of the official CSS standard.</w:t>
      </w:r>
    </w:p>
    <w:p w14:paraId="25A5BB55" w14:textId="77777777" w:rsidR="004319AA" w:rsidRPr="004319AA" w:rsidRDefault="004319AA" w:rsidP="004319AA">
      <w:pPr>
        <w:numPr>
          <w:ilvl w:val="0"/>
          <w:numId w:val="29"/>
        </w:numPr>
      </w:pPr>
      <w:r w:rsidRPr="004319AA">
        <w:t>They are tailored for Safari and Chrome, offering capabilities such as custom scrollbars and specific visual effects.</w:t>
      </w:r>
    </w:p>
    <w:p w14:paraId="62106E0A" w14:textId="77777777" w:rsidR="004319AA" w:rsidRPr="004319AA" w:rsidRDefault="004319AA" w:rsidP="004319AA">
      <w:pPr>
        <w:rPr>
          <w:b/>
          <w:bCs/>
        </w:rPr>
      </w:pPr>
      <w:r w:rsidRPr="004319AA">
        <w:rPr>
          <w:b/>
          <w:bCs/>
        </w:rPr>
        <w:t xml:space="preserve">Common </w:t>
      </w:r>
      <w:proofErr w:type="spellStart"/>
      <w:r w:rsidRPr="004319AA">
        <w:rPr>
          <w:b/>
          <w:bCs/>
        </w:rPr>
        <w:t>Webkit</w:t>
      </w:r>
      <w:proofErr w:type="spellEnd"/>
      <w:r w:rsidRPr="004319AA">
        <w:rPr>
          <w:b/>
          <w:bCs/>
        </w:rPr>
        <w:t xml:space="preserve"> Properties</w:t>
      </w:r>
    </w:p>
    <w:p w14:paraId="2B5A5E62" w14:textId="77777777" w:rsidR="004319AA" w:rsidRPr="004319AA" w:rsidRDefault="004319AA" w:rsidP="004319AA">
      <w:pPr>
        <w:numPr>
          <w:ilvl w:val="0"/>
          <w:numId w:val="30"/>
        </w:numPr>
      </w:pPr>
      <w:r w:rsidRPr="004319AA">
        <w:rPr>
          <w:b/>
          <w:bCs/>
        </w:rPr>
        <w:t>-</w:t>
      </w:r>
      <w:proofErr w:type="spellStart"/>
      <w:r w:rsidRPr="004319AA">
        <w:rPr>
          <w:b/>
          <w:bCs/>
        </w:rPr>
        <w:t>webkit</w:t>
      </w:r>
      <w:proofErr w:type="spellEnd"/>
      <w:r w:rsidRPr="004319AA">
        <w:rPr>
          <w:b/>
          <w:bCs/>
        </w:rPr>
        <w:t>-border-radius</w:t>
      </w:r>
      <w:r w:rsidRPr="004319AA">
        <w:t>: Adds rounded corners to elements for a modern appearance.</w:t>
      </w:r>
    </w:p>
    <w:p w14:paraId="44E3ACE5" w14:textId="77777777" w:rsidR="004319AA" w:rsidRPr="004319AA" w:rsidRDefault="004319AA" w:rsidP="004319AA">
      <w:pPr>
        <w:numPr>
          <w:ilvl w:val="0"/>
          <w:numId w:val="30"/>
        </w:numPr>
      </w:pPr>
      <w:r w:rsidRPr="004319AA">
        <w:rPr>
          <w:b/>
          <w:bCs/>
        </w:rPr>
        <w:t>-</w:t>
      </w:r>
      <w:proofErr w:type="spellStart"/>
      <w:r w:rsidRPr="004319AA">
        <w:rPr>
          <w:b/>
          <w:bCs/>
        </w:rPr>
        <w:t>webkit</w:t>
      </w:r>
      <w:proofErr w:type="spellEnd"/>
      <w:r w:rsidRPr="004319AA">
        <w:rPr>
          <w:b/>
          <w:bCs/>
        </w:rPr>
        <w:t>-box-shadow</w:t>
      </w:r>
      <w:r w:rsidRPr="004319AA">
        <w:t>: Applies drop shadow effects to elements.</w:t>
      </w:r>
    </w:p>
    <w:p w14:paraId="6D6C981E" w14:textId="77777777" w:rsidR="004319AA" w:rsidRPr="004319AA" w:rsidRDefault="004319AA" w:rsidP="004319AA">
      <w:pPr>
        <w:numPr>
          <w:ilvl w:val="0"/>
          <w:numId w:val="30"/>
        </w:numPr>
      </w:pPr>
      <w:r w:rsidRPr="004319AA">
        <w:rPr>
          <w:b/>
          <w:bCs/>
        </w:rPr>
        <w:t>-</w:t>
      </w:r>
      <w:proofErr w:type="spellStart"/>
      <w:r w:rsidRPr="004319AA">
        <w:rPr>
          <w:b/>
          <w:bCs/>
        </w:rPr>
        <w:t>webkit</w:t>
      </w:r>
      <w:proofErr w:type="spellEnd"/>
      <w:r w:rsidRPr="004319AA">
        <w:rPr>
          <w:b/>
          <w:bCs/>
        </w:rPr>
        <w:t>-transition</w:t>
      </w:r>
      <w:r w:rsidRPr="004319AA">
        <w:t>: Creates smooth transitions when CSS properties change.</w:t>
      </w:r>
    </w:p>
    <w:p w14:paraId="7A14A950" w14:textId="77777777" w:rsidR="004319AA" w:rsidRPr="004319AA" w:rsidRDefault="004319AA" w:rsidP="004319AA">
      <w:pPr>
        <w:numPr>
          <w:ilvl w:val="0"/>
          <w:numId w:val="30"/>
        </w:numPr>
      </w:pPr>
      <w:r w:rsidRPr="004319AA">
        <w:rPr>
          <w:b/>
          <w:bCs/>
        </w:rPr>
        <w:t>-</w:t>
      </w:r>
      <w:proofErr w:type="spellStart"/>
      <w:r w:rsidRPr="004319AA">
        <w:rPr>
          <w:b/>
          <w:bCs/>
        </w:rPr>
        <w:t>webkit</w:t>
      </w:r>
      <w:proofErr w:type="spellEnd"/>
      <w:r w:rsidRPr="004319AA">
        <w:rPr>
          <w:b/>
          <w:bCs/>
        </w:rPr>
        <w:t>-transform</w:t>
      </w:r>
      <w:r w:rsidRPr="004319AA">
        <w:t>: Enables transformations like rotation and scaling.</w:t>
      </w:r>
    </w:p>
    <w:p w14:paraId="05B049FE" w14:textId="77777777" w:rsidR="004319AA" w:rsidRPr="004319AA" w:rsidRDefault="004319AA" w:rsidP="004319AA">
      <w:pPr>
        <w:numPr>
          <w:ilvl w:val="0"/>
          <w:numId w:val="30"/>
        </w:numPr>
      </w:pPr>
      <w:r w:rsidRPr="004319AA">
        <w:rPr>
          <w:b/>
          <w:bCs/>
        </w:rPr>
        <w:lastRenderedPageBreak/>
        <w:t>-</w:t>
      </w:r>
      <w:proofErr w:type="spellStart"/>
      <w:r w:rsidRPr="004319AA">
        <w:rPr>
          <w:b/>
          <w:bCs/>
        </w:rPr>
        <w:t>webkit</w:t>
      </w:r>
      <w:proofErr w:type="spellEnd"/>
      <w:r w:rsidRPr="004319AA">
        <w:rPr>
          <w:b/>
          <w:bCs/>
        </w:rPr>
        <w:t>-overflow-scrolling</w:t>
      </w:r>
      <w:r w:rsidRPr="004319AA">
        <w:t xml:space="preserve">: Controls scrolling </w:t>
      </w:r>
      <w:proofErr w:type="spellStart"/>
      <w:r w:rsidRPr="004319AA">
        <w:t>behavior</w:t>
      </w:r>
      <w:proofErr w:type="spellEnd"/>
      <w:r w:rsidRPr="004319AA">
        <w:t xml:space="preserve"> on touch devices for improved user experience.</w:t>
      </w:r>
    </w:p>
    <w:p w14:paraId="5713465A" w14:textId="77777777" w:rsidR="004319AA" w:rsidRPr="004319AA" w:rsidRDefault="004319AA" w:rsidP="004319AA">
      <w:pPr>
        <w:rPr>
          <w:b/>
          <w:bCs/>
        </w:rPr>
      </w:pPr>
      <w:r w:rsidRPr="004319AA">
        <w:rPr>
          <w:b/>
          <w:bCs/>
        </w:rPr>
        <w:t>Understanding CSS Custom Properties</w:t>
      </w:r>
    </w:p>
    <w:p w14:paraId="197EC390" w14:textId="77777777" w:rsidR="004319AA" w:rsidRPr="004319AA" w:rsidRDefault="004319AA" w:rsidP="004319AA">
      <w:pPr>
        <w:numPr>
          <w:ilvl w:val="0"/>
          <w:numId w:val="31"/>
        </w:numPr>
      </w:pPr>
      <w:r w:rsidRPr="004319AA">
        <w:rPr>
          <w:b/>
          <w:bCs/>
        </w:rPr>
        <w:t>CSS custom properties</w:t>
      </w:r>
      <w:r w:rsidRPr="004319AA">
        <w:t>, also known as CSS variables or cascading variables, are defined by CSS authors to store specific values for reuse throughout a document.</w:t>
      </w:r>
    </w:p>
    <w:p w14:paraId="2F212F20" w14:textId="77777777" w:rsidR="004319AA" w:rsidRPr="004319AA" w:rsidRDefault="004319AA" w:rsidP="004319AA">
      <w:pPr>
        <w:numPr>
          <w:ilvl w:val="0"/>
          <w:numId w:val="31"/>
        </w:numPr>
      </w:pPr>
      <w:r w:rsidRPr="004319AA">
        <w:t>They are declared using custom property notation, e.g., --main-</w:t>
      </w:r>
      <w:proofErr w:type="spellStart"/>
      <w:r w:rsidRPr="004319AA">
        <w:t>color</w:t>
      </w:r>
      <w:proofErr w:type="spellEnd"/>
      <w:r w:rsidRPr="004319AA">
        <w:t xml:space="preserve">: </w:t>
      </w:r>
      <w:proofErr w:type="gramStart"/>
      <w:r w:rsidRPr="004319AA">
        <w:t>black;,</w:t>
      </w:r>
      <w:proofErr w:type="gramEnd"/>
      <w:r w:rsidRPr="004319AA">
        <w:t xml:space="preserve"> and accessed using the var() function, e.g., </w:t>
      </w:r>
      <w:proofErr w:type="spellStart"/>
      <w:r w:rsidRPr="004319AA">
        <w:t>color</w:t>
      </w:r>
      <w:proofErr w:type="spellEnd"/>
      <w:r w:rsidRPr="004319AA">
        <w:t>: var(--main-</w:t>
      </w:r>
      <w:proofErr w:type="spellStart"/>
      <w:r w:rsidRPr="004319AA">
        <w:t>color</w:t>
      </w:r>
      <w:proofErr w:type="spellEnd"/>
      <w:r w:rsidRPr="004319AA">
        <w:t>);.</w:t>
      </w:r>
    </w:p>
    <w:p w14:paraId="2719A0DD" w14:textId="77777777" w:rsidR="004319AA" w:rsidRPr="004319AA" w:rsidRDefault="004319AA" w:rsidP="004319AA">
      <w:pPr>
        <w:numPr>
          <w:ilvl w:val="0"/>
          <w:numId w:val="31"/>
        </w:numPr>
      </w:pPr>
      <w:r w:rsidRPr="004319AA">
        <w:t>Custom properties offer efficiency by centralizing values that are repeated across a stylesheet, simplifying global changes.</w:t>
      </w:r>
    </w:p>
    <w:p w14:paraId="1D3D07A4" w14:textId="77777777" w:rsidR="004319AA" w:rsidRPr="004319AA" w:rsidRDefault="004319AA" w:rsidP="004319AA">
      <w:pPr>
        <w:numPr>
          <w:ilvl w:val="0"/>
          <w:numId w:val="31"/>
        </w:numPr>
      </w:pPr>
      <w:r w:rsidRPr="004319AA">
        <w:t>They enhance code readability with semantic identifiers, e.g., --main-text-</w:t>
      </w:r>
      <w:proofErr w:type="spellStart"/>
      <w:r w:rsidRPr="004319AA">
        <w:t>color</w:t>
      </w:r>
      <w:proofErr w:type="spellEnd"/>
      <w:r w:rsidRPr="004319AA">
        <w:t xml:space="preserve"> is more understandable than #00ff00.</w:t>
      </w:r>
    </w:p>
    <w:p w14:paraId="495AF1C0" w14:textId="77777777" w:rsidR="004319AA" w:rsidRPr="004319AA" w:rsidRDefault="004319AA" w:rsidP="004319AA">
      <w:pPr>
        <w:numPr>
          <w:ilvl w:val="0"/>
          <w:numId w:val="31"/>
        </w:numPr>
      </w:pPr>
      <w:r w:rsidRPr="004319AA">
        <w:t>Variable names should adhere to CSS naming conventions, starting with double dashes (--) and containing only letters and dashes (-).</w:t>
      </w:r>
    </w:p>
    <w:p w14:paraId="4815829B" w14:textId="77777777" w:rsidR="004319AA" w:rsidRDefault="004319AA"/>
    <w:p w14:paraId="3B259748" w14:textId="77777777" w:rsidR="00502ECC" w:rsidRDefault="00502ECC"/>
    <w:p w14:paraId="4BF1B13A" w14:textId="77777777" w:rsidR="00502ECC" w:rsidRDefault="00502ECC"/>
    <w:p w14:paraId="43E457D5" w14:textId="77777777" w:rsidR="00502ECC" w:rsidRDefault="00502ECC"/>
    <w:p w14:paraId="6D813A56" w14:textId="77777777" w:rsidR="00502ECC" w:rsidRDefault="00502ECC"/>
    <w:p w14:paraId="737FE828" w14:textId="77777777" w:rsidR="00502ECC" w:rsidRDefault="00502ECC"/>
    <w:p w14:paraId="797280DD" w14:textId="77777777" w:rsidR="00502ECC" w:rsidRDefault="00502ECC"/>
    <w:p w14:paraId="36C392D8" w14:textId="77777777" w:rsidR="00502ECC" w:rsidRDefault="00502ECC"/>
    <w:p w14:paraId="0158C06F" w14:textId="77777777" w:rsidR="00502ECC" w:rsidRDefault="00502ECC"/>
    <w:p w14:paraId="260AF230" w14:textId="77777777" w:rsidR="00502ECC" w:rsidRDefault="00502ECC"/>
    <w:p w14:paraId="69B413F3" w14:textId="77777777" w:rsidR="00502ECC" w:rsidRDefault="00502ECC"/>
    <w:p w14:paraId="6C3C0FC1" w14:textId="77777777" w:rsidR="00502ECC" w:rsidRDefault="00502ECC"/>
    <w:p w14:paraId="33129525" w14:textId="77777777" w:rsidR="00502ECC" w:rsidRDefault="00502ECC"/>
    <w:p w14:paraId="23F29CA8" w14:textId="77777777" w:rsidR="00502ECC" w:rsidRDefault="00502ECC"/>
    <w:p w14:paraId="52FBDB30" w14:textId="77777777" w:rsidR="00502ECC" w:rsidRDefault="00502ECC"/>
    <w:p w14:paraId="6BE4BFA1" w14:textId="77777777" w:rsidR="00502ECC" w:rsidRDefault="00502ECC"/>
    <w:p w14:paraId="12713584" w14:textId="77777777" w:rsidR="00502ECC" w:rsidRDefault="00502ECC"/>
    <w:p w14:paraId="654BD5CF" w14:textId="77777777" w:rsidR="00502ECC" w:rsidRDefault="00502ECC"/>
    <w:p w14:paraId="6E39A1EA" w14:textId="77777777" w:rsidR="00502ECC" w:rsidRDefault="00502ECC"/>
    <w:p w14:paraId="4F9B93ED" w14:textId="77777777" w:rsidR="00502ECC" w:rsidRDefault="00502ECC"/>
    <w:p w14:paraId="0A434F9A" w14:textId="77777777" w:rsidR="00502ECC" w:rsidRPr="00502ECC" w:rsidRDefault="00502ECC" w:rsidP="00502ECC">
      <w:pPr>
        <w:rPr>
          <w:b/>
          <w:bCs/>
        </w:rPr>
      </w:pPr>
      <w:proofErr w:type="gramStart"/>
      <w:r w:rsidRPr="00502ECC">
        <w:rPr>
          <w:b/>
          <w:bCs/>
        </w:rPr>
        <w:lastRenderedPageBreak/>
        <w:t>Lesson :</w:t>
      </w:r>
      <w:proofErr w:type="gramEnd"/>
      <w:r w:rsidRPr="00502ECC">
        <w:rPr>
          <w:b/>
          <w:bCs/>
        </w:rPr>
        <w:t> Media Query</w:t>
      </w:r>
    </w:p>
    <w:p w14:paraId="53517699" w14:textId="77777777" w:rsidR="00502ECC" w:rsidRPr="00502ECC" w:rsidRDefault="00502ECC" w:rsidP="00502ECC">
      <w:r w:rsidRPr="00502ECC">
        <w:rPr>
          <w:b/>
          <w:bCs/>
        </w:rPr>
        <w:t>Introduction to Media Queries &amp; RWD</w:t>
      </w:r>
    </w:p>
    <w:p w14:paraId="773FB980" w14:textId="77777777" w:rsidR="00502ECC" w:rsidRPr="00502ECC" w:rsidRDefault="00502ECC" w:rsidP="00502ECC">
      <w:r w:rsidRPr="00502ECC">
        <w:t> </w:t>
      </w:r>
    </w:p>
    <w:p w14:paraId="62BC4F3F" w14:textId="77777777" w:rsidR="00502ECC" w:rsidRPr="00502ECC" w:rsidRDefault="00502ECC" w:rsidP="00502ECC">
      <w:pPr>
        <w:numPr>
          <w:ilvl w:val="0"/>
          <w:numId w:val="32"/>
        </w:numPr>
      </w:pPr>
      <w:r w:rsidRPr="00502ECC">
        <w:rPr>
          <w:b/>
          <w:bCs/>
        </w:rPr>
        <w:t>Responsive Web Design (RWD)</w:t>
      </w:r>
      <w:r w:rsidRPr="00502ECC">
        <w:t>: Ensures websites adjust to various devices and screen sizes, enhancing user experience.</w:t>
      </w:r>
    </w:p>
    <w:p w14:paraId="6D390584" w14:textId="77777777" w:rsidR="00502ECC" w:rsidRPr="00502ECC" w:rsidRDefault="00502ECC" w:rsidP="00502ECC">
      <w:pPr>
        <w:numPr>
          <w:ilvl w:val="0"/>
          <w:numId w:val="32"/>
        </w:numPr>
      </w:pPr>
      <w:r w:rsidRPr="00502ECC">
        <w:rPr>
          <w:b/>
          <w:bCs/>
        </w:rPr>
        <w:t>Advantages</w:t>
      </w:r>
      <w:r w:rsidRPr="00502ECC">
        <w:t>:</w:t>
      </w:r>
    </w:p>
    <w:p w14:paraId="3F958CCB" w14:textId="77777777" w:rsidR="00502ECC" w:rsidRPr="00502ECC" w:rsidRDefault="00502ECC" w:rsidP="00502ECC">
      <w:pPr>
        <w:numPr>
          <w:ilvl w:val="1"/>
          <w:numId w:val="32"/>
        </w:numPr>
      </w:pPr>
      <w:r w:rsidRPr="00502ECC">
        <w:rPr>
          <w:b/>
          <w:bCs/>
        </w:rPr>
        <w:t>Improved User Experience</w:t>
      </w:r>
      <w:r w:rsidRPr="00502ECC">
        <w:t>: Ensures consistency and usability across devices.</w:t>
      </w:r>
    </w:p>
    <w:p w14:paraId="67471AB1" w14:textId="77777777" w:rsidR="00502ECC" w:rsidRPr="00502ECC" w:rsidRDefault="00502ECC" w:rsidP="00502ECC">
      <w:pPr>
        <w:numPr>
          <w:ilvl w:val="1"/>
          <w:numId w:val="32"/>
        </w:numPr>
      </w:pPr>
      <w:r w:rsidRPr="00502ECC">
        <w:rPr>
          <w:b/>
          <w:bCs/>
        </w:rPr>
        <w:t>Increased Mobile Traffic</w:t>
      </w:r>
      <w:r w:rsidRPr="00502ECC">
        <w:t>: Accommodates growing mobile device usage.</w:t>
      </w:r>
    </w:p>
    <w:p w14:paraId="2DD7D510" w14:textId="77777777" w:rsidR="00502ECC" w:rsidRPr="00502ECC" w:rsidRDefault="00502ECC" w:rsidP="00502ECC">
      <w:pPr>
        <w:numPr>
          <w:ilvl w:val="1"/>
          <w:numId w:val="32"/>
        </w:numPr>
      </w:pPr>
      <w:r w:rsidRPr="00502ECC">
        <w:rPr>
          <w:b/>
          <w:bCs/>
        </w:rPr>
        <w:t>Cost and Time Efficiency</w:t>
      </w:r>
      <w:r w:rsidRPr="00502ECC">
        <w:t>: Maintains a single codebase for all devices.</w:t>
      </w:r>
    </w:p>
    <w:p w14:paraId="4C159BB5" w14:textId="77777777" w:rsidR="00502ECC" w:rsidRPr="00502ECC" w:rsidRDefault="00502ECC" w:rsidP="00502ECC">
      <w:pPr>
        <w:numPr>
          <w:ilvl w:val="1"/>
          <w:numId w:val="32"/>
        </w:numPr>
      </w:pPr>
      <w:r w:rsidRPr="00502ECC">
        <w:rPr>
          <w:b/>
          <w:bCs/>
        </w:rPr>
        <w:t>SEO Benefits</w:t>
      </w:r>
      <w:r w:rsidRPr="00502ECC">
        <w:t>: Enhances visibility and search engine rankings.</w:t>
      </w:r>
    </w:p>
    <w:p w14:paraId="740340DF" w14:textId="77777777" w:rsidR="00502ECC" w:rsidRPr="00502ECC" w:rsidRDefault="00502ECC" w:rsidP="00502ECC">
      <w:pPr>
        <w:numPr>
          <w:ilvl w:val="0"/>
          <w:numId w:val="32"/>
        </w:numPr>
      </w:pPr>
      <w:r w:rsidRPr="00502ECC">
        <w:rPr>
          <w:b/>
          <w:bCs/>
        </w:rPr>
        <w:t>Implementation Methods</w:t>
      </w:r>
      <w:r w:rsidRPr="00502ECC">
        <w:t>: Use flexible layouts, responsive images, and media queries for adaptive designs.</w:t>
      </w:r>
    </w:p>
    <w:p w14:paraId="3BDCAE36" w14:textId="77777777" w:rsidR="00502ECC" w:rsidRPr="00502ECC" w:rsidRDefault="00502ECC" w:rsidP="00502ECC">
      <w:pPr>
        <w:numPr>
          <w:ilvl w:val="0"/>
          <w:numId w:val="32"/>
        </w:numPr>
      </w:pPr>
      <w:r w:rsidRPr="00502ECC">
        <w:rPr>
          <w:b/>
          <w:bCs/>
        </w:rPr>
        <w:t>Media Query</w:t>
      </w:r>
      <w:r w:rsidRPr="00502ECC">
        <w:t>: CSS feature allowing conditional styling based on device attributes like screen size and orientation.</w:t>
      </w:r>
    </w:p>
    <w:p w14:paraId="1C14298F" w14:textId="77777777" w:rsidR="00502ECC" w:rsidRPr="00502ECC" w:rsidRDefault="00502ECC" w:rsidP="00502ECC">
      <w:pPr>
        <w:numPr>
          <w:ilvl w:val="0"/>
          <w:numId w:val="32"/>
        </w:numPr>
      </w:pPr>
      <w:r w:rsidRPr="00502ECC">
        <w:rPr>
          <w:b/>
          <w:bCs/>
        </w:rPr>
        <w:t>Anatomy</w:t>
      </w:r>
      <w:r w:rsidRPr="00502ECC">
        <w:t>: Uses @media rule, specifies media type (screen, print, etc.), features (width, height), and logical operators (and, or, not) for precise styling conditions.</w:t>
      </w:r>
    </w:p>
    <w:p w14:paraId="4C8B018E" w14:textId="77777777" w:rsidR="00502ECC" w:rsidRPr="00502ECC" w:rsidRDefault="00502ECC" w:rsidP="00502ECC">
      <w:r w:rsidRPr="00502ECC">
        <w:t> </w:t>
      </w:r>
    </w:p>
    <w:p w14:paraId="0BC77DAE" w14:textId="77777777" w:rsidR="00502ECC" w:rsidRPr="00502ECC" w:rsidRDefault="00502ECC" w:rsidP="00502ECC">
      <w:r w:rsidRPr="00502ECC">
        <w:rPr>
          <w:b/>
          <w:bCs/>
        </w:rPr>
        <w:t>Writing media queries for different screen sizes</w:t>
      </w:r>
    </w:p>
    <w:p w14:paraId="7F2D2E8F" w14:textId="77777777" w:rsidR="00502ECC" w:rsidRPr="00502ECC" w:rsidRDefault="00502ECC" w:rsidP="00502ECC">
      <w:r w:rsidRPr="00502ECC">
        <w:t> </w:t>
      </w:r>
    </w:p>
    <w:p w14:paraId="0360268E" w14:textId="77777777" w:rsidR="00502ECC" w:rsidRPr="00502ECC" w:rsidRDefault="00502ECC" w:rsidP="00502ECC">
      <w:pPr>
        <w:numPr>
          <w:ilvl w:val="0"/>
          <w:numId w:val="33"/>
        </w:numPr>
      </w:pPr>
      <w:r w:rsidRPr="00502ECC">
        <w:t>Purpose: Media queries in CSS enable targeted styling based on screen dimensions, ensuring websites are responsive across various devices.</w:t>
      </w:r>
    </w:p>
    <w:p w14:paraId="1AB3B9C7" w14:textId="77777777" w:rsidR="00502ECC" w:rsidRPr="00502ECC" w:rsidRDefault="00502ECC" w:rsidP="00502ECC">
      <w:pPr>
        <w:numPr>
          <w:ilvl w:val="0"/>
          <w:numId w:val="33"/>
        </w:numPr>
      </w:pPr>
      <w:r w:rsidRPr="00502ECC">
        <w:rPr>
          <w:b/>
          <w:bCs/>
        </w:rPr>
        <w:t>Standard Breakpoints:</w:t>
      </w:r>
    </w:p>
    <w:p w14:paraId="7BEAD6DD" w14:textId="77777777" w:rsidR="00502ECC" w:rsidRPr="00502ECC" w:rsidRDefault="00502ECC" w:rsidP="00502ECC">
      <w:pPr>
        <w:numPr>
          <w:ilvl w:val="1"/>
          <w:numId w:val="33"/>
        </w:numPr>
      </w:pPr>
      <w:r w:rsidRPr="00502ECC">
        <w:rPr>
          <w:b/>
          <w:bCs/>
        </w:rPr>
        <w:t>Extra small devices:</w:t>
      </w:r>
      <w:r w:rsidRPr="00502ECC">
        <w:t> Max-width of 576px.</w:t>
      </w:r>
    </w:p>
    <w:p w14:paraId="7B41D8BD" w14:textId="77777777" w:rsidR="00502ECC" w:rsidRPr="00502ECC" w:rsidRDefault="00502ECC" w:rsidP="00502ECC">
      <w:pPr>
        <w:numPr>
          <w:ilvl w:val="1"/>
          <w:numId w:val="33"/>
        </w:numPr>
      </w:pPr>
      <w:r w:rsidRPr="00502ECC">
        <w:rPr>
          <w:b/>
          <w:bCs/>
        </w:rPr>
        <w:t>Small devices:</w:t>
      </w:r>
      <w:r w:rsidRPr="00502ECC">
        <w:t> Min-width of 576px.</w:t>
      </w:r>
    </w:p>
    <w:p w14:paraId="2824BFA0" w14:textId="77777777" w:rsidR="00502ECC" w:rsidRPr="00502ECC" w:rsidRDefault="00502ECC" w:rsidP="00502ECC">
      <w:pPr>
        <w:numPr>
          <w:ilvl w:val="1"/>
          <w:numId w:val="33"/>
        </w:numPr>
      </w:pPr>
      <w:r w:rsidRPr="00502ECC">
        <w:rPr>
          <w:b/>
          <w:bCs/>
        </w:rPr>
        <w:t>Medium devices:</w:t>
      </w:r>
      <w:r w:rsidRPr="00502ECC">
        <w:t> Min-width of 768px.</w:t>
      </w:r>
    </w:p>
    <w:p w14:paraId="24D8256F" w14:textId="77777777" w:rsidR="00502ECC" w:rsidRPr="00502ECC" w:rsidRDefault="00502ECC" w:rsidP="00502ECC">
      <w:pPr>
        <w:numPr>
          <w:ilvl w:val="1"/>
          <w:numId w:val="33"/>
        </w:numPr>
      </w:pPr>
      <w:r w:rsidRPr="00502ECC">
        <w:rPr>
          <w:b/>
          <w:bCs/>
        </w:rPr>
        <w:t>Large devices:</w:t>
      </w:r>
      <w:r w:rsidRPr="00502ECC">
        <w:t> Min-width of 992px.</w:t>
      </w:r>
    </w:p>
    <w:p w14:paraId="1320D1AB" w14:textId="77777777" w:rsidR="00502ECC" w:rsidRPr="00502ECC" w:rsidRDefault="00502ECC" w:rsidP="00502ECC">
      <w:pPr>
        <w:numPr>
          <w:ilvl w:val="1"/>
          <w:numId w:val="33"/>
        </w:numPr>
      </w:pPr>
      <w:proofErr w:type="spellStart"/>
      <w:r w:rsidRPr="00502ECC">
        <w:rPr>
          <w:b/>
          <w:bCs/>
        </w:rPr>
        <w:t>Extra large</w:t>
      </w:r>
      <w:proofErr w:type="spellEnd"/>
      <w:r w:rsidRPr="00502ECC">
        <w:rPr>
          <w:b/>
          <w:bCs/>
        </w:rPr>
        <w:t xml:space="preserve"> devices:</w:t>
      </w:r>
      <w:r w:rsidRPr="00502ECC">
        <w:t> Min-width of 1200px.</w:t>
      </w:r>
    </w:p>
    <w:p w14:paraId="6D184564" w14:textId="77777777" w:rsidR="00502ECC" w:rsidRPr="00502ECC" w:rsidRDefault="00502ECC" w:rsidP="00502ECC">
      <w:pPr>
        <w:numPr>
          <w:ilvl w:val="0"/>
          <w:numId w:val="33"/>
        </w:numPr>
      </w:pPr>
      <w:r w:rsidRPr="00502ECC">
        <w:t>Implementation: Use </w:t>
      </w:r>
      <w:r w:rsidRPr="00502ECC">
        <w:rPr>
          <w:b/>
          <w:bCs/>
        </w:rPr>
        <w:t>@media</w:t>
      </w:r>
      <w:r w:rsidRPr="00502ECC">
        <w:t> rules to apply specific styles based on the device's width, optimizing layout and usability across different screen sizes.</w:t>
      </w:r>
    </w:p>
    <w:p w14:paraId="572AF6FA" w14:textId="77777777" w:rsidR="00502ECC" w:rsidRPr="00502ECC" w:rsidRDefault="00502ECC" w:rsidP="00502ECC">
      <w:r w:rsidRPr="00502ECC">
        <w:t> </w:t>
      </w:r>
    </w:p>
    <w:p w14:paraId="3191B021" w14:textId="77777777" w:rsidR="00502ECC" w:rsidRDefault="00502ECC"/>
    <w:sectPr w:rsidR="00502ECC" w:rsidSect="00502E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14D62"/>
    <w:multiLevelType w:val="multilevel"/>
    <w:tmpl w:val="B8B8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C727C"/>
    <w:multiLevelType w:val="multilevel"/>
    <w:tmpl w:val="AC0AA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500DA"/>
    <w:multiLevelType w:val="multilevel"/>
    <w:tmpl w:val="D2E41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0762C"/>
    <w:multiLevelType w:val="multilevel"/>
    <w:tmpl w:val="B002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F2023"/>
    <w:multiLevelType w:val="multilevel"/>
    <w:tmpl w:val="4DF2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CA3978"/>
    <w:multiLevelType w:val="multilevel"/>
    <w:tmpl w:val="F700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43320B"/>
    <w:multiLevelType w:val="multilevel"/>
    <w:tmpl w:val="27B4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B3496"/>
    <w:multiLevelType w:val="multilevel"/>
    <w:tmpl w:val="3588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AD58B2"/>
    <w:multiLevelType w:val="multilevel"/>
    <w:tmpl w:val="E7B2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B36BF4"/>
    <w:multiLevelType w:val="multilevel"/>
    <w:tmpl w:val="9A26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DE2C6E"/>
    <w:multiLevelType w:val="multilevel"/>
    <w:tmpl w:val="8B34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E1059B"/>
    <w:multiLevelType w:val="multilevel"/>
    <w:tmpl w:val="96FE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057720"/>
    <w:multiLevelType w:val="multilevel"/>
    <w:tmpl w:val="CA7A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C525DA"/>
    <w:multiLevelType w:val="multilevel"/>
    <w:tmpl w:val="8FB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164AC2"/>
    <w:multiLevelType w:val="multilevel"/>
    <w:tmpl w:val="6A34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220A17"/>
    <w:multiLevelType w:val="multilevel"/>
    <w:tmpl w:val="779E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0939BD"/>
    <w:multiLevelType w:val="multilevel"/>
    <w:tmpl w:val="7B10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F22C06"/>
    <w:multiLevelType w:val="multilevel"/>
    <w:tmpl w:val="2EA49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C23472"/>
    <w:multiLevelType w:val="multilevel"/>
    <w:tmpl w:val="9252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D35EE1"/>
    <w:multiLevelType w:val="multilevel"/>
    <w:tmpl w:val="2EEE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CA5D73"/>
    <w:multiLevelType w:val="multilevel"/>
    <w:tmpl w:val="8F1E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0C60B9"/>
    <w:multiLevelType w:val="multilevel"/>
    <w:tmpl w:val="AF16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BF37CA"/>
    <w:multiLevelType w:val="multilevel"/>
    <w:tmpl w:val="DBBC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E011CA"/>
    <w:multiLevelType w:val="multilevel"/>
    <w:tmpl w:val="64F0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2D1DFB"/>
    <w:multiLevelType w:val="multilevel"/>
    <w:tmpl w:val="DD10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9F60E9"/>
    <w:multiLevelType w:val="multilevel"/>
    <w:tmpl w:val="244A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5E69E7"/>
    <w:multiLevelType w:val="multilevel"/>
    <w:tmpl w:val="3C78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8370D7"/>
    <w:multiLevelType w:val="multilevel"/>
    <w:tmpl w:val="7F96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C56D22"/>
    <w:multiLevelType w:val="multilevel"/>
    <w:tmpl w:val="EBEA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DC78A8"/>
    <w:multiLevelType w:val="multilevel"/>
    <w:tmpl w:val="36246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E10B31"/>
    <w:multiLevelType w:val="multilevel"/>
    <w:tmpl w:val="1CC6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0B7947"/>
    <w:multiLevelType w:val="multilevel"/>
    <w:tmpl w:val="B6B4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E9148D"/>
    <w:multiLevelType w:val="multilevel"/>
    <w:tmpl w:val="544C6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5352237">
    <w:abstractNumId w:val="23"/>
  </w:num>
  <w:num w:numId="2" w16cid:durableId="1806463138">
    <w:abstractNumId w:val="8"/>
  </w:num>
  <w:num w:numId="3" w16cid:durableId="1463961830">
    <w:abstractNumId w:val="12"/>
  </w:num>
  <w:num w:numId="4" w16cid:durableId="1528257487">
    <w:abstractNumId w:val="28"/>
  </w:num>
  <w:num w:numId="5" w16cid:durableId="627319468">
    <w:abstractNumId w:val="17"/>
  </w:num>
  <w:num w:numId="6" w16cid:durableId="1837768842">
    <w:abstractNumId w:val="24"/>
  </w:num>
  <w:num w:numId="7" w16cid:durableId="2105806668">
    <w:abstractNumId w:val="1"/>
  </w:num>
  <w:num w:numId="8" w16cid:durableId="1838108198">
    <w:abstractNumId w:val="29"/>
  </w:num>
  <w:num w:numId="9" w16cid:durableId="441802639">
    <w:abstractNumId w:val="7"/>
  </w:num>
  <w:num w:numId="10" w16cid:durableId="1967849719">
    <w:abstractNumId w:val="9"/>
  </w:num>
  <w:num w:numId="11" w16cid:durableId="823007559">
    <w:abstractNumId w:val="3"/>
  </w:num>
  <w:num w:numId="12" w16cid:durableId="442506566">
    <w:abstractNumId w:val="31"/>
  </w:num>
  <w:num w:numId="13" w16cid:durableId="1665671016">
    <w:abstractNumId w:val="5"/>
  </w:num>
  <w:num w:numId="14" w16cid:durableId="1770542183">
    <w:abstractNumId w:val="32"/>
  </w:num>
  <w:num w:numId="15" w16cid:durableId="1236011669">
    <w:abstractNumId w:val="10"/>
  </w:num>
  <w:num w:numId="16" w16cid:durableId="449515062">
    <w:abstractNumId w:val="2"/>
  </w:num>
  <w:num w:numId="17" w16cid:durableId="1983725776">
    <w:abstractNumId w:val="27"/>
  </w:num>
  <w:num w:numId="18" w16cid:durableId="1413552738">
    <w:abstractNumId w:val="6"/>
  </w:num>
  <w:num w:numId="19" w16cid:durableId="213854292">
    <w:abstractNumId w:val="15"/>
  </w:num>
  <w:num w:numId="20" w16cid:durableId="33888723">
    <w:abstractNumId w:val="25"/>
  </w:num>
  <w:num w:numId="21" w16cid:durableId="646517155">
    <w:abstractNumId w:val="30"/>
  </w:num>
  <w:num w:numId="22" w16cid:durableId="1572042572">
    <w:abstractNumId w:val="20"/>
  </w:num>
  <w:num w:numId="23" w16cid:durableId="984160752">
    <w:abstractNumId w:val="26"/>
  </w:num>
  <w:num w:numId="24" w16cid:durableId="51121561">
    <w:abstractNumId w:val="11"/>
  </w:num>
  <w:num w:numId="25" w16cid:durableId="977606074">
    <w:abstractNumId w:val="19"/>
  </w:num>
  <w:num w:numId="26" w16cid:durableId="1728456244">
    <w:abstractNumId w:val="4"/>
  </w:num>
  <w:num w:numId="27" w16cid:durableId="1692679946">
    <w:abstractNumId w:val="14"/>
  </w:num>
  <w:num w:numId="28" w16cid:durableId="1249771851">
    <w:abstractNumId w:val="22"/>
  </w:num>
  <w:num w:numId="29" w16cid:durableId="568544122">
    <w:abstractNumId w:val="21"/>
  </w:num>
  <w:num w:numId="30" w16cid:durableId="1091122774">
    <w:abstractNumId w:val="16"/>
  </w:num>
  <w:num w:numId="31" w16cid:durableId="1853370551">
    <w:abstractNumId w:val="18"/>
  </w:num>
  <w:num w:numId="32" w16cid:durableId="1087850113">
    <w:abstractNumId w:val="13"/>
  </w:num>
  <w:num w:numId="33" w16cid:durableId="873420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9AA"/>
    <w:rsid w:val="004319AA"/>
    <w:rsid w:val="00502ECC"/>
    <w:rsid w:val="00C56272"/>
    <w:rsid w:val="00EB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714E2"/>
  <w15:chartTrackingRefBased/>
  <w15:docId w15:val="{8829CC4F-955C-4869-A58A-68CA47BFB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9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9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9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9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9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9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9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9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9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9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9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9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9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9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9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9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9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9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9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9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9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9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9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9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9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9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9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1851">
          <w:marLeft w:val="0"/>
          <w:marRight w:val="0"/>
          <w:marTop w:val="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058162682">
              <w:marLeft w:val="0"/>
              <w:marRight w:val="0"/>
              <w:marTop w:val="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  <w:divsChild>
                <w:div w:id="1961913517">
                  <w:marLeft w:val="0"/>
                  <w:marRight w:val="0"/>
                  <w:marTop w:val="0"/>
                  <w:marBottom w:val="0"/>
                  <w:divBdr>
                    <w:top w:val="single" w:sz="2" w:space="0" w:color="D9DCE1"/>
                    <w:left w:val="single" w:sz="2" w:space="0" w:color="D9DCE1"/>
                    <w:bottom w:val="single" w:sz="2" w:space="0" w:color="D9DCE1"/>
                    <w:right w:val="single" w:sz="2" w:space="0" w:color="D9DCE1"/>
                  </w:divBdr>
                  <w:divsChild>
                    <w:div w:id="92937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CE1"/>
                        <w:left w:val="single" w:sz="2" w:space="0" w:color="D9DCE1"/>
                        <w:bottom w:val="single" w:sz="2" w:space="0" w:color="D9DCE1"/>
                        <w:right w:val="single" w:sz="2" w:space="0" w:color="D9DCE1"/>
                      </w:divBdr>
                      <w:divsChild>
                        <w:div w:id="10115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CE1"/>
                            <w:left w:val="single" w:sz="2" w:space="0" w:color="D9DCE1"/>
                            <w:bottom w:val="single" w:sz="2" w:space="0" w:color="D9DCE1"/>
                            <w:right w:val="single" w:sz="2" w:space="0" w:color="D9DCE1"/>
                          </w:divBdr>
                          <w:divsChild>
                            <w:div w:id="131236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CE1"/>
                                <w:left w:val="single" w:sz="2" w:space="0" w:color="D9DCE1"/>
                                <w:bottom w:val="single" w:sz="2" w:space="0" w:color="D9DCE1"/>
                                <w:right w:val="single" w:sz="2" w:space="0" w:color="D9DCE1"/>
                              </w:divBdr>
                              <w:divsChild>
                                <w:div w:id="182708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CE1"/>
                                    <w:left w:val="single" w:sz="2" w:space="0" w:color="D9DCE1"/>
                                    <w:bottom w:val="single" w:sz="2" w:space="0" w:color="D9DCE1"/>
                                    <w:right w:val="single" w:sz="2" w:space="0" w:color="D9DCE1"/>
                                  </w:divBdr>
                                  <w:divsChild>
                                    <w:div w:id="21647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CE1"/>
                                        <w:left w:val="single" w:sz="2" w:space="0" w:color="D9DCE1"/>
                                        <w:bottom w:val="single" w:sz="2" w:space="0" w:color="D9DCE1"/>
                                        <w:right w:val="single" w:sz="2" w:space="0" w:color="D9DCE1"/>
                                      </w:divBdr>
                                      <w:divsChild>
                                        <w:div w:id="55983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CE1"/>
                                            <w:left w:val="single" w:sz="2" w:space="0" w:color="D9DCE1"/>
                                            <w:bottom w:val="single" w:sz="2" w:space="0" w:color="D9DCE1"/>
                                            <w:right w:val="single" w:sz="2" w:space="0" w:color="D9DCE1"/>
                                          </w:divBdr>
                                          <w:divsChild>
                                            <w:div w:id="164365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CE1"/>
                                                <w:left w:val="single" w:sz="2" w:space="0" w:color="D9DCE1"/>
                                                <w:bottom w:val="single" w:sz="2" w:space="0" w:color="D9DCE1"/>
                                                <w:right w:val="single" w:sz="2" w:space="0" w:color="D9DCE1"/>
                                              </w:divBdr>
                                              <w:divsChild>
                                                <w:div w:id="579675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CE1"/>
                                                    <w:left w:val="single" w:sz="2" w:space="0" w:color="D9DCE1"/>
                                                    <w:bottom w:val="single" w:sz="2" w:space="0" w:color="D9DCE1"/>
                                                    <w:right w:val="single" w:sz="2" w:space="0" w:color="D9DCE1"/>
                                                  </w:divBdr>
                                                  <w:divsChild>
                                                    <w:div w:id="2079938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CE1"/>
                                                        <w:left w:val="single" w:sz="2" w:space="0" w:color="D9DCE1"/>
                                                        <w:bottom w:val="single" w:sz="2" w:space="0" w:color="D9DCE1"/>
                                                        <w:right w:val="single" w:sz="2" w:space="0" w:color="D9DCE1"/>
                                                      </w:divBdr>
                                                      <w:divsChild>
                                                        <w:div w:id="228543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CE1"/>
                                                            <w:left w:val="single" w:sz="2" w:space="0" w:color="D9DCE1"/>
                                                            <w:bottom w:val="single" w:sz="2" w:space="0" w:color="D9DCE1"/>
                                                            <w:right w:val="single" w:sz="2" w:space="0" w:color="D9DCE1"/>
                                                          </w:divBdr>
                                                          <w:divsChild>
                                                            <w:div w:id="991059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CE1"/>
                                                                <w:left w:val="single" w:sz="2" w:space="0" w:color="D9DCE1"/>
                                                                <w:bottom w:val="single" w:sz="2" w:space="0" w:color="D9DCE1"/>
                                                                <w:right w:val="single" w:sz="2" w:space="0" w:color="D9DCE1"/>
                                                              </w:divBdr>
                                                              <w:divsChild>
                                                                <w:div w:id="435559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CE1"/>
                                                                    <w:left w:val="single" w:sz="2" w:space="0" w:color="D9DCE1"/>
                                                                    <w:bottom w:val="single" w:sz="2" w:space="0" w:color="D9DCE1"/>
                                                                    <w:right w:val="single" w:sz="2" w:space="0" w:color="D9DCE1"/>
                                                                  </w:divBdr>
                                                                  <w:divsChild>
                                                                    <w:div w:id="1898281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CE1"/>
                                                                        <w:left w:val="single" w:sz="2" w:space="0" w:color="D9DCE1"/>
                                                                        <w:bottom w:val="single" w:sz="2" w:space="0" w:color="D9DCE1"/>
                                                                        <w:right w:val="single" w:sz="2" w:space="0" w:color="D9DCE1"/>
                                                                      </w:divBdr>
                                                                      <w:divsChild>
                                                                        <w:div w:id="1740135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9DCE1"/>
                                                                            <w:left w:val="single" w:sz="2" w:space="0" w:color="D9DCE1"/>
                                                                            <w:bottom w:val="single" w:sz="2" w:space="0" w:color="D9DCE1"/>
                                                                            <w:right w:val="single" w:sz="2" w:space="0" w:color="D9DCE1"/>
                                                                          </w:divBdr>
                                                                          <w:divsChild>
                                                                            <w:div w:id="341203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CE1"/>
                                                                                <w:left w:val="single" w:sz="2" w:space="0" w:color="D9DCE1"/>
                                                                                <w:bottom w:val="single" w:sz="2" w:space="0" w:color="D9DCE1"/>
                                                                                <w:right w:val="single" w:sz="2" w:space="0" w:color="D9DCE1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21111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D9DCE1"/>
                                                                                    <w:left w:val="single" w:sz="2" w:space="0" w:color="D9DCE1"/>
                                                                                    <w:bottom w:val="single" w:sz="2" w:space="0" w:color="D9DCE1"/>
                                                                                    <w:right w:val="single" w:sz="2" w:space="0" w:color="D9DCE1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634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9DCE1"/>
                                                                                        <w:left w:val="single" w:sz="2" w:space="0" w:color="D9DCE1"/>
                                                                                        <w:bottom w:val="single" w:sz="2" w:space="0" w:color="D9DCE1"/>
                                                                                        <w:right w:val="single" w:sz="2" w:space="0" w:color="D9DCE1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59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0424">
          <w:marLeft w:val="0"/>
          <w:marRight w:val="0"/>
          <w:marTop w:val="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2105493291">
              <w:marLeft w:val="0"/>
              <w:marRight w:val="0"/>
              <w:marTop w:val="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  <w:divsChild>
                <w:div w:id="855776775">
                  <w:marLeft w:val="0"/>
                  <w:marRight w:val="0"/>
                  <w:marTop w:val="0"/>
                  <w:marBottom w:val="0"/>
                  <w:divBdr>
                    <w:top w:val="single" w:sz="2" w:space="0" w:color="D9DCE1"/>
                    <w:left w:val="single" w:sz="2" w:space="0" w:color="D9DCE1"/>
                    <w:bottom w:val="single" w:sz="2" w:space="0" w:color="D9DCE1"/>
                    <w:right w:val="single" w:sz="2" w:space="0" w:color="D9DCE1"/>
                  </w:divBdr>
                  <w:divsChild>
                    <w:div w:id="930087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CE1"/>
                        <w:left w:val="single" w:sz="2" w:space="0" w:color="D9DCE1"/>
                        <w:bottom w:val="single" w:sz="2" w:space="0" w:color="D9DCE1"/>
                        <w:right w:val="single" w:sz="2" w:space="0" w:color="D9DCE1"/>
                      </w:divBdr>
                      <w:divsChild>
                        <w:div w:id="140899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CE1"/>
                            <w:left w:val="single" w:sz="2" w:space="0" w:color="D9DCE1"/>
                            <w:bottom w:val="single" w:sz="2" w:space="0" w:color="D9DCE1"/>
                            <w:right w:val="single" w:sz="2" w:space="0" w:color="D9DCE1"/>
                          </w:divBdr>
                          <w:divsChild>
                            <w:div w:id="20036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CE1"/>
                                <w:left w:val="single" w:sz="2" w:space="0" w:color="D9DCE1"/>
                                <w:bottom w:val="single" w:sz="2" w:space="0" w:color="D9DCE1"/>
                                <w:right w:val="single" w:sz="2" w:space="0" w:color="D9DCE1"/>
                              </w:divBdr>
                              <w:divsChild>
                                <w:div w:id="75150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CE1"/>
                                    <w:left w:val="single" w:sz="2" w:space="0" w:color="D9DCE1"/>
                                    <w:bottom w:val="single" w:sz="2" w:space="0" w:color="D9DCE1"/>
                                    <w:right w:val="single" w:sz="2" w:space="0" w:color="D9DCE1"/>
                                  </w:divBdr>
                                  <w:divsChild>
                                    <w:div w:id="112276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CE1"/>
                                        <w:left w:val="single" w:sz="2" w:space="0" w:color="D9DCE1"/>
                                        <w:bottom w:val="single" w:sz="2" w:space="0" w:color="D9DCE1"/>
                                        <w:right w:val="single" w:sz="2" w:space="0" w:color="D9DCE1"/>
                                      </w:divBdr>
                                      <w:divsChild>
                                        <w:div w:id="32690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CE1"/>
                                            <w:left w:val="single" w:sz="2" w:space="0" w:color="D9DCE1"/>
                                            <w:bottom w:val="single" w:sz="2" w:space="0" w:color="D9DCE1"/>
                                            <w:right w:val="single" w:sz="2" w:space="0" w:color="D9DCE1"/>
                                          </w:divBdr>
                                          <w:divsChild>
                                            <w:div w:id="596331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CE1"/>
                                                <w:left w:val="single" w:sz="2" w:space="0" w:color="D9DCE1"/>
                                                <w:bottom w:val="single" w:sz="2" w:space="0" w:color="D9DCE1"/>
                                                <w:right w:val="single" w:sz="2" w:space="0" w:color="D9DCE1"/>
                                              </w:divBdr>
                                              <w:divsChild>
                                                <w:div w:id="924339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CE1"/>
                                                    <w:left w:val="single" w:sz="2" w:space="0" w:color="D9DCE1"/>
                                                    <w:bottom w:val="single" w:sz="2" w:space="0" w:color="D9DCE1"/>
                                                    <w:right w:val="single" w:sz="2" w:space="0" w:color="D9DCE1"/>
                                                  </w:divBdr>
                                                  <w:divsChild>
                                                    <w:div w:id="1962613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CE1"/>
                                                        <w:left w:val="single" w:sz="2" w:space="0" w:color="D9DCE1"/>
                                                        <w:bottom w:val="single" w:sz="2" w:space="0" w:color="D9DCE1"/>
                                                        <w:right w:val="single" w:sz="2" w:space="0" w:color="D9DCE1"/>
                                                      </w:divBdr>
                                                      <w:divsChild>
                                                        <w:div w:id="1582719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CE1"/>
                                                            <w:left w:val="single" w:sz="2" w:space="0" w:color="D9DCE1"/>
                                                            <w:bottom w:val="single" w:sz="2" w:space="0" w:color="D9DCE1"/>
                                                            <w:right w:val="single" w:sz="2" w:space="0" w:color="D9DCE1"/>
                                                          </w:divBdr>
                                                          <w:divsChild>
                                                            <w:div w:id="1143622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CE1"/>
                                                                <w:left w:val="single" w:sz="2" w:space="0" w:color="D9DCE1"/>
                                                                <w:bottom w:val="single" w:sz="2" w:space="0" w:color="D9DCE1"/>
                                                                <w:right w:val="single" w:sz="2" w:space="0" w:color="D9DCE1"/>
                                                              </w:divBdr>
                                                              <w:divsChild>
                                                                <w:div w:id="1390419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CE1"/>
                                                                    <w:left w:val="single" w:sz="2" w:space="0" w:color="D9DCE1"/>
                                                                    <w:bottom w:val="single" w:sz="2" w:space="0" w:color="D9DCE1"/>
                                                                    <w:right w:val="single" w:sz="2" w:space="0" w:color="D9DCE1"/>
                                                                  </w:divBdr>
                                                                  <w:divsChild>
                                                                    <w:div w:id="167527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CE1"/>
                                                                        <w:left w:val="single" w:sz="2" w:space="0" w:color="D9DCE1"/>
                                                                        <w:bottom w:val="single" w:sz="2" w:space="0" w:color="D9DCE1"/>
                                                                        <w:right w:val="single" w:sz="2" w:space="0" w:color="D9DCE1"/>
                                                                      </w:divBdr>
                                                                      <w:divsChild>
                                                                        <w:div w:id="894007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9DCE1"/>
                                                                            <w:left w:val="single" w:sz="2" w:space="0" w:color="D9DCE1"/>
                                                                            <w:bottom w:val="single" w:sz="2" w:space="0" w:color="D9DCE1"/>
                                                                            <w:right w:val="single" w:sz="2" w:space="0" w:color="D9DCE1"/>
                                                                          </w:divBdr>
                                                                          <w:divsChild>
                                                                            <w:div w:id="1919168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CE1"/>
                                                                                <w:left w:val="single" w:sz="2" w:space="0" w:color="D9DCE1"/>
                                                                                <w:bottom w:val="single" w:sz="2" w:space="0" w:color="D9DCE1"/>
                                                                                <w:right w:val="single" w:sz="2" w:space="0" w:color="D9DCE1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33731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D9DCE1"/>
                                                                                    <w:left w:val="single" w:sz="2" w:space="0" w:color="D9DCE1"/>
                                                                                    <w:bottom w:val="single" w:sz="2" w:space="0" w:color="D9DCE1"/>
                                                                                    <w:right w:val="single" w:sz="2" w:space="0" w:color="D9DCE1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3818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9DCE1"/>
                                                                                        <w:left w:val="single" w:sz="2" w:space="0" w:color="D9DCE1"/>
                                                                                        <w:bottom w:val="single" w:sz="2" w:space="0" w:color="D9DCE1"/>
                                                                                        <w:right w:val="single" w:sz="2" w:space="0" w:color="D9DCE1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5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3155">
          <w:marLeft w:val="0"/>
          <w:marRight w:val="0"/>
          <w:marTop w:val="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047880348">
              <w:marLeft w:val="0"/>
              <w:marRight w:val="0"/>
              <w:marTop w:val="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561213351">
          <w:marLeft w:val="0"/>
          <w:marRight w:val="0"/>
          <w:marTop w:val="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39208882">
              <w:marLeft w:val="0"/>
              <w:marRight w:val="0"/>
              <w:marTop w:val="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  <w:divsChild>
                <w:div w:id="369385128">
                  <w:marLeft w:val="0"/>
                  <w:marRight w:val="0"/>
                  <w:marTop w:val="0"/>
                  <w:marBottom w:val="0"/>
                  <w:divBdr>
                    <w:top w:val="single" w:sz="2" w:space="0" w:color="D9DCE1"/>
                    <w:left w:val="single" w:sz="2" w:space="0" w:color="D9DCE1"/>
                    <w:bottom w:val="single" w:sz="2" w:space="0" w:color="D9DCE1"/>
                    <w:right w:val="single" w:sz="2" w:space="0" w:color="D9DCE1"/>
                  </w:divBdr>
                </w:div>
              </w:divsChild>
            </w:div>
          </w:divsChild>
        </w:div>
      </w:divsChild>
    </w:div>
    <w:div w:id="15542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7481">
          <w:marLeft w:val="0"/>
          <w:marRight w:val="0"/>
          <w:marTop w:val="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345713064">
              <w:marLeft w:val="0"/>
              <w:marRight w:val="0"/>
              <w:marTop w:val="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25180096">
          <w:marLeft w:val="0"/>
          <w:marRight w:val="0"/>
          <w:marTop w:val="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383913124">
              <w:marLeft w:val="0"/>
              <w:marRight w:val="0"/>
              <w:marTop w:val="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  <w:divsChild>
                <w:div w:id="1895047621">
                  <w:marLeft w:val="0"/>
                  <w:marRight w:val="0"/>
                  <w:marTop w:val="0"/>
                  <w:marBottom w:val="0"/>
                  <w:divBdr>
                    <w:top w:val="single" w:sz="2" w:space="0" w:color="D9DCE1"/>
                    <w:left w:val="single" w:sz="2" w:space="0" w:color="D9DCE1"/>
                    <w:bottom w:val="single" w:sz="2" w:space="0" w:color="D9DCE1"/>
                    <w:right w:val="single" w:sz="2" w:space="0" w:color="D9DCE1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E1658-14CB-42A7-ABE4-BDC7A4228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1560</Words>
  <Characters>8892</Characters>
  <Application>Microsoft Office Word</Application>
  <DocSecurity>0</DocSecurity>
  <Lines>74</Lines>
  <Paragraphs>20</Paragraphs>
  <ScaleCrop>false</ScaleCrop>
  <Company/>
  <LinksUpToDate>false</LinksUpToDate>
  <CharactersWithSpaces>10432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</dc:creator>
  <cp:keywords/>
  <dc:description/>
  <cp:lastModifiedBy>Shubham Singh</cp:lastModifiedBy>
  <cp:revision>2</cp:revision>
  <dcterms:created xsi:type="dcterms:W3CDTF">2025-02-06T21:19:00Z</dcterms:created>
  <dcterms:modified xsi:type="dcterms:W3CDTF">2025-02-06T21:53:00Z</dcterms:modified>
</cp:coreProperties>
</file>