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BC9F" w14:textId="777727B9" w:rsidR="00EA50DB" w:rsidRDefault="000E645E" w:rsidP="00201088">
      <w:pPr>
        <w:spacing w:after="0"/>
        <w:rPr>
          <w:rFonts w:cs="Times New Roman"/>
          <w:bCs/>
          <w:sz w:val="24"/>
          <w:szCs w:val="24"/>
        </w:rPr>
      </w:pPr>
      <w:r w:rsidRPr="00831DE9">
        <w:rPr>
          <w:rFonts w:cs="Times New Roman"/>
          <w:bCs/>
          <w:sz w:val="24"/>
          <w:szCs w:val="24"/>
        </w:rPr>
        <w:t xml:space="preserve">Prevalence of </w:t>
      </w:r>
      <w:r w:rsidR="0040491C" w:rsidRPr="00831DE9">
        <w:rPr>
          <w:rFonts w:cs="Times New Roman"/>
          <w:bCs/>
          <w:sz w:val="24"/>
          <w:szCs w:val="24"/>
        </w:rPr>
        <w:t>V</w:t>
      </w:r>
      <w:r w:rsidR="51D033EA" w:rsidRPr="00831DE9">
        <w:rPr>
          <w:rFonts w:cs="Times New Roman"/>
          <w:bCs/>
          <w:sz w:val="24"/>
          <w:szCs w:val="24"/>
        </w:rPr>
        <w:t>iral</w:t>
      </w:r>
      <w:r w:rsidRPr="00831DE9">
        <w:rPr>
          <w:rFonts w:cs="Times New Roman"/>
          <w:bCs/>
          <w:sz w:val="24"/>
          <w:szCs w:val="24"/>
        </w:rPr>
        <w:t xml:space="preserve"> </w:t>
      </w:r>
      <w:r w:rsidR="0040491C" w:rsidRPr="00831DE9">
        <w:rPr>
          <w:rFonts w:cs="Times New Roman"/>
          <w:bCs/>
          <w:sz w:val="24"/>
          <w:szCs w:val="24"/>
        </w:rPr>
        <w:t>E</w:t>
      </w:r>
      <w:r w:rsidRPr="00831DE9">
        <w:rPr>
          <w:rFonts w:cs="Times New Roman"/>
          <w:bCs/>
          <w:sz w:val="24"/>
          <w:szCs w:val="24"/>
        </w:rPr>
        <w:t xml:space="preserve">nteric </w:t>
      </w:r>
      <w:r w:rsidR="0040491C" w:rsidRPr="00831DE9">
        <w:rPr>
          <w:rFonts w:cs="Times New Roman"/>
          <w:bCs/>
          <w:sz w:val="24"/>
          <w:szCs w:val="24"/>
        </w:rPr>
        <w:t>P</w:t>
      </w:r>
      <w:r w:rsidRPr="00831DE9">
        <w:rPr>
          <w:rFonts w:cs="Times New Roman"/>
          <w:bCs/>
          <w:sz w:val="24"/>
          <w:szCs w:val="24"/>
        </w:rPr>
        <w:t xml:space="preserve">athogens </w:t>
      </w:r>
      <w:r w:rsidR="0040491C" w:rsidRPr="00831DE9">
        <w:rPr>
          <w:rFonts w:cs="Times New Roman"/>
          <w:bCs/>
          <w:sz w:val="24"/>
          <w:szCs w:val="24"/>
        </w:rPr>
        <w:t>C</w:t>
      </w:r>
      <w:r w:rsidRPr="00831DE9">
        <w:rPr>
          <w:rFonts w:cs="Times New Roman"/>
          <w:bCs/>
          <w:sz w:val="24"/>
          <w:szCs w:val="24"/>
        </w:rPr>
        <w:t xml:space="preserve">ausing </w:t>
      </w:r>
      <w:r w:rsidR="0040491C" w:rsidRPr="00831DE9">
        <w:rPr>
          <w:rFonts w:cs="Times New Roman"/>
          <w:bCs/>
          <w:sz w:val="24"/>
          <w:szCs w:val="24"/>
        </w:rPr>
        <w:t>I</w:t>
      </w:r>
      <w:r w:rsidRPr="00831DE9">
        <w:rPr>
          <w:rFonts w:cs="Times New Roman"/>
          <w:bCs/>
          <w:sz w:val="24"/>
          <w:szCs w:val="24"/>
        </w:rPr>
        <w:t xml:space="preserve">nfection </w:t>
      </w:r>
      <w:r w:rsidR="00D927B4" w:rsidRPr="00831DE9">
        <w:rPr>
          <w:rFonts w:cs="Times New Roman"/>
          <w:bCs/>
          <w:sz w:val="24"/>
          <w:szCs w:val="24"/>
        </w:rPr>
        <w:t>and</w:t>
      </w:r>
      <w:r w:rsidRPr="00831DE9">
        <w:rPr>
          <w:rFonts w:cs="Times New Roman"/>
          <w:bCs/>
          <w:sz w:val="24"/>
          <w:szCs w:val="24"/>
        </w:rPr>
        <w:t xml:space="preserve"> </w:t>
      </w:r>
      <w:r w:rsidR="00ED1CE9" w:rsidRPr="00831DE9">
        <w:rPr>
          <w:rFonts w:cs="Times New Roman"/>
          <w:bCs/>
          <w:sz w:val="24"/>
          <w:szCs w:val="24"/>
        </w:rPr>
        <w:t>A</w:t>
      </w:r>
      <w:r w:rsidRPr="00831DE9">
        <w:rPr>
          <w:rFonts w:cs="Times New Roman"/>
          <w:bCs/>
          <w:sz w:val="24"/>
          <w:szCs w:val="24"/>
        </w:rPr>
        <w:t xml:space="preserve">cute </w:t>
      </w:r>
      <w:r w:rsidR="00ED1CE9" w:rsidRPr="00831DE9">
        <w:rPr>
          <w:rFonts w:cs="Times New Roman"/>
          <w:bCs/>
          <w:sz w:val="24"/>
          <w:szCs w:val="24"/>
        </w:rPr>
        <w:t>G</w:t>
      </w:r>
      <w:r w:rsidRPr="00831DE9">
        <w:rPr>
          <w:rFonts w:cs="Times New Roman"/>
          <w:bCs/>
          <w:sz w:val="24"/>
          <w:szCs w:val="24"/>
        </w:rPr>
        <w:t xml:space="preserve">astroenteritis </w:t>
      </w:r>
      <w:r w:rsidR="00ED1CE9" w:rsidRPr="00831DE9">
        <w:rPr>
          <w:rFonts w:cs="Times New Roman"/>
          <w:bCs/>
          <w:sz w:val="24"/>
          <w:szCs w:val="24"/>
        </w:rPr>
        <w:t>D</w:t>
      </w:r>
      <w:r w:rsidRPr="00831DE9">
        <w:rPr>
          <w:rFonts w:cs="Times New Roman"/>
          <w:bCs/>
          <w:sz w:val="24"/>
          <w:szCs w:val="24"/>
        </w:rPr>
        <w:t xml:space="preserve">uring the </w:t>
      </w:r>
      <w:r w:rsidR="00ED1CE9" w:rsidRPr="00831DE9">
        <w:rPr>
          <w:rFonts w:cs="Times New Roman"/>
          <w:bCs/>
          <w:sz w:val="24"/>
          <w:szCs w:val="24"/>
        </w:rPr>
        <w:t>F</w:t>
      </w:r>
      <w:r w:rsidRPr="00831DE9">
        <w:rPr>
          <w:rFonts w:cs="Times New Roman"/>
          <w:bCs/>
          <w:sz w:val="24"/>
          <w:szCs w:val="24"/>
        </w:rPr>
        <w:t xml:space="preserve">irst </w:t>
      </w:r>
      <w:r w:rsidR="00ED1CE9" w:rsidRPr="00831DE9">
        <w:rPr>
          <w:rFonts w:cs="Times New Roman"/>
          <w:bCs/>
          <w:sz w:val="24"/>
          <w:szCs w:val="24"/>
        </w:rPr>
        <w:t>Y</w:t>
      </w:r>
      <w:r w:rsidRPr="00831DE9">
        <w:rPr>
          <w:rFonts w:cs="Times New Roman"/>
          <w:bCs/>
          <w:sz w:val="24"/>
          <w:szCs w:val="24"/>
        </w:rPr>
        <w:t xml:space="preserve">ear of </w:t>
      </w:r>
      <w:r w:rsidR="00ED1CE9" w:rsidRPr="00831DE9">
        <w:rPr>
          <w:rFonts w:cs="Times New Roman"/>
          <w:bCs/>
          <w:sz w:val="24"/>
          <w:szCs w:val="24"/>
        </w:rPr>
        <w:t>L</w:t>
      </w:r>
      <w:r w:rsidRPr="00831DE9">
        <w:rPr>
          <w:rFonts w:cs="Times New Roman"/>
          <w:bCs/>
          <w:sz w:val="24"/>
          <w:szCs w:val="24"/>
        </w:rPr>
        <w:t>ife</w:t>
      </w:r>
      <w:r w:rsidR="006529AB" w:rsidRPr="00831DE9">
        <w:rPr>
          <w:rFonts w:cs="Times New Roman"/>
          <w:bCs/>
          <w:sz w:val="24"/>
          <w:szCs w:val="24"/>
        </w:rPr>
        <w:t xml:space="preserve"> –</w:t>
      </w:r>
      <w:r w:rsidR="00C149F7">
        <w:rPr>
          <w:rFonts w:cs="Times New Roman"/>
          <w:bCs/>
          <w:sz w:val="24"/>
          <w:szCs w:val="24"/>
        </w:rPr>
        <w:t xml:space="preserve"> </w:t>
      </w:r>
      <w:r w:rsidR="00782A4D" w:rsidRPr="00831DE9">
        <w:rPr>
          <w:rFonts w:cs="Times New Roman"/>
          <w:bCs/>
          <w:sz w:val="24"/>
          <w:szCs w:val="24"/>
        </w:rPr>
        <w:t>Ohio, 2017</w:t>
      </w:r>
      <w:r w:rsidR="00CE4AE7" w:rsidRPr="00831DE9">
        <w:rPr>
          <w:rFonts w:cs="Times New Roman"/>
          <w:bCs/>
          <w:sz w:val="24"/>
          <w:szCs w:val="24"/>
        </w:rPr>
        <w:t>–</w:t>
      </w:r>
      <w:r w:rsidR="00A96BDD" w:rsidRPr="00831DE9">
        <w:rPr>
          <w:rFonts w:cs="Times New Roman"/>
          <w:bCs/>
          <w:sz w:val="24"/>
          <w:szCs w:val="24"/>
        </w:rPr>
        <w:t>202</w:t>
      </w:r>
      <w:r w:rsidR="00D173F8">
        <w:rPr>
          <w:rFonts w:cs="Times New Roman"/>
          <w:bCs/>
          <w:sz w:val="24"/>
          <w:szCs w:val="24"/>
        </w:rPr>
        <w:t>0</w:t>
      </w:r>
      <w:r w:rsidR="00CE4AE7" w:rsidRPr="00831DE9">
        <w:rPr>
          <w:rFonts w:cs="Times New Roman"/>
          <w:bCs/>
          <w:sz w:val="24"/>
          <w:szCs w:val="24"/>
        </w:rPr>
        <w:t xml:space="preserve"> </w:t>
      </w:r>
      <w:r w:rsidR="00A96BDD" w:rsidRPr="00831DE9">
        <w:rPr>
          <w:rFonts w:cs="Times New Roman"/>
          <w:bCs/>
          <w:sz w:val="24"/>
          <w:szCs w:val="24"/>
        </w:rPr>
        <w:t xml:space="preserve"> </w:t>
      </w:r>
      <w:r w:rsidR="00782A4D" w:rsidRPr="00831DE9">
        <w:rPr>
          <w:rFonts w:cs="Times New Roman"/>
          <w:bCs/>
          <w:sz w:val="24"/>
          <w:szCs w:val="24"/>
        </w:rPr>
        <w:t xml:space="preserve"> </w:t>
      </w:r>
    </w:p>
    <w:p w14:paraId="4AD1B62B" w14:textId="77777777" w:rsidR="00201088" w:rsidRPr="00831DE9" w:rsidRDefault="00201088" w:rsidP="00201088">
      <w:pPr>
        <w:spacing w:after="0"/>
        <w:rPr>
          <w:rFonts w:cs="Times New Roman"/>
          <w:bCs/>
          <w:sz w:val="24"/>
          <w:szCs w:val="24"/>
        </w:rPr>
      </w:pPr>
    </w:p>
    <w:p w14:paraId="017ADA86" w14:textId="046CC16D" w:rsidR="007C1712" w:rsidRPr="00831DE9" w:rsidRDefault="0009548E" w:rsidP="00201088">
      <w:pPr>
        <w:spacing w:after="0"/>
        <w:rPr>
          <w:rFonts w:cs="Times New Roman"/>
          <w:sz w:val="24"/>
          <w:szCs w:val="24"/>
          <w:vertAlign w:val="superscript"/>
        </w:rPr>
      </w:pPr>
      <w:r w:rsidRPr="00831DE9">
        <w:rPr>
          <w:rFonts w:cs="Times New Roman"/>
          <w:sz w:val="24"/>
          <w:szCs w:val="24"/>
        </w:rPr>
        <w:t xml:space="preserve">Julia M. Baker, </w:t>
      </w:r>
      <w:r w:rsidR="00F44646" w:rsidRPr="00831DE9">
        <w:rPr>
          <w:rFonts w:cs="Times New Roman"/>
          <w:sz w:val="24"/>
          <w:szCs w:val="24"/>
        </w:rPr>
        <w:t xml:space="preserve">H. </w:t>
      </w:r>
      <w:r w:rsidR="00A6141B" w:rsidRPr="00831DE9">
        <w:rPr>
          <w:rFonts w:cs="Times New Roman"/>
          <w:sz w:val="24"/>
          <w:szCs w:val="24"/>
        </w:rPr>
        <w:t>Browne</w:t>
      </w:r>
      <w:r w:rsidR="00CB474B" w:rsidRPr="00831DE9">
        <w:rPr>
          <w:rFonts w:cs="Times New Roman"/>
          <w:sz w:val="24"/>
          <w:szCs w:val="24"/>
        </w:rPr>
        <w:t xml:space="preserve">, </w:t>
      </w:r>
      <w:r w:rsidR="004030AB" w:rsidRPr="00831DE9">
        <w:rPr>
          <w:rFonts w:cs="Times New Roman"/>
          <w:sz w:val="24"/>
          <w:szCs w:val="24"/>
        </w:rPr>
        <w:t>R.</w:t>
      </w:r>
      <w:r w:rsidR="00A2076B" w:rsidRPr="00831DE9">
        <w:rPr>
          <w:rFonts w:cs="Times New Roman"/>
          <w:sz w:val="24"/>
          <w:szCs w:val="24"/>
        </w:rPr>
        <w:t>M. Burke</w:t>
      </w:r>
      <w:r w:rsidR="008730B7" w:rsidRPr="00831DE9">
        <w:rPr>
          <w:rFonts w:cs="Times New Roman"/>
          <w:sz w:val="24"/>
          <w:szCs w:val="24"/>
        </w:rPr>
        <w:t xml:space="preserve">, </w:t>
      </w:r>
      <w:r w:rsidR="004030AB" w:rsidRPr="00831DE9">
        <w:rPr>
          <w:rFonts w:cs="Times New Roman"/>
          <w:sz w:val="24"/>
          <w:szCs w:val="24"/>
        </w:rPr>
        <w:t>J.</w:t>
      </w:r>
      <w:r w:rsidR="009A6877" w:rsidRPr="00831DE9">
        <w:rPr>
          <w:rFonts w:cs="Times New Roman"/>
          <w:sz w:val="24"/>
          <w:szCs w:val="24"/>
        </w:rPr>
        <w:t xml:space="preserve">L. </w:t>
      </w:r>
      <w:r w:rsidR="00CB474B" w:rsidRPr="00831DE9" w:rsidDel="2EB98053">
        <w:rPr>
          <w:rFonts w:cs="Times New Roman"/>
          <w:sz w:val="24"/>
          <w:szCs w:val="24"/>
        </w:rPr>
        <w:t>Cannon</w:t>
      </w:r>
      <w:r w:rsidR="00A2076B" w:rsidRPr="00831DE9">
        <w:rPr>
          <w:rFonts w:cs="Times New Roman"/>
          <w:sz w:val="24"/>
          <w:szCs w:val="24"/>
        </w:rPr>
        <w:t xml:space="preserve">, </w:t>
      </w:r>
      <w:r w:rsidR="004030AB" w:rsidRPr="00831DE9">
        <w:rPr>
          <w:rFonts w:cs="Times New Roman"/>
          <w:sz w:val="24"/>
          <w:szCs w:val="24"/>
        </w:rPr>
        <w:t>C.</w:t>
      </w:r>
      <w:r w:rsidR="00A2076B" w:rsidRPr="00831DE9">
        <w:rPr>
          <w:rFonts w:cs="Times New Roman"/>
          <w:sz w:val="24"/>
          <w:szCs w:val="24"/>
        </w:rPr>
        <w:t>P. Mattison</w:t>
      </w:r>
      <w:r w:rsidR="00D80611" w:rsidRPr="00831DE9">
        <w:rPr>
          <w:rFonts w:cs="Times New Roman"/>
          <w:sz w:val="24"/>
          <w:szCs w:val="24"/>
        </w:rPr>
        <w:t xml:space="preserve">, </w:t>
      </w:r>
      <w:r w:rsidR="004030AB" w:rsidRPr="00831DE9">
        <w:rPr>
          <w:rFonts w:cs="Times New Roman"/>
          <w:sz w:val="24"/>
          <w:szCs w:val="24"/>
        </w:rPr>
        <w:t xml:space="preserve">K. </w:t>
      </w:r>
      <w:r w:rsidR="00305B98" w:rsidRPr="00831DE9">
        <w:rPr>
          <w:rFonts w:cs="Times New Roman"/>
          <w:sz w:val="24"/>
          <w:szCs w:val="24"/>
        </w:rPr>
        <w:t>Nguyen</w:t>
      </w:r>
      <w:r w:rsidR="0074418D" w:rsidRPr="00831DE9">
        <w:rPr>
          <w:rFonts w:cs="Times New Roman"/>
          <w:sz w:val="24"/>
          <w:szCs w:val="24"/>
        </w:rPr>
        <w:t>,</w:t>
      </w:r>
      <w:r w:rsidR="00A523F7" w:rsidRPr="00831DE9">
        <w:rPr>
          <w:rFonts w:cs="Times New Roman"/>
          <w:sz w:val="24"/>
          <w:szCs w:val="24"/>
        </w:rPr>
        <w:t xml:space="preserve"> </w:t>
      </w:r>
      <w:r w:rsidR="004030AB" w:rsidRPr="00831DE9">
        <w:rPr>
          <w:rFonts w:cs="Times New Roman"/>
          <w:sz w:val="24"/>
          <w:szCs w:val="24"/>
        </w:rPr>
        <w:t>S.</w:t>
      </w:r>
      <w:r w:rsidR="0074418D" w:rsidRPr="00831DE9">
        <w:rPr>
          <w:rFonts w:cs="Times New Roman"/>
          <w:sz w:val="24"/>
          <w:szCs w:val="24"/>
        </w:rPr>
        <w:t>C. Conrey</w:t>
      </w:r>
      <w:r w:rsidR="001173DB" w:rsidRPr="00831DE9">
        <w:rPr>
          <w:rFonts w:cs="Times New Roman"/>
          <w:sz w:val="24"/>
          <w:szCs w:val="24"/>
        </w:rPr>
        <w:t xml:space="preserve">, </w:t>
      </w:r>
      <w:r w:rsidR="004030AB" w:rsidRPr="00831DE9">
        <w:rPr>
          <w:rFonts w:cs="Times New Roman"/>
          <w:sz w:val="24"/>
          <w:szCs w:val="24"/>
        </w:rPr>
        <w:t>A.</w:t>
      </w:r>
      <w:r w:rsidR="001173DB" w:rsidRPr="00831DE9">
        <w:rPr>
          <w:rFonts w:cs="Times New Roman"/>
          <w:sz w:val="24"/>
          <w:szCs w:val="24"/>
        </w:rPr>
        <w:t>R. Burrell,</w:t>
      </w:r>
      <w:r w:rsidR="00B0260D" w:rsidRPr="00831DE9">
        <w:rPr>
          <w:rFonts w:cs="Times New Roman"/>
          <w:sz w:val="24"/>
          <w:szCs w:val="24"/>
        </w:rPr>
        <w:t xml:space="preserve"> </w:t>
      </w:r>
      <w:r w:rsidR="004030AB" w:rsidRPr="00831DE9">
        <w:rPr>
          <w:rFonts w:cs="Times New Roman"/>
          <w:sz w:val="24"/>
          <w:szCs w:val="24"/>
        </w:rPr>
        <w:t>A.</w:t>
      </w:r>
      <w:r w:rsidR="00F51C79" w:rsidRPr="00831DE9">
        <w:rPr>
          <w:rFonts w:cs="Times New Roman"/>
          <w:sz w:val="24"/>
          <w:szCs w:val="24"/>
        </w:rPr>
        <w:t xml:space="preserve">L. </w:t>
      </w:r>
      <w:r w:rsidR="00C3769F" w:rsidRPr="00831DE9">
        <w:rPr>
          <w:rFonts w:cs="Times New Roman"/>
          <w:sz w:val="24"/>
          <w:szCs w:val="24"/>
        </w:rPr>
        <w:t>Morrow</w:t>
      </w:r>
      <w:r w:rsidR="00D838F8" w:rsidRPr="00831DE9">
        <w:rPr>
          <w:rFonts w:cs="Times New Roman"/>
          <w:sz w:val="24"/>
          <w:szCs w:val="24"/>
        </w:rPr>
        <w:t xml:space="preserve">, </w:t>
      </w:r>
      <w:r w:rsidR="004030AB" w:rsidRPr="00831DE9">
        <w:rPr>
          <w:rFonts w:cs="Times New Roman"/>
          <w:sz w:val="24"/>
          <w:szCs w:val="24"/>
        </w:rPr>
        <w:t xml:space="preserve">M. </w:t>
      </w:r>
      <w:r w:rsidR="00D66D79" w:rsidRPr="00831DE9">
        <w:rPr>
          <w:rFonts w:cs="Times New Roman"/>
          <w:sz w:val="24"/>
          <w:szCs w:val="24"/>
        </w:rPr>
        <w:t xml:space="preserve">Allen </w:t>
      </w:r>
      <w:r w:rsidR="00C3769F" w:rsidRPr="00831DE9">
        <w:rPr>
          <w:rFonts w:cs="Times New Roman"/>
          <w:sz w:val="24"/>
          <w:szCs w:val="24"/>
        </w:rPr>
        <w:t>Staat</w:t>
      </w:r>
      <w:r w:rsidR="00D80611" w:rsidRPr="00831DE9">
        <w:rPr>
          <w:rFonts w:cs="Times New Roman"/>
          <w:sz w:val="24"/>
          <w:szCs w:val="24"/>
        </w:rPr>
        <w:t xml:space="preserve">, </w:t>
      </w:r>
      <w:r w:rsidR="004030AB" w:rsidRPr="00831DE9">
        <w:rPr>
          <w:rFonts w:cs="Times New Roman"/>
          <w:sz w:val="24"/>
          <w:szCs w:val="24"/>
        </w:rPr>
        <w:t>U.</w:t>
      </w:r>
      <w:r w:rsidR="002479D3" w:rsidRPr="00831DE9">
        <w:rPr>
          <w:rFonts w:cs="Times New Roman"/>
          <w:sz w:val="24"/>
          <w:szCs w:val="24"/>
        </w:rPr>
        <w:t xml:space="preserve">D. </w:t>
      </w:r>
      <w:r w:rsidR="00A2076B" w:rsidRPr="00831DE9">
        <w:rPr>
          <w:rFonts w:cs="Times New Roman"/>
          <w:sz w:val="24"/>
          <w:szCs w:val="24"/>
        </w:rPr>
        <w:t xml:space="preserve">Parashar, </w:t>
      </w:r>
      <w:r w:rsidR="004030AB" w:rsidRPr="00831DE9">
        <w:rPr>
          <w:rFonts w:cs="Times New Roman"/>
          <w:sz w:val="24"/>
          <w:szCs w:val="24"/>
        </w:rPr>
        <w:t>D.</w:t>
      </w:r>
      <w:r w:rsidR="00792276" w:rsidRPr="00831DE9">
        <w:rPr>
          <w:rFonts w:cs="Times New Roman"/>
          <w:sz w:val="24"/>
          <w:szCs w:val="24"/>
        </w:rPr>
        <w:t>C.</w:t>
      </w:r>
      <w:r w:rsidR="00D33031" w:rsidRPr="00831DE9">
        <w:rPr>
          <w:rFonts w:cs="Times New Roman"/>
          <w:sz w:val="24"/>
          <w:szCs w:val="24"/>
        </w:rPr>
        <w:t xml:space="preserve"> Payne, </w:t>
      </w:r>
      <w:r w:rsidR="004030AB" w:rsidRPr="00831DE9">
        <w:rPr>
          <w:rFonts w:cs="Times New Roman"/>
          <w:sz w:val="24"/>
          <w:szCs w:val="24"/>
        </w:rPr>
        <w:t>J.</w:t>
      </w:r>
      <w:r w:rsidR="00A2076B" w:rsidRPr="00831DE9">
        <w:rPr>
          <w:rFonts w:cs="Times New Roman"/>
          <w:sz w:val="24"/>
          <w:szCs w:val="24"/>
        </w:rPr>
        <w:t>E. Tate</w:t>
      </w:r>
      <w:r w:rsidR="00D80611" w:rsidRPr="00831DE9">
        <w:rPr>
          <w:rFonts w:cs="Times New Roman"/>
          <w:sz w:val="24"/>
          <w:szCs w:val="24"/>
        </w:rPr>
        <w:t xml:space="preserve">, </w:t>
      </w:r>
      <w:r w:rsidR="004030AB" w:rsidRPr="00831DE9">
        <w:rPr>
          <w:rFonts w:cs="Times New Roman"/>
          <w:sz w:val="24"/>
          <w:szCs w:val="24"/>
        </w:rPr>
        <w:t xml:space="preserve">J. </w:t>
      </w:r>
      <w:proofErr w:type="spellStart"/>
      <w:r w:rsidR="00651880" w:rsidRPr="00831DE9">
        <w:rPr>
          <w:rFonts w:cs="Times New Roman"/>
          <w:sz w:val="24"/>
          <w:szCs w:val="24"/>
        </w:rPr>
        <w:t>Vinj</w:t>
      </w:r>
      <w:r w:rsidR="00916381" w:rsidRPr="00831DE9">
        <w:rPr>
          <w:rFonts w:cs="Times New Roman"/>
          <w:sz w:val="24"/>
          <w:szCs w:val="24"/>
        </w:rPr>
        <w:t>é</w:t>
      </w:r>
      <w:proofErr w:type="spellEnd"/>
    </w:p>
    <w:p w14:paraId="20B7CD50" w14:textId="77777777" w:rsidR="00A41BDB" w:rsidRPr="00831DE9" w:rsidRDefault="00A41BDB" w:rsidP="00201088">
      <w:pPr>
        <w:spacing w:after="0"/>
        <w:rPr>
          <w:rFonts w:cs="Times New Roman"/>
          <w:color w:val="212121"/>
          <w:sz w:val="24"/>
          <w:szCs w:val="24"/>
          <w:shd w:val="clear" w:color="auto" w:fill="FFFFFF"/>
        </w:rPr>
      </w:pPr>
    </w:p>
    <w:p w14:paraId="04A95ABC" w14:textId="6D76367D" w:rsidR="009C238F" w:rsidRPr="00831DE9" w:rsidRDefault="00CC4CB0" w:rsidP="00831DE9">
      <w:pPr>
        <w:spacing w:after="0" w:line="480" w:lineRule="auto"/>
        <w:rPr>
          <w:rFonts w:cs="Times New Roman"/>
          <w:sz w:val="24"/>
          <w:szCs w:val="24"/>
        </w:rPr>
      </w:pPr>
      <w:r w:rsidRPr="00831DE9">
        <w:rPr>
          <w:rFonts w:cs="Times New Roman"/>
          <w:b/>
          <w:bCs/>
          <w:iCs/>
          <w:sz w:val="24"/>
          <w:szCs w:val="24"/>
        </w:rPr>
        <w:t>Background:</w:t>
      </w:r>
      <w:r w:rsidRPr="00831DE9">
        <w:rPr>
          <w:rFonts w:cs="Times New Roman"/>
          <w:sz w:val="24"/>
          <w:szCs w:val="24"/>
        </w:rPr>
        <w:t xml:space="preserve"> </w:t>
      </w:r>
      <w:r w:rsidR="0084538A" w:rsidRPr="00831DE9">
        <w:rPr>
          <w:rFonts w:cs="Times New Roman"/>
          <w:sz w:val="24"/>
          <w:szCs w:val="24"/>
        </w:rPr>
        <w:t xml:space="preserve">Birth cohort studies conducted in low- to middle-income countries have shown that noroviruses and </w:t>
      </w:r>
      <w:proofErr w:type="spellStart"/>
      <w:r w:rsidR="0084538A" w:rsidRPr="00831DE9">
        <w:rPr>
          <w:rFonts w:cs="Times New Roman"/>
          <w:sz w:val="24"/>
          <w:szCs w:val="24"/>
        </w:rPr>
        <w:t>sapoviruses</w:t>
      </w:r>
      <w:proofErr w:type="spellEnd"/>
      <w:r w:rsidR="0084538A" w:rsidRPr="00831DE9">
        <w:rPr>
          <w:rFonts w:cs="Times New Roman"/>
          <w:sz w:val="24"/>
          <w:szCs w:val="24"/>
        </w:rPr>
        <w:t xml:space="preserve"> are high-exposure pathogens associated with infection and acute gastroenteritis (AGE) in young </w:t>
      </w:r>
      <w:r w:rsidR="00C96493" w:rsidRPr="00831DE9">
        <w:rPr>
          <w:rFonts w:cs="Times New Roman"/>
          <w:sz w:val="24"/>
          <w:szCs w:val="24"/>
        </w:rPr>
        <w:t>children,</w:t>
      </w:r>
      <w:r w:rsidR="00C96493">
        <w:rPr>
          <w:rFonts w:cs="Times New Roman"/>
          <w:sz w:val="24"/>
          <w:szCs w:val="24"/>
        </w:rPr>
        <w:t xml:space="preserve"> however,</w:t>
      </w:r>
      <w:r w:rsidR="00776555">
        <w:rPr>
          <w:rFonts w:cs="Times New Roman"/>
          <w:sz w:val="24"/>
          <w:szCs w:val="24"/>
        </w:rPr>
        <w:t xml:space="preserve"> similar data are lacking in high-income countries</w:t>
      </w:r>
      <w:r w:rsidR="00BA0B0E" w:rsidRPr="00831DE9">
        <w:rPr>
          <w:rFonts w:cs="Times New Roman"/>
          <w:sz w:val="24"/>
          <w:szCs w:val="24"/>
        </w:rPr>
        <w:t xml:space="preserve">. </w:t>
      </w:r>
      <w:r w:rsidR="00F91090" w:rsidRPr="00831DE9">
        <w:rPr>
          <w:rFonts w:cs="Times New Roman"/>
          <w:sz w:val="24"/>
          <w:szCs w:val="24"/>
        </w:rPr>
        <w:t xml:space="preserve">PREVAIL (Pediatric Respiratory </w:t>
      </w:r>
      <w:r w:rsidR="00594A1E" w:rsidRPr="00831DE9">
        <w:rPr>
          <w:rFonts w:cs="Times New Roman"/>
          <w:sz w:val="24"/>
          <w:szCs w:val="24"/>
        </w:rPr>
        <w:t>and</w:t>
      </w:r>
      <w:r w:rsidR="00F91090" w:rsidRPr="00831DE9">
        <w:rPr>
          <w:rFonts w:cs="Times New Roman"/>
          <w:sz w:val="24"/>
          <w:szCs w:val="24"/>
        </w:rPr>
        <w:t xml:space="preserve"> Enteric Virus Acquisition and </w:t>
      </w:r>
      <w:proofErr w:type="spellStart"/>
      <w:r w:rsidR="00F91090" w:rsidRPr="00831DE9">
        <w:rPr>
          <w:rFonts w:cs="Times New Roman"/>
          <w:sz w:val="24"/>
          <w:szCs w:val="24"/>
        </w:rPr>
        <w:t>Immunogenesis</w:t>
      </w:r>
      <w:proofErr w:type="spellEnd"/>
      <w:r w:rsidR="00F91090" w:rsidRPr="00831DE9">
        <w:rPr>
          <w:rFonts w:cs="Times New Roman"/>
          <w:sz w:val="24"/>
          <w:szCs w:val="24"/>
        </w:rPr>
        <w:t xml:space="preserve"> Longitudinal study) </w:t>
      </w:r>
      <w:r w:rsidR="00894277" w:rsidRPr="00831DE9">
        <w:rPr>
          <w:rFonts w:cs="Times New Roman"/>
          <w:sz w:val="24"/>
          <w:szCs w:val="24"/>
        </w:rPr>
        <w:t xml:space="preserve">is </w:t>
      </w:r>
      <w:r w:rsidR="3AF0094F" w:rsidRPr="00831DE9">
        <w:rPr>
          <w:rFonts w:cs="Times New Roman"/>
          <w:sz w:val="24"/>
          <w:szCs w:val="24"/>
        </w:rPr>
        <w:t>a</w:t>
      </w:r>
      <w:r w:rsidR="00894277" w:rsidRPr="00831DE9">
        <w:rPr>
          <w:rFonts w:cs="Times New Roman"/>
          <w:sz w:val="24"/>
          <w:szCs w:val="24"/>
        </w:rPr>
        <w:t xml:space="preserve"> birth cohort study conducted in </w:t>
      </w:r>
      <w:r w:rsidR="00291B6A" w:rsidRPr="00831DE9">
        <w:rPr>
          <w:rFonts w:cs="Times New Roman"/>
          <w:sz w:val="24"/>
          <w:szCs w:val="24"/>
        </w:rPr>
        <w:t>Cincinnati, Ohio</w:t>
      </w:r>
      <w:r w:rsidR="00894277" w:rsidRPr="00831DE9">
        <w:rPr>
          <w:rFonts w:cs="Times New Roman"/>
          <w:sz w:val="24"/>
          <w:szCs w:val="24"/>
        </w:rPr>
        <w:t xml:space="preserve"> investigating </w:t>
      </w:r>
      <w:r w:rsidR="00F91090" w:rsidRPr="00831DE9">
        <w:rPr>
          <w:rFonts w:cs="Times New Roman"/>
          <w:sz w:val="24"/>
          <w:szCs w:val="24"/>
        </w:rPr>
        <w:t>the natural history and immu</w:t>
      </w:r>
      <w:r w:rsidR="00B81C11" w:rsidRPr="00831DE9">
        <w:rPr>
          <w:rFonts w:cs="Times New Roman"/>
          <w:sz w:val="24"/>
          <w:szCs w:val="24"/>
        </w:rPr>
        <w:t xml:space="preserve">nity to common viral </w:t>
      </w:r>
      <w:r w:rsidR="000B3CC2" w:rsidRPr="00831DE9">
        <w:rPr>
          <w:rFonts w:cs="Times New Roman"/>
          <w:sz w:val="24"/>
          <w:szCs w:val="24"/>
        </w:rPr>
        <w:t>entero</w:t>
      </w:r>
      <w:r w:rsidR="00B81C11" w:rsidRPr="00831DE9">
        <w:rPr>
          <w:rFonts w:cs="Times New Roman"/>
          <w:sz w:val="24"/>
          <w:szCs w:val="24"/>
        </w:rPr>
        <w:t>pathogens</w:t>
      </w:r>
      <w:r w:rsidR="00F91090" w:rsidRPr="00831DE9">
        <w:rPr>
          <w:rFonts w:cs="Times New Roman"/>
          <w:sz w:val="24"/>
          <w:szCs w:val="24"/>
        </w:rPr>
        <w:t>.</w:t>
      </w:r>
      <w:r w:rsidR="00B81C11" w:rsidRPr="00831DE9">
        <w:rPr>
          <w:rFonts w:cs="Times New Roman"/>
          <w:sz w:val="24"/>
          <w:szCs w:val="24"/>
        </w:rPr>
        <w:t xml:space="preserve"> Here, we present </w:t>
      </w:r>
      <w:r w:rsidR="009C238F" w:rsidRPr="00831DE9">
        <w:rPr>
          <w:rFonts w:cs="Times New Roman"/>
          <w:sz w:val="24"/>
          <w:szCs w:val="24"/>
        </w:rPr>
        <w:t xml:space="preserve">PREVAIL data on </w:t>
      </w:r>
      <w:r w:rsidR="00B81C11" w:rsidRPr="00831DE9">
        <w:rPr>
          <w:rFonts w:cs="Times New Roman"/>
          <w:sz w:val="24"/>
          <w:szCs w:val="24"/>
        </w:rPr>
        <w:t xml:space="preserve">the prevalence of </w:t>
      </w:r>
      <w:r w:rsidR="00305B98" w:rsidRPr="00831DE9">
        <w:rPr>
          <w:rFonts w:cs="Times New Roman"/>
          <w:sz w:val="24"/>
          <w:szCs w:val="24"/>
        </w:rPr>
        <w:t xml:space="preserve">viral </w:t>
      </w:r>
      <w:r w:rsidR="00892AC2" w:rsidRPr="00831DE9">
        <w:rPr>
          <w:rFonts w:cs="Times New Roman"/>
          <w:sz w:val="24"/>
          <w:szCs w:val="24"/>
        </w:rPr>
        <w:t>entero</w:t>
      </w:r>
      <w:r w:rsidR="00305B98" w:rsidRPr="00831DE9">
        <w:rPr>
          <w:rFonts w:cs="Times New Roman"/>
          <w:sz w:val="24"/>
          <w:szCs w:val="24"/>
        </w:rPr>
        <w:t>pathogens</w:t>
      </w:r>
      <w:r w:rsidR="00B81C11" w:rsidRPr="00831DE9">
        <w:rPr>
          <w:rFonts w:cs="Times New Roman"/>
          <w:sz w:val="24"/>
          <w:szCs w:val="24"/>
        </w:rPr>
        <w:t xml:space="preserve"> </w:t>
      </w:r>
      <w:r w:rsidR="009C238F" w:rsidRPr="00831DE9">
        <w:rPr>
          <w:rFonts w:cs="Times New Roman"/>
          <w:sz w:val="24"/>
          <w:szCs w:val="24"/>
        </w:rPr>
        <w:t xml:space="preserve">in the first year of life. </w:t>
      </w:r>
      <w:r w:rsidR="00F91090" w:rsidRPr="00831DE9">
        <w:rPr>
          <w:rFonts w:cs="Times New Roman"/>
          <w:sz w:val="24"/>
          <w:szCs w:val="24"/>
        </w:rPr>
        <w:t xml:space="preserve"> </w:t>
      </w:r>
    </w:p>
    <w:p w14:paraId="7077BF6C" w14:textId="1F0548D5" w:rsidR="00F91090" w:rsidRPr="00831DE9" w:rsidRDefault="00CC4CB0" w:rsidP="00831DE9">
      <w:pPr>
        <w:spacing w:after="0" w:line="480" w:lineRule="auto"/>
        <w:rPr>
          <w:rFonts w:cs="Times New Roman"/>
          <w:sz w:val="24"/>
          <w:szCs w:val="24"/>
        </w:rPr>
      </w:pPr>
      <w:r w:rsidRPr="00831DE9">
        <w:rPr>
          <w:rFonts w:cs="Times New Roman"/>
          <w:b/>
          <w:bCs/>
          <w:iCs/>
          <w:sz w:val="24"/>
          <w:szCs w:val="24"/>
        </w:rPr>
        <w:t>Methods:</w:t>
      </w:r>
      <w:r w:rsidRPr="00831DE9">
        <w:rPr>
          <w:rFonts w:cs="Times New Roman"/>
          <w:sz w:val="24"/>
          <w:szCs w:val="24"/>
        </w:rPr>
        <w:t xml:space="preserve"> </w:t>
      </w:r>
      <w:r w:rsidR="003A2E1E" w:rsidRPr="00831DE9">
        <w:rPr>
          <w:rFonts w:cs="Times New Roman"/>
          <w:sz w:val="24"/>
          <w:szCs w:val="24"/>
        </w:rPr>
        <w:t xml:space="preserve">Stool specimens and symptom status questionnaires were collected </w:t>
      </w:r>
      <w:r w:rsidR="00AE3EBB" w:rsidRPr="00831DE9">
        <w:rPr>
          <w:rFonts w:cs="Times New Roman"/>
          <w:sz w:val="24"/>
          <w:szCs w:val="24"/>
        </w:rPr>
        <w:t xml:space="preserve">at birth, </w:t>
      </w:r>
      <w:r w:rsidR="003A2E1E" w:rsidRPr="00831DE9">
        <w:rPr>
          <w:rFonts w:cs="Times New Roman"/>
          <w:sz w:val="24"/>
          <w:szCs w:val="24"/>
        </w:rPr>
        <w:t>weekly</w:t>
      </w:r>
      <w:r w:rsidR="00AE3EBB" w:rsidRPr="00831DE9">
        <w:rPr>
          <w:rFonts w:cs="Times New Roman"/>
          <w:sz w:val="24"/>
          <w:szCs w:val="24"/>
        </w:rPr>
        <w:t>,</w:t>
      </w:r>
      <w:r w:rsidR="003A2E1E" w:rsidRPr="00831DE9">
        <w:rPr>
          <w:rFonts w:cs="Times New Roman"/>
          <w:sz w:val="24"/>
          <w:szCs w:val="24"/>
        </w:rPr>
        <w:t xml:space="preserve"> </w:t>
      </w:r>
      <w:r w:rsidR="00D67CD8" w:rsidRPr="00831DE9">
        <w:rPr>
          <w:rFonts w:cs="Times New Roman"/>
          <w:sz w:val="24"/>
          <w:szCs w:val="24"/>
        </w:rPr>
        <w:t xml:space="preserve">and during AGE events between 2017-2020 for enrolled </w:t>
      </w:r>
      <w:r w:rsidR="00291B6A" w:rsidRPr="00831DE9">
        <w:rPr>
          <w:rFonts w:cs="Times New Roman"/>
          <w:sz w:val="24"/>
          <w:szCs w:val="24"/>
        </w:rPr>
        <w:t>infants</w:t>
      </w:r>
      <w:r w:rsidR="003A2E1E" w:rsidRPr="00831DE9">
        <w:rPr>
          <w:rFonts w:cs="Times New Roman"/>
          <w:sz w:val="24"/>
          <w:szCs w:val="24"/>
        </w:rPr>
        <w:t xml:space="preserve"> </w:t>
      </w:r>
      <w:r w:rsidR="27A22A74" w:rsidRPr="00831DE9">
        <w:rPr>
          <w:rFonts w:cs="Times New Roman"/>
          <w:sz w:val="24"/>
          <w:szCs w:val="24"/>
        </w:rPr>
        <w:t>(</w:t>
      </w:r>
      <w:r w:rsidR="00F91090" w:rsidRPr="00831DE9">
        <w:rPr>
          <w:rFonts w:cs="Times New Roman"/>
          <w:sz w:val="24"/>
          <w:szCs w:val="24"/>
        </w:rPr>
        <w:t>n</w:t>
      </w:r>
      <w:r w:rsidR="00F07757">
        <w:rPr>
          <w:rFonts w:cs="Times New Roman"/>
          <w:sz w:val="24"/>
          <w:szCs w:val="24"/>
        </w:rPr>
        <w:t xml:space="preserve"> </w:t>
      </w:r>
      <w:r w:rsidR="00F91090" w:rsidRPr="00831DE9">
        <w:rPr>
          <w:rFonts w:cs="Times New Roman"/>
          <w:sz w:val="24"/>
          <w:szCs w:val="24"/>
        </w:rPr>
        <w:t>=</w:t>
      </w:r>
      <w:r w:rsidR="00F07757">
        <w:rPr>
          <w:rFonts w:cs="Times New Roman"/>
          <w:sz w:val="24"/>
          <w:szCs w:val="24"/>
        </w:rPr>
        <w:t xml:space="preserve"> </w:t>
      </w:r>
      <w:r w:rsidR="00F91090" w:rsidRPr="00831DE9">
        <w:rPr>
          <w:rFonts w:cs="Times New Roman"/>
          <w:sz w:val="24"/>
          <w:szCs w:val="24"/>
        </w:rPr>
        <w:t>24</w:t>
      </w:r>
      <w:r w:rsidR="00D67CD8" w:rsidRPr="00831DE9">
        <w:rPr>
          <w:rFonts w:cs="Times New Roman"/>
          <w:sz w:val="24"/>
          <w:szCs w:val="24"/>
        </w:rPr>
        <w:t>5</w:t>
      </w:r>
      <w:r w:rsidR="281E86E3" w:rsidRPr="00831DE9">
        <w:rPr>
          <w:rFonts w:cs="Times New Roman"/>
          <w:sz w:val="24"/>
          <w:szCs w:val="24"/>
        </w:rPr>
        <w:t>)</w:t>
      </w:r>
      <w:r w:rsidR="00D67CD8" w:rsidRPr="00831DE9">
        <w:rPr>
          <w:rFonts w:cs="Times New Roman"/>
          <w:sz w:val="24"/>
          <w:szCs w:val="24"/>
        </w:rPr>
        <w:t>.</w:t>
      </w:r>
      <w:r w:rsidR="0084538A" w:rsidRPr="00831DE9">
        <w:rPr>
          <w:rFonts w:cs="Times New Roman"/>
          <w:sz w:val="24"/>
          <w:szCs w:val="24"/>
        </w:rPr>
        <w:t xml:space="preserve"> </w:t>
      </w:r>
      <w:r w:rsidR="00095D27">
        <w:rPr>
          <w:rFonts w:cs="Times New Roman"/>
          <w:sz w:val="24"/>
          <w:szCs w:val="24"/>
        </w:rPr>
        <w:t>All</w:t>
      </w:r>
      <w:r w:rsidR="003A2E1E" w:rsidRPr="00831DE9">
        <w:rPr>
          <w:rFonts w:cs="Times New Roman"/>
          <w:sz w:val="24"/>
          <w:szCs w:val="24"/>
        </w:rPr>
        <w:t xml:space="preserve"> stools were screened for </w:t>
      </w:r>
      <w:r w:rsidR="009D575A" w:rsidRPr="00831DE9">
        <w:rPr>
          <w:rFonts w:cs="Times New Roman"/>
          <w:sz w:val="24"/>
          <w:szCs w:val="24"/>
        </w:rPr>
        <w:t xml:space="preserve">19 </w:t>
      </w:r>
      <w:r w:rsidR="003A2E1E" w:rsidRPr="00831DE9">
        <w:rPr>
          <w:rFonts w:cs="Times New Roman"/>
          <w:sz w:val="24"/>
          <w:szCs w:val="24"/>
        </w:rPr>
        <w:t xml:space="preserve">viral, </w:t>
      </w:r>
      <w:proofErr w:type="gramStart"/>
      <w:r w:rsidR="003A2E1E" w:rsidRPr="00831DE9">
        <w:rPr>
          <w:rFonts w:cs="Times New Roman"/>
          <w:sz w:val="24"/>
          <w:szCs w:val="24"/>
        </w:rPr>
        <w:t>bacterial</w:t>
      </w:r>
      <w:proofErr w:type="gramEnd"/>
      <w:r w:rsidR="003A2E1E" w:rsidRPr="00831DE9">
        <w:rPr>
          <w:rFonts w:cs="Times New Roman"/>
          <w:sz w:val="24"/>
          <w:szCs w:val="24"/>
        </w:rPr>
        <w:t xml:space="preserve"> and parasitic pathogens by the </w:t>
      </w:r>
      <w:proofErr w:type="spellStart"/>
      <w:r w:rsidR="003A2E1E" w:rsidRPr="00831DE9">
        <w:rPr>
          <w:rFonts w:cs="Times New Roman"/>
          <w:sz w:val="24"/>
          <w:szCs w:val="24"/>
        </w:rPr>
        <w:t>xT</w:t>
      </w:r>
      <w:r w:rsidR="0044019A">
        <w:rPr>
          <w:rFonts w:cs="Times New Roman"/>
          <w:sz w:val="24"/>
          <w:szCs w:val="24"/>
        </w:rPr>
        <w:t>AG</w:t>
      </w:r>
      <w:proofErr w:type="spellEnd"/>
      <w:r w:rsidR="00176902">
        <w:rPr>
          <w:rFonts w:cs="Times New Roman"/>
          <w:sz w:val="24"/>
          <w:szCs w:val="24"/>
        </w:rPr>
        <w:t>®</w:t>
      </w:r>
      <w:r w:rsidR="003A2E1E" w:rsidRPr="00831DE9">
        <w:rPr>
          <w:rFonts w:cs="Times New Roman"/>
          <w:sz w:val="24"/>
          <w:szCs w:val="24"/>
        </w:rPr>
        <w:t xml:space="preserve"> Gastrointestinal </w:t>
      </w:r>
      <w:r w:rsidR="0044019A">
        <w:rPr>
          <w:rFonts w:cs="Times New Roman"/>
          <w:sz w:val="24"/>
          <w:szCs w:val="24"/>
        </w:rPr>
        <w:t xml:space="preserve">Pathogen </w:t>
      </w:r>
      <w:r w:rsidR="003A2E1E" w:rsidRPr="00831DE9">
        <w:rPr>
          <w:rFonts w:cs="Times New Roman"/>
          <w:sz w:val="24"/>
          <w:szCs w:val="24"/>
        </w:rPr>
        <w:t>Panel</w:t>
      </w:r>
      <w:r w:rsidR="00E040A8" w:rsidRPr="00831DE9">
        <w:rPr>
          <w:rFonts w:cs="Times New Roman"/>
          <w:sz w:val="24"/>
          <w:szCs w:val="24"/>
        </w:rPr>
        <w:t xml:space="preserve"> and/or reverse transcription-polymerase chain reaction</w:t>
      </w:r>
      <w:r w:rsidR="003A2E1E" w:rsidRPr="00831DE9">
        <w:rPr>
          <w:rFonts w:cs="Times New Roman"/>
          <w:sz w:val="24"/>
          <w:szCs w:val="24"/>
        </w:rPr>
        <w:t xml:space="preserve">. </w:t>
      </w:r>
      <w:r w:rsidR="00972E8A" w:rsidRPr="00831DE9">
        <w:rPr>
          <w:rFonts w:cs="Times New Roman"/>
          <w:sz w:val="24"/>
          <w:szCs w:val="24"/>
        </w:rPr>
        <w:t xml:space="preserve">Those </w:t>
      </w:r>
      <w:r w:rsidR="00EF7C77" w:rsidRPr="00831DE9">
        <w:rPr>
          <w:rFonts w:cs="Times New Roman"/>
          <w:sz w:val="24"/>
          <w:szCs w:val="24"/>
        </w:rPr>
        <w:t xml:space="preserve">positive for norovirus were genotyped. </w:t>
      </w:r>
      <w:r w:rsidR="00AE3EBB" w:rsidRPr="00831DE9">
        <w:rPr>
          <w:rFonts w:cs="Times New Roman"/>
          <w:sz w:val="24"/>
          <w:szCs w:val="24"/>
        </w:rPr>
        <w:t>AGE was defined as ≥3 loose stools and/or ≥1 vomiting episodes within 24 hours. Asymptomatic stools were defined as those collected &gt;28 days after or &gt;4 days before an</w:t>
      </w:r>
      <w:r w:rsidR="008F50A4" w:rsidRPr="00831DE9">
        <w:rPr>
          <w:rFonts w:cs="Times New Roman"/>
          <w:sz w:val="24"/>
          <w:szCs w:val="24"/>
        </w:rPr>
        <w:t xml:space="preserve"> AGE</w:t>
      </w:r>
      <w:r w:rsidR="00AE3EBB" w:rsidRPr="00831DE9">
        <w:rPr>
          <w:rFonts w:cs="Times New Roman"/>
          <w:sz w:val="24"/>
          <w:szCs w:val="24"/>
        </w:rPr>
        <w:t xml:space="preserve"> episode.</w:t>
      </w:r>
      <w:r w:rsidR="00795CAF" w:rsidRPr="00831DE9">
        <w:rPr>
          <w:rFonts w:cs="Times New Roman"/>
          <w:sz w:val="24"/>
          <w:szCs w:val="24"/>
        </w:rPr>
        <w:t xml:space="preserve"> Pathogen prevalence was compared using the chi-square test.</w:t>
      </w:r>
    </w:p>
    <w:p w14:paraId="4D8881E3" w14:textId="4B817A18" w:rsidR="00EF7C77" w:rsidRPr="00831DE9" w:rsidRDefault="00CC4CB0" w:rsidP="00831DE9">
      <w:pPr>
        <w:spacing w:after="0" w:line="480" w:lineRule="auto"/>
        <w:rPr>
          <w:rFonts w:cs="Times New Roman"/>
          <w:sz w:val="24"/>
          <w:szCs w:val="24"/>
        </w:rPr>
      </w:pPr>
      <w:r w:rsidRPr="00831DE9">
        <w:rPr>
          <w:rFonts w:cs="Times New Roman"/>
          <w:b/>
          <w:bCs/>
          <w:iCs/>
          <w:sz w:val="24"/>
          <w:szCs w:val="24"/>
        </w:rPr>
        <w:t>Results:</w:t>
      </w:r>
      <w:r w:rsidRPr="00831DE9">
        <w:rPr>
          <w:rFonts w:cs="Times New Roman"/>
          <w:sz w:val="24"/>
          <w:szCs w:val="24"/>
        </w:rPr>
        <w:t xml:space="preserve"> </w:t>
      </w:r>
      <w:r w:rsidR="003C6AD5" w:rsidRPr="00831DE9">
        <w:rPr>
          <w:rFonts w:cs="Times New Roman"/>
          <w:sz w:val="24"/>
          <w:szCs w:val="24"/>
        </w:rPr>
        <w:t>During the first year of life,</w:t>
      </w:r>
      <w:r w:rsidRPr="00831DE9">
        <w:rPr>
          <w:rFonts w:cs="Times New Roman"/>
          <w:sz w:val="24"/>
          <w:szCs w:val="24"/>
        </w:rPr>
        <w:t xml:space="preserve"> </w:t>
      </w:r>
      <w:r w:rsidR="00D13E20" w:rsidRPr="00831DE9">
        <w:rPr>
          <w:rFonts w:cs="Times New Roman"/>
          <w:sz w:val="24"/>
          <w:szCs w:val="24"/>
        </w:rPr>
        <w:t xml:space="preserve">755 </w:t>
      </w:r>
      <w:r w:rsidR="004C3BF0" w:rsidRPr="00831DE9">
        <w:rPr>
          <w:rFonts w:cs="Times New Roman"/>
          <w:sz w:val="24"/>
          <w:szCs w:val="24"/>
        </w:rPr>
        <w:t xml:space="preserve">symptomatic </w:t>
      </w:r>
      <w:r w:rsidR="00D13E20" w:rsidRPr="00831DE9">
        <w:rPr>
          <w:rFonts w:cs="Times New Roman"/>
          <w:sz w:val="24"/>
          <w:szCs w:val="24"/>
        </w:rPr>
        <w:t xml:space="preserve">and </w:t>
      </w:r>
      <w:r w:rsidR="0012090A" w:rsidRPr="00831DE9">
        <w:rPr>
          <w:rFonts w:cs="Times New Roman"/>
          <w:sz w:val="24"/>
          <w:szCs w:val="24"/>
        </w:rPr>
        <w:t xml:space="preserve">5,946 </w:t>
      </w:r>
      <w:r w:rsidR="004C3BF0" w:rsidRPr="00831DE9">
        <w:rPr>
          <w:rFonts w:cs="Times New Roman"/>
          <w:sz w:val="24"/>
          <w:szCs w:val="24"/>
        </w:rPr>
        <w:t xml:space="preserve">asymptomatic </w:t>
      </w:r>
      <w:r w:rsidR="00B71A75" w:rsidRPr="00831DE9">
        <w:rPr>
          <w:rFonts w:cs="Times New Roman"/>
          <w:sz w:val="24"/>
          <w:szCs w:val="24"/>
        </w:rPr>
        <w:t xml:space="preserve">stools </w:t>
      </w:r>
      <w:r w:rsidR="009C0EF4" w:rsidRPr="00831DE9">
        <w:rPr>
          <w:rFonts w:cs="Times New Roman"/>
          <w:sz w:val="24"/>
          <w:szCs w:val="24"/>
        </w:rPr>
        <w:t>were collected</w:t>
      </w:r>
      <w:r w:rsidR="00C57FF7" w:rsidRPr="00831DE9">
        <w:rPr>
          <w:rFonts w:cs="Times New Roman"/>
          <w:sz w:val="24"/>
          <w:szCs w:val="24"/>
        </w:rPr>
        <w:t xml:space="preserve">. </w:t>
      </w:r>
      <w:r w:rsidR="00432117">
        <w:rPr>
          <w:rFonts w:cs="Times New Roman"/>
          <w:sz w:val="24"/>
          <w:szCs w:val="24"/>
        </w:rPr>
        <w:t>P</w:t>
      </w:r>
      <w:r w:rsidR="00C57FF7" w:rsidRPr="00831DE9">
        <w:rPr>
          <w:rFonts w:cs="Times New Roman"/>
          <w:sz w:val="24"/>
          <w:szCs w:val="24"/>
        </w:rPr>
        <w:t>revalence was highest for norovirus GII (</w:t>
      </w:r>
      <w:r w:rsidR="0064578B" w:rsidRPr="00831DE9">
        <w:rPr>
          <w:rFonts w:cs="Times New Roman"/>
          <w:sz w:val="24"/>
          <w:szCs w:val="24"/>
        </w:rPr>
        <w:t>13.</w:t>
      </w:r>
      <w:r w:rsidR="00CA42FF" w:rsidRPr="00831DE9">
        <w:rPr>
          <w:rFonts w:cs="Times New Roman"/>
          <w:sz w:val="24"/>
          <w:szCs w:val="24"/>
        </w:rPr>
        <w:t>1</w:t>
      </w:r>
      <w:r w:rsidR="00C57FF7" w:rsidRPr="00831DE9">
        <w:rPr>
          <w:rFonts w:cs="Times New Roman"/>
          <w:sz w:val="24"/>
          <w:szCs w:val="24"/>
        </w:rPr>
        <w:t xml:space="preserve">% of symptomatic and </w:t>
      </w:r>
      <w:r w:rsidR="00324804" w:rsidRPr="00831DE9">
        <w:rPr>
          <w:rFonts w:cs="Times New Roman"/>
          <w:sz w:val="24"/>
          <w:szCs w:val="24"/>
        </w:rPr>
        <w:t>4.1</w:t>
      </w:r>
      <w:r w:rsidR="002C75F2" w:rsidRPr="00831DE9">
        <w:rPr>
          <w:rFonts w:cs="Times New Roman"/>
          <w:sz w:val="24"/>
          <w:szCs w:val="24"/>
        </w:rPr>
        <w:t>%</w:t>
      </w:r>
      <w:r w:rsidR="00C57FF7" w:rsidRPr="00831DE9">
        <w:rPr>
          <w:rFonts w:cs="Times New Roman"/>
          <w:sz w:val="24"/>
          <w:szCs w:val="24"/>
        </w:rPr>
        <w:t xml:space="preserve"> of asymptomatic stools</w:t>
      </w:r>
      <w:r w:rsidR="00274034" w:rsidRPr="00831DE9">
        <w:rPr>
          <w:rFonts w:cs="Times New Roman"/>
          <w:sz w:val="24"/>
          <w:szCs w:val="24"/>
        </w:rPr>
        <w:t xml:space="preserve">, </w:t>
      </w:r>
      <w:r w:rsidR="00041A65" w:rsidRPr="00831DE9">
        <w:rPr>
          <w:rFonts w:cs="Times New Roman"/>
          <w:i/>
          <w:iCs/>
          <w:sz w:val="24"/>
          <w:szCs w:val="24"/>
        </w:rPr>
        <w:t>P</w:t>
      </w:r>
      <w:r w:rsidR="008F687D">
        <w:rPr>
          <w:rFonts w:cs="Times New Roman"/>
          <w:i/>
          <w:iCs/>
          <w:sz w:val="24"/>
          <w:szCs w:val="24"/>
        </w:rPr>
        <w:t xml:space="preserve"> </w:t>
      </w:r>
      <w:r w:rsidR="00274034" w:rsidRPr="00831DE9">
        <w:rPr>
          <w:rFonts w:cs="Times New Roman"/>
          <w:sz w:val="24"/>
          <w:szCs w:val="24"/>
        </w:rPr>
        <w:t>&lt;.01</w:t>
      </w:r>
      <w:r w:rsidR="00C57FF7" w:rsidRPr="00831DE9">
        <w:rPr>
          <w:rFonts w:cs="Times New Roman"/>
          <w:sz w:val="24"/>
          <w:szCs w:val="24"/>
        </w:rPr>
        <w:t xml:space="preserve">) and </w:t>
      </w:r>
      <w:proofErr w:type="spellStart"/>
      <w:r w:rsidR="00C57FF7" w:rsidRPr="00831DE9">
        <w:rPr>
          <w:rFonts w:cs="Times New Roman"/>
          <w:sz w:val="24"/>
          <w:szCs w:val="24"/>
        </w:rPr>
        <w:t>sapovirus</w:t>
      </w:r>
      <w:proofErr w:type="spellEnd"/>
      <w:r w:rsidR="00C57FF7" w:rsidRPr="00831DE9">
        <w:rPr>
          <w:rFonts w:cs="Times New Roman"/>
          <w:sz w:val="24"/>
          <w:szCs w:val="24"/>
        </w:rPr>
        <w:t xml:space="preserve"> (</w:t>
      </w:r>
      <w:r w:rsidR="00926218" w:rsidRPr="00831DE9">
        <w:rPr>
          <w:rFonts w:cs="Times New Roman"/>
          <w:sz w:val="24"/>
          <w:szCs w:val="24"/>
        </w:rPr>
        <w:t>6.1</w:t>
      </w:r>
      <w:r w:rsidR="002C75F2" w:rsidRPr="00831DE9">
        <w:rPr>
          <w:rFonts w:cs="Times New Roman"/>
          <w:sz w:val="24"/>
          <w:szCs w:val="24"/>
        </w:rPr>
        <w:t>%</w:t>
      </w:r>
      <w:r w:rsidR="00C57FF7" w:rsidRPr="00831DE9">
        <w:rPr>
          <w:rFonts w:cs="Times New Roman"/>
          <w:sz w:val="24"/>
          <w:szCs w:val="24"/>
        </w:rPr>
        <w:t xml:space="preserve"> of symptomatic and </w:t>
      </w:r>
      <w:r w:rsidR="00926218" w:rsidRPr="00831DE9">
        <w:rPr>
          <w:rFonts w:cs="Times New Roman"/>
          <w:sz w:val="24"/>
          <w:szCs w:val="24"/>
        </w:rPr>
        <w:t>1.8</w:t>
      </w:r>
      <w:r w:rsidR="002C75F2" w:rsidRPr="00831DE9">
        <w:rPr>
          <w:rFonts w:cs="Times New Roman"/>
          <w:sz w:val="24"/>
          <w:szCs w:val="24"/>
        </w:rPr>
        <w:t>%</w:t>
      </w:r>
      <w:r w:rsidR="00C57FF7" w:rsidRPr="00831DE9">
        <w:rPr>
          <w:rFonts w:cs="Times New Roman"/>
          <w:sz w:val="24"/>
          <w:szCs w:val="24"/>
        </w:rPr>
        <w:t xml:space="preserve"> of asymptomatic stools</w:t>
      </w:r>
      <w:r w:rsidR="00A2588A" w:rsidRPr="00831DE9">
        <w:rPr>
          <w:rFonts w:cs="Times New Roman"/>
          <w:sz w:val="24"/>
          <w:szCs w:val="24"/>
        </w:rPr>
        <w:t xml:space="preserve">, </w:t>
      </w:r>
      <w:r w:rsidR="00041A65" w:rsidRPr="00831DE9">
        <w:rPr>
          <w:rFonts w:cs="Times New Roman"/>
          <w:i/>
          <w:iCs/>
          <w:sz w:val="24"/>
          <w:szCs w:val="24"/>
        </w:rPr>
        <w:t>P</w:t>
      </w:r>
      <w:r w:rsidR="008F687D">
        <w:rPr>
          <w:rFonts w:cs="Times New Roman"/>
          <w:i/>
          <w:iCs/>
          <w:sz w:val="24"/>
          <w:szCs w:val="24"/>
        </w:rPr>
        <w:t xml:space="preserve"> </w:t>
      </w:r>
      <w:r w:rsidR="00A2588A" w:rsidRPr="00831DE9">
        <w:rPr>
          <w:rFonts w:cs="Times New Roman"/>
          <w:sz w:val="24"/>
          <w:szCs w:val="24"/>
        </w:rPr>
        <w:t>&lt;.01</w:t>
      </w:r>
      <w:r w:rsidR="00C57FF7" w:rsidRPr="00831DE9">
        <w:rPr>
          <w:rFonts w:cs="Times New Roman"/>
          <w:sz w:val="24"/>
          <w:szCs w:val="24"/>
        </w:rPr>
        <w:t xml:space="preserve">). </w:t>
      </w:r>
      <w:r w:rsidR="00776555">
        <w:rPr>
          <w:rFonts w:cs="Times New Roman"/>
          <w:sz w:val="24"/>
          <w:szCs w:val="24"/>
        </w:rPr>
        <w:t>A</w:t>
      </w:r>
      <w:r w:rsidR="00BE1455" w:rsidRPr="00831DE9">
        <w:rPr>
          <w:rFonts w:cs="Times New Roman"/>
          <w:sz w:val="24"/>
          <w:szCs w:val="24"/>
        </w:rPr>
        <w:t>strovirus, rotavirus</w:t>
      </w:r>
      <w:r w:rsidR="00C279C4" w:rsidRPr="00831DE9">
        <w:rPr>
          <w:rFonts w:cs="Times New Roman"/>
          <w:sz w:val="24"/>
          <w:szCs w:val="24"/>
        </w:rPr>
        <w:t>, adenovirus 40/41 and norovirus GI, together</w:t>
      </w:r>
      <w:r w:rsidR="00432117">
        <w:rPr>
          <w:rFonts w:cs="Times New Roman"/>
          <w:sz w:val="24"/>
          <w:szCs w:val="24"/>
        </w:rPr>
        <w:t>,</w:t>
      </w:r>
      <w:r w:rsidR="00776555">
        <w:rPr>
          <w:rFonts w:cs="Times New Roman"/>
          <w:sz w:val="24"/>
          <w:szCs w:val="24"/>
        </w:rPr>
        <w:t xml:space="preserve"> were</w:t>
      </w:r>
      <w:r w:rsidR="00C279C4" w:rsidRPr="00831DE9">
        <w:rPr>
          <w:rFonts w:cs="Times New Roman"/>
          <w:sz w:val="24"/>
          <w:szCs w:val="24"/>
        </w:rPr>
        <w:t xml:space="preserve"> </w:t>
      </w:r>
      <w:r w:rsidR="00AE3EBB" w:rsidRPr="00831DE9">
        <w:rPr>
          <w:rFonts w:cs="Times New Roman"/>
          <w:sz w:val="24"/>
          <w:szCs w:val="24"/>
        </w:rPr>
        <w:t>present</w:t>
      </w:r>
      <w:r w:rsidR="002314E0" w:rsidRPr="00831DE9">
        <w:rPr>
          <w:rFonts w:cs="Times New Roman"/>
          <w:sz w:val="24"/>
          <w:szCs w:val="24"/>
        </w:rPr>
        <w:t xml:space="preserve"> in </w:t>
      </w:r>
      <w:r w:rsidR="00C4390C" w:rsidRPr="00831DE9">
        <w:rPr>
          <w:rFonts w:cs="Times New Roman"/>
          <w:sz w:val="24"/>
          <w:szCs w:val="24"/>
        </w:rPr>
        <w:t>7.</w:t>
      </w:r>
      <w:r w:rsidR="004D7914" w:rsidRPr="00831DE9">
        <w:rPr>
          <w:rFonts w:cs="Times New Roman"/>
          <w:sz w:val="24"/>
          <w:szCs w:val="24"/>
        </w:rPr>
        <w:t>8</w:t>
      </w:r>
      <w:r w:rsidR="002C75F2" w:rsidRPr="00831DE9">
        <w:rPr>
          <w:rFonts w:cs="Times New Roman"/>
          <w:sz w:val="24"/>
          <w:szCs w:val="24"/>
        </w:rPr>
        <w:t>%</w:t>
      </w:r>
      <w:r w:rsidR="002314E0" w:rsidRPr="00831DE9">
        <w:rPr>
          <w:rFonts w:cs="Times New Roman"/>
          <w:sz w:val="24"/>
          <w:szCs w:val="24"/>
        </w:rPr>
        <w:t xml:space="preserve"> of symptomatic and </w:t>
      </w:r>
      <w:r w:rsidR="00943F7B" w:rsidRPr="00831DE9">
        <w:rPr>
          <w:rFonts w:cs="Times New Roman"/>
          <w:sz w:val="24"/>
          <w:szCs w:val="24"/>
        </w:rPr>
        <w:t>3.</w:t>
      </w:r>
      <w:r w:rsidR="004D7914" w:rsidRPr="00831DE9">
        <w:rPr>
          <w:rFonts w:cs="Times New Roman"/>
          <w:sz w:val="24"/>
          <w:szCs w:val="24"/>
        </w:rPr>
        <w:t>3</w:t>
      </w:r>
      <w:r w:rsidR="002C75F2" w:rsidRPr="00831DE9">
        <w:rPr>
          <w:rFonts w:cs="Times New Roman"/>
          <w:sz w:val="24"/>
          <w:szCs w:val="24"/>
        </w:rPr>
        <w:t>%</w:t>
      </w:r>
      <w:r w:rsidR="002314E0" w:rsidRPr="00831DE9">
        <w:rPr>
          <w:rFonts w:cs="Times New Roman"/>
          <w:sz w:val="24"/>
          <w:szCs w:val="24"/>
        </w:rPr>
        <w:t xml:space="preserve"> of asymptomatic stools. </w:t>
      </w:r>
      <w:r w:rsidR="007B16C6" w:rsidRPr="00831DE9">
        <w:rPr>
          <w:rFonts w:cs="Times New Roman"/>
          <w:sz w:val="24"/>
          <w:szCs w:val="24"/>
        </w:rPr>
        <w:t>GII.4 Sydney</w:t>
      </w:r>
      <w:r w:rsidR="00E54934" w:rsidRPr="00831DE9">
        <w:rPr>
          <w:rFonts w:cs="Times New Roman"/>
          <w:sz w:val="24"/>
          <w:szCs w:val="24"/>
        </w:rPr>
        <w:t xml:space="preserve"> (</w:t>
      </w:r>
      <w:r w:rsidR="000E0445" w:rsidRPr="00831DE9">
        <w:rPr>
          <w:rFonts w:cs="Times New Roman"/>
          <w:sz w:val="24"/>
          <w:szCs w:val="24"/>
        </w:rPr>
        <w:t>13.9</w:t>
      </w:r>
      <w:r w:rsidR="002C75F2" w:rsidRPr="00831DE9">
        <w:rPr>
          <w:rFonts w:cs="Times New Roman"/>
          <w:sz w:val="24"/>
          <w:szCs w:val="24"/>
        </w:rPr>
        <w:t>%</w:t>
      </w:r>
      <w:r w:rsidR="00E54934" w:rsidRPr="00831DE9">
        <w:rPr>
          <w:rFonts w:cs="Times New Roman"/>
          <w:sz w:val="24"/>
          <w:szCs w:val="24"/>
        </w:rPr>
        <w:t>)</w:t>
      </w:r>
      <w:r w:rsidR="00DD424A" w:rsidRPr="00831DE9">
        <w:rPr>
          <w:rFonts w:cs="Times New Roman"/>
          <w:sz w:val="24"/>
          <w:szCs w:val="24"/>
        </w:rPr>
        <w:t>, GII.3</w:t>
      </w:r>
      <w:r w:rsidR="00E54934" w:rsidRPr="00831DE9">
        <w:rPr>
          <w:rFonts w:cs="Times New Roman"/>
          <w:sz w:val="24"/>
          <w:szCs w:val="24"/>
        </w:rPr>
        <w:t xml:space="preserve"> (</w:t>
      </w:r>
      <w:r w:rsidR="009940F1" w:rsidRPr="00831DE9">
        <w:rPr>
          <w:rFonts w:cs="Times New Roman"/>
          <w:sz w:val="24"/>
          <w:szCs w:val="24"/>
        </w:rPr>
        <w:t>13.2</w:t>
      </w:r>
      <w:r w:rsidR="002C75F2" w:rsidRPr="00831DE9">
        <w:rPr>
          <w:rFonts w:cs="Times New Roman"/>
          <w:sz w:val="24"/>
          <w:szCs w:val="24"/>
        </w:rPr>
        <w:t>%</w:t>
      </w:r>
      <w:r w:rsidR="00E54934" w:rsidRPr="00831DE9">
        <w:rPr>
          <w:rFonts w:cs="Times New Roman"/>
          <w:sz w:val="24"/>
          <w:szCs w:val="24"/>
        </w:rPr>
        <w:t>)</w:t>
      </w:r>
      <w:r w:rsidR="00DD424A" w:rsidRPr="00831DE9">
        <w:rPr>
          <w:rFonts w:cs="Times New Roman"/>
          <w:sz w:val="24"/>
          <w:szCs w:val="24"/>
        </w:rPr>
        <w:t>, and GII.6</w:t>
      </w:r>
      <w:r w:rsidR="00E54934" w:rsidRPr="00831DE9">
        <w:rPr>
          <w:rFonts w:cs="Times New Roman"/>
          <w:sz w:val="24"/>
          <w:szCs w:val="24"/>
        </w:rPr>
        <w:t xml:space="preserve"> (</w:t>
      </w:r>
      <w:r w:rsidR="00C43876" w:rsidRPr="00831DE9">
        <w:rPr>
          <w:rFonts w:cs="Times New Roman"/>
          <w:sz w:val="24"/>
          <w:szCs w:val="24"/>
        </w:rPr>
        <w:t>12.6</w:t>
      </w:r>
      <w:r w:rsidR="002C75F2" w:rsidRPr="00831DE9">
        <w:rPr>
          <w:rFonts w:cs="Times New Roman"/>
          <w:sz w:val="24"/>
          <w:szCs w:val="24"/>
        </w:rPr>
        <w:t>%</w:t>
      </w:r>
      <w:r w:rsidR="00E54934" w:rsidRPr="00831DE9">
        <w:rPr>
          <w:rFonts w:cs="Times New Roman"/>
          <w:sz w:val="24"/>
          <w:szCs w:val="24"/>
        </w:rPr>
        <w:t>)</w:t>
      </w:r>
      <w:r w:rsidR="00DD424A" w:rsidRPr="00831DE9">
        <w:rPr>
          <w:rFonts w:cs="Times New Roman"/>
          <w:sz w:val="24"/>
          <w:szCs w:val="24"/>
        </w:rPr>
        <w:t xml:space="preserve"> norovirus genotypes were</w:t>
      </w:r>
      <w:r w:rsidR="007B16C6" w:rsidRPr="00831DE9">
        <w:rPr>
          <w:rFonts w:cs="Times New Roman"/>
          <w:sz w:val="24"/>
          <w:szCs w:val="24"/>
        </w:rPr>
        <w:t xml:space="preserve"> most often detected regardless of symptom status. </w:t>
      </w:r>
    </w:p>
    <w:p w14:paraId="3FD02F3C" w14:textId="2B93508C" w:rsidR="00361FE5" w:rsidRPr="00831DE9" w:rsidRDefault="00CC4CB0" w:rsidP="00831DE9">
      <w:pPr>
        <w:spacing w:after="0" w:line="480" w:lineRule="auto"/>
        <w:rPr>
          <w:rFonts w:cs="Times New Roman"/>
          <w:sz w:val="24"/>
          <w:szCs w:val="24"/>
        </w:rPr>
      </w:pPr>
      <w:r w:rsidRPr="00831DE9">
        <w:rPr>
          <w:rFonts w:cs="Times New Roman"/>
          <w:b/>
          <w:bCs/>
          <w:iCs/>
          <w:sz w:val="24"/>
          <w:szCs w:val="24"/>
        </w:rPr>
        <w:lastRenderedPageBreak/>
        <w:t>Conclusions:</w:t>
      </w:r>
      <w:r w:rsidRPr="00831DE9">
        <w:rPr>
          <w:rFonts w:cs="Times New Roman"/>
          <w:sz w:val="24"/>
          <w:szCs w:val="24"/>
        </w:rPr>
        <w:t xml:space="preserve"> </w:t>
      </w:r>
      <w:r w:rsidR="008133A0" w:rsidRPr="00831DE9">
        <w:rPr>
          <w:rFonts w:cs="Times New Roman"/>
          <w:sz w:val="24"/>
          <w:szCs w:val="24"/>
        </w:rPr>
        <w:t xml:space="preserve"> </w:t>
      </w:r>
      <w:r w:rsidR="21EE0985" w:rsidRPr="00831DE9">
        <w:rPr>
          <w:rFonts w:cs="Times New Roman"/>
          <w:sz w:val="24"/>
          <w:szCs w:val="24"/>
        </w:rPr>
        <w:t>Norovirus G</w:t>
      </w:r>
      <w:r w:rsidR="0609B397" w:rsidRPr="00831DE9">
        <w:rPr>
          <w:rFonts w:cs="Times New Roman"/>
          <w:sz w:val="24"/>
          <w:szCs w:val="24"/>
        </w:rPr>
        <w:t>II</w:t>
      </w:r>
      <w:r w:rsidR="21EE0985" w:rsidRPr="00831DE9">
        <w:rPr>
          <w:rFonts w:cs="Times New Roman"/>
          <w:sz w:val="24"/>
          <w:szCs w:val="24"/>
        </w:rPr>
        <w:t xml:space="preserve"> was the most prevalent viral </w:t>
      </w:r>
      <w:r w:rsidR="007A1C7D" w:rsidRPr="00831DE9">
        <w:rPr>
          <w:rFonts w:cs="Times New Roman"/>
          <w:sz w:val="24"/>
          <w:szCs w:val="24"/>
        </w:rPr>
        <w:t>entero</w:t>
      </w:r>
      <w:r w:rsidR="21EE0985" w:rsidRPr="00831DE9">
        <w:rPr>
          <w:rFonts w:cs="Times New Roman"/>
          <w:sz w:val="24"/>
          <w:szCs w:val="24"/>
        </w:rPr>
        <w:t xml:space="preserve">pathogen detected in </w:t>
      </w:r>
      <w:r w:rsidR="00C871FD">
        <w:rPr>
          <w:rFonts w:cs="Times New Roman"/>
          <w:sz w:val="24"/>
          <w:szCs w:val="24"/>
        </w:rPr>
        <w:t>stools</w:t>
      </w:r>
      <w:r w:rsidR="21EE0985" w:rsidRPr="00831DE9">
        <w:rPr>
          <w:rFonts w:cs="Times New Roman"/>
          <w:sz w:val="24"/>
          <w:szCs w:val="24"/>
        </w:rPr>
        <w:t xml:space="preserve"> </w:t>
      </w:r>
      <w:r w:rsidR="00FD4562" w:rsidRPr="00831DE9">
        <w:rPr>
          <w:rFonts w:cs="Times New Roman"/>
          <w:sz w:val="24"/>
          <w:szCs w:val="24"/>
        </w:rPr>
        <w:t xml:space="preserve">during the first year of life </w:t>
      </w:r>
      <w:r w:rsidR="21EE0985" w:rsidRPr="00831DE9">
        <w:rPr>
          <w:rFonts w:cs="Times New Roman"/>
          <w:sz w:val="24"/>
          <w:szCs w:val="24"/>
        </w:rPr>
        <w:t>and was more commonly detected in symptomatic versus asymptomati</w:t>
      </w:r>
      <w:r w:rsidR="543D5CAF" w:rsidRPr="00831DE9">
        <w:rPr>
          <w:rFonts w:cs="Times New Roman"/>
          <w:sz w:val="24"/>
          <w:szCs w:val="24"/>
        </w:rPr>
        <w:t>c</w:t>
      </w:r>
      <w:r w:rsidR="0A9B8027" w:rsidRPr="00831DE9">
        <w:rPr>
          <w:rFonts w:cs="Times New Roman"/>
          <w:sz w:val="24"/>
          <w:szCs w:val="24"/>
        </w:rPr>
        <w:t xml:space="preserve"> children.  </w:t>
      </w:r>
      <w:r w:rsidR="2C213747" w:rsidRPr="00831DE9">
        <w:rPr>
          <w:rFonts w:cs="Times New Roman"/>
          <w:sz w:val="24"/>
          <w:szCs w:val="24"/>
        </w:rPr>
        <w:t xml:space="preserve">Further work </w:t>
      </w:r>
      <w:r w:rsidR="00432117">
        <w:rPr>
          <w:rFonts w:cs="Times New Roman"/>
          <w:sz w:val="24"/>
          <w:szCs w:val="24"/>
        </w:rPr>
        <w:t>is needed to</w:t>
      </w:r>
      <w:r w:rsidR="2C213747" w:rsidRPr="00831DE9">
        <w:rPr>
          <w:rFonts w:cs="Times New Roman"/>
          <w:sz w:val="24"/>
          <w:szCs w:val="24"/>
        </w:rPr>
        <w:t xml:space="preserve"> </w:t>
      </w:r>
      <w:r w:rsidR="00295132" w:rsidRPr="00831DE9">
        <w:rPr>
          <w:rFonts w:cs="Times New Roman"/>
          <w:sz w:val="24"/>
          <w:szCs w:val="24"/>
        </w:rPr>
        <w:t>examin</w:t>
      </w:r>
      <w:r w:rsidR="00432117">
        <w:rPr>
          <w:rFonts w:cs="Times New Roman"/>
          <w:sz w:val="24"/>
          <w:szCs w:val="24"/>
        </w:rPr>
        <w:t>e</w:t>
      </w:r>
      <w:r w:rsidR="00310280" w:rsidRPr="00831DE9">
        <w:rPr>
          <w:rFonts w:cs="Times New Roman"/>
          <w:sz w:val="24"/>
          <w:szCs w:val="24"/>
        </w:rPr>
        <w:t xml:space="preserve"> </w:t>
      </w:r>
      <w:r w:rsidR="0028279E" w:rsidRPr="00831DE9">
        <w:rPr>
          <w:rFonts w:cs="Times New Roman"/>
          <w:sz w:val="24"/>
          <w:szCs w:val="24"/>
        </w:rPr>
        <w:t xml:space="preserve">repeat </w:t>
      </w:r>
      <w:r w:rsidR="00E16F18" w:rsidRPr="00831DE9">
        <w:rPr>
          <w:rFonts w:cs="Times New Roman"/>
          <w:sz w:val="24"/>
          <w:szCs w:val="24"/>
        </w:rPr>
        <w:t xml:space="preserve">infections </w:t>
      </w:r>
      <w:r w:rsidR="009C0EF4" w:rsidRPr="00831DE9">
        <w:rPr>
          <w:rFonts w:cs="Times New Roman"/>
          <w:sz w:val="24"/>
          <w:szCs w:val="24"/>
        </w:rPr>
        <w:t>to</w:t>
      </w:r>
      <w:r w:rsidR="0074330A" w:rsidRPr="00831DE9">
        <w:rPr>
          <w:rFonts w:cs="Times New Roman"/>
          <w:sz w:val="24"/>
          <w:szCs w:val="24"/>
        </w:rPr>
        <w:t xml:space="preserve"> </w:t>
      </w:r>
      <w:r w:rsidR="00432117">
        <w:rPr>
          <w:rFonts w:cs="Times New Roman"/>
          <w:sz w:val="24"/>
          <w:szCs w:val="24"/>
        </w:rPr>
        <w:t>improve our</w:t>
      </w:r>
      <w:r w:rsidR="0074330A" w:rsidRPr="00831DE9">
        <w:rPr>
          <w:rFonts w:cs="Times New Roman"/>
          <w:sz w:val="24"/>
          <w:szCs w:val="24"/>
        </w:rPr>
        <w:t xml:space="preserve"> </w:t>
      </w:r>
      <w:r w:rsidR="00016ABD" w:rsidRPr="00831DE9">
        <w:rPr>
          <w:rFonts w:cs="Times New Roman"/>
          <w:sz w:val="24"/>
          <w:szCs w:val="24"/>
        </w:rPr>
        <w:t>understa</w:t>
      </w:r>
      <w:r w:rsidR="0074330A" w:rsidRPr="00831DE9">
        <w:rPr>
          <w:rFonts w:cs="Times New Roman"/>
          <w:sz w:val="24"/>
          <w:szCs w:val="24"/>
        </w:rPr>
        <w:t>nd</w:t>
      </w:r>
      <w:r w:rsidR="00432117">
        <w:rPr>
          <w:rFonts w:cs="Times New Roman"/>
          <w:sz w:val="24"/>
          <w:szCs w:val="24"/>
        </w:rPr>
        <w:t>ing of</w:t>
      </w:r>
      <w:r w:rsidR="00E16F18" w:rsidRPr="00831DE9">
        <w:rPr>
          <w:rFonts w:cs="Times New Roman"/>
          <w:sz w:val="24"/>
          <w:szCs w:val="24"/>
        </w:rPr>
        <w:t xml:space="preserve"> </w:t>
      </w:r>
      <w:r w:rsidR="00016ABD" w:rsidRPr="00831DE9">
        <w:rPr>
          <w:rFonts w:cs="Times New Roman"/>
          <w:sz w:val="24"/>
          <w:szCs w:val="24"/>
        </w:rPr>
        <w:t>infection, disease</w:t>
      </w:r>
      <w:r w:rsidR="0074330A" w:rsidRPr="00831DE9">
        <w:rPr>
          <w:rFonts w:cs="Times New Roman"/>
          <w:sz w:val="24"/>
          <w:szCs w:val="24"/>
        </w:rPr>
        <w:t>,</w:t>
      </w:r>
      <w:r w:rsidR="00016ABD" w:rsidRPr="00831DE9">
        <w:rPr>
          <w:rFonts w:cs="Times New Roman"/>
          <w:sz w:val="24"/>
          <w:szCs w:val="24"/>
        </w:rPr>
        <w:t xml:space="preserve"> and immunity</w:t>
      </w:r>
      <w:r w:rsidR="00E16F18" w:rsidRPr="00831DE9">
        <w:rPr>
          <w:rFonts w:cs="Times New Roman"/>
          <w:sz w:val="24"/>
          <w:szCs w:val="24"/>
        </w:rPr>
        <w:t>.</w:t>
      </w:r>
    </w:p>
    <w:p w14:paraId="62DC6AFC" w14:textId="20678E73" w:rsidR="005F1647" w:rsidRPr="00831DE9" w:rsidRDefault="0049256D" w:rsidP="00831DE9">
      <w:pPr>
        <w:spacing w:after="0" w:line="480" w:lineRule="auto"/>
        <w:rPr>
          <w:rFonts w:cs="Times New Roman"/>
          <w:sz w:val="24"/>
          <w:szCs w:val="24"/>
        </w:rPr>
      </w:pPr>
      <w:r w:rsidRPr="00831DE9">
        <w:rPr>
          <w:rFonts w:cs="Times New Roman"/>
          <w:sz w:val="24"/>
          <w:szCs w:val="24"/>
        </w:rPr>
        <w:t xml:space="preserve">Word count: </w:t>
      </w:r>
      <w:r w:rsidR="00831DE9">
        <w:rPr>
          <w:rFonts w:cs="Times New Roman"/>
          <w:sz w:val="24"/>
          <w:szCs w:val="24"/>
        </w:rPr>
        <w:t>300</w:t>
      </w:r>
    </w:p>
    <w:sectPr w:rsidR="005F1647" w:rsidRPr="0083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40302" w14:textId="77777777" w:rsidR="00C442FA" w:rsidRDefault="00C442FA" w:rsidP="002D5939">
      <w:pPr>
        <w:spacing w:after="0" w:line="240" w:lineRule="auto"/>
      </w:pPr>
      <w:r>
        <w:separator/>
      </w:r>
    </w:p>
  </w:endnote>
  <w:endnote w:type="continuationSeparator" w:id="0">
    <w:p w14:paraId="7946667D" w14:textId="77777777" w:rsidR="00C442FA" w:rsidRDefault="00C442FA" w:rsidP="002D5939">
      <w:pPr>
        <w:spacing w:after="0" w:line="240" w:lineRule="auto"/>
      </w:pPr>
      <w:r>
        <w:continuationSeparator/>
      </w:r>
    </w:p>
  </w:endnote>
  <w:endnote w:type="continuationNotice" w:id="1">
    <w:p w14:paraId="75E7AA74" w14:textId="77777777" w:rsidR="00C442FA" w:rsidRDefault="00C442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D83B8" w14:textId="77777777" w:rsidR="00C442FA" w:rsidRDefault="00C442FA" w:rsidP="002D5939">
      <w:pPr>
        <w:spacing w:after="0" w:line="240" w:lineRule="auto"/>
      </w:pPr>
      <w:r>
        <w:separator/>
      </w:r>
    </w:p>
  </w:footnote>
  <w:footnote w:type="continuationSeparator" w:id="0">
    <w:p w14:paraId="4C58BEB3" w14:textId="77777777" w:rsidR="00C442FA" w:rsidRDefault="00C442FA" w:rsidP="002D5939">
      <w:pPr>
        <w:spacing w:after="0" w:line="240" w:lineRule="auto"/>
      </w:pPr>
      <w:r>
        <w:continuationSeparator/>
      </w:r>
    </w:p>
  </w:footnote>
  <w:footnote w:type="continuationNotice" w:id="1">
    <w:p w14:paraId="11EAD927" w14:textId="77777777" w:rsidR="00C442FA" w:rsidRDefault="00C442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174C9"/>
    <w:multiLevelType w:val="hybridMultilevel"/>
    <w:tmpl w:val="01E650F6"/>
    <w:lvl w:ilvl="0" w:tplc="FFFFFFFF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52117E"/>
    <w:multiLevelType w:val="hybridMultilevel"/>
    <w:tmpl w:val="4C38665C"/>
    <w:lvl w:ilvl="0" w:tplc="7576C582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97775D"/>
    <w:multiLevelType w:val="hybridMultilevel"/>
    <w:tmpl w:val="629A3C80"/>
    <w:lvl w:ilvl="0" w:tplc="FFFFFFFF">
      <w:start w:val="1"/>
      <w:numFmt w:val="decimal"/>
      <w:lvlText w:val="%1"/>
      <w:lvlJc w:val="left"/>
      <w:pPr>
        <w:ind w:left="360" w:hanging="360"/>
      </w:pPr>
      <w:rPr>
        <w:rFonts w:ascii="Segoe UI" w:eastAsiaTheme="minorHAnsi" w:hAnsi="Segoe UI" w:cs="Segoe U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1255215">
    <w:abstractNumId w:val="1"/>
  </w:num>
  <w:num w:numId="2" w16cid:durableId="1167480379">
    <w:abstractNumId w:val="2"/>
  </w:num>
  <w:num w:numId="3" w16cid:durableId="26296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90"/>
    <w:rsid w:val="00004970"/>
    <w:rsid w:val="0001001B"/>
    <w:rsid w:val="000124EF"/>
    <w:rsid w:val="00014C66"/>
    <w:rsid w:val="00016ABD"/>
    <w:rsid w:val="00021080"/>
    <w:rsid w:val="000407DD"/>
    <w:rsid w:val="00041A65"/>
    <w:rsid w:val="000439D8"/>
    <w:rsid w:val="0004706C"/>
    <w:rsid w:val="0005221A"/>
    <w:rsid w:val="0005459C"/>
    <w:rsid w:val="00057697"/>
    <w:rsid w:val="00060DC9"/>
    <w:rsid w:val="00061CC9"/>
    <w:rsid w:val="00085C68"/>
    <w:rsid w:val="0008671F"/>
    <w:rsid w:val="0009548E"/>
    <w:rsid w:val="00095D27"/>
    <w:rsid w:val="00096D07"/>
    <w:rsid w:val="000A095C"/>
    <w:rsid w:val="000A1D5C"/>
    <w:rsid w:val="000A595D"/>
    <w:rsid w:val="000A6FAC"/>
    <w:rsid w:val="000B0ACE"/>
    <w:rsid w:val="000B1B7C"/>
    <w:rsid w:val="000B3CC2"/>
    <w:rsid w:val="000B7C43"/>
    <w:rsid w:val="000C1703"/>
    <w:rsid w:val="000C4FAE"/>
    <w:rsid w:val="000E0445"/>
    <w:rsid w:val="000E6128"/>
    <w:rsid w:val="000E645E"/>
    <w:rsid w:val="000E7412"/>
    <w:rsid w:val="001139A9"/>
    <w:rsid w:val="001173DB"/>
    <w:rsid w:val="0012090A"/>
    <w:rsid w:val="00123022"/>
    <w:rsid w:val="001623CF"/>
    <w:rsid w:val="001700F3"/>
    <w:rsid w:val="00176902"/>
    <w:rsid w:val="001A2CBC"/>
    <w:rsid w:val="001A426A"/>
    <w:rsid w:val="001B0A8B"/>
    <w:rsid w:val="001C03CB"/>
    <w:rsid w:val="001C4FA9"/>
    <w:rsid w:val="001D0C29"/>
    <w:rsid w:val="001F0197"/>
    <w:rsid w:val="001F429E"/>
    <w:rsid w:val="001F7C5F"/>
    <w:rsid w:val="00201088"/>
    <w:rsid w:val="002015B8"/>
    <w:rsid w:val="00206034"/>
    <w:rsid w:val="00213469"/>
    <w:rsid w:val="00223BBC"/>
    <w:rsid w:val="002314E0"/>
    <w:rsid w:val="00240D2D"/>
    <w:rsid w:val="00241F88"/>
    <w:rsid w:val="002479D3"/>
    <w:rsid w:val="00257CD3"/>
    <w:rsid w:val="00265655"/>
    <w:rsid w:val="00265BAB"/>
    <w:rsid w:val="00271129"/>
    <w:rsid w:val="00272CAD"/>
    <w:rsid w:val="00274034"/>
    <w:rsid w:val="00274EB3"/>
    <w:rsid w:val="0027544F"/>
    <w:rsid w:val="0028279E"/>
    <w:rsid w:val="00291B6A"/>
    <w:rsid w:val="002925C0"/>
    <w:rsid w:val="00294972"/>
    <w:rsid w:val="00295132"/>
    <w:rsid w:val="002A35FD"/>
    <w:rsid w:val="002A63C9"/>
    <w:rsid w:val="002B41A7"/>
    <w:rsid w:val="002C75F2"/>
    <w:rsid w:val="002D269B"/>
    <w:rsid w:val="002D31CD"/>
    <w:rsid w:val="002D5939"/>
    <w:rsid w:val="002E3BDF"/>
    <w:rsid w:val="002E76E0"/>
    <w:rsid w:val="002F74EC"/>
    <w:rsid w:val="003017C5"/>
    <w:rsid w:val="00305B98"/>
    <w:rsid w:val="0030770B"/>
    <w:rsid w:val="00310280"/>
    <w:rsid w:val="00312AE4"/>
    <w:rsid w:val="00322353"/>
    <w:rsid w:val="00324804"/>
    <w:rsid w:val="00324F94"/>
    <w:rsid w:val="00360A5F"/>
    <w:rsid w:val="00361FE5"/>
    <w:rsid w:val="0036285B"/>
    <w:rsid w:val="003638C6"/>
    <w:rsid w:val="003651EE"/>
    <w:rsid w:val="003839C5"/>
    <w:rsid w:val="0039177E"/>
    <w:rsid w:val="00394B30"/>
    <w:rsid w:val="003962A8"/>
    <w:rsid w:val="00396A77"/>
    <w:rsid w:val="003A2E1E"/>
    <w:rsid w:val="003A5896"/>
    <w:rsid w:val="003B6B22"/>
    <w:rsid w:val="003C1B95"/>
    <w:rsid w:val="003C62C5"/>
    <w:rsid w:val="003C65E5"/>
    <w:rsid w:val="003C6AD5"/>
    <w:rsid w:val="003D1586"/>
    <w:rsid w:val="003E053D"/>
    <w:rsid w:val="004030AB"/>
    <w:rsid w:val="0040491C"/>
    <w:rsid w:val="004078C8"/>
    <w:rsid w:val="0041058F"/>
    <w:rsid w:val="00412209"/>
    <w:rsid w:val="00412CA9"/>
    <w:rsid w:val="0041320D"/>
    <w:rsid w:val="004132EE"/>
    <w:rsid w:val="00421583"/>
    <w:rsid w:val="00432117"/>
    <w:rsid w:val="0044019A"/>
    <w:rsid w:val="00442E13"/>
    <w:rsid w:val="00453675"/>
    <w:rsid w:val="0049256D"/>
    <w:rsid w:val="004B08EC"/>
    <w:rsid w:val="004B291D"/>
    <w:rsid w:val="004C0E09"/>
    <w:rsid w:val="004C3BF0"/>
    <w:rsid w:val="004C70FA"/>
    <w:rsid w:val="004D15E4"/>
    <w:rsid w:val="004D71CA"/>
    <w:rsid w:val="004D7914"/>
    <w:rsid w:val="004D7983"/>
    <w:rsid w:val="004E1A47"/>
    <w:rsid w:val="00502751"/>
    <w:rsid w:val="0051183B"/>
    <w:rsid w:val="00525C64"/>
    <w:rsid w:val="00531AE3"/>
    <w:rsid w:val="00534DCF"/>
    <w:rsid w:val="00537066"/>
    <w:rsid w:val="005427D6"/>
    <w:rsid w:val="005571A4"/>
    <w:rsid w:val="0056577B"/>
    <w:rsid w:val="00566925"/>
    <w:rsid w:val="00566E90"/>
    <w:rsid w:val="00572FB4"/>
    <w:rsid w:val="00575389"/>
    <w:rsid w:val="005875E9"/>
    <w:rsid w:val="00594A1E"/>
    <w:rsid w:val="00596B70"/>
    <w:rsid w:val="005A4919"/>
    <w:rsid w:val="005B56C8"/>
    <w:rsid w:val="005C1442"/>
    <w:rsid w:val="005E6040"/>
    <w:rsid w:val="005F1647"/>
    <w:rsid w:val="0061057A"/>
    <w:rsid w:val="006229F3"/>
    <w:rsid w:val="00626AB5"/>
    <w:rsid w:val="00627CE3"/>
    <w:rsid w:val="0063008B"/>
    <w:rsid w:val="00634552"/>
    <w:rsid w:val="0063555D"/>
    <w:rsid w:val="0063558B"/>
    <w:rsid w:val="00636574"/>
    <w:rsid w:val="00636686"/>
    <w:rsid w:val="00641286"/>
    <w:rsid w:val="0064578B"/>
    <w:rsid w:val="00651880"/>
    <w:rsid w:val="006529AB"/>
    <w:rsid w:val="00670C93"/>
    <w:rsid w:val="00685BE1"/>
    <w:rsid w:val="006A01E0"/>
    <w:rsid w:val="006B064B"/>
    <w:rsid w:val="006B190D"/>
    <w:rsid w:val="006B231A"/>
    <w:rsid w:val="006B56B7"/>
    <w:rsid w:val="006C04A9"/>
    <w:rsid w:val="006D4D69"/>
    <w:rsid w:val="006D71FF"/>
    <w:rsid w:val="006D796D"/>
    <w:rsid w:val="006E38C6"/>
    <w:rsid w:val="006E4B8D"/>
    <w:rsid w:val="006F141B"/>
    <w:rsid w:val="00702A4A"/>
    <w:rsid w:val="0070532B"/>
    <w:rsid w:val="00712E6B"/>
    <w:rsid w:val="00714E12"/>
    <w:rsid w:val="007248FD"/>
    <w:rsid w:val="00735364"/>
    <w:rsid w:val="0074330A"/>
    <w:rsid w:val="00743E97"/>
    <w:rsid w:val="0074418D"/>
    <w:rsid w:val="007578F2"/>
    <w:rsid w:val="007621EE"/>
    <w:rsid w:val="007724E5"/>
    <w:rsid w:val="0077324A"/>
    <w:rsid w:val="00776555"/>
    <w:rsid w:val="00777840"/>
    <w:rsid w:val="007802A3"/>
    <w:rsid w:val="00782A4D"/>
    <w:rsid w:val="00785391"/>
    <w:rsid w:val="00792276"/>
    <w:rsid w:val="00795CAF"/>
    <w:rsid w:val="007964E7"/>
    <w:rsid w:val="007A1C7D"/>
    <w:rsid w:val="007A5C1F"/>
    <w:rsid w:val="007A79F3"/>
    <w:rsid w:val="007B1120"/>
    <w:rsid w:val="007B16C6"/>
    <w:rsid w:val="007C1712"/>
    <w:rsid w:val="007C7DC9"/>
    <w:rsid w:val="007E40C9"/>
    <w:rsid w:val="007F4A60"/>
    <w:rsid w:val="00811CC4"/>
    <w:rsid w:val="008133A0"/>
    <w:rsid w:val="00822967"/>
    <w:rsid w:val="008238B1"/>
    <w:rsid w:val="00831DE9"/>
    <w:rsid w:val="008419C2"/>
    <w:rsid w:val="0084528B"/>
    <w:rsid w:val="0084538A"/>
    <w:rsid w:val="00852937"/>
    <w:rsid w:val="0085600C"/>
    <w:rsid w:val="00861E96"/>
    <w:rsid w:val="0086517C"/>
    <w:rsid w:val="008715C2"/>
    <w:rsid w:val="008730B7"/>
    <w:rsid w:val="00892A48"/>
    <w:rsid w:val="00892AC2"/>
    <w:rsid w:val="00894277"/>
    <w:rsid w:val="008945CC"/>
    <w:rsid w:val="00895550"/>
    <w:rsid w:val="008A28EE"/>
    <w:rsid w:val="008B69FB"/>
    <w:rsid w:val="008D41ED"/>
    <w:rsid w:val="008E13E4"/>
    <w:rsid w:val="008E4702"/>
    <w:rsid w:val="008F50A4"/>
    <w:rsid w:val="008F687D"/>
    <w:rsid w:val="00905515"/>
    <w:rsid w:val="00916381"/>
    <w:rsid w:val="00926218"/>
    <w:rsid w:val="00932AA7"/>
    <w:rsid w:val="00935224"/>
    <w:rsid w:val="009356FA"/>
    <w:rsid w:val="0094063C"/>
    <w:rsid w:val="00943F7B"/>
    <w:rsid w:val="009445A0"/>
    <w:rsid w:val="00945BC0"/>
    <w:rsid w:val="00960DE8"/>
    <w:rsid w:val="009650FE"/>
    <w:rsid w:val="00972396"/>
    <w:rsid w:val="00972E8A"/>
    <w:rsid w:val="009907C6"/>
    <w:rsid w:val="009940F1"/>
    <w:rsid w:val="00995AF5"/>
    <w:rsid w:val="009A6877"/>
    <w:rsid w:val="009C0EF4"/>
    <w:rsid w:val="009C238F"/>
    <w:rsid w:val="009D575A"/>
    <w:rsid w:val="009E1D0E"/>
    <w:rsid w:val="009E5576"/>
    <w:rsid w:val="009F586C"/>
    <w:rsid w:val="00A10625"/>
    <w:rsid w:val="00A1443E"/>
    <w:rsid w:val="00A16300"/>
    <w:rsid w:val="00A2076B"/>
    <w:rsid w:val="00A222C7"/>
    <w:rsid w:val="00A2588A"/>
    <w:rsid w:val="00A32338"/>
    <w:rsid w:val="00A41BDB"/>
    <w:rsid w:val="00A46822"/>
    <w:rsid w:val="00A523F7"/>
    <w:rsid w:val="00A568EA"/>
    <w:rsid w:val="00A6141B"/>
    <w:rsid w:val="00A62A79"/>
    <w:rsid w:val="00A64EDB"/>
    <w:rsid w:val="00A96BDD"/>
    <w:rsid w:val="00AB07D2"/>
    <w:rsid w:val="00AB36FD"/>
    <w:rsid w:val="00AD219C"/>
    <w:rsid w:val="00AE3EBB"/>
    <w:rsid w:val="00AF42B0"/>
    <w:rsid w:val="00B0260D"/>
    <w:rsid w:val="00B1589C"/>
    <w:rsid w:val="00B3414F"/>
    <w:rsid w:val="00B453D1"/>
    <w:rsid w:val="00B53C6C"/>
    <w:rsid w:val="00B71391"/>
    <w:rsid w:val="00B71A75"/>
    <w:rsid w:val="00B73DF3"/>
    <w:rsid w:val="00B75958"/>
    <w:rsid w:val="00B8119F"/>
    <w:rsid w:val="00B81C11"/>
    <w:rsid w:val="00B92603"/>
    <w:rsid w:val="00BA0B0E"/>
    <w:rsid w:val="00BC495A"/>
    <w:rsid w:val="00BC61E2"/>
    <w:rsid w:val="00BD0F62"/>
    <w:rsid w:val="00BE0565"/>
    <w:rsid w:val="00BE1455"/>
    <w:rsid w:val="00BE4A3D"/>
    <w:rsid w:val="00BE57AC"/>
    <w:rsid w:val="00BF4852"/>
    <w:rsid w:val="00BF7755"/>
    <w:rsid w:val="00C012FD"/>
    <w:rsid w:val="00C149F7"/>
    <w:rsid w:val="00C279C4"/>
    <w:rsid w:val="00C3769F"/>
    <w:rsid w:val="00C41BFA"/>
    <w:rsid w:val="00C43876"/>
    <w:rsid w:val="00C4390C"/>
    <w:rsid w:val="00C442FA"/>
    <w:rsid w:val="00C463AE"/>
    <w:rsid w:val="00C57FF7"/>
    <w:rsid w:val="00C627CF"/>
    <w:rsid w:val="00C871FD"/>
    <w:rsid w:val="00C87845"/>
    <w:rsid w:val="00C9162C"/>
    <w:rsid w:val="00C96493"/>
    <w:rsid w:val="00CA427D"/>
    <w:rsid w:val="00CA42FF"/>
    <w:rsid w:val="00CB474B"/>
    <w:rsid w:val="00CB6383"/>
    <w:rsid w:val="00CB63C8"/>
    <w:rsid w:val="00CC4CB0"/>
    <w:rsid w:val="00CC7364"/>
    <w:rsid w:val="00CC7E10"/>
    <w:rsid w:val="00CD0A1D"/>
    <w:rsid w:val="00CD606C"/>
    <w:rsid w:val="00CE3080"/>
    <w:rsid w:val="00CE4AE7"/>
    <w:rsid w:val="00CF7975"/>
    <w:rsid w:val="00D13E20"/>
    <w:rsid w:val="00D173F8"/>
    <w:rsid w:val="00D33031"/>
    <w:rsid w:val="00D43FF0"/>
    <w:rsid w:val="00D470DA"/>
    <w:rsid w:val="00D52ABA"/>
    <w:rsid w:val="00D52D5B"/>
    <w:rsid w:val="00D62A99"/>
    <w:rsid w:val="00D66D79"/>
    <w:rsid w:val="00D67BBC"/>
    <w:rsid w:val="00D67CD8"/>
    <w:rsid w:val="00D80611"/>
    <w:rsid w:val="00D838F8"/>
    <w:rsid w:val="00D8658B"/>
    <w:rsid w:val="00D927B4"/>
    <w:rsid w:val="00D929B2"/>
    <w:rsid w:val="00DA71F9"/>
    <w:rsid w:val="00DB4715"/>
    <w:rsid w:val="00DC086D"/>
    <w:rsid w:val="00DC12B8"/>
    <w:rsid w:val="00DD424A"/>
    <w:rsid w:val="00DF142C"/>
    <w:rsid w:val="00DF4D37"/>
    <w:rsid w:val="00E03251"/>
    <w:rsid w:val="00E040A8"/>
    <w:rsid w:val="00E11DEE"/>
    <w:rsid w:val="00E16F18"/>
    <w:rsid w:val="00E2434B"/>
    <w:rsid w:val="00E26C29"/>
    <w:rsid w:val="00E53EAF"/>
    <w:rsid w:val="00E54934"/>
    <w:rsid w:val="00E7296C"/>
    <w:rsid w:val="00E7368B"/>
    <w:rsid w:val="00E75CEC"/>
    <w:rsid w:val="00E8498B"/>
    <w:rsid w:val="00E86E86"/>
    <w:rsid w:val="00EA50DB"/>
    <w:rsid w:val="00EC2262"/>
    <w:rsid w:val="00ED1CE9"/>
    <w:rsid w:val="00EF6200"/>
    <w:rsid w:val="00EF7C77"/>
    <w:rsid w:val="00F0584C"/>
    <w:rsid w:val="00F07757"/>
    <w:rsid w:val="00F109BF"/>
    <w:rsid w:val="00F218C6"/>
    <w:rsid w:val="00F41197"/>
    <w:rsid w:val="00F44646"/>
    <w:rsid w:val="00F51C79"/>
    <w:rsid w:val="00F53EE4"/>
    <w:rsid w:val="00F60F69"/>
    <w:rsid w:val="00F66686"/>
    <w:rsid w:val="00F82180"/>
    <w:rsid w:val="00F91090"/>
    <w:rsid w:val="00FA1C5E"/>
    <w:rsid w:val="00FC2C7C"/>
    <w:rsid w:val="00FD4134"/>
    <w:rsid w:val="00FD4562"/>
    <w:rsid w:val="00FE29E3"/>
    <w:rsid w:val="011A8638"/>
    <w:rsid w:val="015F7D27"/>
    <w:rsid w:val="030025C6"/>
    <w:rsid w:val="04EC4A5D"/>
    <w:rsid w:val="052C50B8"/>
    <w:rsid w:val="05AD24B4"/>
    <w:rsid w:val="0609B397"/>
    <w:rsid w:val="07255D42"/>
    <w:rsid w:val="089F370F"/>
    <w:rsid w:val="095DAA53"/>
    <w:rsid w:val="09F41843"/>
    <w:rsid w:val="0A8FA27F"/>
    <w:rsid w:val="0A9B8027"/>
    <w:rsid w:val="0AFB3BE7"/>
    <w:rsid w:val="0B367E53"/>
    <w:rsid w:val="0CC36AAE"/>
    <w:rsid w:val="0D03937B"/>
    <w:rsid w:val="0D7C6514"/>
    <w:rsid w:val="0DFA65FB"/>
    <w:rsid w:val="0E2324B8"/>
    <w:rsid w:val="0F86C5F8"/>
    <w:rsid w:val="1120DB9D"/>
    <w:rsid w:val="129E16C5"/>
    <w:rsid w:val="140DB848"/>
    <w:rsid w:val="152066FF"/>
    <w:rsid w:val="15971EE2"/>
    <w:rsid w:val="15E78F2C"/>
    <w:rsid w:val="16EAF95F"/>
    <w:rsid w:val="190DCD71"/>
    <w:rsid w:val="19ED7D43"/>
    <w:rsid w:val="1A03B4D8"/>
    <w:rsid w:val="1A961976"/>
    <w:rsid w:val="1B687A1D"/>
    <w:rsid w:val="1BB08382"/>
    <w:rsid w:val="1E7844A5"/>
    <w:rsid w:val="21E2254B"/>
    <w:rsid w:val="21EE0985"/>
    <w:rsid w:val="2253D9A4"/>
    <w:rsid w:val="23279CF6"/>
    <w:rsid w:val="23A9963F"/>
    <w:rsid w:val="23BBB856"/>
    <w:rsid w:val="23F39D37"/>
    <w:rsid w:val="245121FF"/>
    <w:rsid w:val="254B8CF3"/>
    <w:rsid w:val="25580D05"/>
    <w:rsid w:val="25D68163"/>
    <w:rsid w:val="27A22A74"/>
    <w:rsid w:val="280A7A3E"/>
    <w:rsid w:val="281E86E3"/>
    <w:rsid w:val="2A5C6D21"/>
    <w:rsid w:val="2BF14D16"/>
    <w:rsid w:val="2C213747"/>
    <w:rsid w:val="2EB98053"/>
    <w:rsid w:val="31022D44"/>
    <w:rsid w:val="31E1F1DE"/>
    <w:rsid w:val="3226E8CD"/>
    <w:rsid w:val="364792D8"/>
    <w:rsid w:val="36BAA517"/>
    <w:rsid w:val="38DD0F87"/>
    <w:rsid w:val="3A820655"/>
    <w:rsid w:val="3AEB64FC"/>
    <w:rsid w:val="3AF0094F"/>
    <w:rsid w:val="3B2D4589"/>
    <w:rsid w:val="3BB23B39"/>
    <w:rsid w:val="3D8098C2"/>
    <w:rsid w:val="3E4B5F20"/>
    <w:rsid w:val="3E8E810A"/>
    <w:rsid w:val="3F08F8A5"/>
    <w:rsid w:val="41255247"/>
    <w:rsid w:val="43A31A38"/>
    <w:rsid w:val="44A8266C"/>
    <w:rsid w:val="456287EE"/>
    <w:rsid w:val="458B4600"/>
    <w:rsid w:val="460880FB"/>
    <w:rsid w:val="46C6F43F"/>
    <w:rsid w:val="47451A43"/>
    <w:rsid w:val="47EBAFC8"/>
    <w:rsid w:val="4984E582"/>
    <w:rsid w:val="4A40AB7F"/>
    <w:rsid w:val="4D3F701C"/>
    <w:rsid w:val="4F89AEA1"/>
    <w:rsid w:val="4FBC361D"/>
    <w:rsid w:val="509DA5AB"/>
    <w:rsid w:val="51D033EA"/>
    <w:rsid w:val="5259EEF7"/>
    <w:rsid w:val="52A73718"/>
    <w:rsid w:val="52EB6A1D"/>
    <w:rsid w:val="5371A9C1"/>
    <w:rsid w:val="543D5CAF"/>
    <w:rsid w:val="5454434B"/>
    <w:rsid w:val="562AF206"/>
    <w:rsid w:val="5A7D5EF0"/>
    <w:rsid w:val="5AB41742"/>
    <w:rsid w:val="5C123EE5"/>
    <w:rsid w:val="5D24B766"/>
    <w:rsid w:val="5D6BB2A5"/>
    <w:rsid w:val="60C62EB7"/>
    <w:rsid w:val="621159E9"/>
    <w:rsid w:val="62D366A9"/>
    <w:rsid w:val="62F54906"/>
    <w:rsid w:val="63B84112"/>
    <w:rsid w:val="640E7D70"/>
    <w:rsid w:val="64296C35"/>
    <w:rsid w:val="648EADC3"/>
    <w:rsid w:val="66655C7E"/>
    <w:rsid w:val="6736833A"/>
    <w:rsid w:val="674B6E9D"/>
    <w:rsid w:val="677546C3"/>
    <w:rsid w:val="68BA8042"/>
    <w:rsid w:val="68F5EBF1"/>
    <w:rsid w:val="69D4B2A8"/>
    <w:rsid w:val="6AD05821"/>
    <w:rsid w:val="6AFF89F1"/>
    <w:rsid w:val="6D17CF84"/>
    <w:rsid w:val="6D60486A"/>
    <w:rsid w:val="6E0E86D4"/>
    <w:rsid w:val="6E846BCA"/>
    <w:rsid w:val="6EA9BA21"/>
    <w:rsid w:val="7135CD4A"/>
    <w:rsid w:val="72B9F2A3"/>
    <w:rsid w:val="75878B7F"/>
    <w:rsid w:val="78136569"/>
    <w:rsid w:val="78CF43BB"/>
    <w:rsid w:val="797D080D"/>
    <w:rsid w:val="7B9BD5E0"/>
    <w:rsid w:val="7D5D8086"/>
    <w:rsid w:val="7DCF74F7"/>
    <w:rsid w:val="7F37B144"/>
    <w:rsid w:val="7F6454EC"/>
    <w:rsid w:val="7FB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8DE53"/>
  <w15:chartTrackingRefBased/>
  <w15:docId w15:val="{F355B928-3715-4320-858D-A2347D6A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link w:val="TNRheadingChar"/>
    <w:qFormat/>
    <w:rsid w:val="001F7C5F"/>
    <w:pPr>
      <w:spacing w:line="480" w:lineRule="auto"/>
    </w:pPr>
    <w:rPr>
      <w:rFonts w:ascii="Times New Roman" w:hAnsi="Times New Roman" w:cs="Times New Roman"/>
      <w:b/>
      <w:color w:val="auto"/>
    </w:rPr>
  </w:style>
  <w:style w:type="character" w:customStyle="1" w:styleId="TNRheadingChar">
    <w:name w:val="TNR heading Char"/>
    <w:basedOn w:val="DefaultParagraphFont"/>
    <w:link w:val="TNRheading"/>
    <w:rsid w:val="001F7C5F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F7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3E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723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23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23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3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39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D71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66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E90"/>
  </w:style>
  <w:style w:type="paragraph" w:styleId="Footer">
    <w:name w:val="footer"/>
    <w:basedOn w:val="Normal"/>
    <w:link w:val="FooterChar"/>
    <w:uiPriority w:val="99"/>
    <w:semiHidden/>
    <w:unhideWhenUsed/>
    <w:rsid w:val="00566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6E90"/>
  </w:style>
  <w:style w:type="paragraph" w:styleId="Revision">
    <w:name w:val="Revision"/>
    <w:hidden/>
    <w:uiPriority w:val="99"/>
    <w:semiHidden/>
    <w:rsid w:val="00F51C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Cannon, Jennifer (CDC/DDID/NCIRD/DVD)</dc:creator>
  <cp:keywords/>
  <dc:description/>
  <cp:lastModifiedBy>Baker, Julia (CDC/DDID/NCIRD/DVD)</cp:lastModifiedBy>
  <cp:revision>17</cp:revision>
  <dcterms:created xsi:type="dcterms:W3CDTF">2023-01-04T18:51:00Z</dcterms:created>
  <dcterms:modified xsi:type="dcterms:W3CDTF">2023-05-25T19:47:00Z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2022-12-16T10:32:28Z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d0765afe-7878-4b94-a2e6-3513edd5bf36</vt:lpwstr>
  </property>
  <property fmtid="{D5CDD505-2E9C-101B-9397-08002B2CF9AE}" pid="8" name="MSIP_Label_7b94a7b8-f06c-4dfe-bdcc-9b548fd58c31_ContentBits">
    <vt:lpwstr>0</vt:lpwstr>
  </property>
</Properties>
</file>