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7BA0E" w14:textId="77777777" w:rsidR="001D7E5D" w:rsidRDefault="001D7E5D" w:rsidP="001D7E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РОССИЙСКОЙ ФЕДЕРАЦИИ ФЕДЕРАЛЬНОЕ ГОСУДАРСТВЕННОЕ АВТОНОМНОЕ ОБРАЗОВАТЕЛЬНОЕ </w:t>
      </w:r>
    </w:p>
    <w:p w14:paraId="13499929" w14:textId="77777777" w:rsidR="001D7E5D" w:rsidRDefault="001D7E5D" w:rsidP="001D7E5D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УЧРЕЖДЕНИЕ ВЫСШЕГО ОБРАЗОВАНИЯ</w:t>
      </w:r>
    </w:p>
    <w:p w14:paraId="098566EE" w14:textId="77777777" w:rsidR="001D7E5D" w:rsidRPr="00A454F5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1A95">
        <w:rPr>
          <w:rFonts w:ascii="Times New Roman" w:eastAsia="Times New Roman" w:hAnsi="Times New Roman" w:cs="Times New Roman"/>
          <w:b/>
          <w:sz w:val="28"/>
          <w:szCs w:val="28"/>
          <w:lang w:bidi="en-US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СЕВАСТОПОЛЬСКИЙ ГОСУДАРСТВЕННЫЙ УНИВЕРСИТЕТ</w:t>
      </w:r>
      <w:r w:rsidRPr="00CB1A95">
        <w:rPr>
          <w:rFonts w:ascii="Times New Roman" w:eastAsia="Times New Roman" w:hAnsi="Times New Roman" w:cs="Times New Roman"/>
          <w:b/>
          <w:sz w:val="28"/>
          <w:szCs w:val="28"/>
          <w:lang w:bidi="en-US"/>
        </w:rPr>
        <w:t>»</w:t>
      </w:r>
    </w:p>
    <w:p w14:paraId="5DCA724E" w14:textId="77777777" w:rsidR="001D7E5D" w:rsidRPr="00A93F43" w:rsidRDefault="001D7E5D" w:rsidP="001D7E5D">
      <w:pPr>
        <w:spacing w:after="0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A93F43">
        <w:rPr>
          <w:rFonts w:ascii="Times New Roman" w:eastAsia="Times New Roman" w:hAnsi="Times New Roman" w:cs="Times New Roman"/>
          <w:b/>
          <w:sz w:val="28"/>
          <w:szCs w:val="28"/>
          <w:u w:val="single"/>
          <w:lang w:bidi="en-US"/>
        </w:rPr>
        <w:t xml:space="preserve">                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bidi="en-US"/>
        </w:rPr>
        <w:t xml:space="preserve">  </w:t>
      </w:r>
      <w:r w:rsidRPr="00A93F43">
        <w:rPr>
          <w:rFonts w:ascii="Times New Roman" w:eastAsia="Times New Roman" w:hAnsi="Times New Roman" w:cs="Times New Roman"/>
          <w:b/>
          <w:sz w:val="28"/>
          <w:szCs w:val="28"/>
          <w:u w:val="single"/>
          <w:lang w:bidi="en-US"/>
        </w:rPr>
        <w:t xml:space="preserve">     </w:t>
      </w:r>
      <w:r w:rsidRPr="008049C3">
        <w:rPr>
          <w:rFonts w:ascii="Times New Roman" w:eastAsia="Times New Roman" w:hAnsi="Times New Roman" w:cs="Times New Roman"/>
          <w:bCs/>
          <w:sz w:val="28"/>
          <w:szCs w:val="28"/>
          <w:u w:val="single"/>
          <w:lang w:bidi="en-US"/>
        </w:rPr>
        <w:t>Институт информационных технологий</w:t>
      </w:r>
      <w:r w:rsidRPr="00A93F43">
        <w:rPr>
          <w:rFonts w:ascii="Times New Roman" w:eastAsia="Times New Roman" w:hAnsi="Times New Roman" w:cs="Times New Roman"/>
          <w:sz w:val="24"/>
          <w:szCs w:val="24"/>
          <w:u w:val="single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bidi="en-US"/>
        </w:rPr>
        <w:t xml:space="preserve"> </w:t>
      </w:r>
      <w:r w:rsidRPr="00A93F43">
        <w:rPr>
          <w:rFonts w:ascii="Times New Roman" w:eastAsia="Times New Roman" w:hAnsi="Times New Roman" w:cs="Times New Roman"/>
          <w:sz w:val="24"/>
          <w:szCs w:val="24"/>
          <w:u w:val="single"/>
          <w:lang w:bidi="en-US"/>
        </w:rPr>
        <w:t xml:space="preserve"> 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bidi="en-US"/>
        </w:rPr>
        <w:t xml:space="preserve">   </w:t>
      </w:r>
      <w:r w:rsidRPr="00A93F43">
        <w:rPr>
          <w:rFonts w:ascii="Times New Roman" w:eastAsia="Times New Roman" w:hAnsi="Times New Roman" w:cs="Times New Roman"/>
          <w:sz w:val="24"/>
          <w:szCs w:val="24"/>
          <w:u w:val="single"/>
          <w:lang w:bidi="en-US"/>
        </w:rPr>
        <w:t xml:space="preserve">                         </w:t>
      </w:r>
      <w:r w:rsidRPr="00A93F43">
        <w:rPr>
          <w:rFonts w:ascii="Times New Roman" w:eastAsia="Times New Roman" w:hAnsi="Times New Roman" w:cs="Times New Roman"/>
          <w:color w:val="FFFFFF" w:themeColor="background1"/>
          <w:sz w:val="24"/>
          <w:szCs w:val="24"/>
          <w:u w:val="single"/>
          <w:lang w:bidi="en-US"/>
        </w:rPr>
        <w:t>в</w:t>
      </w:r>
    </w:p>
    <w:p w14:paraId="3A8FFCDE" w14:textId="77777777" w:rsidR="001D7E5D" w:rsidRDefault="001D7E5D" w:rsidP="001D7E5D">
      <w:pPr>
        <w:jc w:val="center"/>
        <w:rPr>
          <w:rFonts w:ascii="Times New Roman" w:eastAsia="Times New Roman" w:hAnsi="Times New Roman" w:cs="Times New Roman"/>
          <w:sz w:val="24"/>
          <w:szCs w:val="24"/>
          <w:lang w:bidi="en-US"/>
        </w:rPr>
      </w:pPr>
      <w:r w:rsidRPr="00CB1A95">
        <w:rPr>
          <w:rFonts w:ascii="Times New Roman" w:eastAsia="Times New Roman" w:hAnsi="Times New Roman" w:cs="Times New Roman"/>
          <w:sz w:val="24"/>
          <w:szCs w:val="24"/>
          <w:lang w:bidi="en-US"/>
        </w:rPr>
        <w:t>(полное название института)</w:t>
      </w:r>
    </w:p>
    <w:p w14:paraId="40E4A505" w14:textId="0AAA7995" w:rsidR="001D7E5D" w:rsidRPr="00A93F43" w:rsidRDefault="00496CFF" w:rsidP="001D7E5D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                 </w:t>
      </w:r>
      <w:r w:rsidR="001D7E5D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             </w:t>
      </w:r>
      <w:r w:rsidR="001D7E5D" w:rsidRPr="00A93F43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>кафедра «Информационные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технологии и</w:t>
      </w:r>
      <w:r w:rsidR="001D7E5D" w:rsidRPr="00A93F43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системы» </w:t>
      </w:r>
      <w:r w:rsidR="001D7E5D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         </w:t>
      </w:r>
      <w:r w:rsidR="001D7E5D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   </w:t>
      </w:r>
      <w:r w:rsidR="001D7E5D">
        <w:rPr>
          <w:rFonts w:ascii="Times New Roman" w:eastAsia="Times New Roman" w:hAnsi="Times New Roman" w:cs="Times New Roman"/>
          <w:sz w:val="28"/>
          <w:szCs w:val="28"/>
          <w:u w:val="single"/>
          <w:lang w:bidi="en-US"/>
        </w:rPr>
        <w:t xml:space="preserve"> </w:t>
      </w:r>
      <w:r w:rsidR="001D7E5D" w:rsidRPr="00A93F43">
        <w:rPr>
          <w:rFonts w:ascii="Times New Roman" w:eastAsia="Times New Roman" w:hAnsi="Times New Roman" w:cs="Times New Roman"/>
          <w:color w:val="FFFFFF" w:themeColor="background1"/>
          <w:sz w:val="28"/>
          <w:szCs w:val="28"/>
          <w:u w:val="single"/>
          <w:lang w:bidi="en-US"/>
        </w:rPr>
        <w:t>а</w:t>
      </w:r>
    </w:p>
    <w:p w14:paraId="1E9B7886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1A95">
        <w:rPr>
          <w:rFonts w:ascii="Times New Roman" w:eastAsia="Times New Roman" w:hAnsi="Times New Roman" w:cs="Times New Roman"/>
          <w:sz w:val="24"/>
          <w:szCs w:val="24"/>
          <w:lang w:bidi="en-US"/>
        </w:rPr>
        <w:t>(полное название кафедры)</w:t>
      </w:r>
    </w:p>
    <w:p w14:paraId="4D6B8000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01A593E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DDE5FCF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70E828E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B37340" w14:textId="36C4BBE5" w:rsidR="001D7E5D" w:rsidRPr="00C32181" w:rsidRDefault="001D7E5D" w:rsidP="001D7E5D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8"/>
          <w:lang w:bidi="en-US"/>
        </w:rPr>
      </w:pPr>
      <w:r w:rsidRPr="00CB1A95">
        <w:rPr>
          <w:rFonts w:ascii="Times New Roman" w:eastAsia="Times New Roman" w:hAnsi="Times New Roman" w:cs="Times New Roman"/>
          <w:b/>
          <w:bCs/>
          <w:sz w:val="44"/>
          <w:szCs w:val="48"/>
          <w:lang w:bidi="en-US"/>
        </w:rPr>
        <w:t>Лабораторн</w:t>
      </w:r>
      <w:r>
        <w:rPr>
          <w:rFonts w:ascii="Times New Roman" w:eastAsia="Times New Roman" w:hAnsi="Times New Roman" w:cs="Times New Roman"/>
          <w:b/>
          <w:bCs/>
          <w:sz w:val="44"/>
          <w:szCs w:val="48"/>
          <w:lang w:bidi="en-US"/>
        </w:rPr>
        <w:t>ая</w:t>
      </w:r>
      <w:r w:rsidRPr="00CB1A95">
        <w:rPr>
          <w:rFonts w:ascii="Times New Roman" w:eastAsia="Times New Roman" w:hAnsi="Times New Roman" w:cs="Times New Roman"/>
          <w:b/>
          <w:bCs/>
          <w:sz w:val="44"/>
          <w:szCs w:val="48"/>
          <w:lang w:bidi="en-US"/>
        </w:rPr>
        <w:t xml:space="preserve"> работ</w:t>
      </w:r>
      <w:r>
        <w:rPr>
          <w:rFonts w:ascii="Times New Roman" w:eastAsia="Times New Roman" w:hAnsi="Times New Roman" w:cs="Times New Roman"/>
          <w:b/>
          <w:bCs/>
          <w:sz w:val="44"/>
          <w:szCs w:val="48"/>
          <w:lang w:bidi="en-US"/>
        </w:rPr>
        <w:t>а №</w:t>
      </w:r>
      <w:r w:rsidR="006719C6">
        <w:rPr>
          <w:rFonts w:ascii="Times New Roman" w:eastAsia="Times New Roman" w:hAnsi="Times New Roman" w:cs="Times New Roman"/>
          <w:b/>
          <w:bCs/>
          <w:sz w:val="44"/>
          <w:szCs w:val="48"/>
          <w:lang w:bidi="en-US"/>
        </w:rPr>
        <w:t>1</w:t>
      </w:r>
    </w:p>
    <w:p w14:paraId="19594D26" w14:textId="4904FEB8" w:rsidR="001D7E5D" w:rsidRPr="00631191" w:rsidRDefault="001D7E5D" w:rsidP="001D7E5D">
      <w:pPr>
        <w:jc w:val="center"/>
        <w:rPr>
          <w:rFonts w:ascii="Times New Roman" w:hAnsi="Times New Roman" w:cs="Times New Roman"/>
          <w:sz w:val="36"/>
          <w:szCs w:val="36"/>
        </w:rPr>
      </w:pPr>
      <w:r w:rsidRPr="00631191">
        <w:rPr>
          <w:rFonts w:ascii="Times New Roman" w:eastAsia="Times New Roman" w:hAnsi="Times New Roman" w:cs="Times New Roman"/>
          <w:sz w:val="36"/>
          <w:szCs w:val="36"/>
          <w:lang w:bidi="en-US"/>
        </w:rPr>
        <w:t>по дисциплине «</w:t>
      </w:r>
      <w:r w:rsidR="00F54183">
        <w:rPr>
          <w:rFonts w:ascii="Times New Roman" w:hAnsi="Times New Roman" w:cs="Times New Roman"/>
          <w:sz w:val="36"/>
          <w:szCs w:val="36"/>
        </w:rPr>
        <w:t>Геоинформатика</w:t>
      </w:r>
      <w:r w:rsidRPr="00631191">
        <w:rPr>
          <w:rFonts w:ascii="Times New Roman" w:eastAsia="Times New Roman" w:hAnsi="Times New Roman" w:cs="Times New Roman"/>
          <w:sz w:val="36"/>
          <w:szCs w:val="36"/>
          <w:lang w:bidi="en-US"/>
        </w:rPr>
        <w:t>»</w:t>
      </w:r>
    </w:p>
    <w:p w14:paraId="11F157B1" w14:textId="703FAAE8" w:rsidR="001D7E5D" w:rsidRPr="00747FDB" w:rsidRDefault="001D7E5D" w:rsidP="001D7E5D">
      <w:pPr>
        <w:jc w:val="center"/>
        <w:rPr>
          <w:rFonts w:ascii="Times New Roman" w:hAnsi="Times New Roman" w:cs="Times New Roman"/>
          <w:sz w:val="32"/>
          <w:szCs w:val="32"/>
        </w:rPr>
      </w:pPr>
      <w:r w:rsidRPr="00747FDB">
        <w:rPr>
          <w:rFonts w:ascii="Times New Roman" w:hAnsi="Times New Roman" w:cs="Times New Roman"/>
          <w:sz w:val="32"/>
          <w:szCs w:val="32"/>
        </w:rPr>
        <w:t xml:space="preserve">по теме: </w:t>
      </w:r>
      <w:r w:rsidRPr="00747FDB">
        <w:rPr>
          <w:rFonts w:ascii="Times New Roman" w:eastAsia="Times New Roman" w:hAnsi="Times New Roman" w:cs="Times New Roman"/>
          <w:sz w:val="32"/>
          <w:szCs w:val="32"/>
          <w:lang w:bidi="en-US"/>
        </w:rPr>
        <w:t>«</w:t>
      </w:r>
      <w:r w:rsidR="00F54183" w:rsidRPr="00F54183">
        <w:rPr>
          <w:rFonts w:ascii="Times New Roman" w:hAnsi="Times New Roman" w:cs="Times New Roman"/>
          <w:sz w:val="32"/>
          <w:szCs w:val="32"/>
        </w:rPr>
        <w:t>Свойства и классификация карт. Определение масштабов карт</w:t>
      </w:r>
      <w:r w:rsidRPr="00747FDB">
        <w:rPr>
          <w:rFonts w:ascii="Times New Roman" w:eastAsia="Times New Roman" w:hAnsi="Times New Roman" w:cs="Times New Roman"/>
          <w:sz w:val="32"/>
          <w:szCs w:val="32"/>
          <w:lang w:bidi="en-US"/>
        </w:rPr>
        <w:t>»</w:t>
      </w:r>
    </w:p>
    <w:p w14:paraId="72BDCD35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765506" w14:textId="1004D5E9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F0E2F" w14:textId="77777777" w:rsidR="000B6E3B" w:rsidRDefault="000B6E3B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A8C13D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0A16F4" w14:textId="77777777" w:rsidR="001D7E5D" w:rsidRPr="00135C57" w:rsidRDefault="001D7E5D" w:rsidP="001D7E5D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5C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Выполнил:</w:t>
      </w:r>
    </w:p>
    <w:p w14:paraId="231F67A8" w14:textId="20FD9223" w:rsidR="001D7E5D" w:rsidRDefault="001D7E5D" w:rsidP="001D7E5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12E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 группы </w:t>
      </w:r>
      <w:r w:rsidR="00097BF5">
        <w:rPr>
          <w:rFonts w:ascii="Times New Roman" w:hAnsi="Times New Roman" w:cs="Times New Roman"/>
          <w:color w:val="000000" w:themeColor="text1"/>
          <w:sz w:val="28"/>
          <w:szCs w:val="28"/>
        </w:rPr>
        <w:t>ПИ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/б-23-</w:t>
      </w:r>
      <w:r w:rsidR="009D63FE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-о</w:t>
      </w:r>
    </w:p>
    <w:p w14:paraId="06D869C8" w14:textId="77777777" w:rsidR="001D7E5D" w:rsidRPr="00DD12EB" w:rsidRDefault="001D7E5D" w:rsidP="001D7E5D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Бондик А.В.</w:t>
      </w:r>
    </w:p>
    <w:p w14:paraId="375ED7A7" w14:textId="77777777" w:rsidR="001D7E5D" w:rsidRPr="00135C57" w:rsidRDefault="001D7E5D" w:rsidP="001D7E5D">
      <w:pPr>
        <w:jc w:val="right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35C5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Проверил:</w:t>
      </w:r>
    </w:p>
    <w:p w14:paraId="53544502" w14:textId="453A2735" w:rsidR="00627E69" w:rsidRPr="00DD12EB" w:rsidRDefault="00627E69" w:rsidP="00627E69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Старший преподаватель</w:t>
      </w:r>
      <w:r w:rsidRPr="00DD12E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кафедры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DD12E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"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Информационные</w:t>
      </w:r>
      <w:r w:rsidR="00BD4B4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технологии и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системы</w:t>
      </w:r>
      <w:r w:rsidRPr="00DD12EB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"</w:t>
      </w:r>
    </w:p>
    <w:p w14:paraId="381D7AF8" w14:textId="12DF8933" w:rsidR="00097BF5" w:rsidRPr="00627E69" w:rsidRDefault="00627E69" w:rsidP="00627E69">
      <w:pPr>
        <w:jc w:val="right"/>
        <w:rPr>
          <w:rFonts w:ascii="Times New Roman" w:hAnsi="Times New Roman" w:cs="Times New Roman"/>
          <w:sz w:val="28"/>
          <w:szCs w:val="28"/>
        </w:rPr>
      </w:pPr>
      <w:r w:rsidRPr="00627E69">
        <w:rPr>
          <w:rFonts w:ascii="Times New Roman" w:hAnsi="Times New Roman" w:cs="Times New Roman"/>
          <w:sz w:val="28"/>
          <w:szCs w:val="28"/>
        </w:rPr>
        <w:t>Сырых О.А.</w:t>
      </w:r>
    </w:p>
    <w:p w14:paraId="20CAEAA3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F2B8F3" w14:textId="77777777" w:rsidR="00DC22A4" w:rsidRDefault="00DC22A4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E0E7B5" w14:textId="77777777" w:rsidR="001D7E5D" w:rsidRDefault="001D7E5D" w:rsidP="001D7E5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25EA96" w14:textId="77777777" w:rsidR="001D7E5D" w:rsidRPr="003A1A96" w:rsidRDefault="001D7E5D" w:rsidP="001D7E5D">
      <w:pPr>
        <w:jc w:val="center"/>
        <w:rPr>
          <w:rFonts w:ascii="Times New Roman" w:hAnsi="Times New Roman" w:cs="Times New Roman"/>
          <w:sz w:val="28"/>
          <w:szCs w:val="28"/>
        </w:rPr>
      </w:pPr>
      <w:r w:rsidRPr="003A1A96">
        <w:rPr>
          <w:rFonts w:ascii="Times New Roman" w:hAnsi="Times New Roman" w:cs="Times New Roman"/>
          <w:sz w:val="28"/>
          <w:szCs w:val="28"/>
        </w:rPr>
        <w:t>Севастополь</w:t>
      </w:r>
    </w:p>
    <w:p w14:paraId="2EACF2D8" w14:textId="41F2B91B" w:rsidR="00143068" w:rsidRDefault="001D7E5D" w:rsidP="00802594">
      <w:pPr>
        <w:jc w:val="center"/>
        <w:rPr>
          <w:rFonts w:ascii="Times New Roman" w:hAnsi="Times New Roman" w:cs="Times New Roman"/>
          <w:sz w:val="28"/>
          <w:szCs w:val="28"/>
        </w:rPr>
      </w:pPr>
      <w:r w:rsidRPr="003A1A96">
        <w:rPr>
          <w:rFonts w:ascii="Times New Roman" w:hAnsi="Times New Roman" w:cs="Times New Roman"/>
          <w:sz w:val="28"/>
          <w:szCs w:val="28"/>
        </w:rPr>
        <w:t>2025</w:t>
      </w:r>
    </w:p>
    <w:p w14:paraId="17B4122F" w14:textId="1258AED9" w:rsidR="00E81D1E" w:rsidRDefault="00E81D1E" w:rsidP="00E81D1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1D1E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E81D1E">
        <w:rPr>
          <w:rFonts w:ascii="Times New Roman" w:hAnsi="Times New Roman" w:cs="Times New Roman"/>
          <w:sz w:val="28"/>
          <w:szCs w:val="28"/>
        </w:rPr>
        <w:t xml:space="preserve"> изучить свойства и классификацию карт. Научится определять масштабы карт.</w:t>
      </w:r>
    </w:p>
    <w:p w14:paraId="0726B341" w14:textId="74A167CA" w:rsidR="002C7858" w:rsidRDefault="002C7858" w:rsidP="002C78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E5B93" w14:textId="4D8C331F" w:rsidR="001C4764" w:rsidRPr="00E737C1" w:rsidRDefault="00B52CC9" w:rsidP="002C78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  <w:r w:rsidR="001C4764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1C4764" w:rsidRPr="00E737C1">
        <w:rPr>
          <w:rFonts w:ascii="Times New Roman" w:hAnsi="Times New Roman" w:cs="Times New Roman"/>
          <w:sz w:val="28"/>
          <w:szCs w:val="28"/>
        </w:rPr>
        <w:t>Сравнить карты с космоснимками.</w:t>
      </w:r>
    </w:p>
    <w:p w14:paraId="1A4EE9DB" w14:textId="06F733D4" w:rsidR="001C4764" w:rsidRPr="00E737C1" w:rsidRDefault="001C4764" w:rsidP="002C78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37C1">
        <w:rPr>
          <w:rFonts w:ascii="Times New Roman" w:hAnsi="Times New Roman" w:cs="Times New Roman"/>
          <w:sz w:val="28"/>
          <w:szCs w:val="28"/>
        </w:rPr>
        <w:t>– Сравнить изображение местности на космоснимках</w:t>
      </w:r>
      <w:r w:rsidR="0095359B" w:rsidRPr="00E737C1">
        <w:rPr>
          <w:rFonts w:ascii="Times New Roman" w:hAnsi="Times New Roman" w:cs="Times New Roman"/>
          <w:sz w:val="28"/>
          <w:szCs w:val="28"/>
        </w:rPr>
        <w:t>,</w:t>
      </w:r>
      <w:r w:rsidRPr="00E737C1">
        <w:rPr>
          <w:rFonts w:ascii="Times New Roman" w:hAnsi="Times New Roman" w:cs="Times New Roman"/>
          <w:sz w:val="28"/>
          <w:szCs w:val="28"/>
        </w:rPr>
        <w:t xml:space="preserve"> картах и космокартах</w:t>
      </w:r>
      <w:r w:rsidR="00041F46" w:rsidRPr="00E737C1">
        <w:rPr>
          <w:rFonts w:ascii="Times New Roman" w:hAnsi="Times New Roman" w:cs="Times New Roman"/>
          <w:sz w:val="28"/>
          <w:szCs w:val="28"/>
        </w:rPr>
        <w:t>.</w:t>
      </w:r>
    </w:p>
    <w:p w14:paraId="7CA2F4B3" w14:textId="46ECF2CF" w:rsidR="001C4764" w:rsidRPr="00E737C1" w:rsidRDefault="001C4764" w:rsidP="002C78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37C1">
        <w:rPr>
          <w:rFonts w:ascii="Times New Roman" w:hAnsi="Times New Roman" w:cs="Times New Roman"/>
          <w:sz w:val="28"/>
          <w:szCs w:val="28"/>
        </w:rPr>
        <w:t>– Найти общее и различное.</w:t>
      </w:r>
    </w:p>
    <w:p w14:paraId="14B349B0" w14:textId="0B2BC6B8" w:rsidR="001C4764" w:rsidRPr="00E737C1" w:rsidRDefault="001C4764" w:rsidP="002C78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737C1">
        <w:rPr>
          <w:rFonts w:ascii="Times New Roman" w:hAnsi="Times New Roman" w:cs="Times New Roman"/>
          <w:sz w:val="28"/>
          <w:szCs w:val="28"/>
        </w:rPr>
        <w:t>– Заполнить табл. 1.</w:t>
      </w:r>
    </w:p>
    <w:p w14:paraId="6F17ABA3" w14:textId="12926181" w:rsidR="00B52CC9" w:rsidRPr="00E737C1" w:rsidRDefault="001C4764" w:rsidP="002C78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737C1">
        <w:rPr>
          <w:rFonts w:ascii="Times New Roman" w:hAnsi="Times New Roman" w:cs="Times New Roman"/>
          <w:sz w:val="28"/>
          <w:szCs w:val="28"/>
        </w:rPr>
        <w:t>– Сделать выводы.</w:t>
      </w:r>
    </w:p>
    <w:p w14:paraId="06471C59" w14:textId="2A2B3C4E" w:rsidR="002C7858" w:rsidRDefault="002C7858" w:rsidP="002C78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C7858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233F5E1" wp14:editId="481FA154">
            <wp:extent cx="6470650" cy="394976"/>
            <wp:effectExtent l="0" t="0" r="635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62637"/>
                    <a:stretch/>
                  </pic:blipFill>
                  <pic:spPr bwMode="auto">
                    <a:xfrm>
                      <a:off x="0" y="0"/>
                      <a:ext cx="6490457" cy="396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54A61" w14:textId="6133BEB4" w:rsidR="00F01BB0" w:rsidRDefault="00F01BB0" w:rsidP="002C78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01BB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927DD47" wp14:editId="17841BD4">
            <wp:extent cx="6470650" cy="390525"/>
            <wp:effectExtent l="0" t="0" r="635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6003" cy="39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2"/>
        <w:gridCol w:w="1937"/>
        <w:gridCol w:w="1659"/>
        <w:gridCol w:w="2034"/>
        <w:gridCol w:w="2381"/>
        <w:gridCol w:w="1692"/>
      </w:tblGrid>
      <w:tr w:rsidR="00163E36" w14:paraId="5F6D33D9" w14:textId="77777777" w:rsidTr="00163E36">
        <w:tc>
          <w:tcPr>
            <w:tcW w:w="493" w:type="dxa"/>
          </w:tcPr>
          <w:p w14:paraId="21E63C89" w14:textId="3B017974" w:rsidR="00960BD2" w:rsidRPr="00960BD2" w:rsidRDefault="00960BD2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BD2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39" w:type="dxa"/>
          </w:tcPr>
          <w:p w14:paraId="18AD0FA4" w14:textId="64A085E9" w:rsidR="00960BD2" w:rsidRPr="00960BD2" w:rsidRDefault="00960BD2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BD2">
              <w:rPr>
                <w:rFonts w:ascii="Times New Roman" w:hAnsi="Times New Roman" w:cs="Times New Roman"/>
                <w:sz w:val="24"/>
                <w:szCs w:val="24"/>
              </w:rPr>
              <w:t>Название карты</w:t>
            </w:r>
          </w:p>
        </w:tc>
        <w:tc>
          <w:tcPr>
            <w:tcW w:w="1659" w:type="dxa"/>
          </w:tcPr>
          <w:p w14:paraId="423DBF13" w14:textId="33C116DF" w:rsidR="00960BD2" w:rsidRPr="00960BD2" w:rsidRDefault="00960BD2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BD2">
              <w:rPr>
                <w:rFonts w:ascii="Times New Roman" w:hAnsi="Times New Roman" w:cs="Times New Roman"/>
                <w:sz w:val="24"/>
                <w:szCs w:val="24"/>
              </w:rPr>
              <w:t>Тематика</w:t>
            </w:r>
          </w:p>
        </w:tc>
        <w:tc>
          <w:tcPr>
            <w:tcW w:w="2037" w:type="dxa"/>
          </w:tcPr>
          <w:p w14:paraId="55D81418" w14:textId="4C453341" w:rsidR="00960BD2" w:rsidRPr="00960BD2" w:rsidRDefault="00960BD2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BD2">
              <w:rPr>
                <w:rFonts w:ascii="Times New Roman" w:hAnsi="Times New Roman" w:cs="Times New Roman"/>
                <w:sz w:val="24"/>
                <w:szCs w:val="24"/>
              </w:rPr>
              <w:t>Площадь охвата</w:t>
            </w:r>
          </w:p>
        </w:tc>
        <w:tc>
          <w:tcPr>
            <w:tcW w:w="2387" w:type="dxa"/>
          </w:tcPr>
          <w:p w14:paraId="5D87AE8A" w14:textId="37E104CE" w:rsidR="00960BD2" w:rsidRPr="00960BD2" w:rsidRDefault="00960BD2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BD2">
              <w:rPr>
                <w:rFonts w:ascii="Times New Roman" w:hAnsi="Times New Roman" w:cs="Times New Roman"/>
                <w:sz w:val="24"/>
                <w:szCs w:val="24"/>
              </w:rPr>
              <w:t>Основные объекты</w:t>
            </w:r>
          </w:p>
        </w:tc>
        <w:tc>
          <w:tcPr>
            <w:tcW w:w="1680" w:type="dxa"/>
          </w:tcPr>
          <w:p w14:paraId="393FCB76" w14:textId="39370EA0" w:rsidR="00960BD2" w:rsidRPr="00960BD2" w:rsidRDefault="00960BD2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BD2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163E36" w14:paraId="0B50C981" w14:textId="77777777" w:rsidTr="00163E36">
        <w:tc>
          <w:tcPr>
            <w:tcW w:w="493" w:type="dxa"/>
          </w:tcPr>
          <w:p w14:paraId="7B6AFEB2" w14:textId="3E1961DF" w:rsidR="00960BD2" w:rsidRPr="00960BD2" w:rsidRDefault="006A556B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39" w:type="dxa"/>
          </w:tcPr>
          <w:p w14:paraId="52B9DDF6" w14:textId="659A0677" w:rsidR="00960BD2" w:rsidRPr="006A556B" w:rsidRDefault="006A556B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556B">
              <w:rPr>
                <w:rFonts w:ascii="Times New Roman" w:hAnsi="Times New Roman" w:cs="Times New Roman"/>
                <w:sz w:val="24"/>
                <w:szCs w:val="24"/>
              </w:rPr>
              <w:t>Карта и космоснимок Клеомед (лунный кратер)</w:t>
            </w:r>
          </w:p>
        </w:tc>
        <w:tc>
          <w:tcPr>
            <w:tcW w:w="1659" w:type="dxa"/>
          </w:tcPr>
          <w:p w14:paraId="3F850467" w14:textId="1A566154" w:rsidR="00960BD2" w:rsidRPr="006A556B" w:rsidRDefault="006A556B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556B">
              <w:rPr>
                <w:rFonts w:ascii="Times New Roman" w:hAnsi="Times New Roman" w:cs="Times New Roman"/>
                <w:sz w:val="24"/>
                <w:szCs w:val="24"/>
              </w:rPr>
              <w:t>Рельеф лунного кратера</w:t>
            </w:r>
          </w:p>
        </w:tc>
        <w:tc>
          <w:tcPr>
            <w:tcW w:w="2037" w:type="dxa"/>
          </w:tcPr>
          <w:p w14:paraId="6D06BBAE" w14:textId="4D813C2A" w:rsidR="00960BD2" w:rsidRPr="006A556B" w:rsidRDefault="006A556B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556B">
              <w:rPr>
                <w:rFonts w:ascii="Times New Roman" w:hAnsi="Times New Roman" w:cs="Times New Roman"/>
                <w:sz w:val="24"/>
                <w:szCs w:val="24"/>
              </w:rPr>
              <w:t>Часть поверхности луны</w:t>
            </w:r>
          </w:p>
        </w:tc>
        <w:tc>
          <w:tcPr>
            <w:tcW w:w="2387" w:type="dxa"/>
          </w:tcPr>
          <w:p w14:paraId="365B015D" w14:textId="64CF3F4A" w:rsidR="00960BD2" w:rsidRPr="006A556B" w:rsidRDefault="00960BD2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556B">
              <w:rPr>
                <w:rFonts w:ascii="Times New Roman" w:hAnsi="Times New Roman" w:cs="Times New Roman"/>
                <w:sz w:val="24"/>
                <w:szCs w:val="24"/>
              </w:rPr>
              <w:t xml:space="preserve">Лунный кратер </w:t>
            </w:r>
            <w:r w:rsidR="006A556B" w:rsidRPr="006A556B">
              <w:rPr>
                <w:rFonts w:ascii="Times New Roman" w:hAnsi="Times New Roman" w:cs="Times New Roman"/>
                <w:sz w:val="24"/>
                <w:szCs w:val="24"/>
              </w:rPr>
              <w:t>Клеомед с линейной сеткой и единицами измерения</w:t>
            </w:r>
          </w:p>
        </w:tc>
        <w:tc>
          <w:tcPr>
            <w:tcW w:w="1680" w:type="dxa"/>
          </w:tcPr>
          <w:p w14:paraId="5C503010" w14:textId="3823A714" w:rsidR="00960BD2" w:rsidRPr="00960BD2" w:rsidRDefault="00960BD2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BD2">
              <w:rPr>
                <w:rFonts w:ascii="Times New Roman" w:hAnsi="Times New Roman" w:cs="Times New Roman"/>
                <w:sz w:val="24"/>
                <w:szCs w:val="24"/>
              </w:rPr>
              <w:t>Изучение рельефа Луны</w:t>
            </w:r>
          </w:p>
        </w:tc>
      </w:tr>
      <w:tr w:rsidR="00163E36" w:rsidRPr="006836AA" w14:paraId="686329B9" w14:textId="77777777" w:rsidTr="00163E36">
        <w:tc>
          <w:tcPr>
            <w:tcW w:w="493" w:type="dxa"/>
          </w:tcPr>
          <w:p w14:paraId="354F1EB9" w14:textId="6C07B727" w:rsidR="00960BD2" w:rsidRPr="00960BD2" w:rsidRDefault="00960BD2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BD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39" w:type="dxa"/>
          </w:tcPr>
          <w:p w14:paraId="375A7646" w14:textId="523AEBA9" w:rsidR="00960BD2" w:rsidRPr="00960BD2" w:rsidRDefault="00960BD2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Карта Чёрного моря</w:t>
            </w:r>
          </w:p>
        </w:tc>
        <w:tc>
          <w:tcPr>
            <w:tcW w:w="1659" w:type="dxa"/>
          </w:tcPr>
          <w:p w14:paraId="247837D1" w14:textId="3CD0A768" w:rsidR="00960BD2" w:rsidRPr="006048CC" w:rsidRDefault="006048CC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Карта рельефа и дна океанов</w:t>
            </w:r>
          </w:p>
        </w:tc>
        <w:tc>
          <w:tcPr>
            <w:tcW w:w="2037" w:type="dxa"/>
          </w:tcPr>
          <w:p w14:paraId="33022558" w14:textId="1270247A" w:rsidR="00960BD2" w:rsidRPr="00960BD2" w:rsidRDefault="00960BD2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Карта моря</w:t>
            </w:r>
          </w:p>
        </w:tc>
        <w:tc>
          <w:tcPr>
            <w:tcW w:w="2387" w:type="dxa"/>
          </w:tcPr>
          <w:p w14:paraId="745F6154" w14:textId="7AF13892" w:rsidR="00960BD2" w:rsidRPr="00960BD2" w:rsidRDefault="00960BD2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Чёрное море</w:t>
            </w:r>
            <w:r w:rsidR="008A38BD">
              <w:rPr>
                <w:rFonts w:ascii="Times New Roman" w:hAnsi="Times New Roman" w:cs="Times New Roman"/>
                <w:sz w:val="24"/>
                <w:szCs w:val="24"/>
              </w:rPr>
              <w:t>, Крымский полуостров</w:t>
            </w:r>
          </w:p>
        </w:tc>
        <w:tc>
          <w:tcPr>
            <w:tcW w:w="1680" w:type="dxa"/>
          </w:tcPr>
          <w:p w14:paraId="0A25D4D8" w14:textId="0EB51156" w:rsidR="00960BD2" w:rsidRPr="006836AA" w:rsidRDefault="006836AA" w:rsidP="002C785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Изучение рельефа и дна Чёрного моря</w:t>
            </w:r>
          </w:p>
        </w:tc>
      </w:tr>
      <w:tr w:rsidR="00163E36" w:rsidRPr="00163E36" w14:paraId="2106BBB3" w14:textId="77777777" w:rsidTr="00163E36">
        <w:tc>
          <w:tcPr>
            <w:tcW w:w="493" w:type="dxa"/>
          </w:tcPr>
          <w:p w14:paraId="3F449472" w14:textId="4830779D" w:rsidR="00163E36" w:rsidRPr="00960BD2" w:rsidRDefault="00163E36" w:rsidP="00163E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0BD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39" w:type="dxa"/>
          </w:tcPr>
          <w:p w14:paraId="44FFA504" w14:textId="18F6CFD9" w:rsidR="00163E36" w:rsidRPr="00301FA0" w:rsidRDefault="00163E36" w:rsidP="00163E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Карта Испании</w:t>
            </w:r>
          </w:p>
        </w:tc>
        <w:tc>
          <w:tcPr>
            <w:tcW w:w="1659" w:type="dxa"/>
          </w:tcPr>
          <w:p w14:paraId="1E6A6EDC" w14:textId="6A3D5020" w:rsidR="00163E36" w:rsidRPr="00163E36" w:rsidRDefault="00163E36" w:rsidP="00163E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Политическая карта</w:t>
            </w:r>
          </w:p>
        </w:tc>
        <w:tc>
          <w:tcPr>
            <w:tcW w:w="2037" w:type="dxa"/>
          </w:tcPr>
          <w:p w14:paraId="742BB0AE" w14:textId="045FA05E" w:rsidR="00163E36" w:rsidRPr="00163E36" w:rsidRDefault="00163E36" w:rsidP="00163E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Карта государства</w:t>
            </w:r>
          </w:p>
        </w:tc>
        <w:tc>
          <w:tcPr>
            <w:tcW w:w="2387" w:type="dxa"/>
          </w:tcPr>
          <w:p w14:paraId="4B25FD58" w14:textId="31582EA4" w:rsidR="00163E36" w:rsidRPr="00163E36" w:rsidRDefault="00163E36" w:rsidP="00163E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Города и населенные пункты государства Испании</w:t>
            </w:r>
          </w:p>
        </w:tc>
        <w:tc>
          <w:tcPr>
            <w:tcW w:w="1680" w:type="dxa"/>
          </w:tcPr>
          <w:p w14:paraId="0B74F5CF" w14:textId="606534ED" w:rsidR="00163E36" w:rsidRPr="00163E36" w:rsidRDefault="00163E36" w:rsidP="00163E3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Демонстрация населенных пунктов и границ государства Испании</w:t>
            </w:r>
          </w:p>
        </w:tc>
      </w:tr>
    </w:tbl>
    <w:p w14:paraId="309C81C4" w14:textId="2C800D96" w:rsidR="00960BD2" w:rsidRDefault="00960BD2" w:rsidP="002C78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5FAC0" w14:textId="4430D5F6" w:rsidR="0054001B" w:rsidRDefault="0054001B" w:rsidP="002C78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001B">
        <w:rPr>
          <w:rFonts w:ascii="Times New Roman" w:hAnsi="Times New Roman" w:cs="Times New Roman"/>
          <w:sz w:val="28"/>
          <w:szCs w:val="28"/>
        </w:rPr>
        <w:t>Вывод</w:t>
      </w:r>
      <w:r w:rsidRPr="00FE03C5">
        <w:rPr>
          <w:rFonts w:ascii="Times New Roman" w:hAnsi="Times New Roman" w:cs="Times New Roman"/>
          <w:sz w:val="28"/>
          <w:szCs w:val="28"/>
        </w:rPr>
        <w:t>:</w:t>
      </w:r>
      <w:r w:rsidR="00FE03C5" w:rsidRPr="00FE03C5">
        <w:rPr>
          <w:rFonts w:ascii="Times New Roman" w:hAnsi="Times New Roman" w:cs="Times New Roman"/>
          <w:sz w:val="28"/>
          <w:szCs w:val="28"/>
        </w:rPr>
        <w:t xml:space="preserve"> </w:t>
      </w:r>
      <w:r w:rsidR="00FE03C5">
        <w:rPr>
          <w:rFonts w:ascii="Times New Roman" w:hAnsi="Times New Roman" w:cs="Times New Roman"/>
          <w:sz w:val="28"/>
          <w:szCs w:val="28"/>
        </w:rPr>
        <w:t xml:space="preserve">была заполнена таблица, содержащая описательную информацию о картах и снимках различного содержания. С помощью карт возможно определять размеры </w:t>
      </w:r>
      <w:r w:rsidR="00FE03C5">
        <w:rPr>
          <w:rFonts w:ascii="Times New Roman" w:hAnsi="Times New Roman" w:cs="Times New Roman"/>
          <w:sz w:val="28"/>
          <w:szCs w:val="28"/>
        </w:rPr>
        <w:lastRenderedPageBreak/>
        <w:t xml:space="preserve">объектов, изображённых на картах, определять расстояние между произвольными точками на карте и др. С помощью снимков </w:t>
      </w:r>
      <w:r w:rsidR="00874767">
        <w:rPr>
          <w:rFonts w:ascii="Times New Roman" w:hAnsi="Times New Roman" w:cs="Times New Roman"/>
          <w:sz w:val="28"/>
          <w:szCs w:val="28"/>
        </w:rPr>
        <w:t xml:space="preserve">возможно визуально определять изображённые объекты. </w:t>
      </w:r>
    </w:p>
    <w:p w14:paraId="2FB25F7B" w14:textId="77777777" w:rsidR="00874767" w:rsidRPr="00FE03C5" w:rsidRDefault="00874767" w:rsidP="002C785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002DD96" w14:textId="3C6D2358" w:rsidR="00E737C1" w:rsidRPr="00A85BCD" w:rsidRDefault="00D258D2" w:rsidP="002C78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="00E737C1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E737C1" w:rsidRPr="00A85BCD">
        <w:rPr>
          <w:rFonts w:ascii="Times New Roman" w:hAnsi="Times New Roman" w:cs="Times New Roman"/>
          <w:sz w:val="28"/>
          <w:szCs w:val="28"/>
        </w:rPr>
        <w:t>Ознакомиться с разнообразием карт (общегеографические, тематические, специальные), с картами различной тематики («Природа», «Население», «Промышленность и сельское хозяйство», «Экология», «Рекреация»). Провести анализ их содержания. Заполнить табл. 2.</w:t>
      </w:r>
    </w:p>
    <w:tbl>
      <w:tblPr>
        <w:tblStyle w:val="a3"/>
        <w:tblW w:w="10201" w:type="dxa"/>
        <w:tblLayout w:type="fixed"/>
        <w:tblLook w:val="04A0" w:firstRow="1" w:lastRow="0" w:firstColumn="1" w:lastColumn="0" w:noHBand="0" w:noVBand="1"/>
      </w:tblPr>
      <w:tblGrid>
        <w:gridCol w:w="2263"/>
        <w:gridCol w:w="1134"/>
        <w:gridCol w:w="2234"/>
        <w:gridCol w:w="1803"/>
        <w:gridCol w:w="2767"/>
      </w:tblGrid>
      <w:tr w:rsidR="00CF4BBA" w14:paraId="4E47934D" w14:textId="77777777" w:rsidTr="00CF4BBA">
        <w:tc>
          <w:tcPr>
            <w:tcW w:w="2263" w:type="dxa"/>
          </w:tcPr>
          <w:p w14:paraId="2A4F453E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Группа карт</w:t>
            </w:r>
          </w:p>
        </w:tc>
        <w:tc>
          <w:tcPr>
            <w:tcW w:w="1134" w:type="dxa"/>
          </w:tcPr>
          <w:p w14:paraId="3E201C90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№ Рисунка</w:t>
            </w:r>
          </w:p>
        </w:tc>
        <w:tc>
          <w:tcPr>
            <w:tcW w:w="2234" w:type="dxa"/>
          </w:tcPr>
          <w:p w14:paraId="70F48D43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Название карты</w:t>
            </w:r>
          </w:p>
        </w:tc>
        <w:tc>
          <w:tcPr>
            <w:tcW w:w="1803" w:type="dxa"/>
          </w:tcPr>
          <w:p w14:paraId="70DC3215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Объекты</w:t>
            </w:r>
          </w:p>
        </w:tc>
        <w:tc>
          <w:tcPr>
            <w:tcW w:w="2767" w:type="dxa"/>
          </w:tcPr>
          <w:p w14:paraId="4A7A3B73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Процессы и явления</w:t>
            </w:r>
          </w:p>
        </w:tc>
      </w:tr>
      <w:tr w:rsidR="00CF4BBA" w14:paraId="44A77BA4" w14:textId="77777777" w:rsidTr="00CF4BBA">
        <w:tc>
          <w:tcPr>
            <w:tcW w:w="2263" w:type="dxa"/>
          </w:tcPr>
          <w:p w14:paraId="2AEAD9B9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Ботанические</w:t>
            </w:r>
          </w:p>
        </w:tc>
        <w:tc>
          <w:tcPr>
            <w:tcW w:w="1134" w:type="dxa"/>
          </w:tcPr>
          <w:p w14:paraId="0EAF6580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20, 21, 22</w:t>
            </w:r>
          </w:p>
        </w:tc>
        <w:tc>
          <w:tcPr>
            <w:tcW w:w="2234" w:type="dxa"/>
          </w:tcPr>
          <w:p w14:paraId="79D5AA6D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20)Лесоустроительная карта</w:t>
            </w:r>
          </w:p>
          <w:p w14:paraId="14F80A04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21)Карта растительности России</w:t>
            </w:r>
          </w:p>
          <w:p w14:paraId="0AA4FD05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22)Леса России и их границы</w:t>
            </w:r>
          </w:p>
        </w:tc>
        <w:tc>
          <w:tcPr>
            <w:tcW w:w="1803" w:type="dxa"/>
          </w:tcPr>
          <w:p w14:paraId="768B59D1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20)Виды лесов</w:t>
            </w:r>
          </w:p>
          <w:p w14:paraId="5B019F2F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21)Виды растительности на территории России</w:t>
            </w:r>
          </w:p>
          <w:p w14:paraId="6844BC71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22)Границы лесов России</w:t>
            </w:r>
          </w:p>
        </w:tc>
        <w:tc>
          <w:tcPr>
            <w:tcW w:w="2767" w:type="dxa"/>
          </w:tcPr>
          <w:p w14:paraId="2FFE2A3F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Растительность России</w:t>
            </w:r>
          </w:p>
        </w:tc>
      </w:tr>
      <w:tr w:rsidR="00CF4BBA" w14:paraId="38ADC332" w14:textId="77777777" w:rsidTr="00CF4BBA">
        <w:tc>
          <w:tcPr>
            <w:tcW w:w="2263" w:type="dxa"/>
          </w:tcPr>
          <w:p w14:paraId="683F2ABA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Геоэкологические</w:t>
            </w:r>
          </w:p>
        </w:tc>
        <w:tc>
          <w:tcPr>
            <w:tcW w:w="1134" w:type="dxa"/>
          </w:tcPr>
          <w:p w14:paraId="5A570DD7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234" w:type="dxa"/>
          </w:tcPr>
          <w:p w14:paraId="58BADD00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31)</w:t>
            </w:r>
            <w:r>
              <w:rPr>
                <w:rFonts w:ascii="Times New Roman" w:hAnsi="Times New Roman"/>
                <w:sz w:val="24"/>
                <w:szCs w:val="24"/>
              </w:rPr>
              <w:t>Горнопромышленная карта США</w:t>
            </w:r>
          </w:p>
        </w:tc>
        <w:tc>
          <w:tcPr>
            <w:tcW w:w="1803" w:type="dxa"/>
          </w:tcPr>
          <w:p w14:paraId="13BD386C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31)Различные виды полезных ископаемых</w:t>
            </w:r>
          </w:p>
        </w:tc>
        <w:tc>
          <w:tcPr>
            <w:tcW w:w="2767" w:type="dxa"/>
          </w:tcPr>
          <w:p w14:paraId="5D2A3E88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31)Добыча полезных ископаемых</w:t>
            </w:r>
          </w:p>
        </w:tc>
      </w:tr>
      <w:tr w:rsidR="00CF4BBA" w14:paraId="7EF0EB9D" w14:textId="77777777" w:rsidTr="00CF4BBA">
        <w:tc>
          <w:tcPr>
            <w:tcW w:w="2263" w:type="dxa"/>
          </w:tcPr>
          <w:p w14:paraId="7D261C31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Гидрологические</w:t>
            </w:r>
          </w:p>
        </w:tc>
        <w:tc>
          <w:tcPr>
            <w:tcW w:w="1134" w:type="dxa"/>
          </w:tcPr>
          <w:p w14:paraId="3A148B7F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234" w:type="dxa"/>
          </w:tcPr>
          <w:p w14:paraId="41385F2D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5689">
              <w:rPr>
                <w:rFonts w:ascii="Times New Roman" w:hAnsi="Times New Roman"/>
                <w:sz w:val="24"/>
                <w:szCs w:val="24"/>
              </w:rPr>
              <w:t>Карта физико-гидрологического районирования России</w:t>
            </w:r>
          </w:p>
        </w:tc>
        <w:tc>
          <w:tcPr>
            <w:tcW w:w="1803" w:type="dxa"/>
          </w:tcPr>
          <w:p w14:paraId="2AA82B99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Графики</w:t>
            </w:r>
          </w:p>
        </w:tc>
        <w:tc>
          <w:tcPr>
            <w:tcW w:w="2767" w:type="dxa"/>
          </w:tcPr>
          <w:p w14:paraId="109D55CA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Гидрологическое районирование</w:t>
            </w:r>
          </w:p>
        </w:tc>
      </w:tr>
      <w:tr w:rsidR="00CF4BBA" w14:paraId="61280ED9" w14:textId="77777777" w:rsidTr="00CF4BBA">
        <w:tc>
          <w:tcPr>
            <w:tcW w:w="2263" w:type="dxa"/>
          </w:tcPr>
          <w:p w14:paraId="7B8BDFF1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Зоогеографические</w:t>
            </w:r>
          </w:p>
        </w:tc>
        <w:tc>
          <w:tcPr>
            <w:tcW w:w="1134" w:type="dxa"/>
          </w:tcPr>
          <w:p w14:paraId="401B0EC5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23, 24</w:t>
            </w:r>
          </w:p>
        </w:tc>
        <w:tc>
          <w:tcPr>
            <w:tcW w:w="2234" w:type="dxa"/>
          </w:tcPr>
          <w:p w14:paraId="69127CE5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23)Зоогеографическая карта Хакасии</w:t>
            </w:r>
          </w:p>
          <w:p w14:paraId="054E5B86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24) Карта распространения животных и охотничьих промыслов</w:t>
            </w:r>
          </w:p>
          <w:p w14:paraId="2A19E099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3DCA1AE9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23)Виды животных на территории Хакасии</w:t>
            </w:r>
          </w:p>
          <w:p w14:paraId="0D772182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24)Животные на территории России</w:t>
            </w:r>
          </w:p>
        </w:tc>
        <w:tc>
          <w:tcPr>
            <w:tcW w:w="2767" w:type="dxa"/>
          </w:tcPr>
          <w:p w14:paraId="2E4D28EE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Распространения животных </w:t>
            </w:r>
          </w:p>
        </w:tc>
      </w:tr>
      <w:tr w:rsidR="00CF4BBA" w14:paraId="600AE68A" w14:textId="77777777" w:rsidTr="00CF4BBA">
        <w:tc>
          <w:tcPr>
            <w:tcW w:w="2263" w:type="dxa"/>
          </w:tcPr>
          <w:p w14:paraId="58CE733F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Исторические</w:t>
            </w:r>
          </w:p>
        </w:tc>
        <w:tc>
          <w:tcPr>
            <w:tcW w:w="1134" w:type="dxa"/>
          </w:tcPr>
          <w:p w14:paraId="03281E9E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234" w:type="dxa"/>
          </w:tcPr>
          <w:p w14:paraId="352B4800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28)</w:t>
            </w:r>
            <w:r>
              <w:rPr>
                <w:rFonts w:ascii="Times New Roman" w:hAnsi="Times New Roman"/>
                <w:sz w:val="24"/>
                <w:szCs w:val="24"/>
              </w:rPr>
              <w:t>Сталинградская битва во время Второй мировой войны</w:t>
            </w:r>
          </w:p>
          <w:p w14:paraId="5875EF1C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3F62DE1D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28)Военный план действий </w:t>
            </w:r>
          </w:p>
        </w:tc>
        <w:tc>
          <w:tcPr>
            <w:tcW w:w="2767" w:type="dxa"/>
          </w:tcPr>
          <w:p w14:paraId="4EEFC950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Война</w:t>
            </w:r>
          </w:p>
        </w:tc>
      </w:tr>
      <w:tr w:rsidR="00CF4BBA" w14:paraId="3333B065" w14:textId="77777777" w:rsidTr="00CF4BBA">
        <w:tc>
          <w:tcPr>
            <w:tcW w:w="2263" w:type="dxa"/>
          </w:tcPr>
          <w:p w14:paraId="1D3B2C3A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Климатические</w:t>
            </w:r>
          </w:p>
        </w:tc>
        <w:tc>
          <w:tcPr>
            <w:tcW w:w="1134" w:type="dxa"/>
          </w:tcPr>
          <w:p w14:paraId="021C7CB9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6, 7, 8. 10, 13</w:t>
            </w:r>
          </w:p>
        </w:tc>
        <w:tc>
          <w:tcPr>
            <w:tcW w:w="2234" w:type="dxa"/>
          </w:tcPr>
          <w:p w14:paraId="19E97BE8" w14:textId="77777777" w:rsidR="00CF4BBA" w:rsidRDefault="00CF4BBA" w:rsidP="00295CAE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Среднегодовые температуры в мире (по Цельсию и Фаренгейту},</w:t>
            </w:r>
          </w:p>
          <w:p w14:paraId="2D433DB0" w14:textId="77777777" w:rsidR="00CF4BBA" w:rsidRDefault="00CF4BBA" w:rsidP="00295CAE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Среднегодовые температуры июня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в России, 8)Агроклиматическая карта районирования давления воздуха и ветра</w:t>
            </w:r>
          </w:p>
          <w:p w14:paraId="07A26195" w14:textId="77777777" w:rsidR="00CF4BBA" w:rsidRDefault="00CF4BBA" w:rsidP="00295CAE">
            <w:pPr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Мониторинг засухи в США (по данным на 24 января 2012 года</w:t>
            </w:r>
          </w:p>
          <w:p w14:paraId="7B864008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13) Климатическая карта Украины</w:t>
            </w:r>
          </w:p>
        </w:tc>
        <w:tc>
          <w:tcPr>
            <w:tcW w:w="1803" w:type="dxa"/>
          </w:tcPr>
          <w:p w14:paraId="685367DE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6)Континенты, температура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br/>
              <w:t>7)Климат в России в июне</w:t>
            </w:r>
          </w:p>
          <w:p w14:paraId="62C49E51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8)Районы с различным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давление воздуха в России</w:t>
            </w:r>
          </w:p>
          <w:p w14:paraId="2BFA6E22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10)Районы с засухой в США</w:t>
            </w:r>
          </w:p>
          <w:p w14:paraId="415FC69F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13)Описание климата в районах Украины</w:t>
            </w:r>
          </w:p>
        </w:tc>
        <w:tc>
          <w:tcPr>
            <w:tcW w:w="2767" w:type="dxa"/>
          </w:tcPr>
          <w:p w14:paraId="1253AB6A" w14:textId="77777777" w:rsidR="00CF4BBA" w:rsidRDefault="00CF4BBA" w:rsidP="00295CAE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Ветер</w:t>
            </w:r>
          </w:p>
          <w:p w14:paraId="2EE3B955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10)Засуха</w:t>
            </w:r>
          </w:p>
          <w:p w14:paraId="7149B1B7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13)Осадки</w:t>
            </w:r>
          </w:p>
        </w:tc>
      </w:tr>
      <w:tr w:rsidR="00CF4BBA" w14:paraId="4E4150BA" w14:textId="77777777" w:rsidTr="00CF4BBA">
        <w:tc>
          <w:tcPr>
            <w:tcW w:w="2263" w:type="dxa"/>
          </w:tcPr>
          <w:p w14:paraId="6102D05B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Медико-географические</w:t>
            </w:r>
          </w:p>
        </w:tc>
        <w:tc>
          <w:tcPr>
            <w:tcW w:w="1134" w:type="dxa"/>
          </w:tcPr>
          <w:p w14:paraId="44001FB4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25, 26</w:t>
            </w:r>
          </w:p>
        </w:tc>
        <w:tc>
          <w:tcPr>
            <w:tcW w:w="2234" w:type="dxa"/>
          </w:tcPr>
          <w:p w14:paraId="53CD24C4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25)Ареал распространения чумы у людей и животных</w:t>
            </w:r>
          </w:p>
          <w:p w14:paraId="00084E05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26)Ареал болезни Лайма и клещевого энцефалита</w:t>
            </w:r>
          </w:p>
          <w:p w14:paraId="59A5CEFC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49028A17" w14:textId="6F1090D3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25)Территории, в которых расп</w:t>
            </w:r>
            <w:r w:rsidR="001238A2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остранена чума</w:t>
            </w:r>
          </w:p>
          <w:p w14:paraId="01787518" w14:textId="75BB353D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26)Территории, в которых расп</w:t>
            </w:r>
            <w:r w:rsidR="001238A2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остранена болезнь</w:t>
            </w:r>
          </w:p>
        </w:tc>
        <w:tc>
          <w:tcPr>
            <w:tcW w:w="2767" w:type="dxa"/>
          </w:tcPr>
          <w:p w14:paraId="0530B9F1" w14:textId="6990DEAB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25,26)Расп</w:t>
            </w:r>
            <w:r w:rsidR="001238A2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остранение болезни</w:t>
            </w:r>
          </w:p>
          <w:p w14:paraId="395A0A13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4BBA" w14:paraId="0F542162" w14:textId="77777777" w:rsidTr="00CF4BBA">
        <w:tc>
          <w:tcPr>
            <w:tcW w:w="2263" w:type="dxa"/>
          </w:tcPr>
          <w:p w14:paraId="3AC2D7A5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Метеорологические</w:t>
            </w:r>
          </w:p>
        </w:tc>
        <w:tc>
          <w:tcPr>
            <w:tcW w:w="1134" w:type="dxa"/>
          </w:tcPr>
          <w:p w14:paraId="5FD7BA3E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9, 11, 12</w:t>
            </w:r>
          </w:p>
        </w:tc>
        <w:tc>
          <w:tcPr>
            <w:tcW w:w="2234" w:type="dxa"/>
          </w:tcPr>
          <w:p w14:paraId="7210CC8A" w14:textId="77777777" w:rsidR="00CF4BBA" w:rsidRDefault="00CF4BBA" w:rsidP="00295CAE">
            <w:pPr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Частота встречаемости торнадо в разных регионах США</w:t>
            </w:r>
          </w:p>
          <w:p w14:paraId="0983B92E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11)Карта среднегодовых осадков во Франции</w:t>
            </w:r>
          </w:p>
          <w:p w14:paraId="1D63D4AF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12)Распределение атмосферных осадков в районе озера Байкал</w:t>
            </w:r>
          </w:p>
        </w:tc>
        <w:tc>
          <w:tcPr>
            <w:tcW w:w="1803" w:type="dxa"/>
          </w:tcPr>
          <w:p w14:paraId="19E2EF2E" w14:textId="30FA0EAF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9)Статистика по количест</w:t>
            </w:r>
            <w:r w:rsidR="001238A2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у торн</w:t>
            </w:r>
            <w:r w:rsidR="001238A2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1238A2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разных регионах</w:t>
            </w:r>
          </w:p>
          <w:p w14:paraId="31FE74A1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11)Статистика по осадкам во Франции</w:t>
            </w:r>
          </w:p>
          <w:p w14:paraId="09CD11D1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12)Статистика по осадкам у Байкала</w:t>
            </w:r>
          </w:p>
        </w:tc>
        <w:tc>
          <w:tcPr>
            <w:tcW w:w="2767" w:type="dxa"/>
          </w:tcPr>
          <w:p w14:paraId="1B3143CA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9)Торнадо</w:t>
            </w:r>
          </w:p>
          <w:p w14:paraId="4C024D16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11,12)осадки</w:t>
            </w:r>
          </w:p>
        </w:tc>
      </w:tr>
      <w:tr w:rsidR="00CF4BBA" w14:paraId="5D27EB4A" w14:textId="77777777" w:rsidTr="00CF4BBA">
        <w:tc>
          <w:tcPr>
            <w:tcW w:w="2263" w:type="dxa"/>
          </w:tcPr>
          <w:p w14:paraId="29915EA8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Науки и культуры</w:t>
            </w:r>
          </w:p>
        </w:tc>
        <w:tc>
          <w:tcPr>
            <w:tcW w:w="1134" w:type="dxa"/>
          </w:tcPr>
          <w:p w14:paraId="48E91365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27, 37, 38</w:t>
            </w:r>
          </w:p>
        </w:tc>
        <w:tc>
          <w:tcPr>
            <w:tcW w:w="2234" w:type="dxa"/>
          </w:tcPr>
          <w:p w14:paraId="3099E4A8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27)</w:t>
            </w:r>
            <w:r>
              <w:rPr>
                <w:rFonts w:ascii="Times New Roman" w:hAnsi="Times New Roman"/>
                <w:sz w:val="24"/>
                <w:szCs w:val="24"/>
              </w:rPr>
              <w:t>Карта торговли на Ближнем Востоке</w:t>
            </w:r>
            <w:r>
              <w:rPr>
                <w:rFonts w:ascii="Times New Roman" w:hAnsi="Times New Roman"/>
                <w:sz w:val="24"/>
                <w:szCs w:val="24"/>
              </w:rPr>
              <w:br/>
              <w:t>37)Археологическая карта Евразии</w:t>
            </w:r>
          </w:p>
          <w:p w14:paraId="1AE5C824" w14:textId="1B59569B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38)</w:t>
            </w:r>
            <w:r>
              <w:rPr>
                <w:rFonts w:ascii="Times New Roman" w:hAnsi="Times New Roman"/>
                <w:sz w:val="24"/>
                <w:szCs w:val="24"/>
              </w:rPr>
              <w:t>. Карта достопримечательностей Греци</w:t>
            </w:r>
            <w:r w:rsidR="001238A2">
              <w:rPr>
                <w:rFonts w:ascii="Times New Roman" w:hAnsi="Times New Roman"/>
                <w:sz w:val="24"/>
                <w:szCs w:val="24"/>
              </w:rPr>
              <w:t>и</w:t>
            </w:r>
          </w:p>
        </w:tc>
        <w:tc>
          <w:tcPr>
            <w:tcW w:w="1803" w:type="dxa"/>
          </w:tcPr>
          <w:p w14:paraId="7C3BCF03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27)Торгующие страны</w:t>
            </w:r>
          </w:p>
          <w:p w14:paraId="1D81A04D" w14:textId="4D5C4629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37)Объекты, пред</w:t>
            </w:r>
            <w:r w:rsidR="001238A2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тавляющие археологический интерес</w:t>
            </w:r>
          </w:p>
          <w:p w14:paraId="10EF6758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38)Достопримечательности</w:t>
            </w:r>
          </w:p>
        </w:tc>
        <w:tc>
          <w:tcPr>
            <w:tcW w:w="2767" w:type="dxa"/>
          </w:tcPr>
          <w:p w14:paraId="4B5C4561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27)Торговля</w:t>
            </w:r>
          </w:p>
          <w:p w14:paraId="2DDE6CBC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FE419C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4BBA" w14:paraId="6C498CAF" w14:textId="77777777" w:rsidTr="00CF4BBA">
        <w:tc>
          <w:tcPr>
            <w:tcW w:w="2263" w:type="dxa"/>
          </w:tcPr>
          <w:p w14:paraId="5F7A6C1E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Обслуживание и здравоохранение</w:t>
            </w:r>
          </w:p>
        </w:tc>
        <w:tc>
          <w:tcPr>
            <w:tcW w:w="1134" w:type="dxa"/>
          </w:tcPr>
          <w:p w14:paraId="7692ACDD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34" w:type="dxa"/>
          </w:tcPr>
          <w:p w14:paraId="73FE7EB0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054F0F11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67" w:type="dxa"/>
          </w:tcPr>
          <w:p w14:paraId="4501ACA8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F4BBA" w14:paraId="7C5D07D5" w14:textId="77777777" w:rsidTr="00CF4BBA">
        <w:tc>
          <w:tcPr>
            <w:tcW w:w="2263" w:type="dxa"/>
          </w:tcPr>
          <w:p w14:paraId="5CA705BE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Общие физико-географические</w:t>
            </w:r>
          </w:p>
        </w:tc>
        <w:tc>
          <w:tcPr>
            <w:tcW w:w="1134" w:type="dxa"/>
          </w:tcPr>
          <w:p w14:paraId="0E9420B8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1, 3, 14, 15, 16, 17</w:t>
            </w:r>
          </w:p>
        </w:tc>
        <w:tc>
          <w:tcPr>
            <w:tcW w:w="2234" w:type="dxa"/>
          </w:tcPr>
          <w:p w14:paraId="63B7EC63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1)Карта материков и океанов,</w:t>
            </w:r>
          </w:p>
          <w:p w14:paraId="21F47EFD" w14:textId="77777777" w:rsidR="00CF4BBA" w:rsidRDefault="00CF4BBA" w:rsidP="00295CAE">
            <w:pPr>
              <w:rPr>
                <w:rFonts w:ascii="Times New Roman" w:eastAsia="SimSun" w:hAnsi="Times New Roman" w:cs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3)Гипсометрическая карта рельефа Европейской России</w:t>
            </w:r>
          </w:p>
          <w:p w14:paraId="3BB86E67" w14:textId="77777777" w:rsidR="00CF4BBA" w:rsidRDefault="00CF4BBA" w:rsidP="00295CAE">
            <w:pPr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 w:cs="Times New Roman"/>
                <w:sz w:val="24"/>
                <w:szCs w:val="24"/>
              </w:rPr>
              <w:t>14)</w:t>
            </w:r>
            <w:r>
              <w:rPr>
                <w:rFonts w:ascii="Times New Roman" w:eastAsia="SimSun" w:hAnsi="Times New Roman"/>
                <w:sz w:val="24"/>
                <w:szCs w:val="24"/>
              </w:rPr>
              <w:t xml:space="preserve"> Изолинии магнитного поля Земли</w:t>
            </w:r>
          </w:p>
          <w:p w14:paraId="2D702BA1" w14:textId="77777777" w:rsidR="00CF4BBA" w:rsidRDefault="00CF4BBA" w:rsidP="00295CAE">
            <w:pPr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/>
                <w:sz w:val="24"/>
                <w:szCs w:val="24"/>
              </w:rPr>
              <w:lastRenderedPageBreak/>
              <w:t>15) Напряженность магнитного поля Земли</w:t>
            </w:r>
          </w:p>
          <w:p w14:paraId="43467A88" w14:textId="77777777" w:rsidR="00CF4BBA" w:rsidRDefault="00CF4BBA" w:rsidP="00295CAE">
            <w:pPr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/>
                <w:sz w:val="24"/>
                <w:szCs w:val="24"/>
              </w:rPr>
              <w:t>16)Напряженность гравитационного поля Земли</w:t>
            </w:r>
          </w:p>
          <w:p w14:paraId="01D79258" w14:textId="77777777" w:rsidR="00CF4BBA" w:rsidRDefault="00CF4BBA" w:rsidP="00295CAE">
            <w:pPr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/>
                <w:sz w:val="24"/>
                <w:szCs w:val="24"/>
              </w:rPr>
              <w:t xml:space="preserve">17)Тектоническая позиция территории, карта гравитационного и магнитного </w:t>
            </w:r>
          </w:p>
          <w:p w14:paraId="4615F2C4" w14:textId="77777777" w:rsidR="00CF4BBA" w:rsidRDefault="00CF4BBA" w:rsidP="00295CAE">
            <w:pPr>
              <w:rPr>
                <w:rFonts w:ascii="Times New Roman" w:eastAsia="SimSun" w:hAnsi="Times New Roman"/>
                <w:sz w:val="24"/>
                <w:szCs w:val="24"/>
              </w:rPr>
            </w:pPr>
            <w:r>
              <w:rPr>
                <w:rFonts w:ascii="Times New Roman" w:eastAsia="SimSun" w:hAnsi="Times New Roman"/>
                <w:sz w:val="24"/>
                <w:szCs w:val="24"/>
              </w:rPr>
              <w:t>полей Израиля</w:t>
            </w:r>
          </w:p>
        </w:tc>
        <w:tc>
          <w:tcPr>
            <w:tcW w:w="1803" w:type="dxa"/>
          </w:tcPr>
          <w:p w14:paraId="530F16E8" w14:textId="52F7E25E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1,3)</w:t>
            </w:r>
            <w:r w:rsidR="001238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Континенты и океаны, </w:t>
            </w:r>
          </w:p>
          <w:p w14:paraId="04EE9AA0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Рельеф России</w:t>
            </w:r>
          </w:p>
          <w:p w14:paraId="50AEA585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14)Континенты и океаны, линии магнитного поля</w:t>
            </w:r>
          </w:p>
          <w:p w14:paraId="5710BE66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15)Различные участки напряженности магнитного поля наа Земле</w:t>
            </w:r>
          </w:p>
          <w:p w14:paraId="38653C27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16)Участки напряженности гравитационного поля земли</w:t>
            </w:r>
          </w:p>
          <w:p w14:paraId="1EC169A1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17)грав. и маг. поле Израиля</w:t>
            </w:r>
          </w:p>
        </w:tc>
        <w:tc>
          <w:tcPr>
            <w:tcW w:w="2767" w:type="dxa"/>
          </w:tcPr>
          <w:p w14:paraId="7CFE0792" w14:textId="7104748B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14,15)</w:t>
            </w:r>
            <w:r w:rsidR="001238A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Магнитное поле</w:t>
            </w:r>
          </w:p>
          <w:p w14:paraId="3875742F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16)Гравитационное поле</w:t>
            </w:r>
          </w:p>
          <w:p w14:paraId="0CF70A91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17)грав. и маг. поле Израиля</w:t>
            </w:r>
          </w:p>
        </w:tc>
      </w:tr>
      <w:tr w:rsidR="00CF4BBA" w14:paraId="65D563DF" w14:textId="77777777" w:rsidTr="00CF4BBA">
        <w:tc>
          <w:tcPr>
            <w:tcW w:w="2263" w:type="dxa"/>
          </w:tcPr>
          <w:p w14:paraId="18026833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Политико-административные</w:t>
            </w:r>
          </w:p>
        </w:tc>
        <w:tc>
          <w:tcPr>
            <w:tcW w:w="1134" w:type="dxa"/>
          </w:tcPr>
          <w:p w14:paraId="2F641CB5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4, 33</w:t>
            </w:r>
          </w:p>
        </w:tc>
        <w:tc>
          <w:tcPr>
            <w:tcW w:w="2234" w:type="dxa"/>
          </w:tcPr>
          <w:p w14:paraId="2EAE1DBA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4)Топографическая карта США</w:t>
            </w:r>
          </w:p>
          <w:p w14:paraId="68B73778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33)Экономико-промышленная карта Украины</w:t>
            </w:r>
          </w:p>
          <w:p w14:paraId="57D7DAB2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0EEDD248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4)Города и дороги США</w:t>
            </w:r>
          </w:p>
          <w:p w14:paraId="54A8D20C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33)Различные центры промышленности на Украине</w:t>
            </w:r>
          </w:p>
        </w:tc>
        <w:tc>
          <w:tcPr>
            <w:tcW w:w="2767" w:type="dxa"/>
          </w:tcPr>
          <w:p w14:paraId="6B8EF18B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33)Производство</w:t>
            </w:r>
          </w:p>
        </w:tc>
      </w:tr>
      <w:tr w:rsidR="00CF4BBA" w14:paraId="5463C734" w14:textId="77777777" w:rsidTr="00CF4BBA">
        <w:tc>
          <w:tcPr>
            <w:tcW w:w="2263" w:type="dxa"/>
          </w:tcPr>
          <w:p w14:paraId="46653DF3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Политические</w:t>
            </w:r>
          </w:p>
        </w:tc>
        <w:tc>
          <w:tcPr>
            <w:tcW w:w="1134" w:type="dxa"/>
          </w:tcPr>
          <w:p w14:paraId="3506683F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234" w:type="dxa"/>
          </w:tcPr>
          <w:p w14:paraId="51DA11FA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Карта Евразии</w:t>
            </w:r>
          </w:p>
        </w:tc>
        <w:tc>
          <w:tcPr>
            <w:tcW w:w="1803" w:type="dxa"/>
          </w:tcPr>
          <w:p w14:paraId="35F07C89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Страны Евразии и Африки, Индийский, Тихий и Ледовитый океаны</w:t>
            </w:r>
          </w:p>
        </w:tc>
        <w:tc>
          <w:tcPr>
            <w:tcW w:w="2767" w:type="dxa"/>
          </w:tcPr>
          <w:p w14:paraId="65E67001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Политика</w:t>
            </w:r>
          </w:p>
        </w:tc>
      </w:tr>
      <w:tr w:rsidR="00CF4BBA" w14:paraId="4B0DD668" w14:textId="77777777" w:rsidTr="00CF4BBA">
        <w:tc>
          <w:tcPr>
            <w:tcW w:w="2263" w:type="dxa"/>
          </w:tcPr>
          <w:p w14:paraId="12DE04DD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Почвенные</w:t>
            </w:r>
          </w:p>
        </w:tc>
        <w:tc>
          <w:tcPr>
            <w:tcW w:w="1134" w:type="dxa"/>
          </w:tcPr>
          <w:p w14:paraId="6A6D4622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18, 32</w:t>
            </w:r>
          </w:p>
        </w:tc>
        <w:tc>
          <w:tcPr>
            <w:tcW w:w="2234" w:type="dxa"/>
          </w:tcPr>
          <w:p w14:paraId="7D287ADD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18)Карта генетических видов почв восточной части России</w:t>
            </w:r>
          </w:p>
          <w:p w14:paraId="14FE5B70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32)Структура землепользований в сельском хозяйстве США, % </w:t>
            </w:r>
          </w:p>
          <w:p w14:paraId="7D068192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3" w:type="dxa"/>
          </w:tcPr>
          <w:p w14:paraId="7DA5AC7B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18)Виды почв восточной части России</w:t>
            </w:r>
          </w:p>
          <w:p w14:paraId="57D6E0FF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32)Статистика по развитию сельского хозяйства в США</w:t>
            </w:r>
          </w:p>
        </w:tc>
        <w:tc>
          <w:tcPr>
            <w:tcW w:w="2767" w:type="dxa"/>
          </w:tcPr>
          <w:p w14:paraId="69826948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32)Статистика по развитию сельского хозяйства в США</w:t>
            </w:r>
          </w:p>
        </w:tc>
      </w:tr>
      <w:tr w:rsidR="00CF4BBA" w14:paraId="6AA9C857" w14:textId="77777777" w:rsidTr="00CF4BBA">
        <w:tc>
          <w:tcPr>
            <w:tcW w:w="2263" w:type="dxa"/>
          </w:tcPr>
          <w:p w14:paraId="6CE73928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Социальные</w:t>
            </w:r>
          </w:p>
        </w:tc>
        <w:tc>
          <w:tcPr>
            <w:tcW w:w="1134" w:type="dxa"/>
          </w:tcPr>
          <w:p w14:paraId="7D88AA84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29, 30</w:t>
            </w:r>
          </w:p>
        </w:tc>
        <w:tc>
          <w:tcPr>
            <w:tcW w:w="2234" w:type="dxa"/>
          </w:tcPr>
          <w:p w14:paraId="7F0274DF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29)Карта индекса социальной активности в разных регионах США</w:t>
            </w:r>
          </w:p>
          <w:p w14:paraId="1C4A9702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30)Выборы в Верховную Раду Украины</w:t>
            </w:r>
          </w:p>
        </w:tc>
        <w:tc>
          <w:tcPr>
            <w:tcW w:w="1803" w:type="dxa"/>
          </w:tcPr>
          <w:p w14:paraId="748FF546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29)Регионы социальной активности</w:t>
            </w:r>
          </w:p>
          <w:p w14:paraId="51C17E8E" w14:textId="3961E1C5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30)Статистика по избирателям в различных регионах Украины</w:t>
            </w:r>
          </w:p>
        </w:tc>
        <w:tc>
          <w:tcPr>
            <w:tcW w:w="2767" w:type="dxa"/>
          </w:tcPr>
          <w:p w14:paraId="0720FECE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29)Социальная активность</w:t>
            </w:r>
          </w:p>
          <w:p w14:paraId="17DBE9EC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30)Выборы</w:t>
            </w:r>
          </w:p>
        </w:tc>
      </w:tr>
      <w:tr w:rsidR="00CF4BBA" w14:paraId="66242A02" w14:textId="77777777" w:rsidTr="00CF4BBA">
        <w:tc>
          <w:tcPr>
            <w:tcW w:w="2263" w:type="dxa"/>
          </w:tcPr>
          <w:p w14:paraId="0E77A7FF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Экологические</w:t>
            </w:r>
          </w:p>
        </w:tc>
        <w:tc>
          <w:tcPr>
            <w:tcW w:w="1134" w:type="dxa"/>
          </w:tcPr>
          <w:p w14:paraId="1F7494D1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34, 35, 36</w:t>
            </w:r>
          </w:p>
        </w:tc>
        <w:tc>
          <w:tcPr>
            <w:tcW w:w="2234" w:type="dxa"/>
          </w:tcPr>
          <w:p w14:paraId="567DCBB9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34)Сброс сточных вод в реки Московской области</w:t>
            </w:r>
          </w:p>
          <w:p w14:paraId="32FD6215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35)Карта загрязнения почв Москвы и </w:t>
            </w:r>
            <w:r>
              <w:rPr>
                <w:rFonts w:ascii="Times New Roman" w:hAnsi="Times New Roman"/>
                <w:sz w:val="24"/>
                <w:szCs w:val="24"/>
              </w:rPr>
              <w:lastRenderedPageBreak/>
              <w:t>Подмосковья пестицидами</w:t>
            </w:r>
          </w:p>
          <w:p w14:paraId="3DA88C5B" w14:textId="77777777" w:rsidR="00CF4BBA" w:rsidRDefault="00CF4BBA" w:rsidP="00295CAE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36)Нефтяное загрязнение Мирового океана</w:t>
            </w:r>
          </w:p>
        </w:tc>
        <w:tc>
          <w:tcPr>
            <w:tcW w:w="1803" w:type="dxa"/>
          </w:tcPr>
          <w:p w14:paraId="061D58E7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34)Места с различным уровнем загрязнения и сброса сточных вод</w:t>
            </w:r>
          </w:p>
          <w:p w14:paraId="2EE8413A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35)Районы с различным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уровнем загрязнения пестицидами</w:t>
            </w:r>
          </w:p>
          <w:p w14:paraId="1F1B2776" w14:textId="243EF274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36)Места, загрязненные нефтью в миров</w:t>
            </w:r>
            <w:r w:rsidR="002A1FBD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 океане</w:t>
            </w:r>
          </w:p>
        </w:tc>
        <w:tc>
          <w:tcPr>
            <w:tcW w:w="2767" w:type="dxa"/>
          </w:tcPr>
          <w:p w14:paraId="6FC5A817" w14:textId="0AE6B044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Загрязнение</w:t>
            </w:r>
          </w:p>
          <w:p w14:paraId="0CCE6C7A" w14:textId="77777777" w:rsidR="00CF4BBA" w:rsidRDefault="00CF4BBA" w:rsidP="00295CA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70C556" w14:textId="00DFFEE4" w:rsidR="00CF4BBA" w:rsidRDefault="00CF4BBA" w:rsidP="002C78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5E85DC" w14:textId="5E4467F0" w:rsidR="008C279A" w:rsidRDefault="00D258D2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D258D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8C279A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8C279A" w:rsidRPr="008C279A">
        <w:rPr>
          <w:rFonts w:ascii="Times New Roman" w:hAnsi="Times New Roman" w:cs="Times New Roman"/>
          <w:sz w:val="28"/>
          <w:szCs w:val="28"/>
        </w:rPr>
        <w:t>Дать словесное выражение численным масштабам.</w:t>
      </w:r>
    </w:p>
    <w:p w14:paraId="3F6FDD2D" w14:textId="471EED02" w:rsidR="004F7025" w:rsidRDefault="004F7025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02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54025E" wp14:editId="72C91CE1">
            <wp:extent cx="6480175" cy="2794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1722"/>
                    <a:stretch/>
                  </pic:blipFill>
                  <pic:spPr bwMode="auto">
                    <a:xfrm>
                      <a:off x="0" y="0"/>
                      <a:ext cx="6480175" cy="27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77421E" w14:textId="230F2475" w:rsidR="006E6979" w:rsidRDefault="006E6979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697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F652D4" wp14:editId="7A59A6A3">
            <wp:extent cx="6480175" cy="26162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155E23" w14:paraId="30DB5E82" w14:textId="77777777" w:rsidTr="00155E23">
        <w:tc>
          <w:tcPr>
            <w:tcW w:w="5097" w:type="dxa"/>
          </w:tcPr>
          <w:p w14:paraId="7BD1F42F" w14:textId="1C09A0E2" w:rsidR="00155E23" w:rsidRPr="0017611C" w:rsidRDefault="00155E23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611C">
              <w:rPr>
                <w:rFonts w:ascii="Times New Roman" w:hAnsi="Times New Roman" w:cs="Times New Roman"/>
                <w:sz w:val="28"/>
                <w:szCs w:val="28"/>
              </w:rPr>
              <w:t>Численный масштаб</w:t>
            </w:r>
          </w:p>
        </w:tc>
        <w:tc>
          <w:tcPr>
            <w:tcW w:w="5098" w:type="dxa"/>
          </w:tcPr>
          <w:p w14:paraId="4091B50C" w14:textId="45A35540" w:rsidR="00155E23" w:rsidRPr="0017611C" w:rsidRDefault="00155E23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611C">
              <w:rPr>
                <w:rFonts w:ascii="Times New Roman" w:hAnsi="Times New Roman" w:cs="Times New Roman"/>
                <w:sz w:val="28"/>
                <w:szCs w:val="28"/>
              </w:rPr>
              <w:t>Именованный масштаб</w:t>
            </w:r>
          </w:p>
        </w:tc>
      </w:tr>
      <w:tr w:rsidR="00155E23" w14:paraId="278AC027" w14:textId="77777777" w:rsidTr="00155E23">
        <w:tc>
          <w:tcPr>
            <w:tcW w:w="5097" w:type="dxa"/>
          </w:tcPr>
          <w:p w14:paraId="6AC57033" w14:textId="1FC94A23" w:rsidR="00155E23" w:rsidRPr="0017611C" w:rsidRDefault="00155E23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611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761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6E69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761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5098" w:type="dxa"/>
          </w:tcPr>
          <w:p w14:paraId="336E3F9A" w14:textId="64A4A5C5" w:rsidR="00155E23" w:rsidRPr="0017611C" w:rsidRDefault="00424BB1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611C">
              <w:rPr>
                <w:rFonts w:ascii="Times New Roman" w:hAnsi="Times New Roman" w:cs="Times New Roman"/>
                <w:sz w:val="28"/>
                <w:szCs w:val="28"/>
              </w:rPr>
              <w:t xml:space="preserve">В 1 см </w:t>
            </w:r>
            <w:r w:rsidR="006E6979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17611C">
              <w:rPr>
                <w:rFonts w:ascii="Times New Roman" w:hAnsi="Times New Roman" w:cs="Times New Roman"/>
                <w:sz w:val="28"/>
                <w:szCs w:val="28"/>
              </w:rPr>
              <w:t xml:space="preserve"> м</w:t>
            </w:r>
          </w:p>
        </w:tc>
      </w:tr>
      <w:tr w:rsidR="00155E23" w14:paraId="347DCA83" w14:textId="77777777" w:rsidTr="00155E23">
        <w:tc>
          <w:tcPr>
            <w:tcW w:w="5097" w:type="dxa"/>
          </w:tcPr>
          <w:p w14:paraId="10FA5D68" w14:textId="1C2EED4B" w:rsidR="00155E23" w:rsidRPr="0017611C" w:rsidRDefault="00155E23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61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</w:t>
            </w:r>
            <w:r w:rsidR="009F148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761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9F148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1761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5098" w:type="dxa"/>
          </w:tcPr>
          <w:p w14:paraId="6FDE0BF6" w14:textId="3A2D4C91" w:rsidR="00155E23" w:rsidRPr="0017611C" w:rsidRDefault="00424BB1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611C">
              <w:rPr>
                <w:rFonts w:ascii="Times New Roman" w:hAnsi="Times New Roman" w:cs="Times New Roman"/>
                <w:sz w:val="28"/>
                <w:szCs w:val="28"/>
              </w:rPr>
              <w:t xml:space="preserve">В 1 см </w:t>
            </w:r>
            <w:r w:rsidR="009F148D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17611C">
              <w:rPr>
                <w:rFonts w:ascii="Times New Roman" w:hAnsi="Times New Roman" w:cs="Times New Roman"/>
                <w:sz w:val="28"/>
                <w:szCs w:val="28"/>
              </w:rPr>
              <w:t xml:space="preserve"> м</w:t>
            </w:r>
          </w:p>
        </w:tc>
      </w:tr>
      <w:tr w:rsidR="00155E23" w14:paraId="16FFED5F" w14:textId="77777777" w:rsidTr="00155E23">
        <w:tc>
          <w:tcPr>
            <w:tcW w:w="5097" w:type="dxa"/>
          </w:tcPr>
          <w:p w14:paraId="58CEDE07" w14:textId="2FA5056F" w:rsidR="00155E23" w:rsidRPr="0017611C" w:rsidRDefault="00155E23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61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1:50 000</w:t>
            </w:r>
          </w:p>
        </w:tc>
        <w:tc>
          <w:tcPr>
            <w:tcW w:w="5098" w:type="dxa"/>
          </w:tcPr>
          <w:p w14:paraId="1328959A" w14:textId="516D4580" w:rsidR="00155E23" w:rsidRPr="0017611C" w:rsidRDefault="0017611C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611C">
              <w:rPr>
                <w:rFonts w:ascii="Times New Roman" w:hAnsi="Times New Roman" w:cs="Times New Roman"/>
                <w:sz w:val="28"/>
                <w:szCs w:val="28"/>
              </w:rPr>
              <w:t xml:space="preserve">В 1 см </w:t>
            </w:r>
            <w:r w:rsidR="00FA035D">
              <w:rPr>
                <w:rFonts w:ascii="Times New Roman" w:hAnsi="Times New Roman" w:cs="Times New Roman"/>
                <w:sz w:val="28"/>
                <w:szCs w:val="28"/>
              </w:rPr>
              <w:t>500 м</w:t>
            </w:r>
          </w:p>
        </w:tc>
      </w:tr>
      <w:tr w:rsidR="00155E23" w14:paraId="3171D32B" w14:textId="77777777" w:rsidTr="00155E23">
        <w:tc>
          <w:tcPr>
            <w:tcW w:w="5097" w:type="dxa"/>
          </w:tcPr>
          <w:p w14:paraId="7342005E" w14:textId="3A7010A3" w:rsidR="00155E23" w:rsidRPr="0017611C" w:rsidRDefault="00155E23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61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</w:t>
            </w:r>
            <w:r w:rsidR="001464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7611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000 000</w:t>
            </w:r>
          </w:p>
        </w:tc>
        <w:tc>
          <w:tcPr>
            <w:tcW w:w="5098" w:type="dxa"/>
          </w:tcPr>
          <w:p w14:paraId="46151274" w14:textId="0F7FD3C9" w:rsidR="00155E23" w:rsidRPr="0017611C" w:rsidRDefault="0017611C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7611C">
              <w:rPr>
                <w:rFonts w:ascii="Times New Roman" w:hAnsi="Times New Roman" w:cs="Times New Roman"/>
                <w:sz w:val="28"/>
                <w:szCs w:val="28"/>
              </w:rPr>
              <w:t xml:space="preserve">В 1 см </w:t>
            </w:r>
            <w:r w:rsidR="0014641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17611C">
              <w:rPr>
                <w:rFonts w:ascii="Times New Roman" w:hAnsi="Times New Roman" w:cs="Times New Roman"/>
                <w:sz w:val="28"/>
                <w:szCs w:val="28"/>
              </w:rPr>
              <w:t>0 км</w:t>
            </w:r>
          </w:p>
        </w:tc>
      </w:tr>
    </w:tbl>
    <w:p w14:paraId="6D638605" w14:textId="77777777" w:rsidR="00155E23" w:rsidRDefault="00155E23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FC4F13" w14:textId="082C5E0D" w:rsidR="0070006D" w:rsidRDefault="00D258D2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D258D2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70006D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70006D" w:rsidRPr="0070006D">
        <w:rPr>
          <w:rFonts w:ascii="Times New Roman" w:hAnsi="Times New Roman" w:cs="Times New Roman"/>
          <w:sz w:val="28"/>
          <w:szCs w:val="28"/>
        </w:rPr>
        <w:t>Именованный масштаб заменить численным.</w:t>
      </w:r>
    </w:p>
    <w:p w14:paraId="70B9CA84" w14:textId="0659E73A" w:rsidR="00EB2345" w:rsidRDefault="000C57C1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57C1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2099BE" wp14:editId="4FC4E686">
            <wp:extent cx="6442710" cy="260350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90214"/>
                    <a:stretch/>
                  </pic:blipFill>
                  <pic:spPr bwMode="auto">
                    <a:xfrm>
                      <a:off x="0" y="0"/>
                      <a:ext cx="6448315" cy="2605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85ED5" w14:textId="7FCDD670" w:rsidR="002F7660" w:rsidRDefault="002F7660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766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6A8864B" wp14:editId="6AF5C016">
            <wp:extent cx="6480175" cy="23368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DE0D74" w:rsidRPr="00244945" w14:paraId="4DFB8265" w14:textId="77777777" w:rsidTr="00DE0D74">
        <w:tc>
          <w:tcPr>
            <w:tcW w:w="5097" w:type="dxa"/>
          </w:tcPr>
          <w:p w14:paraId="77C2DD4A" w14:textId="02199AEB" w:rsidR="00DE0D74" w:rsidRPr="00244945" w:rsidRDefault="00DE0D74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4945">
              <w:rPr>
                <w:rFonts w:ascii="Times New Roman" w:hAnsi="Times New Roman" w:cs="Times New Roman"/>
                <w:sz w:val="28"/>
                <w:szCs w:val="28"/>
              </w:rPr>
              <w:t>Именованный масштаб</w:t>
            </w:r>
          </w:p>
        </w:tc>
        <w:tc>
          <w:tcPr>
            <w:tcW w:w="5098" w:type="dxa"/>
          </w:tcPr>
          <w:p w14:paraId="09B05D64" w14:textId="4620B38F" w:rsidR="00DE0D74" w:rsidRPr="00244945" w:rsidRDefault="00DE0D74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4945">
              <w:rPr>
                <w:rFonts w:ascii="Times New Roman" w:hAnsi="Times New Roman" w:cs="Times New Roman"/>
                <w:sz w:val="28"/>
                <w:szCs w:val="28"/>
              </w:rPr>
              <w:t>Численный масштаб</w:t>
            </w:r>
          </w:p>
        </w:tc>
      </w:tr>
      <w:tr w:rsidR="00DE0D74" w:rsidRPr="00244945" w14:paraId="3269A194" w14:textId="77777777" w:rsidTr="00DE0D74">
        <w:tc>
          <w:tcPr>
            <w:tcW w:w="5097" w:type="dxa"/>
          </w:tcPr>
          <w:p w14:paraId="44C637F4" w14:textId="4FFDD2D3" w:rsidR="00DE0D74" w:rsidRPr="00244945" w:rsidRDefault="00DE0D74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4945">
              <w:rPr>
                <w:rFonts w:ascii="Times New Roman" w:hAnsi="Times New Roman" w:cs="Times New Roman"/>
                <w:sz w:val="28"/>
                <w:szCs w:val="28"/>
              </w:rPr>
              <w:t>В 1 см 2 м</w:t>
            </w:r>
          </w:p>
        </w:tc>
        <w:tc>
          <w:tcPr>
            <w:tcW w:w="5098" w:type="dxa"/>
          </w:tcPr>
          <w:p w14:paraId="035D6EA0" w14:textId="7140E70B" w:rsidR="00DE0D74" w:rsidRPr="00244945" w:rsidRDefault="00930A8C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494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244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:200</w:t>
            </w:r>
          </w:p>
        </w:tc>
      </w:tr>
      <w:tr w:rsidR="00DE0D74" w:rsidRPr="00244945" w14:paraId="10EF4823" w14:textId="77777777" w:rsidTr="00DE0D74">
        <w:tc>
          <w:tcPr>
            <w:tcW w:w="5097" w:type="dxa"/>
          </w:tcPr>
          <w:p w14:paraId="1968801D" w14:textId="68FD637C" w:rsidR="00DE0D74" w:rsidRPr="00244945" w:rsidRDefault="00DE0D74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4945">
              <w:rPr>
                <w:rFonts w:ascii="Times New Roman" w:hAnsi="Times New Roman" w:cs="Times New Roman"/>
                <w:sz w:val="28"/>
                <w:szCs w:val="28"/>
              </w:rPr>
              <w:t xml:space="preserve">В 1 см </w:t>
            </w:r>
            <w:r w:rsidR="00C419D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Pr="00244945">
              <w:rPr>
                <w:rFonts w:ascii="Times New Roman" w:hAnsi="Times New Roman" w:cs="Times New Roman"/>
                <w:sz w:val="28"/>
                <w:szCs w:val="28"/>
              </w:rPr>
              <w:t>0 м</w:t>
            </w:r>
          </w:p>
        </w:tc>
        <w:tc>
          <w:tcPr>
            <w:tcW w:w="5098" w:type="dxa"/>
          </w:tcPr>
          <w:p w14:paraId="590787BD" w14:textId="522043BF" w:rsidR="00DE0D74" w:rsidRPr="00244945" w:rsidRDefault="00930A8C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4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</w:t>
            </w:r>
            <w:r w:rsidR="00C419D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244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0 000</w:t>
            </w:r>
          </w:p>
        </w:tc>
      </w:tr>
      <w:tr w:rsidR="00DE0D74" w:rsidRPr="00244945" w14:paraId="28E2DE1E" w14:textId="77777777" w:rsidTr="00DE0D74">
        <w:tc>
          <w:tcPr>
            <w:tcW w:w="5097" w:type="dxa"/>
          </w:tcPr>
          <w:p w14:paraId="46AF1E76" w14:textId="45078170" w:rsidR="00DE0D74" w:rsidRPr="00244945" w:rsidRDefault="00DE0D74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4945">
              <w:rPr>
                <w:rFonts w:ascii="Times New Roman" w:hAnsi="Times New Roman" w:cs="Times New Roman"/>
                <w:sz w:val="28"/>
                <w:szCs w:val="28"/>
              </w:rPr>
              <w:t>В 1 см 2</w:t>
            </w:r>
            <w:r w:rsidR="0055615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244945">
              <w:rPr>
                <w:rFonts w:ascii="Times New Roman" w:hAnsi="Times New Roman" w:cs="Times New Roman"/>
                <w:sz w:val="28"/>
                <w:szCs w:val="28"/>
              </w:rPr>
              <w:t xml:space="preserve"> м</w:t>
            </w:r>
          </w:p>
        </w:tc>
        <w:tc>
          <w:tcPr>
            <w:tcW w:w="5098" w:type="dxa"/>
          </w:tcPr>
          <w:p w14:paraId="4730741A" w14:textId="552985B3" w:rsidR="00DE0D74" w:rsidRPr="00244945" w:rsidRDefault="00930A8C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4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1:2 </w:t>
            </w:r>
            <w:r w:rsidR="0055615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244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</w:tr>
      <w:tr w:rsidR="00DE0D74" w:rsidRPr="00244945" w14:paraId="41C61609" w14:textId="77777777" w:rsidTr="00DE0D74">
        <w:tc>
          <w:tcPr>
            <w:tcW w:w="5097" w:type="dxa"/>
          </w:tcPr>
          <w:p w14:paraId="226FE21E" w14:textId="5E0BA5AD" w:rsidR="00DE0D74" w:rsidRPr="00244945" w:rsidRDefault="00DE0D74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44945">
              <w:rPr>
                <w:rFonts w:ascii="Times New Roman" w:hAnsi="Times New Roman" w:cs="Times New Roman"/>
                <w:sz w:val="28"/>
                <w:szCs w:val="28"/>
              </w:rPr>
              <w:t xml:space="preserve">В 1 см </w:t>
            </w:r>
            <w:r w:rsidR="008D5A2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24494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D5A2C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244945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098" w:type="dxa"/>
          </w:tcPr>
          <w:p w14:paraId="39425BBC" w14:textId="7FDFC70B" w:rsidR="00DE0D74" w:rsidRPr="00244945" w:rsidRDefault="0011401D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44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1:5</w:t>
            </w:r>
            <w:r w:rsidR="008D5A2C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2449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0 000</w:t>
            </w:r>
          </w:p>
        </w:tc>
      </w:tr>
    </w:tbl>
    <w:p w14:paraId="09EE91B1" w14:textId="77777777" w:rsidR="00C4436B" w:rsidRPr="00D258D2" w:rsidRDefault="00C4436B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979EF2" w14:textId="5E0914BA" w:rsidR="003E2677" w:rsidRPr="003E2677" w:rsidRDefault="00D258D2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D258D2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3E2677" w:rsidRPr="003E2677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3E2677" w:rsidRPr="003E2677">
        <w:rPr>
          <w:rFonts w:ascii="Times New Roman" w:hAnsi="Times New Roman" w:cs="Times New Roman"/>
          <w:sz w:val="28"/>
          <w:szCs w:val="28"/>
        </w:rPr>
        <w:t>Определить предельную точность масштабов.</w:t>
      </w:r>
    </w:p>
    <w:p w14:paraId="51ADD370" w14:textId="301668AE" w:rsidR="00396269" w:rsidRDefault="00396269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02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106F120" wp14:editId="12FC0769">
            <wp:extent cx="6480175" cy="27940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1722"/>
                    <a:stretch/>
                  </pic:blipFill>
                  <pic:spPr bwMode="auto">
                    <a:xfrm>
                      <a:off x="0" y="0"/>
                      <a:ext cx="6480175" cy="27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BA9D72" w14:textId="20370E22" w:rsidR="00624E0D" w:rsidRDefault="00624E0D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E6979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B260185" wp14:editId="4EAB1F9F">
            <wp:extent cx="6480175" cy="261620"/>
            <wp:effectExtent l="0" t="0" r="0" b="508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10201" w:type="dxa"/>
        <w:tblLook w:val="04A0" w:firstRow="1" w:lastRow="0" w:firstColumn="1" w:lastColumn="0" w:noHBand="0" w:noVBand="1"/>
      </w:tblPr>
      <w:tblGrid>
        <w:gridCol w:w="3190"/>
        <w:gridCol w:w="3609"/>
        <w:gridCol w:w="3402"/>
      </w:tblGrid>
      <w:tr w:rsidR="00E473D5" w:rsidRPr="00A81FE8" w14:paraId="71ED9DD1" w14:textId="77777777" w:rsidTr="0050341E">
        <w:tc>
          <w:tcPr>
            <w:tcW w:w="3190" w:type="dxa"/>
          </w:tcPr>
          <w:p w14:paraId="51E999F9" w14:textId="77777777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Численный масштаб</w:t>
            </w:r>
          </w:p>
        </w:tc>
        <w:tc>
          <w:tcPr>
            <w:tcW w:w="3609" w:type="dxa"/>
          </w:tcPr>
          <w:p w14:paraId="09C4CF8F" w14:textId="77777777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Именованный масштаб</w:t>
            </w:r>
          </w:p>
        </w:tc>
        <w:tc>
          <w:tcPr>
            <w:tcW w:w="3402" w:type="dxa"/>
          </w:tcPr>
          <w:p w14:paraId="5E5B5C37" w14:textId="77777777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Предельная точность</w:t>
            </w:r>
          </w:p>
        </w:tc>
      </w:tr>
      <w:tr w:rsidR="00E473D5" w:rsidRPr="00A81FE8" w14:paraId="30D0C214" w14:textId="77777777" w:rsidTr="0050341E">
        <w:tc>
          <w:tcPr>
            <w:tcW w:w="3190" w:type="dxa"/>
          </w:tcPr>
          <w:p w14:paraId="43CC5416" w14:textId="1FADCB1C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1:</w:t>
            </w:r>
            <w:r w:rsidR="00A90B1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3609" w:type="dxa"/>
          </w:tcPr>
          <w:p w14:paraId="10C29EE5" w14:textId="1A125282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 xml:space="preserve">В 1см </w:t>
            </w:r>
            <w:r w:rsidR="00A90B1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3402" w:type="dxa"/>
          </w:tcPr>
          <w:p w14:paraId="155674EF" w14:textId="6AF1D38B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 xml:space="preserve">В 0.1мм </w:t>
            </w:r>
            <w:r w:rsidR="00A90B1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см</w:t>
            </w:r>
          </w:p>
        </w:tc>
      </w:tr>
      <w:tr w:rsidR="00E473D5" w:rsidRPr="00A81FE8" w14:paraId="3EA6177F" w14:textId="77777777" w:rsidTr="0050341E">
        <w:tc>
          <w:tcPr>
            <w:tcW w:w="3190" w:type="dxa"/>
          </w:tcPr>
          <w:p w14:paraId="53B23728" w14:textId="114F118E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1:</w:t>
            </w:r>
            <w:r w:rsidR="007A75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F7BCD" w:rsidRPr="00A81F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7A756A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3609" w:type="dxa"/>
          </w:tcPr>
          <w:p w14:paraId="76FAD4B7" w14:textId="0D886265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 xml:space="preserve">В 1см </w:t>
            </w:r>
            <w:r w:rsidR="007A756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3402" w:type="dxa"/>
          </w:tcPr>
          <w:p w14:paraId="0FBF72DC" w14:textId="5C9AF44B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 xml:space="preserve">В 0.1мм </w:t>
            </w:r>
            <w:r w:rsidR="007A756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5314F5" w:rsidRPr="00A81FE8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E473D5" w:rsidRPr="00A81FE8" w14:paraId="41DF5F4E" w14:textId="77777777" w:rsidTr="0050341E">
        <w:tc>
          <w:tcPr>
            <w:tcW w:w="3190" w:type="dxa"/>
          </w:tcPr>
          <w:p w14:paraId="04E0381C" w14:textId="629F6FC1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1:50</w:t>
            </w:r>
            <w:r w:rsidR="003F7BCD" w:rsidRPr="00A81F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FD20EE" w:rsidRPr="00A81FE8">
              <w:rPr>
                <w:rFonts w:ascii="Times New Roman" w:hAnsi="Times New Roman" w:cs="Times New Roman"/>
                <w:sz w:val="28"/>
                <w:szCs w:val="28"/>
              </w:rPr>
              <w:t>000</w:t>
            </w:r>
          </w:p>
        </w:tc>
        <w:tc>
          <w:tcPr>
            <w:tcW w:w="3609" w:type="dxa"/>
          </w:tcPr>
          <w:p w14:paraId="28D53CE6" w14:textId="2516CE2F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В 1см 5</w:t>
            </w:r>
            <w:r w:rsidR="00737CB8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3402" w:type="dxa"/>
          </w:tcPr>
          <w:p w14:paraId="178E1C46" w14:textId="7A98A6C1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В 0.1мм 5м</w:t>
            </w:r>
          </w:p>
        </w:tc>
      </w:tr>
      <w:tr w:rsidR="00E473D5" w:rsidRPr="00A81FE8" w14:paraId="6B2B6BE9" w14:textId="77777777" w:rsidTr="0050341E">
        <w:tc>
          <w:tcPr>
            <w:tcW w:w="3190" w:type="dxa"/>
          </w:tcPr>
          <w:p w14:paraId="3157FDD1" w14:textId="7E994034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1:</w:t>
            </w:r>
            <w:r w:rsidR="00B862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F7BCD" w:rsidRPr="00A81F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FD20EE" w:rsidRPr="00A81F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 w:rsidR="003F7BCD" w:rsidRPr="00A81FE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FD20EE" w:rsidRPr="00A81FE8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3609" w:type="dxa"/>
          </w:tcPr>
          <w:p w14:paraId="17B10389" w14:textId="52CF03FB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 xml:space="preserve">В 1см </w:t>
            </w:r>
            <w:r w:rsidR="00B862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1F1A70" w:rsidRPr="00A81FE8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 xml:space="preserve">м </w:t>
            </w:r>
          </w:p>
        </w:tc>
        <w:tc>
          <w:tcPr>
            <w:tcW w:w="3402" w:type="dxa"/>
          </w:tcPr>
          <w:p w14:paraId="7CE1529E" w14:textId="0F437F93" w:rsidR="00E473D5" w:rsidRPr="00A81FE8" w:rsidRDefault="00E473D5" w:rsidP="00A81FE8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 xml:space="preserve">В 0.1мм </w:t>
            </w:r>
            <w:r w:rsidR="00B86279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02B19" w:rsidRPr="00A81FE8"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 w:rsidRPr="00A81FE8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</w:tbl>
    <w:p w14:paraId="13201C47" w14:textId="77777777" w:rsidR="00E473D5" w:rsidRPr="00E473D5" w:rsidRDefault="00E473D5" w:rsidP="00D258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3EB4E9" w14:textId="0B875999" w:rsidR="00B072D8" w:rsidRPr="00B072D8" w:rsidRDefault="00D258D2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D258D2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B072D8" w:rsidRPr="00B072D8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B072D8" w:rsidRPr="00B072D8">
        <w:rPr>
          <w:rFonts w:ascii="Times New Roman" w:hAnsi="Times New Roman" w:cs="Times New Roman"/>
          <w:sz w:val="28"/>
          <w:szCs w:val="28"/>
        </w:rPr>
        <w:t>Определите масштаб карты, если известна предельная точность.</w:t>
      </w:r>
    </w:p>
    <w:p w14:paraId="3FC1AC0B" w14:textId="77777777" w:rsidR="00B60FE6" w:rsidRDefault="003E6CA2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6CA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8AC178B" wp14:editId="7AE974ED">
            <wp:extent cx="6479057" cy="6350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7210"/>
                    <a:stretch/>
                  </pic:blipFill>
                  <pic:spPr bwMode="auto">
                    <a:xfrm>
                      <a:off x="0" y="0"/>
                      <a:ext cx="6480175" cy="635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703068" w14:textId="081C42C7" w:rsidR="003E6CA2" w:rsidRDefault="00B60FE6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60FE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3F6C728" wp14:editId="235CF574">
            <wp:extent cx="6480175" cy="320675"/>
            <wp:effectExtent l="0" t="0" r="0" b="317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4"/>
        <w:gridCol w:w="3685"/>
        <w:gridCol w:w="3396"/>
      </w:tblGrid>
      <w:tr w:rsidR="00CD400A" w14:paraId="073940DD" w14:textId="77777777" w:rsidTr="00CD400A">
        <w:tc>
          <w:tcPr>
            <w:tcW w:w="3114" w:type="dxa"/>
          </w:tcPr>
          <w:p w14:paraId="35C7F5F7" w14:textId="0D257EDD" w:rsidR="00CD400A" w:rsidRPr="00DB694B" w:rsidRDefault="00CD400A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94B">
              <w:rPr>
                <w:rFonts w:ascii="Times New Roman" w:hAnsi="Times New Roman" w:cs="Times New Roman"/>
                <w:sz w:val="28"/>
                <w:szCs w:val="28"/>
              </w:rPr>
              <w:t>Предельная точность</w:t>
            </w:r>
          </w:p>
        </w:tc>
        <w:tc>
          <w:tcPr>
            <w:tcW w:w="3685" w:type="dxa"/>
          </w:tcPr>
          <w:p w14:paraId="15E03FE5" w14:textId="143D6CE3" w:rsidR="00CD400A" w:rsidRPr="00DB694B" w:rsidRDefault="00CD400A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Именованный масштаб</w:t>
            </w:r>
          </w:p>
        </w:tc>
        <w:tc>
          <w:tcPr>
            <w:tcW w:w="3396" w:type="dxa"/>
          </w:tcPr>
          <w:p w14:paraId="5333D9D9" w14:textId="3889B48C" w:rsidR="00CD400A" w:rsidRPr="00DB694B" w:rsidRDefault="00CD400A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B694B">
              <w:rPr>
                <w:rFonts w:ascii="Times New Roman" w:hAnsi="Times New Roman" w:cs="Times New Roman"/>
                <w:sz w:val="28"/>
                <w:szCs w:val="28"/>
              </w:rPr>
              <w:t>Численный масштаб</w:t>
            </w:r>
          </w:p>
        </w:tc>
      </w:tr>
      <w:tr w:rsidR="00BB7207" w14:paraId="5D272944" w14:textId="77777777" w:rsidTr="00CD400A">
        <w:tc>
          <w:tcPr>
            <w:tcW w:w="3114" w:type="dxa"/>
          </w:tcPr>
          <w:p w14:paraId="2402D1B7" w14:textId="50E61FB6" w:rsidR="00BB7207" w:rsidRDefault="00BB7207" w:rsidP="00BB72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DB694B">
              <w:rPr>
                <w:rFonts w:ascii="Times New Roman" w:hAnsi="Times New Roman" w:cs="Times New Roman"/>
                <w:sz w:val="28"/>
                <w:szCs w:val="28"/>
              </w:rPr>
              <w:t xml:space="preserve"> м</w:t>
            </w:r>
          </w:p>
        </w:tc>
        <w:tc>
          <w:tcPr>
            <w:tcW w:w="3685" w:type="dxa"/>
          </w:tcPr>
          <w:p w14:paraId="1B342A68" w14:textId="275B601C" w:rsidR="00BB7207" w:rsidRDefault="00BB7207" w:rsidP="00BB72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1 см 200 м</w:t>
            </w:r>
          </w:p>
        </w:tc>
        <w:tc>
          <w:tcPr>
            <w:tcW w:w="3396" w:type="dxa"/>
          </w:tcPr>
          <w:p w14:paraId="3B4B91DA" w14:textId="7782E796" w:rsidR="00BB7207" w:rsidRPr="00DB694B" w:rsidRDefault="00BB7207" w:rsidP="00BB720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694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DB6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DB6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0 000</w:t>
            </w:r>
          </w:p>
        </w:tc>
      </w:tr>
      <w:tr w:rsidR="00CD400A" w14:paraId="15E4C1A6" w14:textId="77777777" w:rsidTr="00CD400A">
        <w:tc>
          <w:tcPr>
            <w:tcW w:w="3114" w:type="dxa"/>
          </w:tcPr>
          <w:p w14:paraId="3A7A0865" w14:textId="0C47200C" w:rsidR="00CD400A" w:rsidRPr="00DB694B" w:rsidRDefault="00794C53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 w:rsidR="00CD400A" w:rsidRPr="00DB694B">
              <w:rPr>
                <w:rFonts w:ascii="Times New Roman" w:hAnsi="Times New Roman" w:cs="Times New Roman"/>
                <w:sz w:val="28"/>
                <w:szCs w:val="28"/>
              </w:rPr>
              <w:t xml:space="preserve"> км</w:t>
            </w:r>
          </w:p>
        </w:tc>
        <w:tc>
          <w:tcPr>
            <w:tcW w:w="3685" w:type="dxa"/>
          </w:tcPr>
          <w:p w14:paraId="33B1EDEC" w14:textId="3AA80AC8" w:rsidR="00CD400A" w:rsidRPr="00CD400A" w:rsidRDefault="00CD400A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1 см </w:t>
            </w:r>
            <w:r w:rsidR="00794C5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 w:rsidR="00794C53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 км</w:t>
            </w:r>
          </w:p>
        </w:tc>
        <w:tc>
          <w:tcPr>
            <w:tcW w:w="3396" w:type="dxa"/>
          </w:tcPr>
          <w:p w14:paraId="76A0E7AD" w14:textId="1157F02C" w:rsidR="00CD400A" w:rsidRPr="00DB694B" w:rsidRDefault="00CD400A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6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</w:t>
            </w:r>
            <w:r w:rsidR="00794C53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B6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  <w:r w:rsidRPr="00DB694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000 000</w:t>
            </w:r>
          </w:p>
        </w:tc>
      </w:tr>
    </w:tbl>
    <w:p w14:paraId="28D287CD" w14:textId="6B7C41B1" w:rsidR="003E6CA2" w:rsidRPr="00D258D2" w:rsidRDefault="003E6CA2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0D90A9" w14:textId="1FBA5C1B" w:rsidR="00ED538A" w:rsidRPr="00ED538A" w:rsidRDefault="00D258D2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D258D2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ED538A" w:rsidRPr="00ED538A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ED538A" w:rsidRPr="00ED538A">
        <w:rPr>
          <w:rFonts w:ascii="Times New Roman" w:hAnsi="Times New Roman" w:cs="Times New Roman"/>
          <w:sz w:val="28"/>
          <w:szCs w:val="28"/>
        </w:rPr>
        <w:t>Построить линейный масштаб по заданному численному.</w:t>
      </w:r>
    </w:p>
    <w:p w14:paraId="3DA28C66" w14:textId="15EDF666" w:rsidR="00100942" w:rsidRDefault="00100942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0094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2E7316B" wp14:editId="2263A2DA">
            <wp:extent cx="1828800" cy="495300"/>
            <wp:effectExtent l="0" t="0" r="571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71779" b="58311"/>
                    <a:stretch/>
                  </pic:blipFill>
                  <pic:spPr bwMode="auto">
                    <a:xfrm>
                      <a:off x="0" y="0"/>
                      <a:ext cx="1828800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1262FF" w14:textId="7C4CE705" w:rsidR="00021043" w:rsidRDefault="00021043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2104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D47A2DA" wp14:editId="0CF2AB22">
            <wp:extent cx="1828800" cy="2571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2904" r="29692" b="-2"/>
                    <a:stretch/>
                  </pic:blipFill>
                  <pic:spPr bwMode="auto">
                    <a:xfrm>
                      <a:off x="0" y="0"/>
                      <a:ext cx="1829056" cy="2572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0D117A" w14:paraId="27F41014" w14:textId="77777777" w:rsidTr="000D117A">
        <w:tc>
          <w:tcPr>
            <w:tcW w:w="5097" w:type="dxa"/>
          </w:tcPr>
          <w:p w14:paraId="66210143" w14:textId="06A5917A" w:rsidR="000D117A" w:rsidRPr="00A2643F" w:rsidRDefault="000D117A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643F">
              <w:rPr>
                <w:rFonts w:ascii="Times New Roman" w:hAnsi="Times New Roman" w:cs="Times New Roman"/>
                <w:sz w:val="28"/>
                <w:szCs w:val="28"/>
              </w:rPr>
              <w:t>Численный масштаб</w:t>
            </w:r>
          </w:p>
        </w:tc>
        <w:tc>
          <w:tcPr>
            <w:tcW w:w="5098" w:type="dxa"/>
          </w:tcPr>
          <w:p w14:paraId="1B3A55A3" w14:textId="2ACB9166" w:rsidR="000D117A" w:rsidRPr="00A2643F" w:rsidRDefault="000D117A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643F">
              <w:rPr>
                <w:rFonts w:ascii="Times New Roman" w:hAnsi="Times New Roman" w:cs="Times New Roman"/>
                <w:sz w:val="28"/>
                <w:szCs w:val="28"/>
              </w:rPr>
              <w:t>Именованный масштаб</w:t>
            </w:r>
          </w:p>
        </w:tc>
      </w:tr>
      <w:tr w:rsidR="000D117A" w14:paraId="6962B2FC" w14:textId="77777777" w:rsidTr="000D117A">
        <w:tc>
          <w:tcPr>
            <w:tcW w:w="5097" w:type="dxa"/>
          </w:tcPr>
          <w:p w14:paraId="59199C24" w14:textId="521B49F9" w:rsidR="000D117A" w:rsidRPr="00A2643F" w:rsidRDefault="000D117A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2643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A264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934FB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  <w:r w:rsidRPr="00A2643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5098" w:type="dxa"/>
          </w:tcPr>
          <w:p w14:paraId="4687F8DB" w14:textId="2DABC9F0" w:rsidR="000D117A" w:rsidRPr="00A2643F" w:rsidRDefault="00A2643F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2643F">
              <w:rPr>
                <w:rFonts w:ascii="Times New Roman" w:hAnsi="Times New Roman" w:cs="Times New Roman"/>
                <w:sz w:val="28"/>
                <w:szCs w:val="28"/>
              </w:rPr>
              <w:t xml:space="preserve">В 1 см </w:t>
            </w:r>
            <w:r w:rsidR="00B2401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1,5</w:t>
            </w:r>
            <w:r w:rsidRPr="00A2643F">
              <w:rPr>
                <w:rFonts w:ascii="Times New Roman" w:hAnsi="Times New Roman" w:cs="Times New Roman"/>
                <w:sz w:val="28"/>
                <w:szCs w:val="28"/>
              </w:rPr>
              <w:t xml:space="preserve"> м</w:t>
            </w:r>
          </w:p>
        </w:tc>
      </w:tr>
    </w:tbl>
    <w:p w14:paraId="46C8AE4F" w14:textId="4C79F830" w:rsidR="000D117A" w:rsidRDefault="000D117A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33482" w14:textId="77EB2E9A" w:rsidR="00F41863" w:rsidRPr="00F41863" w:rsidRDefault="00F41863" w:rsidP="00D258D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1863">
        <w:rPr>
          <w:rFonts w:ascii="Times New Roman" w:hAnsi="Times New Roman" w:cs="Times New Roman"/>
          <w:sz w:val="28"/>
          <w:szCs w:val="28"/>
        </w:rPr>
        <w:t>Численный масштаб</w:t>
      </w:r>
      <w:r w:rsidRPr="00F4186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20662FF" w14:textId="3E1EB18E" w:rsidR="00C90156" w:rsidRDefault="002550B0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A8E6655" wp14:editId="7A997C3F">
            <wp:extent cx="1308100" cy="6427733"/>
            <wp:effectExtent l="0" t="6985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27" t="30474" r="39274" b="30405"/>
                    <a:stretch/>
                  </pic:blipFill>
                  <pic:spPr bwMode="auto">
                    <a:xfrm rot="16200000">
                      <a:off x="0" y="0"/>
                      <a:ext cx="1309672" cy="64354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B349FB" w14:textId="42AD42ED" w:rsidR="00A2643F" w:rsidRDefault="00A2643F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FC98A4" w14:textId="7FE995DB" w:rsidR="00415912" w:rsidRPr="00415912" w:rsidRDefault="00D258D2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415912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="00415912" w:rsidRPr="00415912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415912" w:rsidRPr="00415912">
        <w:rPr>
          <w:rFonts w:ascii="Times New Roman" w:hAnsi="Times New Roman" w:cs="Times New Roman"/>
          <w:sz w:val="28"/>
          <w:szCs w:val="28"/>
        </w:rPr>
        <w:t>Определите масштаб карты по измеренному на карте отрезку (l) и соответствующему расстоянию на местности (L).</w:t>
      </w:r>
    </w:p>
    <w:p w14:paraId="6377ACA0" w14:textId="77777777" w:rsidR="000E1479" w:rsidRDefault="00C96509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9650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B5A7C77" wp14:editId="4D9A6C72">
            <wp:extent cx="6473190" cy="908050"/>
            <wp:effectExtent l="0" t="0" r="381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49108"/>
                    <a:stretch/>
                  </pic:blipFill>
                  <pic:spPr bwMode="auto">
                    <a:xfrm>
                      <a:off x="0" y="0"/>
                      <a:ext cx="6485399" cy="90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F6EE97" w14:textId="62A3FC5B" w:rsidR="00C96509" w:rsidRDefault="000E1479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E147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E66B107" wp14:editId="74A24DE7">
            <wp:extent cx="6480175" cy="34417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E147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1628FA" w14:paraId="3FA58304" w14:textId="77777777" w:rsidTr="001628FA">
        <w:tc>
          <w:tcPr>
            <w:tcW w:w="5097" w:type="dxa"/>
          </w:tcPr>
          <w:p w14:paraId="472AC342" w14:textId="1AFD6991" w:rsidR="001628FA" w:rsidRPr="008047E6" w:rsidRDefault="001628FA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7E6">
              <w:rPr>
                <w:rFonts w:ascii="Times New Roman" w:hAnsi="Times New Roman" w:cs="Times New Roman"/>
                <w:sz w:val="28"/>
                <w:szCs w:val="28"/>
              </w:rPr>
              <w:t>Именованный масштаб</w:t>
            </w:r>
          </w:p>
        </w:tc>
        <w:tc>
          <w:tcPr>
            <w:tcW w:w="5098" w:type="dxa"/>
          </w:tcPr>
          <w:p w14:paraId="4E9184EE" w14:textId="6176F034" w:rsidR="001628FA" w:rsidRPr="008047E6" w:rsidRDefault="001628FA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7E6">
              <w:rPr>
                <w:rFonts w:ascii="Times New Roman" w:hAnsi="Times New Roman" w:cs="Times New Roman"/>
                <w:sz w:val="28"/>
                <w:szCs w:val="28"/>
              </w:rPr>
              <w:t>Численный масштаб</w:t>
            </w:r>
          </w:p>
        </w:tc>
      </w:tr>
      <w:tr w:rsidR="001628FA" w14:paraId="757C8A19" w14:textId="77777777" w:rsidTr="001628FA">
        <w:tc>
          <w:tcPr>
            <w:tcW w:w="5097" w:type="dxa"/>
          </w:tcPr>
          <w:p w14:paraId="4BA00127" w14:textId="44214405" w:rsidR="001628FA" w:rsidRPr="008047E6" w:rsidRDefault="0067359B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7E6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 w:rsidR="00EE7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8047E6">
              <w:rPr>
                <w:rFonts w:ascii="Times New Roman" w:hAnsi="Times New Roman" w:cs="Times New Roman"/>
                <w:sz w:val="28"/>
                <w:szCs w:val="28"/>
              </w:rPr>
              <w:t xml:space="preserve">см </w:t>
            </w:r>
            <w:r w:rsidR="00EE7DE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200</w:t>
            </w:r>
            <w:r w:rsidRPr="008047E6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5098" w:type="dxa"/>
          </w:tcPr>
          <w:p w14:paraId="545900B2" w14:textId="0809D388" w:rsidR="001628FA" w:rsidRPr="008047E6" w:rsidRDefault="000A25C5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47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1:10</w:t>
            </w:r>
            <w:r w:rsidR="003A09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047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</w:tr>
      <w:tr w:rsidR="001628FA" w14:paraId="71586D97" w14:textId="77777777" w:rsidTr="001628FA">
        <w:tc>
          <w:tcPr>
            <w:tcW w:w="5097" w:type="dxa"/>
          </w:tcPr>
          <w:p w14:paraId="45CACE54" w14:textId="6947D41B" w:rsidR="001628FA" w:rsidRPr="008047E6" w:rsidRDefault="0067359B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7E6">
              <w:rPr>
                <w:rFonts w:ascii="Times New Roman" w:hAnsi="Times New Roman" w:cs="Times New Roman"/>
                <w:sz w:val="28"/>
                <w:szCs w:val="28"/>
              </w:rPr>
              <w:t>В 1</w:t>
            </w:r>
            <w:r w:rsidR="00F66C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  <w:r w:rsidRPr="008047E6">
              <w:rPr>
                <w:rFonts w:ascii="Times New Roman" w:hAnsi="Times New Roman" w:cs="Times New Roman"/>
                <w:sz w:val="28"/>
                <w:szCs w:val="28"/>
              </w:rPr>
              <w:t xml:space="preserve">мм </w:t>
            </w:r>
            <w:r w:rsidR="00F66C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55</w:t>
            </w:r>
            <w:r w:rsidRPr="008047E6">
              <w:rPr>
                <w:rFonts w:ascii="Times New Roman" w:hAnsi="Times New Roman" w:cs="Times New Roman"/>
                <w:sz w:val="28"/>
                <w:szCs w:val="28"/>
              </w:rPr>
              <w:t>0м</w:t>
            </w:r>
          </w:p>
        </w:tc>
        <w:tc>
          <w:tcPr>
            <w:tcW w:w="5098" w:type="dxa"/>
          </w:tcPr>
          <w:p w14:paraId="105A4010" w14:textId="1034393C" w:rsidR="001628FA" w:rsidRPr="008047E6" w:rsidRDefault="000A25C5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047E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8047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F66CB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  <w:r w:rsidR="00E327BF" w:rsidRPr="008047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047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</w:tr>
    </w:tbl>
    <w:p w14:paraId="0EA886EC" w14:textId="77777777" w:rsidR="001628FA" w:rsidRPr="00D258D2" w:rsidRDefault="001628FA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D6673A1" w14:textId="072B99E2" w:rsidR="000A1330" w:rsidRPr="000A1330" w:rsidRDefault="00D258D2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0A1330"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="000A1330" w:rsidRPr="000A1330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0A1330" w:rsidRPr="000A1330">
        <w:rPr>
          <w:rFonts w:ascii="Times New Roman" w:hAnsi="Times New Roman" w:cs="Times New Roman"/>
          <w:sz w:val="28"/>
          <w:szCs w:val="28"/>
        </w:rPr>
        <w:t>Вычислите расстояние на местности L = ?, если известны масштаб карты и длина отрезка на карте (</w:t>
      </w:r>
      <w:r w:rsidR="000A1330" w:rsidRPr="000839EC">
        <w:rPr>
          <w:rFonts w:ascii="Times New Roman" w:hAnsi="Times New Roman" w:cs="Times New Roman"/>
          <w:i/>
          <w:iCs/>
          <w:sz w:val="28"/>
          <w:szCs w:val="28"/>
        </w:rPr>
        <w:t>l</w:t>
      </w:r>
      <w:r w:rsidR="000A1330" w:rsidRPr="000A1330">
        <w:rPr>
          <w:rFonts w:ascii="Times New Roman" w:hAnsi="Times New Roman" w:cs="Times New Roman"/>
          <w:sz w:val="28"/>
          <w:szCs w:val="28"/>
        </w:rPr>
        <w:t>).</w:t>
      </w:r>
    </w:p>
    <w:p w14:paraId="6C8AE86A" w14:textId="77777777" w:rsidR="00167CDD" w:rsidRDefault="003547C6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547C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2D169CA" wp14:editId="3B298988">
            <wp:extent cx="6480175" cy="4635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b="59579"/>
                    <a:stretch/>
                  </pic:blipFill>
                  <pic:spPr bwMode="auto">
                    <a:xfrm>
                      <a:off x="0" y="0"/>
                      <a:ext cx="6480175" cy="46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EA0AEE" w14:textId="2E094101" w:rsidR="003547C6" w:rsidRDefault="000B529B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67CDD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C1DFBCD" wp14:editId="0551CD4E">
            <wp:extent cx="6480175" cy="266065"/>
            <wp:effectExtent l="0" t="0" r="0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7CD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1"/>
        <w:gridCol w:w="2893"/>
        <w:gridCol w:w="2328"/>
        <w:gridCol w:w="2213"/>
      </w:tblGrid>
      <w:tr w:rsidR="00596469" w14:paraId="3440537C" w14:textId="659344C1" w:rsidTr="00596469">
        <w:tc>
          <w:tcPr>
            <w:tcW w:w="2761" w:type="dxa"/>
          </w:tcPr>
          <w:p w14:paraId="3A375208" w14:textId="73E53F31" w:rsidR="00596469" w:rsidRPr="000404E5" w:rsidRDefault="00596469" w:rsidP="00967A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4E5">
              <w:rPr>
                <w:rFonts w:ascii="Times New Roman" w:hAnsi="Times New Roman" w:cs="Times New Roman"/>
                <w:sz w:val="28"/>
                <w:szCs w:val="28"/>
              </w:rPr>
              <w:t>Численный масштаб</w:t>
            </w:r>
          </w:p>
        </w:tc>
        <w:tc>
          <w:tcPr>
            <w:tcW w:w="2893" w:type="dxa"/>
          </w:tcPr>
          <w:p w14:paraId="7752BE51" w14:textId="44EB6A21" w:rsidR="00596469" w:rsidRPr="000404E5" w:rsidRDefault="00596469" w:rsidP="00967A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4E5">
              <w:rPr>
                <w:rFonts w:ascii="Times New Roman" w:hAnsi="Times New Roman" w:cs="Times New Roman"/>
                <w:sz w:val="28"/>
                <w:szCs w:val="28"/>
              </w:rPr>
              <w:t>Именованный масштаб</w:t>
            </w:r>
          </w:p>
        </w:tc>
        <w:tc>
          <w:tcPr>
            <w:tcW w:w="2328" w:type="dxa"/>
          </w:tcPr>
          <w:p w14:paraId="3C5C1938" w14:textId="3FCFAB5D" w:rsidR="00596469" w:rsidRPr="000404E5" w:rsidRDefault="00596469" w:rsidP="00967A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4E5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="005839A8">
              <w:rPr>
                <w:rFonts w:ascii="Times New Roman" w:hAnsi="Times New Roman" w:cs="Times New Roman"/>
                <w:sz w:val="28"/>
                <w:szCs w:val="28"/>
              </w:rPr>
              <w:t xml:space="preserve"> (Длина на карте)</w:t>
            </w:r>
          </w:p>
        </w:tc>
        <w:tc>
          <w:tcPr>
            <w:tcW w:w="2213" w:type="dxa"/>
          </w:tcPr>
          <w:p w14:paraId="5DC192E7" w14:textId="3CE07B02" w:rsidR="00596469" w:rsidRPr="009A3B57" w:rsidRDefault="00596469" w:rsidP="00967A80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404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="009A3B57">
              <w:rPr>
                <w:rFonts w:ascii="Times New Roman" w:hAnsi="Times New Roman" w:cs="Times New Roman"/>
                <w:sz w:val="28"/>
                <w:szCs w:val="28"/>
              </w:rPr>
              <w:t xml:space="preserve"> (Расстояние на местности)</w:t>
            </w:r>
          </w:p>
        </w:tc>
      </w:tr>
      <w:tr w:rsidR="00596469" w14:paraId="2A337E8C" w14:textId="662D8C3F" w:rsidTr="00596469">
        <w:tc>
          <w:tcPr>
            <w:tcW w:w="2761" w:type="dxa"/>
          </w:tcPr>
          <w:p w14:paraId="22CF833B" w14:textId="5AC90A8D" w:rsidR="00596469" w:rsidRPr="000404E5" w:rsidRDefault="00596469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04E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0404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623C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D676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23C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Pr="000404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</w:p>
        </w:tc>
        <w:tc>
          <w:tcPr>
            <w:tcW w:w="2893" w:type="dxa"/>
          </w:tcPr>
          <w:p w14:paraId="0DEA3758" w14:textId="2DF66ACB" w:rsidR="00596469" w:rsidRPr="000404E5" w:rsidRDefault="00596469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4E5">
              <w:rPr>
                <w:rFonts w:ascii="Times New Roman" w:hAnsi="Times New Roman" w:cs="Times New Roman"/>
                <w:sz w:val="28"/>
                <w:szCs w:val="28"/>
              </w:rPr>
              <w:t xml:space="preserve">В 1см </w:t>
            </w:r>
            <w:r w:rsidR="00274B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  <w:r w:rsidRPr="000404E5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328" w:type="dxa"/>
          </w:tcPr>
          <w:p w14:paraId="6D59D454" w14:textId="6AA146F4" w:rsidR="00596469" w:rsidRPr="000404E5" w:rsidRDefault="00596469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4E5">
              <w:rPr>
                <w:rFonts w:ascii="Times New Roman" w:hAnsi="Times New Roman" w:cs="Times New Roman"/>
                <w:sz w:val="28"/>
                <w:szCs w:val="28"/>
              </w:rPr>
              <w:t>2см</w:t>
            </w:r>
          </w:p>
        </w:tc>
        <w:tc>
          <w:tcPr>
            <w:tcW w:w="2213" w:type="dxa"/>
          </w:tcPr>
          <w:p w14:paraId="7C6A2F0A" w14:textId="1A4FA1CA" w:rsidR="00596469" w:rsidRPr="000404E5" w:rsidRDefault="000839EC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  <w:r w:rsidR="00596469" w:rsidRPr="000404E5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  <w:tr w:rsidR="00596469" w14:paraId="11C5A461" w14:textId="109B90E4" w:rsidTr="00596469">
        <w:tc>
          <w:tcPr>
            <w:tcW w:w="2761" w:type="dxa"/>
          </w:tcPr>
          <w:p w14:paraId="148A8738" w14:textId="6DA6A0E1" w:rsidR="00596469" w:rsidRPr="000404E5" w:rsidRDefault="004F0F96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404E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0404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 w:rsidR="00623CC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D676E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404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</w:t>
            </w:r>
            <w:r w:rsidR="00274B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893" w:type="dxa"/>
          </w:tcPr>
          <w:p w14:paraId="21723853" w14:textId="29A39256" w:rsidR="00596469" w:rsidRPr="000404E5" w:rsidRDefault="008F3356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404E5">
              <w:rPr>
                <w:rFonts w:ascii="Times New Roman" w:hAnsi="Times New Roman" w:cs="Times New Roman"/>
                <w:sz w:val="28"/>
                <w:szCs w:val="28"/>
              </w:rPr>
              <w:t xml:space="preserve">В 1см </w:t>
            </w:r>
            <w:r w:rsidR="00274B9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Pr="000404E5">
              <w:rPr>
                <w:rFonts w:ascii="Times New Roman" w:hAnsi="Times New Roman" w:cs="Times New Roman"/>
                <w:sz w:val="28"/>
                <w:szCs w:val="28"/>
              </w:rPr>
              <w:t>0м</w:t>
            </w:r>
          </w:p>
        </w:tc>
        <w:tc>
          <w:tcPr>
            <w:tcW w:w="2328" w:type="dxa"/>
          </w:tcPr>
          <w:p w14:paraId="35E79ED8" w14:textId="7CFB1699" w:rsidR="00596469" w:rsidRPr="000404E5" w:rsidRDefault="00623CCB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  <w:r w:rsidR="008F3356" w:rsidRPr="000404E5">
              <w:rPr>
                <w:rFonts w:ascii="Times New Roman" w:hAnsi="Times New Roman" w:cs="Times New Roman"/>
                <w:sz w:val="28"/>
                <w:szCs w:val="28"/>
              </w:rPr>
              <w:t>мм</w:t>
            </w:r>
          </w:p>
        </w:tc>
        <w:tc>
          <w:tcPr>
            <w:tcW w:w="2213" w:type="dxa"/>
          </w:tcPr>
          <w:p w14:paraId="3B1230DA" w14:textId="3542E392" w:rsidR="00596469" w:rsidRPr="000404E5" w:rsidRDefault="00C47AB9" w:rsidP="00D258D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347CF3" w:rsidRPr="000404E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  <w:r w:rsidR="00347CF3" w:rsidRPr="000404E5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</w:tr>
    </w:tbl>
    <w:p w14:paraId="1124EF98" w14:textId="77777777" w:rsidR="000E4330" w:rsidRPr="00D258D2" w:rsidRDefault="000E4330" w:rsidP="00D258D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8F3C85" w14:textId="769AA223" w:rsidR="00F21B29" w:rsidRPr="00F21B29" w:rsidRDefault="00D258D2" w:rsidP="002C78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Задание </w:t>
      </w:r>
      <w:r w:rsidRPr="00F21B29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F21B29" w:rsidRPr="00F21B29">
        <w:rPr>
          <w:rFonts w:ascii="Times New Roman" w:hAnsi="Times New Roman" w:cs="Times New Roman"/>
          <w:b/>
          <w:bCs/>
          <w:sz w:val="28"/>
          <w:szCs w:val="28"/>
        </w:rPr>
        <w:t xml:space="preserve"> – </w:t>
      </w:r>
      <w:r w:rsidR="00F21B29" w:rsidRPr="00F21B29">
        <w:rPr>
          <w:rFonts w:ascii="Times New Roman" w:hAnsi="Times New Roman" w:cs="Times New Roman"/>
          <w:sz w:val="28"/>
          <w:szCs w:val="28"/>
        </w:rPr>
        <w:t>Отложить на поперечном масштабе отрезки заданной длины.</w:t>
      </w:r>
    </w:p>
    <w:p w14:paraId="23CCF82C" w14:textId="12846D83" w:rsidR="00967A80" w:rsidRDefault="00967A80" w:rsidP="002C78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67A80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9C137ED" wp14:editId="54F18E2B">
            <wp:extent cx="6480175" cy="46355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b="58286"/>
                    <a:stretch/>
                  </pic:blipFill>
                  <pic:spPr bwMode="auto">
                    <a:xfrm>
                      <a:off x="0" y="0"/>
                      <a:ext cx="6480175" cy="463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69F9D3" w14:textId="2988BE8A" w:rsidR="00FE53C9" w:rsidRDefault="00FE53C9" w:rsidP="002C78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53C9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7E028E91" wp14:editId="2CBCF4B8">
            <wp:extent cx="6480175" cy="238760"/>
            <wp:effectExtent l="0" t="0" r="0" b="889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7B39" w14:textId="7F6FC984" w:rsidR="000063E5" w:rsidRDefault="000063E5" w:rsidP="002C78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92"/>
        <w:gridCol w:w="1355"/>
        <w:gridCol w:w="3118"/>
        <w:gridCol w:w="2254"/>
        <w:gridCol w:w="2276"/>
      </w:tblGrid>
      <w:tr w:rsidR="00FE53C9" w14:paraId="5946C560" w14:textId="77777777" w:rsidTr="00970882">
        <w:tc>
          <w:tcPr>
            <w:tcW w:w="1192" w:type="dxa"/>
          </w:tcPr>
          <w:p w14:paraId="62B8338D" w14:textId="77777777" w:rsidR="00FE53C9" w:rsidRPr="00C84434" w:rsidRDefault="00FE53C9" w:rsidP="009708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Отрезок</w:t>
            </w:r>
          </w:p>
        </w:tc>
        <w:tc>
          <w:tcPr>
            <w:tcW w:w="1355" w:type="dxa"/>
          </w:tcPr>
          <w:p w14:paraId="4F9E86DB" w14:textId="77777777" w:rsidR="00FE53C9" w:rsidRPr="003D0823" w:rsidRDefault="00FE53C9" w:rsidP="009708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0823">
              <w:rPr>
                <w:rFonts w:ascii="Times New Roman" w:hAnsi="Times New Roman" w:cs="Times New Roman"/>
                <w:sz w:val="28"/>
                <w:szCs w:val="28"/>
              </w:rPr>
              <w:t>Масштаб</w:t>
            </w:r>
          </w:p>
        </w:tc>
        <w:tc>
          <w:tcPr>
            <w:tcW w:w="3118" w:type="dxa"/>
          </w:tcPr>
          <w:p w14:paraId="0FA86936" w14:textId="77777777" w:rsidR="00FE53C9" w:rsidRPr="003D0823" w:rsidRDefault="00FE53C9" w:rsidP="009708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0823">
              <w:rPr>
                <w:rFonts w:ascii="Times New Roman" w:hAnsi="Times New Roman" w:cs="Times New Roman"/>
                <w:sz w:val="28"/>
                <w:szCs w:val="28"/>
              </w:rPr>
              <w:t>Основание поперечного масштаба</w:t>
            </w:r>
          </w:p>
        </w:tc>
        <w:tc>
          <w:tcPr>
            <w:tcW w:w="2254" w:type="dxa"/>
          </w:tcPr>
          <w:p w14:paraId="4AD8F470" w14:textId="77777777" w:rsidR="00FE53C9" w:rsidRPr="003D0823" w:rsidRDefault="00FE53C9" w:rsidP="009708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0823">
              <w:rPr>
                <w:rFonts w:ascii="Times New Roman" w:hAnsi="Times New Roman" w:cs="Times New Roman"/>
                <w:sz w:val="28"/>
                <w:szCs w:val="28"/>
              </w:rPr>
              <w:t>Заданный отрезок</w:t>
            </w:r>
          </w:p>
        </w:tc>
        <w:tc>
          <w:tcPr>
            <w:tcW w:w="2276" w:type="dxa"/>
          </w:tcPr>
          <w:p w14:paraId="002652E5" w14:textId="77777777" w:rsidR="00FE53C9" w:rsidRPr="003D0823" w:rsidRDefault="00FE53C9" w:rsidP="00970882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D0823">
              <w:rPr>
                <w:rFonts w:ascii="Times New Roman" w:hAnsi="Times New Roman" w:cs="Times New Roman"/>
                <w:sz w:val="28"/>
                <w:szCs w:val="28"/>
              </w:rPr>
              <w:t>Вычисленный отрезок</w:t>
            </w:r>
          </w:p>
        </w:tc>
      </w:tr>
      <w:tr w:rsidR="00FE53C9" w14:paraId="69139AA3" w14:textId="77777777" w:rsidTr="00970882">
        <w:tc>
          <w:tcPr>
            <w:tcW w:w="1192" w:type="dxa"/>
          </w:tcPr>
          <w:p w14:paraId="0B0ED7D6" w14:textId="77777777" w:rsidR="00FE53C9" w:rsidRPr="00C84434" w:rsidRDefault="00FE53C9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355" w:type="dxa"/>
          </w:tcPr>
          <w:p w14:paraId="537AD414" w14:textId="6B2282EF" w:rsidR="00FE53C9" w:rsidRPr="00FE53C9" w:rsidRDefault="00FE53C9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82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D08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D08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D08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00</w:t>
            </w:r>
          </w:p>
        </w:tc>
        <w:tc>
          <w:tcPr>
            <w:tcW w:w="3118" w:type="dxa"/>
          </w:tcPr>
          <w:p w14:paraId="2A26EAF8" w14:textId="1C913174" w:rsidR="00FE53C9" w:rsidRPr="003D0823" w:rsidRDefault="00C93E96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200м</w:t>
            </w:r>
          </w:p>
        </w:tc>
        <w:tc>
          <w:tcPr>
            <w:tcW w:w="2254" w:type="dxa"/>
          </w:tcPr>
          <w:p w14:paraId="3210EE8E" w14:textId="1BC59FFF" w:rsidR="00FE53C9" w:rsidRPr="003D0823" w:rsidRDefault="00FE53C9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  <w:r w:rsidRPr="003D08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,8</w:t>
            </w:r>
          </w:p>
        </w:tc>
        <w:tc>
          <w:tcPr>
            <w:tcW w:w="2276" w:type="dxa"/>
          </w:tcPr>
          <w:p w14:paraId="4E9C9BD8" w14:textId="50FA46CF" w:rsidR="00FE53C9" w:rsidRPr="00AB67C3" w:rsidRDefault="00AB67C3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0,179</w:t>
            </w:r>
          </w:p>
        </w:tc>
      </w:tr>
      <w:tr w:rsidR="00FE53C9" w14:paraId="17A016D0" w14:textId="77777777" w:rsidTr="00970882">
        <w:tc>
          <w:tcPr>
            <w:tcW w:w="1192" w:type="dxa"/>
          </w:tcPr>
          <w:p w14:paraId="30205202" w14:textId="77777777" w:rsidR="00FE53C9" w:rsidRPr="003D0823" w:rsidRDefault="00FE53C9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355" w:type="dxa"/>
          </w:tcPr>
          <w:p w14:paraId="62F6D4B1" w14:textId="2605E916" w:rsidR="00FE53C9" w:rsidRPr="003D0823" w:rsidRDefault="00FE53C9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8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1:2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3D08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D08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3118" w:type="dxa"/>
          </w:tcPr>
          <w:p w14:paraId="324A6C75" w14:textId="7933DF29" w:rsidR="00FE53C9" w:rsidRPr="00B5295D" w:rsidRDefault="00B5295D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км</w:t>
            </w:r>
          </w:p>
        </w:tc>
        <w:tc>
          <w:tcPr>
            <w:tcW w:w="2254" w:type="dxa"/>
          </w:tcPr>
          <w:p w14:paraId="6C2F9C64" w14:textId="30C75788" w:rsidR="00FE53C9" w:rsidRPr="003D0823" w:rsidRDefault="00FE53C9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6850</w:t>
            </w:r>
          </w:p>
        </w:tc>
        <w:tc>
          <w:tcPr>
            <w:tcW w:w="2276" w:type="dxa"/>
          </w:tcPr>
          <w:p w14:paraId="798FAB00" w14:textId="5260CC6B" w:rsidR="00FE53C9" w:rsidRPr="00C72ACD" w:rsidRDefault="00C72ACD" w:rsidP="00601BF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,37</w:t>
            </w:r>
          </w:p>
        </w:tc>
      </w:tr>
      <w:tr w:rsidR="00FE53C9" w14:paraId="2FBF2656" w14:textId="77777777" w:rsidTr="00970882">
        <w:tc>
          <w:tcPr>
            <w:tcW w:w="1192" w:type="dxa"/>
          </w:tcPr>
          <w:p w14:paraId="7397EE1E" w14:textId="77777777" w:rsidR="00FE53C9" w:rsidRPr="00C84434" w:rsidRDefault="00FE53C9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355" w:type="dxa"/>
          </w:tcPr>
          <w:p w14:paraId="2696FCD2" w14:textId="3E30D2AA" w:rsidR="00FE53C9" w:rsidRPr="003D0823" w:rsidRDefault="00FE53C9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D0823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3D08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 </w:t>
            </w:r>
            <w:r w:rsidRPr="003D082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000</w:t>
            </w:r>
          </w:p>
        </w:tc>
        <w:tc>
          <w:tcPr>
            <w:tcW w:w="3118" w:type="dxa"/>
          </w:tcPr>
          <w:p w14:paraId="096DCAF3" w14:textId="6EAE8D05" w:rsidR="00FE53C9" w:rsidRPr="00EA659C" w:rsidRDefault="00EA659C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</w:p>
        </w:tc>
        <w:tc>
          <w:tcPr>
            <w:tcW w:w="2254" w:type="dxa"/>
          </w:tcPr>
          <w:p w14:paraId="540F8AC4" w14:textId="5AD1D163" w:rsidR="00FE53C9" w:rsidRPr="003D0823" w:rsidRDefault="00FE53C9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134</w:t>
            </w:r>
          </w:p>
        </w:tc>
        <w:tc>
          <w:tcPr>
            <w:tcW w:w="2276" w:type="dxa"/>
          </w:tcPr>
          <w:p w14:paraId="734B6DC5" w14:textId="331CF9CB" w:rsidR="00FE53C9" w:rsidRPr="00C93E96" w:rsidRDefault="00C93E96" w:rsidP="00970882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3,35</w:t>
            </w:r>
          </w:p>
        </w:tc>
      </w:tr>
    </w:tbl>
    <w:p w14:paraId="7E92D9BD" w14:textId="1A7C968C" w:rsidR="00FE53C9" w:rsidRDefault="00FE53C9" w:rsidP="002C785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589C8B" w14:textId="10A4C330" w:rsidR="006F07E4" w:rsidRDefault="00D1418A" w:rsidP="00D141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8CC276A" wp14:editId="5DF58278">
            <wp:extent cx="5143500" cy="7160079"/>
            <wp:effectExtent l="0" t="0" r="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89" t="15237" r="1587" b="24571"/>
                    <a:stretch/>
                  </pic:blipFill>
                  <pic:spPr bwMode="auto">
                    <a:xfrm>
                      <a:off x="0" y="0"/>
                      <a:ext cx="5146660" cy="7164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0BB04" w14:textId="77777777" w:rsidR="001B200F" w:rsidRDefault="001B200F" w:rsidP="00D1418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0F9239D" w14:textId="62818869" w:rsidR="006F07E4" w:rsidRPr="006F07E4" w:rsidRDefault="006F07E4" w:rsidP="007B14B6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B14B6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Pr="006F07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процессе выполнения лабораторной работы были </w:t>
      </w:r>
      <w:r w:rsidRPr="00E81D1E">
        <w:rPr>
          <w:rFonts w:ascii="Times New Roman" w:hAnsi="Times New Roman" w:cs="Times New Roman"/>
          <w:sz w:val="28"/>
          <w:szCs w:val="28"/>
        </w:rPr>
        <w:t>изуч</w:t>
      </w:r>
      <w:r>
        <w:rPr>
          <w:rFonts w:ascii="Times New Roman" w:hAnsi="Times New Roman" w:cs="Times New Roman"/>
          <w:sz w:val="28"/>
          <w:szCs w:val="28"/>
        </w:rPr>
        <w:t>ены</w:t>
      </w:r>
      <w:r w:rsidRPr="00E81D1E">
        <w:rPr>
          <w:rFonts w:ascii="Times New Roman" w:hAnsi="Times New Roman" w:cs="Times New Roman"/>
          <w:sz w:val="28"/>
          <w:szCs w:val="28"/>
        </w:rPr>
        <w:t xml:space="preserve"> свойства и классификаци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81D1E">
        <w:rPr>
          <w:rFonts w:ascii="Times New Roman" w:hAnsi="Times New Roman" w:cs="Times New Roman"/>
          <w:sz w:val="28"/>
          <w:szCs w:val="28"/>
        </w:rPr>
        <w:t xml:space="preserve"> карт. Научи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E81D1E">
        <w:rPr>
          <w:rFonts w:ascii="Times New Roman" w:hAnsi="Times New Roman" w:cs="Times New Roman"/>
          <w:sz w:val="28"/>
          <w:szCs w:val="28"/>
        </w:rPr>
        <w:t xml:space="preserve"> определять масштабы карт.</w:t>
      </w:r>
      <w:r w:rsidR="00A9611E">
        <w:rPr>
          <w:rFonts w:ascii="Times New Roman" w:hAnsi="Times New Roman" w:cs="Times New Roman"/>
          <w:sz w:val="28"/>
          <w:szCs w:val="28"/>
        </w:rPr>
        <w:t xml:space="preserve"> Выполнил задания по конвертации одного масштаба в другой.</w:t>
      </w:r>
      <w:r w:rsidR="00141DB4">
        <w:rPr>
          <w:rFonts w:ascii="Times New Roman" w:hAnsi="Times New Roman" w:cs="Times New Roman"/>
          <w:sz w:val="28"/>
          <w:szCs w:val="28"/>
        </w:rPr>
        <w:t xml:space="preserve"> Был построен линейный масштаб на основе численного и именного масштабов</w:t>
      </w:r>
      <w:r w:rsidR="001C7D64">
        <w:rPr>
          <w:rFonts w:ascii="Times New Roman" w:hAnsi="Times New Roman" w:cs="Times New Roman"/>
          <w:sz w:val="28"/>
          <w:szCs w:val="28"/>
        </w:rPr>
        <w:t>, и также был построен поперечный масштаб.</w:t>
      </w:r>
    </w:p>
    <w:sectPr w:rsidR="006F07E4" w:rsidRPr="006F07E4" w:rsidSect="001D7E5D">
      <w:pgSz w:w="11906" w:h="16838"/>
      <w:pgMar w:top="1134" w:right="56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D22BAD0"/>
    <w:multiLevelType w:val="singleLevel"/>
    <w:tmpl w:val="CD22BAD0"/>
    <w:lvl w:ilvl="0">
      <w:start w:val="10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68EC6934"/>
    <w:multiLevelType w:val="singleLevel"/>
    <w:tmpl w:val="68EC6934"/>
    <w:lvl w:ilvl="0">
      <w:start w:val="6"/>
      <w:numFmt w:val="decimal"/>
      <w:suff w:val="space"/>
      <w:lvlText w:val="%1)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F7B"/>
    <w:rsid w:val="000063E5"/>
    <w:rsid w:val="00021043"/>
    <w:rsid w:val="00025395"/>
    <w:rsid w:val="00026414"/>
    <w:rsid w:val="000404E5"/>
    <w:rsid w:val="00041F46"/>
    <w:rsid w:val="000839EC"/>
    <w:rsid w:val="00097BF5"/>
    <w:rsid w:val="000A1330"/>
    <w:rsid w:val="000A25C5"/>
    <w:rsid w:val="000B3E76"/>
    <w:rsid w:val="000B529B"/>
    <w:rsid w:val="000B6E3B"/>
    <w:rsid w:val="000C57C1"/>
    <w:rsid w:val="000D117A"/>
    <w:rsid w:val="000D1FAE"/>
    <w:rsid w:val="000E1479"/>
    <w:rsid w:val="000E4330"/>
    <w:rsid w:val="000F3F70"/>
    <w:rsid w:val="000F46C8"/>
    <w:rsid w:val="00100628"/>
    <w:rsid w:val="00100942"/>
    <w:rsid w:val="0011401D"/>
    <w:rsid w:val="001238A2"/>
    <w:rsid w:val="00141DB4"/>
    <w:rsid w:val="00143068"/>
    <w:rsid w:val="0014641A"/>
    <w:rsid w:val="00155E23"/>
    <w:rsid w:val="001628FA"/>
    <w:rsid w:val="00163E36"/>
    <w:rsid w:val="00167CDD"/>
    <w:rsid w:val="0017611C"/>
    <w:rsid w:val="001773E3"/>
    <w:rsid w:val="001B200F"/>
    <w:rsid w:val="001C4764"/>
    <w:rsid w:val="001C7D64"/>
    <w:rsid w:val="001D7E5D"/>
    <w:rsid w:val="001F1A70"/>
    <w:rsid w:val="00202B19"/>
    <w:rsid w:val="00215D05"/>
    <w:rsid w:val="0024354B"/>
    <w:rsid w:val="00244945"/>
    <w:rsid w:val="002550B0"/>
    <w:rsid w:val="00274B9E"/>
    <w:rsid w:val="00293344"/>
    <w:rsid w:val="0029418B"/>
    <w:rsid w:val="002A1FBD"/>
    <w:rsid w:val="002B18ED"/>
    <w:rsid w:val="002C7858"/>
    <w:rsid w:val="002F2ACD"/>
    <w:rsid w:val="002F7660"/>
    <w:rsid w:val="00301FA0"/>
    <w:rsid w:val="00311862"/>
    <w:rsid w:val="003236D4"/>
    <w:rsid w:val="00331D54"/>
    <w:rsid w:val="00347CF3"/>
    <w:rsid w:val="003547C6"/>
    <w:rsid w:val="00356D57"/>
    <w:rsid w:val="003722CA"/>
    <w:rsid w:val="0039186B"/>
    <w:rsid w:val="00396269"/>
    <w:rsid w:val="003A09AC"/>
    <w:rsid w:val="003B13F3"/>
    <w:rsid w:val="003D0823"/>
    <w:rsid w:val="003D48B0"/>
    <w:rsid w:val="003E2677"/>
    <w:rsid w:val="003E6CA2"/>
    <w:rsid w:val="003F187B"/>
    <w:rsid w:val="003F7BCD"/>
    <w:rsid w:val="00402FE2"/>
    <w:rsid w:val="00415912"/>
    <w:rsid w:val="00420E1C"/>
    <w:rsid w:val="00424BB1"/>
    <w:rsid w:val="004526BA"/>
    <w:rsid w:val="00496CFF"/>
    <w:rsid w:val="004B2A0D"/>
    <w:rsid w:val="004D1775"/>
    <w:rsid w:val="004D4275"/>
    <w:rsid w:val="004F0F96"/>
    <w:rsid w:val="004F7025"/>
    <w:rsid w:val="0050341E"/>
    <w:rsid w:val="005314F5"/>
    <w:rsid w:val="00531E70"/>
    <w:rsid w:val="0054001B"/>
    <w:rsid w:val="00556154"/>
    <w:rsid w:val="0056092F"/>
    <w:rsid w:val="00561E6A"/>
    <w:rsid w:val="005839A8"/>
    <w:rsid w:val="00596469"/>
    <w:rsid w:val="005C4CE5"/>
    <w:rsid w:val="005E6CF1"/>
    <w:rsid w:val="005F050E"/>
    <w:rsid w:val="0060178E"/>
    <w:rsid w:val="00601BF5"/>
    <w:rsid w:val="00603A4D"/>
    <w:rsid w:val="006048CC"/>
    <w:rsid w:val="006134EB"/>
    <w:rsid w:val="00623CCB"/>
    <w:rsid w:val="00624E0D"/>
    <w:rsid w:val="00627E69"/>
    <w:rsid w:val="006719C6"/>
    <w:rsid w:val="0067359B"/>
    <w:rsid w:val="00677A47"/>
    <w:rsid w:val="006836AA"/>
    <w:rsid w:val="006A05F3"/>
    <w:rsid w:val="006A2001"/>
    <w:rsid w:val="006A556B"/>
    <w:rsid w:val="006B0738"/>
    <w:rsid w:val="006C5D4D"/>
    <w:rsid w:val="006E6979"/>
    <w:rsid w:val="006F07E4"/>
    <w:rsid w:val="0070006D"/>
    <w:rsid w:val="00710AA7"/>
    <w:rsid w:val="00715DEB"/>
    <w:rsid w:val="00737CB8"/>
    <w:rsid w:val="0075042B"/>
    <w:rsid w:val="007577EA"/>
    <w:rsid w:val="00774DB8"/>
    <w:rsid w:val="00782F12"/>
    <w:rsid w:val="00794C53"/>
    <w:rsid w:val="007A2F39"/>
    <w:rsid w:val="007A756A"/>
    <w:rsid w:val="007B14B6"/>
    <w:rsid w:val="007B7597"/>
    <w:rsid w:val="007E41CF"/>
    <w:rsid w:val="007F3BB6"/>
    <w:rsid w:val="00802594"/>
    <w:rsid w:val="008047E6"/>
    <w:rsid w:val="00834404"/>
    <w:rsid w:val="008709F5"/>
    <w:rsid w:val="00874767"/>
    <w:rsid w:val="008918DD"/>
    <w:rsid w:val="008A367F"/>
    <w:rsid w:val="008A38BD"/>
    <w:rsid w:val="008B2DED"/>
    <w:rsid w:val="008C0DE6"/>
    <w:rsid w:val="008C279A"/>
    <w:rsid w:val="008C50D0"/>
    <w:rsid w:val="008D5A2C"/>
    <w:rsid w:val="008F3356"/>
    <w:rsid w:val="0090455F"/>
    <w:rsid w:val="00915BE9"/>
    <w:rsid w:val="009175D1"/>
    <w:rsid w:val="00930A8C"/>
    <w:rsid w:val="00934FBC"/>
    <w:rsid w:val="0095359B"/>
    <w:rsid w:val="00956919"/>
    <w:rsid w:val="00960BD2"/>
    <w:rsid w:val="00967A80"/>
    <w:rsid w:val="00982EA7"/>
    <w:rsid w:val="009A2BA9"/>
    <w:rsid w:val="009A3B57"/>
    <w:rsid w:val="009B63EB"/>
    <w:rsid w:val="009C61D6"/>
    <w:rsid w:val="009D63FE"/>
    <w:rsid w:val="009F148D"/>
    <w:rsid w:val="009F2CA3"/>
    <w:rsid w:val="00A2643F"/>
    <w:rsid w:val="00A80971"/>
    <w:rsid w:val="00A81FE8"/>
    <w:rsid w:val="00A85BCD"/>
    <w:rsid w:val="00A90B17"/>
    <w:rsid w:val="00A9446B"/>
    <w:rsid w:val="00A9611E"/>
    <w:rsid w:val="00AB67C3"/>
    <w:rsid w:val="00AC0CB9"/>
    <w:rsid w:val="00AE496A"/>
    <w:rsid w:val="00AF677C"/>
    <w:rsid w:val="00B072D8"/>
    <w:rsid w:val="00B235A7"/>
    <w:rsid w:val="00B24016"/>
    <w:rsid w:val="00B5185E"/>
    <w:rsid w:val="00B5295D"/>
    <w:rsid w:val="00B52CC9"/>
    <w:rsid w:val="00B60FE6"/>
    <w:rsid w:val="00B73577"/>
    <w:rsid w:val="00B86279"/>
    <w:rsid w:val="00B928AF"/>
    <w:rsid w:val="00BA4F3A"/>
    <w:rsid w:val="00BB7207"/>
    <w:rsid w:val="00BD4B41"/>
    <w:rsid w:val="00C419D4"/>
    <w:rsid w:val="00C4436B"/>
    <w:rsid w:val="00C47AB9"/>
    <w:rsid w:val="00C514A2"/>
    <w:rsid w:val="00C55D48"/>
    <w:rsid w:val="00C72ACD"/>
    <w:rsid w:val="00C84434"/>
    <w:rsid w:val="00C90156"/>
    <w:rsid w:val="00C93E96"/>
    <w:rsid w:val="00C96509"/>
    <w:rsid w:val="00CA2FCA"/>
    <w:rsid w:val="00CA3A46"/>
    <w:rsid w:val="00CA4F2C"/>
    <w:rsid w:val="00CA58BE"/>
    <w:rsid w:val="00CB4E38"/>
    <w:rsid w:val="00CD400A"/>
    <w:rsid w:val="00CF4BBA"/>
    <w:rsid w:val="00CF4FC8"/>
    <w:rsid w:val="00CF7D68"/>
    <w:rsid w:val="00D039A6"/>
    <w:rsid w:val="00D05804"/>
    <w:rsid w:val="00D1418A"/>
    <w:rsid w:val="00D17510"/>
    <w:rsid w:val="00D258D2"/>
    <w:rsid w:val="00D676ED"/>
    <w:rsid w:val="00D80B2C"/>
    <w:rsid w:val="00D82666"/>
    <w:rsid w:val="00DB694B"/>
    <w:rsid w:val="00DC22A4"/>
    <w:rsid w:val="00DC267D"/>
    <w:rsid w:val="00DE0D74"/>
    <w:rsid w:val="00DF5C48"/>
    <w:rsid w:val="00E06921"/>
    <w:rsid w:val="00E327BF"/>
    <w:rsid w:val="00E331B4"/>
    <w:rsid w:val="00E36925"/>
    <w:rsid w:val="00E473D5"/>
    <w:rsid w:val="00E737C1"/>
    <w:rsid w:val="00E81D1E"/>
    <w:rsid w:val="00E92413"/>
    <w:rsid w:val="00EA1A43"/>
    <w:rsid w:val="00EA1E26"/>
    <w:rsid w:val="00EA5DB4"/>
    <w:rsid w:val="00EA659C"/>
    <w:rsid w:val="00EB2345"/>
    <w:rsid w:val="00EC0F7B"/>
    <w:rsid w:val="00ED538A"/>
    <w:rsid w:val="00EE7DEA"/>
    <w:rsid w:val="00F01BB0"/>
    <w:rsid w:val="00F21B29"/>
    <w:rsid w:val="00F41863"/>
    <w:rsid w:val="00F46ACF"/>
    <w:rsid w:val="00F51F40"/>
    <w:rsid w:val="00F54183"/>
    <w:rsid w:val="00F63847"/>
    <w:rsid w:val="00F66CB7"/>
    <w:rsid w:val="00F66D04"/>
    <w:rsid w:val="00F71510"/>
    <w:rsid w:val="00F962F6"/>
    <w:rsid w:val="00FA035D"/>
    <w:rsid w:val="00FA65CA"/>
    <w:rsid w:val="00FA662C"/>
    <w:rsid w:val="00FD20EE"/>
    <w:rsid w:val="00FE03C5"/>
    <w:rsid w:val="00FE53C9"/>
    <w:rsid w:val="00FF2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C751"/>
  <w15:chartTrackingRefBased/>
  <w15:docId w15:val="{6A9C3302-780E-4289-A376-7F27E01B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57C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rsid w:val="00960B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D039A6"/>
    <w:rPr>
      <w:b/>
      <w:bCs/>
    </w:rPr>
  </w:style>
  <w:style w:type="paragraph" w:styleId="a5">
    <w:name w:val="List Paragraph"/>
    <w:basedOn w:val="a"/>
    <w:uiPriority w:val="34"/>
    <w:qFormat/>
    <w:rsid w:val="00D039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3074A6-CB29-4DD2-BAE0-67B5158605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10</Pages>
  <Words>1209</Words>
  <Characters>6893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-</dc:creator>
  <cp:keywords/>
  <dc:description/>
  <cp:lastModifiedBy>- -</cp:lastModifiedBy>
  <cp:revision>267</cp:revision>
  <dcterms:created xsi:type="dcterms:W3CDTF">2025-06-07T15:59:00Z</dcterms:created>
  <dcterms:modified xsi:type="dcterms:W3CDTF">2025-09-18T16:15:00Z</dcterms:modified>
</cp:coreProperties>
</file>