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6CEF1" w14:textId="77DDD627" w:rsidR="006B637D" w:rsidRDefault="006B637D">
      <w:r w:rsidRPr="005A373E">
        <w:rPr>
          <w:highlight w:val="green"/>
        </w:rPr>
        <w:t xml:space="preserve">1. Объясните разницу между реляционными и </w:t>
      </w:r>
      <w:proofErr w:type="spellStart"/>
      <w:r w:rsidRPr="005A373E">
        <w:rPr>
          <w:highlight w:val="green"/>
        </w:rPr>
        <w:t>нереляционными</w:t>
      </w:r>
      <w:proofErr w:type="spellEnd"/>
      <w:r w:rsidRPr="005A373E">
        <w:rPr>
          <w:highlight w:val="green"/>
        </w:rPr>
        <w:t xml:space="preserve"> БД?</w:t>
      </w:r>
      <w:r>
        <w:t xml:space="preserve"> </w:t>
      </w:r>
    </w:p>
    <w:p w14:paraId="146D96D3" w14:textId="7E2CCBA4" w:rsidR="00DD0FDB" w:rsidRDefault="00DD0FDB">
      <w:r>
        <w:t xml:space="preserve">Реляционные базы данных (SQL) хранят данные в формате таблиц, которые строго структурированы и связаны друг с другом. В таблице есть строки и столбцы, каждая строка представляет отдельную запись, а столбец – поле с назначенным ей типом данных. </w:t>
      </w:r>
      <w:proofErr w:type="spellStart"/>
      <w:r>
        <w:t>Нереляционные</w:t>
      </w:r>
      <w:proofErr w:type="spellEnd"/>
      <w:r>
        <w:t xml:space="preserve"> базы данных (</w:t>
      </w:r>
      <w:proofErr w:type="spellStart"/>
      <w:r>
        <w:t>NoSQL</w:t>
      </w:r>
      <w:proofErr w:type="spellEnd"/>
      <w:r>
        <w:t>) хранят данные без чётких связей друг с другом и чёткой структуры. Вместо структурированных таблиц внутри базы находится множество разнородных документов, в том числе изображения, видео или публикации в социальных сетях.</w:t>
      </w:r>
    </w:p>
    <w:p w14:paraId="178D5F99" w14:textId="30D02435" w:rsidR="005A373E" w:rsidRDefault="005A373E">
      <w:r w:rsidRPr="005A373E">
        <w:drawing>
          <wp:inline distT="0" distB="0" distL="0" distR="0" wp14:anchorId="3C09C3E5" wp14:editId="6614B658">
            <wp:extent cx="5940425" cy="50577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338D" w14:textId="1659D6BC" w:rsidR="006B637D" w:rsidRDefault="006B637D">
      <w:r w:rsidRPr="000A0691">
        <w:rPr>
          <w:highlight w:val="green"/>
        </w:rPr>
        <w:t xml:space="preserve">2. Какие ключевые компоненты архитектуры </w:t>
      </w:r>
      <w:proofErr w:type="spellStart"/>
      <w:r w:rsidRPr="000A0691">
        <w:rPr>
          <w:highlight w:val="green"/>
        </w:rPr>
        <w:t>MongoDB</w:t>
      </w:r>
      <w:proofErr w:type="spellEnd"/>
      <w:r w:rsidRPr="000A0691">
        <w:rPr>
          <w:highlight w:val="green"/>
        </w:rPr>
        <w:t>? Охарактеризуйте каждый из них.</w:t>
      </w:r>
      <w:r>
        <w:t xml:space="preserve"> </w:t>
      </w:r>
    </w:p>
    <w:p w14:paraId="613864CD" w14:textId="77777777" w:rsidR="000A0691" w:rsidRDefault="000A0691">
      <w:r>
        <w:t xml:space="preserve">Ключевые компоненты архитектуры </w:t>
      </w:r>
      <w:proofErr w:type="spellStart"/>
      <w:r>
        <w:t>MongoDB</w:t>
      </w:r>
      <w:proofErr w:type="spellEnd"/>
      <w:r>
        <w:t xml:space="preserve">: </w:t>
      </w:r>
    </w:p>
    <w:p w14:paraId="09CF41E5" w14:textId="77777777" w:rsidR="000A0691" w:rsidRDefault="000A0691">
      <w:r>
        <w:t xml:space="preserve">1) </w:t>
      </w:r>
      <w:proofErr w:type="spellStart"/>
      <w:r>
        <w:t>id</w:t>
      </w:r>
      <w:proofErr w:type="spellEnd"/>
      <w:r>
        <w:t xml:space="preserve"> – уникальный идентификатор документа </w:t>
      </w:r>
      <w:proofErr w:type="spellStart"/>
      <w:r>
        <w:t>MongoDB</w:t>
      </w:r>
      <w:proofErr w:type="spellEnd"/>
      <w:r>
        <w:t xml:space="preserve">. Если добавить новый документ без поля </w:t>
      </w:r>
      <w:proofErr w:type="spellStart"/>
      <w:r>
        <w:t>id</w:t>
      </w:r>
      <w:proofErr w:type="spellEnd"/>
      <w:r>
        <w:t xml:space="preserve">, идентификатор создастся автоматически; </w:t>
      </w:r>
    </w:p>
    <w:p w14:paraId="2C2DC76C" w14:textId="77777777" w:rsidR="000A0691" w:rsidRDefault="000A0691">
      <w:r>
        <w:t xml:space="preserve">2) документ – запись, которая хранится в коллекции. Это эквивалент строки в реляционных СУБД. Состоит из пар «ключ-значение»; </w:t>
      </w:r>
    </w:p>
    <w:p w14:paraId="380AB75F" w14:textId="77777777" w:rsidR="000A0691" w:rsidRDefault="000A0691">
      <w:r>
        <w:t xml:space="preserve">3) коллекция – это группа документов </w:t>
      </w:r>
      <w:proofErr w:type="spellStart"/>
      <w:r>
        <w:t>MongoDB</w:t>
      </w:r>
      <w:proofErr w:type="spellEnd"/>
      <w:r>
        <w:t xml:space="preserve">, эквивалент таблицы в реляционных СУБД; </w:t>
      </w:r>
    </w:p>
    <w:p w14:paraId="0F8FB873" w14:textId="73484EFA" w:rsidR="000A0691" w:rsidRDefault="000A0691">
      <w:r>
        <w:t xml:space="preserve">4) база данных – это контейнер с коллекциями. У каждой базы данных есть свой собственный набор файлов в файловой системе. Сервер </w:t>
      </w:r>
      <w:proofErr w:type="spellStart"/>
      <w:r>
        <w:t>MongoDB</w:t>
      </w:r>
      <w:proofErr w:type="spellEnd"/>
      <w:r>
        <w:t xml:space="preserve"> может хранить несколько баз данных.</w:t>
      </w:r>
    </w:p>
    <w:p w14:paraId="67AF29EC" w14:textId="77777777" w:rsidR="000A0691" w:rsidRDefault="000A0691"/>
    <w:p w14:paraId="6342333D" w14:textId="45E835E6" w:rsidR="006B637D" w:rsidRDefault="006B637D">
      <w:r w:rsidRPr="000A0691">
        <w:rPr>
          <w:highlight w:val="green"/>
        </w:rPr>
        <w:lastRenderedPageBreak/>
        <w:t xml:space="preserve">3. Что такое </w:t>
      </w:r>
      <w:proofErr w:type="spellStart"/>
      <w:r w:rsidRPr="000A0691">
        <w:rPr>
          <w:highlight w:val="green"/>
        </w:rPr>
        <w:t>MongoDB</w:t>
      </w:r>
      <w:proofErr w:type="spellEnd"/>
      <w:r w:rsidRPr="000A0691">
        <w:rPr>
          <w:highlight w:val="green"/>
        </w:rPr>
        <w:t xml:space="preserve"> и какие её основные преимущества перед реляционными базами данных?</w:t>
      </w:r>
      <w:r>
        <w:t xml:space="preserve"> </w:t>
      </w:r>
    </w:p>
    <w:p w14:paraId="7868995C" w14:textId="5A8FD956" w:rsidR="000A0691" w:rsidRDefault="000A0691">
      <w:proofErr w:type="spellStart"/>
      <w:r>
        <w:t>MongoDB</w:t>
      </w:r>
      <w:proofErr w:type="spellEnd"/>
      <w:r>
        <w:t xml:space="preserve"> – это </w:t>
      </w:r>
      <w:proofErr w:type="spellStart"/>
      <w:r>
        <w:t>документоориентированная</w:t>
      </w:r>
      <w:proofErr w:type="spellEnd"/>
      <w:r>
        <w:t xml:space="preserve"> база данных типа </w:t>
      </w:r>
      <w:proofErr w:type="spellStart"/>
      <w:r>
        <w:t>NoSQL</w:t>
      </w:r>
      <w:proofErr w:type="spellEnd"/>
      <w:r>
        <w:t xml:space="preserve">. В отличие от реляционных БД, </w:t>
      </w:r>
      <w:proofErr w:type="spellStart"/>
      <w:r>
        <w:t>NoSQL</w:t>
      </w:r>
      <w:proofErr w:type="spellEnd"/>
      <w:r>
        <w:t xml:space="preserve"> для хранения данных используют не таблицы со строками и столбцами, а коллекции и JSON-подобные документы. Документы состоят из так называемых пар «ключ-значение». Пара «ключ-значение» представляет собой имя поля (ключ документа) и его значение. Коллекции же состоят из групп документов.</w:t>
      </w:r>
    </w:p>
    <w:p w14:paraId="118480FE" w14:textId="49464E5F" w:rsidR="006B637D" w:rsidRDefault="006B637D">
      <w:r w:rsidRPr="004B03B0">
        <w:rPr>
          <w:highlight w:val="green"/>
        </w:rPr>
        <w:t xml:space="preserve">4. Как подключиться к </w:t>
      </w:r>
      <w:proofErr w:type="spellStart"/>
      <w:r w:rsidRPr="004B03B0">
        <w:rPr>
          <w:highlight w:val="green"/>
        </w:rPr>
        <w:t>MongoDB</w:t>
      </w:r>
      <w:proofErr w:type="spellEnd"/>
      <w:r w:rsidRPr="004B03B0">
        <w:rPr>
          <w:highlight w:val="green"/>
        </w:rPr>
        <w:t xml:space="preserve"> с помощью командной строки? Как создать новую базу данных и коллекцию? Как просмотреть список баз данных и коллекций?</w:t>
      </w:r>
      <w:r>
        <w:t xml:space="preserve"> </w:t>
      </w:r>
    </w:p>
    <w:p w14:paraId="464A4AA4" w14:textId="40D0E55B" w:rsidR="00DF03F7" w:rsidRDefault="00DF03F7">
      <w:pPr>
        <w:rPr>
          <w:lang w:val="en-US"/>
        </w:rPr>
      </w:pPr>
      <w:r>
        <w:t>Подключение</w:t>
      </w:r>
      <w:r>
        <w:rPr>
          <w:lang w:val="en-US"/>
        </w:rPr>
        <w:t>:</w:t>
      </w:r>
    </w:p>
    <w:p w14:paraId="28FBBB03" w14:textId="5BA5A8A0" w:rsidR="003239AF" w:rsidRPr="00DF03F7" w:rsidRDefault="003239AF">
      <w:pPr>
        <w:rPr>
          <w:lang w:val="en-US"/>
        </w:rPr>
      </w:pPr>
      <w:proofErr w:type="spellStart"/>
      <w:r>
        <w:rPr>
          <w:rFonts w:ascii="Cascadia Mono" w:hAnsi="Cascadia Mono" w:cs="Cascadia Mono"/>
          <w:color w:val="0C0D0E"/>
          <w:sz w:val="20"/>
          <w:szCs w:val="20"/>
          <w:shd w:val="clear" w:color="auto" w:fill="E3E6E8"/>
        </w:rPr>
        <w:t>mongod</w:t>
      </w:r>
      <w:proofErr w:type="spellEnd"/>
    </w:p>
    <w:p w14:paraId="116B26C2" w14:textId="6C895440" w:rsidR="00DF03F7" w:rsidRDefault="00DF03F7">
      <w:pPr>
        <w:rPr>
          <w:lang w:val="en-US"/>
        </w:rPr>
      </w:pPr>
      <w:r>
        <w:t>Создание базы данных</w:t>
      </w:r>
      <w:r>
        <w:rPr>
          <w:lang w:val="en-US"/>
        </w:rPr>
        <w:t>;</w:t>
      </w:r>
    </w:p>
    <w:p w14:paraId="6B71FB02" w14:textId="4047494D" w:rsidR="00D365E2" w:rsidRPr="00D365E2" w:rsidRDefault="00D365E2">
      <w:r>
        <w:t xml:space="preserve">Для этого используется команда </w:t>
      </w:r>
      <w:proofErr w:type="spellStart"/>
      <w:r>
        <w:t>use</w:t>
      </w:r>
      <w:proofErr w:type="spellEnd"/>
      <w:r>
        <w:t xml:space="preserve">, после которой идет название базы данных. При этом не важно, существует ли такая БД или нет. Если ее нет, то </w:t>
      </w:r>
      <w:proofErr w:type="spellStart"/>
      <w:r>
        <w:t>MongoDB</w:t>
      </w:r>
      <w:proofErr w:type="spellEnd"/>
      <w:r>
        <w:t xml:space="preserve"> автоматически создаст ее при добавлении в нее данных</w:t>
      </w:r>
      <w:r w:rsidRPr="00D365E2">
        <w:t>.</w:t>
      </w:r>
    </w:p>
    <w:p w14:paraId="261117A4" w14:textId="5DECFE96" w:rsidR="00DF03F7" w:rsidRDefault="00DF03F7">
      <w:r>
        <w:t>Создание коллекции</w:t>
      </w:r>
      <w:r w:rsidRPr="00D365E2">
        <w:t>:</w:t>
      </w:r>
    </w:p>
    <w:p w14:paraId="67EFB155" w14:textId="1C8470C6" w:rsidR="00865D41" w:rsidRPr="00D365E2" w:rsidRDefault="00865D41">
      <w:proofErr w:type="spellStart"/>
      <w:proofErr w:type="gramStart"/>
      <w:r>
        <w:t>db.createCollection</w:t>
      </w:r>
      <w:proofErr w:type="spellEnd"/>
      <w:proofErr w:type="gramEnd"/>
      <w:r>
        <w:t xml:space="preserve"> ("название коллекции")</w:t>
      </w:r>
    </w:p>
    <w:p w14:paraId="1682D53E" w14:textId="60403129" w:rsidR="00DF03F7" w:rsidRDefault="00DF03F7">
      <w:r>
        <w:t>Список баз данных</w:t>
      </w:r>
      <w:r w:rsidRPr="00D365E2">
        <w:t>:</w:t>
      </w:r>
    </w:p>
    <w:p w14:paraId="19AAE91C" w14:textId="3F2BEF28" w:rsidR="007432AA" w:rsidRPr="0053798B" w:rsidRDefault="007432AA">
      <w:proofErr w:type="spellStart"/>
      <w:r>
        <w:t>show</w:t>
      </w:r>
      <w:proofErr w:type="spellEnd"/>
      <w:r>
        <w:t xml:space="preserve"> </w:t>
      </w:r>
      <w:proofErr w:type="spellStart"/>
      <w:r>
        <w:t>dbs</w:t>
      </w:r>
      <w:proofErr w:type="spellEnd"/>
      <w:r>
        <w:t xml:space="preserve"> можно вывести названия всех имеющихся БД на консоль</w:t>
      </w:r>
      <w:r w:rsidR="0053798B" w:rsidRPr="0053798B">
        <w:t>.</w:t>
      </w:r>
    </w:p>
    <w:p w14:paraId="5952329C" w14:textId="2FC303E1" w:rsidR="00DF03F7" w:rsidRDefault="00DF03F7">
      <w:pPr>
        <w:rPr>
          <w:lang w:val="en-US"/>
        </w:rPr>
      </w:pPr>
      <w:r>
        <w:t>Список коллекций</w:t>
      </w:r>
      <w:r w:rsidRPr="00D365E2">
        <w:t>:</w:t>
      </w:r>
    </w:p>
    <w:p w14:paraId="73AC744F" w14:textId="77777777" w:rsidR="00735EB9" w:rsidRPr="00735EB9" w:rsidRDefault="00735EB9" w:rsidP="00735EB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sz w:val="24"/>
          <w:szCs w:val="24"/>
          <w:lang w:eastAsia="ru-RU"/>
        </w:rPr>
      </w:pPr>
      <w:proofErr w:type="spellStart"/>
      <w:r w:rsidRPr="00735EB9"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ru-RU"/>
        </w:rPr>
        <w:t>show</w:t>
      </w:r>
      <w:proofErr w:type="spellEnd"/>
      <w:r w:rsidRPr="00735EB9"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735EB9"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ru-RU"/>
        </w:rPr>
        <w:t>collections</w:t>
      </w:r>
      <w:proofErr w:type="spellEnd"/>
    </w:p>
    <w:p w14:paraId="6778A102" w14:textId="77777777" w:rsidR="00735EB9" w:rsidRPr="00735EB9" w:rsidRDefault="00735EB9">
      <w:pPr>
        <w:rPr>
          <w:lang w:val="en-US"/>
        </w:rPr>
      </w:pPr>
    </w:p>
    <w:p w14:paraId="1C7EC71C" w14:textId="219D14EE" w:rsidR="006B637D" w:rsidRDefault="006B637D">
      <w:r w:rsidRPr="004B03B0">
        <w:rPr>
          <w:highlight w:val="green"/>
        </w:rPr>
        <w:t xml:space="preserve">5. Что такое </w:t>
      </w:r>
      <w:proofErr w:type="spellStart"/>
      <w:r w:rsidRPr="004B03B0">
        <w:rPr>
          <w:highlight w:val="green"/>
        </w:rPr>
        <w:t>ObjectId</w:t>
      </w:r>
      <w:proofErr w:type="spellEnd"/>
      <w:r w:rsidRPr="004B03B0">
        <w:rPr>
          <w:highlight w:val="green"/>
        </w:rPr>
        <w:t xml:space="preserve"> и зачем он используется?</w:t>
      </w:r>
      <w:r>
        <w:t xml:space="preserve"> </w:t>
      </w:r>
    </w:p>
    <w:p w14:paraId="2238BD96" w14:textId="4CB4C5A9" w:rsidR="004B03B0" w:rsidRDefault="004B03B0">
      <w:proofErr w:type="spellStart"/>
      <w:r>
        <w:t>ObjectId</w:t>
      </w:r>
      <w:proofErr w:type="spellEnd"/>
      <w:r>
        <w:t xml:space="preserve"> в </w:t>
      </w:r>
      <w:proofErr w:type="spellStart"/>
      <w:r>
        <w:t>MongoDB</w:t>
      </w:r>
      <w:proofErr w:type="spellEnd"/>
      <w:r>
        <w:t xml:space="preserve"> – это специальный 12-байтовый тип данных, используемый по умолчанию в качестве первичного ключа для документов. Он гарантирует уникальность и эффективность поиска. </w:t>
      </w:r>
      <w:proofErr w:type="spellStart"/>
      <w:r>
        <w:t>ObjectId</w:t>
      </w:r>
      <w:proofErr w:type="spellEnd"/>
      <w:r>
        <w:t xml:space="preserve"> генерируется автоматически при вставке нового документа, если _</w:t>
      </w:r>
      <w:proofErr w:type="spellStart"/>
      <w:r>
        <w:t>id</w:t>
      </w:r>
      <w:proofErr w:type="spellEnd"/>
      <w:r>
        <w:t xml:space="preserve"> не был задан явно.</w:t>
      </w:r>
    </w:p>
    <w:p w14:paraId="65A4CBFD" w14:textId="4E0FB4F1" w:rsidR="006B637D" w:rsidRDefault="006B637D">
      <w:r w:rsidRPr="00BB3FE0">
        <w:rPr>
          <w:highlight w:val="green"/>
        </w:rPr>
        <w:t>6. Как добавить документ в коллекцию? Как вставить несколько документов в коллекцию за одну операцию? Приведите пример запроса.</w:t>
      </w:r>
      <w:r>
        <w:t xml:space="preserve"> </w:t>
      </w:r>
    </w:p>
    <w:p w14:paraId="4B9D6581" w14:textId="4C53758B" w:rsidR="004B03B0" w:rsidRDefault="004B03B0">
      <w:r>
        <w:t>Добавить один документ в коллекцию</w:t>
      </w:r>
      <w:r w:rsidRPr="004B03B0">
        <w:t>:</w:t>
      </w:r>
    </w:p>
    <w:p w14:paraId="38D12E5D" w14:textId="6C6C3072" w:rsidR="004B03B0" w:rsidRDefault="004B03B0"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>)</w:t>
      </w:r>
    </w:p>
    <w:p w14:paraId="0D8B8120" w14:textId="75B75C18" w:rsidR="00F378FA" w:rsidRPr="004B03B0" w:rsidRDefault="00F378FA">
      <w:r w:rsidRPr="00F378FA">
        <w:lastRenderedPageBreak/>
        <w:drawing>
          <wp:inline distT="0" distB="0" distL="0" distR="0" wp14:anchorId="165502C0" wp14:editId="0A988227">
            <wp:extent cx="5940425" cy="24491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5CD5" w14:textId="411787A0" w:rsidR="004B03B0" w:rsidRDefault="004B03B0">
      <w:r>
        <w:t>Добавить несколько документов в коллекцию</w:t>
      </w:r>
      <w:r w:rsidRPr="004B03B0">
        <w:t>:</w:t>
      </w:r>
    </w:p>
    <w:p w14:paraId="3EBADAFE" w14:textId="6CEBC09F" w:rsidR="004B03B0" w:rsidRDefault="004B03B0">
      <w:proofErr w:type="spellStart"/>
      <w:r>
        <w:t>insertMany</w:t>
      </w:r>
      <w:proofErr w:type="spellEnd"/>
      <w:r>
        <w:t xml:space="preserve"> или </w:t>
      </w:r>
      <w:proofErr w:type="spellStart"/>
      <w:r>
        <w:t>bulkWrite</w:t>
      </w:r>
      <w:proofErr w:type="spellEnd"/>
    </w:p>
    <w:p w14:paraId="2B499790" w14:textId="37518465" w:rsidR="001D59EF" w:rsidRDefault="00BB3FE0">
      <w:r w:rsidRPr="00BB3FE0">
        <w:lastRenderedPageBreak/>
        <w:drawing>
          <wp:inline distT="0" distB="0" distL="0" distR="0" wp14:anchorId="10E6ED4C" wp14:editId="4B2DCE56">
            <wp:extent cx="5940425" cy="87280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F7A6" w14:textId="77777777" w:rsidR="00BB3FE0" w:rsidRPr="004B03B0" w:rsidRDefault="00BB3FE0"/>
    <w:p w14:paraId="76FC214F" w14:textId="363976CB" w:rsidR="006B637D" w:rsidRDefault="006B637D">
      <w:r w:rsidRPr="00DA1F6F">
        <w:rPr>
          <w:highlight w:val="green"/>
        </w:rPr>
        <w:lastRenderedPageBreak/>
        <w:t>7. Напишите команду для поиска всех документов в коллекции. Как найти документ по значению конкретного поля? Приведите пример.</w:t>
      </w:r>
      <w:r>
        <w:t xml:space="preserve"> </w:t>
      </w:r>
    </w:p>
    <w:p w14:paraId="558F1B44" w14:textId="6E15F184" w:rsidR="00BB3FE0" w:rsidRDefault="00BB3FE0"/>
    <w:p w14:paraId="5ADF51C8" w14:textId="56640382" w:rsidR="00BB3FE0" w:rsidRDefault="00BB3FE0">
      <w:pPr>
        <w:rPr>
          <w:lang w:val="en-US"/>
        </w:rPr>
      </w:pPr>
      <w:r>
        <w:t>Поиск всех документов</w:t>
      </w:r>
      <w:r>
        <w:rPr>
          <w:lang w:val="en-US"/>
        </w:rPr>
        <w:t>:</w:t>
      </w:r>
    </w:p>
    <w:p w14:paraId="55E7823E" w14:textId="0763177B" w:rsidR="003A74B3" w:rsidRDefault="003A74B3">
      <w:pPr>
        <w:rPr>
          <w:lang w:val="en-US"/>
        </w:rPr>
      </w:pPr>
      <w:r w:rsidRPr="003A74B3">
        <w:rPr>
          <w:lang w:val="en-US"/>
        </w:rPr>
        <w:drawing>
          <wp:inline distT="0" distB="0" distL="0" distR="0" wp14:anchorId="7F887510" wp14:editId="77FA4D35">
            <wp:extent cx="5765800" cy="7539892"/>
            <wp:effectExtent l="0" t="0" r="635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1000" t="38160" r="39817" b="4601"/>
                    <a:stretch/>
                  </pic:blipFill>
                  <pic:spPr bwMode="auto">
                    <a:xfrm>
                      <a:off x="0" y="0"/>
                      <a:ext cx="5768692" cy="7543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2BEA6" w14:textId="77777777" w:rsidR="003A74B3" w:rsidRDefault="003A74B3"/>
    <w:p w14:paraId="19CF870C" w14:textId="68FCAA36" w:rsidR="00A66DB7" w:rsidRPr="00BB3FE0" w:rsidRDefault="00A66DB7" w:rsidP="00A66DB7">
      <w:pPr>
        <w:rPr>
          <w:lang w:val="en-US"/>
        </w:rPr>
      </w:pPr>
      <w:r>
        <w:t>Поиск документов</w:t>
      </w:r>
      <w:r>
        <w:rPr>
          <w:lang w:val="en-US"/>
        </w:rPr>
        <w:t xml:space="preserve"> </w:t>
      </w:r>
      <w:r>
        <w:t>по полю</w:t>
      </w:r>
      <w:r>
        <w:rPr>
          <w:lang w:val="en-US"/>
        </w:rPr>
        <w:t>:</w:t>
      </w:r>
    </w:p>
    <w:p w14:paraId="02F74BD8" w14:textId="401AD5EC" w:rsidR="003A74B3" w:rsidRDefault="00A66DB7">
      <w:r w:rsidRPr="00A66DB7">
        <w:lastRenderedPageBreak/>
        <w:drawing>
          <wp:inline distT="0" distB="0" distL="0" distR="0" wp14:anchorId="608DA5AF" wp14:editId="18243D49">
            <wp:extent cx="5940425" cy="33058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13F0" w14:textId="77777777" w:rsidR="00BB3FE0" w:rsidRDefault="00BB3FE0"/>
    <w:p w14:paraId="527A1498" w14:textId="56EC4034" w:rsidR="006B637D" w:rsidRDefault="006B637D">
      <w:r w:rsidRPr="00DA1F6F">
        <w:rPr>
          <w:highlight w:val="green"/>
        </w:rPr>
        <w:t>8. Как использовать операторы сравнения ($</w:t>
      </w:r>
      <w:proofErr w:type="spellStart"/>
      <w:r w:rsidRPr="00DA1F6F">
        <w:rPr>
          <w:highlight w:val="green"/>
        </w:rPr>
        <w:t>eq</w:t>
      </w:r>
      <w:proofErr w:type="spellEnd"/>
      <w:r w:rsidRPr="00DA1F6F">
        <w:rPr>
          <w:highlight w:val="green"/>
        </w:rPr>
        <w:t>, $</w:t>
      </w:r>
      <w:proofErr w:type="spellStart"/>
      <w:r w:rsidRPr="00DA1F6F">
        <w:rPr>
          <w:highlight w:val="green"/>
        </w:rPr>
        <w:t>gt</w:t>
      </w:r>
      <w:proofErr w:type="spellEnd"/>
      <w:r w:rsidRPr="00DA1F6F">
        <w:rPr>
          <w:highlight w:val="green"/>
        </w:rPr>
        <w:t>, $</w:t>
      </w:r>
      <w:proofErr w:type="spellStart"/>
      <w:r w:rsidRPr="00DA1F6F">
        <w:rPr>
          <w:highlight w:val="green"/>
        </w:rPr>
        <w:t>lt</w:t>
      </w:r>
      <w:proofErr w:type="spellEnd"/>
      <w:r w:rsidRPr="00DA1F6F">
        <w:rPr>
          <w:highlight w:val="green"/>
        </w:rPr>
        <w:t>, $</w:t>
      </w:r>
      <w:proofErr w:type="spellStart"/>
      <w:r w:rsidRPr="00DA1F6F">
        <w:rPr>
          <w:highlight w:val="green"/>
        </w:rPr>
        <w:t>gte</w:t>
      </w:r>
      <w:proofErr w:type="spellEnd"/>
      <w:r w:rsidRPr="00DA1F6F">
        <w:rPr>
          <w:highlight w:val="green"/>
        </w:rPr>
        <w:t>, $</w:t>
      </w:r>
      <w:proofErr w:type="spellStart"/>
      <w:r w:rsidRPr="00DA1F6F">
        <w:rPr>
          <w:highlight w:val="green"/>
        </w:rPr>
        <w:t>lte</w:t>
      </w:r>
      <w:proofErr w:type="spellEnd"/>
      <w:r w:rsidRPr="00DA1F6F">
        <w:rPr>
          <w:highlight w:val="green"/>
        </w:rPr>
        <w:t>) в запросах?</w:t>
      </w:r>
      <w:r>
        <w:t xml:space="preserve"> </w:t>
      </w:r>
    </w:p>
    <w:p w14:paraId="4067F01E" w14:textId="57CE6702" w:rsidR="00DA1F6F" w:rsidRDefault="00DA1F6F">
      <w:r w:rsidRPr="00DA1F6F">
        <w:lastRenderedPageBreak/>
        <w:drawing>
          <wp:inline distT="0" distB="0" distL="0" distR="0" wp14:anchorId="0E0B62A7" wp14:editId="533C9FE1">
            <wp:extent cx="5940425" cy="60769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A3A0" w14:textId="77777777" w:rsidR="00DA1F6F" w:rsidRDefault="00DA1F6F"/>
    <w:p w14:paraId="121C4440" w14:textId="0AA7FDE5" w:rsidR="006B637D" w:rsidRDefault="006B637D">
      <w:r w:rsidRPr="00141B95">
        <w:rPr>
          <w:highlight w:val="green"/>
        </w:rPr>
        <w:t>9. Как обновить значение поля в одном документе? Как обновить значение поля во всех документах, удовлетворяющих определенному условию? Приведите пример с использованием оператора $</w:t>
      </w:r>
      <w:proofErr w:type="spellStart"/>
      <w:r w:rsidRPr="00141B95">
        <w:rPr>
          <w:highlight w:val="green"/>
        </w:rPr>
        <w:t>set</w:t>
      </w:r>
      <w:proofErr w:type="spellEnd"/>
      <w:r w:rsidRPr="00141B95">
        <w:rPr>
          <w:highlight w:val="green"/>
        </w:rPr>
        <w:t>.</w:t>
      </w:r>
      <w:r>
        <w:t xml:space="preserve"> </w:t>
      </w:r>
    </w:p>
    <w:p w14:paraId="30B13778" w14:textId="77777777" w:rsidR="00067AE2" w:rsidRDefault="00067AE2">
      <w:r>
        <w:t xml:space="preserve">- </w:t>
      </w:r>
      <w:proofErr w:type="spellStart"/>
      <w:r>
        <w:t>updateOne</w:t>
      </w:r>
      <w:proofErr w:type="spellEnd"/>
      <w:r>
        <w:t xml:space="preserve">: обновляет один документ, соответствующий критериям поиска; </w:t>
      </w:r>
    </w:p>
    <w:p w14:paraId="3F06FA60" w14:textId="77777777" w:rsidR="00067AE2" w:rsidRDefault="00067AE2">
      <w:r>
        <w:t xml:space="preserve">- </w:t>
      </w:r>
      <w:proofErr w:type="spellStart"/>
      <w:r>
        <w:t>updateMany</w:t>
      </w:r>
      <w:proofErr w:type="spellEnd"/>
      <w:r>
        <w:t xml:space="preserve">: обновляет все документы, соответствующие критериям поиска; </w:t>
      </w:r>
    </w:p>
    <w:p w14:paraId="2046DFAD" w14:textId="59FFA26C" w:rsidR="00067AE2" w:rsidRDefault="00067AE2">
      <w:r>
        <w:t xml:space="preserve">- </w:t>
      </w:r>
      <w:proofErr w:type="spellStart"/>
      <w:r>
        <w:t>replaceOne</w:t>
      </w:r>
      <w:proofErr w:type="spellEnd"/>
      <w:r>
        <w:t xml:space="preserve">: заменяет весь документ новым документом; </w:t>
      </w:r>
    </w:p>
    <w:p w14:paraId="69C3FF0C" w14:textId="63A3697F" w:rsidR="00067AE2" w:rsidRDefault="00067AE2">
      <w:r>
        <w:t xml:space="preserve">- </w:t>
      </w:r>
      <w:proofErr w:type="spellStart"/>
      <w:r>
        <w:t>bulkWrite</w:t>
      </w:r>
      <w:proofErr w:type="spellEnd"/>
      <w:r>
        <w:t>: позволяет выполнять пакетное обновление (и другие операции) с высокой производительностью.</w:t>
      </w:r>
    </w:p>
    <w:p w14:paraId="0F1320A4" w14:textId="34949ADA" w:rsidR="00141B95" w:rsidRDefault="00141B95">
      <w:r w:rsidRPr="00141B95">
        <w:lastRenderedPageBreak/>
        <w:drawing>
          <wp:inline distT="0" distB="0" distL="0" distR="0" wp14:anchorId="44055BB0" wp14:editId="25FC0A5D">
            <wp:extent cx="5940425" cy="79482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CBBC" w14:textId="6837428B" w:rsidR="006B637D" w:rsidRDefault="006B637D">
      <w:r w:rsidRPr="008600DF">
        <w:rPr>
          <w:highlight w:val="green"/>
        </w:rPr>
        <w:t>10. Напишите команду для удаления одного документа из коллекции. Как удалить несколько документов, удовлетворяющих определенным критериям?</w:t>
      </w:r>
      <w:r>
        <w:t xml:space="preserve"> </w:t>
      </w:r>
    </w:p>
    <w:p w14:paraId="588170D9" w14:textId="77777777" w:rsidR="00450E97" w:rsidRDefault="00450E97">
      <w:r>
        <w:t xml:space="preserve">- </w:t>
      </w:r>
      <w:proofErr w:type="spellStart"/>
      <w:r>
        <w:t>deleteOne</w:t>
      </w:r>
      <w:proofErr w:type="spellEnd"/>
      <w:r>
        <w:t xml:space="preserve">: удаляет один документ, соответствующий критериям поиска. Если несколько документов удовлетворяют критериям, удаляется только первый найденный; </w:t>
      </w:r>
    </w:p>
    <w:p w14:paraId="57DA80A2" w14:textId="77777777" w:rsidR="00450E97" w:rsidRDefault="00450E97">
      <w:r>
        <w:t xml:space="preserve">- </w:t>
      </w:r>
      <w:proofErr w:type="spellStart"/>
      <w:r>
        <w:t>deleteMany</w:t>
      </w:r>
      <w:proofErr w:type="spellEnd"/>
      <w:r>
        <w:t xml:space="preserve">: удаляет все документы, соответствующие критериям поиска; </w:t>
      </w:r>
    </w:p>
    <w:p w14:paraId="2B00C14A" w14:textId="4A0DF015" w:rsidR="00450E97" w:rsidRDefault="00450E97">
      <w:r>
        <w:lastRenderedPageBreak/>
        <w:t xml:space="preserve">- </w:t>
      </w:r>
      <w:proofErr w:type="spellStart"/>
      <w:r>
        <w:t>bulkWrite</w:t>
      </w:r>
      <w:proofErr w:type="spellEnd"/>
      <w:r>
        <w:t>: позволяет выполнять пакетное удаление (и другие операции) с высокой производительностью.</w:t>
      </w:r>
    </w:p>
    <w:p w14:paraId="13C0207C" w14:textId="35DB6D14" w:rsidR="00BE6FA8" w:rsidRDefault="00BE6FA8">
      <w:r w:rsidRPr="00BE6FA8">
        <w:drawing>
          <wp:inline distT="0" distB="0" distL="0" distR="0" wp14:anchorId="3DF47208" wp14:editId="5591AA9F">
            <wp:extent cx="5940425" cy="53682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38D3" w14:textId="5C5CBF28" w:rsidR="00143068" w:rsidRDefault="006B637D">
      <w:r w:rsidRPr="008600DF">
        <w:rPr>
          <w:highlight w:val="green"/>
        </w:rPr>
        <w:t xml:space="preserve">11. Объясните разницу между </w:t>
      </w:r>
      <w:proofErr w:type="spellStart"/>
      <w:r w:rsidRPr="008600DF">
        <w:rPr>
          <w:highlight w:val="green"/>
        </w:rPr>
        <w:t>deleteOne</w:t>
      </w:r>
      <w:proofErr w:type="spellEnd"/>
      <w:r w:rsidRPr="008600DF">
        <w:rPr>
          <w:highlight w:val="green"/>
        </w:rPr>
        <w:t xml:space="preserve"> и </w:t>
      </w:r>
      <w:proofErr w:type="spellStart"/>
      <w:r w:rsidRPr="008600DF">
        <w:rPr>
          <w:highlight w:val="green"/>
        </w:rPr>
        <w:t>deleteMany</w:t>
      </w:r>
      <w:proofErr w:type="spellEnd"/>
      <w:r w:rsidRPr="008600DF">
        <w:rPr>
          <w:highlight w:val="green"/>
        </w:rPr>
        <w:t>.</w:t>
      </w:r>
    </w:p>
    <w:p w14:paraId="3B2D74D7" w14:textId="77777777" w:rsidR="008600DF" w:rsidRDefault="008600DF" w:rsidP="008600DF">
      <w:r>
        <w:t xml:space="preserve">- </w:t>
      </w:r>
      <w:proofErr w:type="spellStart"/>
      <w:r>
        <w:t>deleteOne</w:t>
      </w:r>
      <w:proofErr w:type="spellEnd"/>
      <w:r>
        <w:t xml:space="preserve">: удаляет один документ, соответствующий критериям поиска. Если несколько документов удовлетворяют критериям, удаляется только первый найденный; </w:t>
      </w:r>
    </w:p>
    <w:p w14:paraId="59E84108" w14:textId="77777777" w:rsidR="008600DF" w:rsidRDefault="008600DF" w:rsidP="008600DF">
      <w:r>
        <w:t xml:space="preserve">- </w:t>
      </w:r>
      <w:proofErr w:type="spellStart"/>
      <w:r>
        <w:t>deleteMany</w:t>
      </w:r>
      <w:proofErr w:type="spellEnd"/>
      <w:r>
        <w:t xml:space="preserve">: удаляет все документы, соответствующие критериям поиска; </w:t>
      </w:r>
    </w:p>
    <w:p w14:paraId="6D1E36E9" w14:textId="77777777" w:rsidR="008600DF" w:rsidRDefault="008600DF"/>
    <w:sectPr w:rsidR="008600DF" w:rsidSect="00853E0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3D"/>
    <w:rsid w:val="00067AE2"/>
    <w:rsid w:val="000A0691"/>
    <w:rsid w:val="0013303D"/>
    <w:rsid w:val="00141B95"/>
    <w:rsid w:val="00143068"/>
    <w:rsid w:val="001D59EF"/>
    <w:rsid w:val="003239AF"/>
    <w:rsid w:val="003A74B3"/>
    <w:rsid w:val="00450E97"/>
    <w:rsid w:val="004B03B0"/>
    <w:rsid w:val="0053798B"/>
    <w:rsid w:val="005A373E"/>
    <w:rsid w:val="006B637D"/>
    <w:rsid w:val="00735EB9"/>
    <w:rsid w:val="007432AA"/>
    <w:rsid w:val="00853E01"/>
    <w:rsid w:val="008600DF"/>
    <w:rsid w:val="00865D41"/>
    <w:rsid w:val="00A66DB7"/>
    <w:rsid w:val="00BB3FE0"/>
    <w:rsid w:val="00BE6FA8"/>
    <w:rsid w:val="00CF4FC8"/>
    <w:rsid w:val="00D365E2"/>
    <w:rsid w:val="00DA1F6F"/>
    <w:rsid w:val="00DD0FDB"/>
    <w:rsid w:val="00DF03F7"/>
    <w:rsid w:val="00F3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307E8"/>
  <w15:chartTrackingRefBased/>
  <w15:docId w15:val="{8CE4482E-E151-4F09-9957-7CA263BC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0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35E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5EB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2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-</dc:creator>
  <cp:keywords/>
  <dc:description/>
  <cp:lastModifiedBy>- -</cp:lastModifiedBy>
  <cp:revision>24</cp:revision>
  <dcterms:created xsi:type="dcterms:W3CDTF">2025-11-02T09:26:00Z</dcterms:created>
  <dcterms:modified xsi:type="dcterms:W3CDTF">2025-11-02T09:49:00Z</dcterms:modified>
</cp:coreProperties>
</file>