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Internship Logbook</w:t>
      </w:r>
    </w:p>
    <w:p>
      <w:r>
        <w:t>Project: JobsNepal.com Frontend</w:t>
      </w:r>
    </w:p>
    <w:p>
      <w:r>
        <w:t>Intern: [Your Name]</w:t>
      </w:r>
    </w:p>
    <w:p>
      <w:r>
        <w:t>Organization: [Company Name]</w:t>
      </w:r>
    </w:p>
    <w:p>
      <w:r>
        <w:t>Duration: [Start Date] - [End Date]</w:t>
      </w:r>
    </w:p>
    <w:p/>
    <w:p>
      <w:pPr>
        <w:pStyle w:val="Heading1"/>
      </w:pPr>
      <w:r>
        <w:rPr>
          <w:color w:val="0B66A9"/>
        </w:rPr>
        <w:t>Log Entries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B66A9" w:val="clear"/>
          </w:tcPr>
          <w:p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1728"/>
            <w:shd w:fill="0B66A9" w:val="clear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728"/>
            <w:shd w:fill="0B66A9" w:val="clear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1728"/>
            <w:shd w:fill="0B66A9" w:val="clear"/>
          </w:tcPr>
          <w:p>
            <w:r>
              <w:rPr>
                <w:b/>
                <w:color w:val="FFFFFF"/>
                <w:sz w:val="20"/>
              </w:rPr>
              <w:t>Activities</w:t>
            </w:r>
          </w:p>
        </w:tc>
        <w:tc>
          <w:tcPr>
            <w:tcW w:type="dxa" w:w="1728"/>
            <w:shd w:fill="0B66A9" w:val="clear"/>
          </w:tcPr>
          <w:p>
            <w:r>
              <w:rPr>
                <w:b/>
                <w:color w:val="FFFFFF"/>
                <w:sz w:val="20"/>
              </w:rPr>
              <w:t>Remarks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Day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 Setup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Installed Node.js, VS Code. Initialized Vite + React project. Configured Tailwind CSS v4.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Environment setup complete. Project scaffolding done.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Day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Routing Setup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Installed react-router-dom v7. Set up BrowserRouter, Routes, Route configuration for 14 pages.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routes configured. Navbar/Footer conditional rendering implemented.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Day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Navbar Development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Built responsive Navbar with desktop dropdowns and mobile hamburger menu. Added user menu with auth state.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Navbar fully responsive with dropdown animations.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Day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Hero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Developed Hero component with search form, stats display, and professional imagery.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Hero section complete with search functionality.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Day 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FeaturedJobs Carousel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Built horizontal scroll carousel with category filter tabs. Implemented urgency badges for deadlines.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FeaturedJobs complete with smooth carousel navigation.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Day 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PopularCategories &amp; TopCompanies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Created category cards with background images. Built company logo grid with hover effects.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Category and company sections complete.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Day 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WhyChooseUs &amp; Challenges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Developed feature cards and alternating challenge layout with hover zoom effects.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 WhyChooseUs and Challenges sections.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Day 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Footer &amp; CTA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Built 5-column footer with newsletter form. Created dual CTA section for job seekers and employers.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Footer and CTA components complete.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Day 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Authentication 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Implemented AuthContext with SHA-256 password hashing. Built login/signup forms with validation.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 system complete with rate limiting and security.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Day 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 Page Premium UI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Redesigned auth page with sliding overlay, gradient background, password strength meter, and mobile bottom nav tabs.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Full-screen auth UI with premium animations.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Day 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 Detail Page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Created JobDetail page fetching job data by URL param. Added apply/save action buttons.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 detail page complete with dynamic routing.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Day 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HireForm (Employer)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Built employer job posting form with 20+ fields, perk cards, and sidebar tips.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HireForm complete with full validation.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Day 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JobSeekerForm (Find Jobs)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Developed job listing page with search, filters, and job cards. Added sidebar alert signup.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 listing page complete with filter functionality.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Day 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About Page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Built comprehensive About page with hero, stats, story, values, challenges, solution cards.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About page complete with 6 sections.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Day 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ByCategory &amp; ByCompany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Created category and company grouping pages with auto-fill grids.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Category and company pages complete.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Day 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Advanced Search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Implemented search page with left sidebar filters and right results panel.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Advanced search with URL parameter parsing complete.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Day 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Blog &amp; Contact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Built Blog page with expandable article cards. Created Contact page with form and info section.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Blog and Contact pages complete.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Day 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Resume &amp; Counseling Pages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Developed service pages for resume building and career counseling with feature cards.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Resume and Counseling pages complete.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Day 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&amp; Bug Fixing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Implemented CSP headers, input sanitization, rate limiting, session timeout. Fixed 10 bugs.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hardening complete. All critical bugs fixed.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Day 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Testing &amp; Build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Performed cross-browser testing, responsive QA, and production build. Generated dist/ output.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Build successful. Application ready for deployment.</w:t>
            </w:r>
          </w:p>
        </w:tc>
      </w:tr>
    </w:tbl>
    <w:p>
      <w:pPr>
        <w:pStyle w:val="Heading1"/>
      </w:pPr>
      <w:r>
        <w:rPr>
          <w:color w:val="0B66A9"/>
        </w:rPr>
        <w:t>Summary</w:t>
      </w:r>
    </w:p>
    <w:p>
      <w:r>
        <w:t>Total Days: 20 | Pages Built: 14 | Components: 10 | Bugs Fixed: 10</w:t>
      </w:r>
    </w:p>
    <w:p>
      <w:r>
        <w:t>This logbook documents 20 days of intensive frontend development on the JobsNepal.com project. The intern gained hands-on experience with React 19, Vite 8, Tailwind CSS v4, React Router v7, and modern frontend security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