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Délégation de Sfaal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Composition du groupe :</w:t>
      </w:r>
    </w:p>
    <w:p w:rsidR="00000000" w:rsidDel="00000000" w:rsidP="00000000" w:rsidRDefault="00000000" w:rsidRPr="00000000" w14:paraId="00000004">
      <w:pPr>
        <w:numPr>
          <w:ilvl w:val="0"/>
          <w:numId w:val="1"/>
        </w:numPr>
        <w:spacing w:after="0" w:afterAutospacing="0"/>
        <w:ind w:left="720" w:hanging="360"/>
        <w:rPr>
          <w:u w:val="none"/>
        </w:rPr>
      </w:pPr>
      <w:r w:rsidDel="00000000" w:rsidR="00000000" w:rsidRPr="00000000">
        <w:rPr>
          <w:rtl w:val="0"/>
        </w:rPr>
        <w:t xml:space="preserve">chef de délégation : parle au nom de l’Oblat</w:t>
      </w:r>
    </w:p>
    <w:p w:rsidR="00000000" w:rsidDel="00000000" w:rsidP="00000000" w:rsidRDefault="00000000" w:rsidRPr="00000000" w14:paraId="00000005">
      <w:pPr>
        <w:numPr>
          <w:ilvl w:val="0"/>
          <w:numId w:val="1"/>
        </w:numPr>
        <w:spacing w:after="0" w:afterAutospacing="0"/>
        <w:ind w:left="720" w:hanging="360"/>
        <w:rPr>
          <w:u w:val="none"/>
        </w:rPr>
      </w:pPr>
      <w:r w:rsidDel="00000000" w:rsidR="00000000" w:rsidRPr="00000000">
        <w:rPr>
          <w:rtl w:val="0"/>
        </w:rPr>
        <w:t xml:space="preserve">candidat à l’élection du conseil : noble</w:t>
      </w:r>
    </w:p>
    <w:p w:rsidR="00000000" w:rsidDel="00000000" w:rsidP="00000000" w:rsidRDefault="00000000" w:rsidRPr="00000000" w14:paraId="00000006">
      <w:pPr>
        <w:numPr>
          <w:ilvl w:val="0"/>
          <w:numId w:val="1"/>
        </w:numPr>
        <w:spacing w:after="0" w:afterAutospacing="0"/>
        <w:ind w:left="720" w:hanging="360"/>
        <w:rPr>
          <w:u w:val="none"/>
        </w:rPr>
      </w:pPr>
      <w:r w:rsidDel="00000000" w:rsidR="00000000" w:rsidRPr="00000000">
        <w:rPr>
          <w:rtl w:val="0"/>
        </w:rPr>
        <w:t xml:space="preserve">marchand : négo routes commerciales.</w:t>
      </w:r>
    </w:p>
    <w:p w:rsidR="00000000" w:rsidDel="00000000" w:rsidP="00000000" w:rsidRDefault="00000000" w:rsidRPr="00000000" w14:paraId="00000007">
      <w:pPr>
        <w:numPr>
          <w:ilvl w:val="0"/>
          <w:numId w:val="1"/>
        </w:numPr>
        <w:spacing w:after="0" w:afterAutospacing="0"/>
        <w:ind w:left="720" w:hanging="360"/>
        <w:rPr>
          <w:u w:val="none"/>
        </w:rPr>
      </w:pPr>
      <w:r w:rsidDel="00000000" w:rsidR="00000000" w:rsidRPr="00000000">
        <w:rPr>
          <w:rtl w:val="0"/>
        </w:rPr>
        <w:t xml:space="preserve">trésorier : responsable de l’examen des coffres.</w:t>
      </w:r>
    </w:p>
    <w:p w:rsidR="00000000" w:rsidDel="00000000" w:rsidP="00000000" w:rsidRDefault="00000000" w:rsidRPr="00000000" w14:paraId="00000008">
      <w:pPr>
        <w:numPr>
          <w:ilvl w:val="0"/>
          <w:numId w:val="1"/>
        </w:numPr>
        <w:spacing w:after="0" w:afterAutospacing="0"/>
        <w:ind w:left="720" w:hanging="360"/>
        <w:rPr>
          <w:u w:val="none"/>
        </w:rPr>
      </w:pPr>
      <w:r w:rsidDel="00000000" w:rsidR="00000000" w:rsidRPr="00000000">
        <w:rPr>
          <w:rtl w:val="0"/>
        </w:rPr>
        <w:t xml:space="preserve">chef de la sécurité</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guerrier/assassin</w:t>
      </w:r>
    </w:p>
    <w:p w:rsidR="00000000" w:rsidDel="00000000" w:rsidP="00000000" w:rsidRDefault="00000000" w:rsidRPr="00000000" w14:paraId="0000000A">
      <w:pPr>
        <w:rPr>
          <w:b w:val="1"/>
          <w:bCs w:val="1"/>
          <w:sz w:val="32"/>
          <w:szCs w:val="32"/>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Sfaal est le principal fournisseur d’acier des forges de Palyr, forges réputées pour fabriquer des armes de grande qualité pour l'ensemble des 5 cités.</w:t>
      </w:r>
    </w:p>
    <w:p w:rsidR="00000000" w:rsidDel="00000000" w:rsidP="00000000" w:rsidRDefault="00000000" w:rsidRPr="00000000" w14:paraId="0000000C">
      <w:pPr>
        <w:rPr/>
      </w:pPr>
      <w:r w:rsidDel="00000000" w:rsidR="00000000" w:rsidRPr="00000000">
        <w:rPr>
          <w:rtl w:val="0"/>
        </w:rPr>
        <w:t xml:space="preserve">Depuis quelque temps Palyr se plaint que l’acier qui lui est livré est de piètre qualité et qu’il faut en mettre de plus en plus dans la composition des armes pour arriver à une qualité juste passable, ce qui entraîne une perte de revenu et de réputation pour Palyr. Palyr insiste : cela ne peut plus durer et Sfaal doit faire le nécessaire pour que son acier retrouve sa qualité d’antan.</w:t>
      </w:r>
    </w:p>
    <w:p w:rsidR="00000000" w:rsidDel="00000000" w:rsidP="00000000" w:rsidRDefault="00000000" w:rsidRPr="00000000" w14:paraId="0000000D">
      <w:pPr>
        <w:rPr/>
      </w:pPr>
      <w:r w:rsidDel="00000000" w:rsidR="00000000" w:rsidRPr="00000000">
        <w:rPr>
          <w:rtl w:val="0"/>
        </w:rPr>
        <w:t xml:space="preserve">Pourtant, Sfall est certain que l’acier produit est toujours de grande qualité. Il se passe donc obligatoirement quelque chose durant le transport de l’acier, transport assuré par les navires de Ter Félis, ou au sein même des forges de Palyr. Pour prouver sa bonne foi, Sfall apporte des échantillons de son acier à la convention de la banque d’Utgarth et compte bien résoudre cette affaire directement avec Palyr et Ter Félis lors de cette convention.</w:t>
      </w:r>
    </w:p>
    <w:p w:rsidR="00000000" w:rsidDel="00000000" w:rsidP="00000000" w:rsidRDefault="00000000" w:rsidRPr="00000000" w14:paraId="0000000E">
      <w:pPr>
        <w:rPr>
          <w:color w:val="e97132"/>
        </w:rPr>
      </w:pPr>
      <w:r w:rsidDel="00000000" w:rsidR="00000000" w:rsidRPr="00000000">
        <w:rPr>
          <w:color w:val="e97132"/>
          <w:rtl w:val="0"/>
        </w:rPr>
        <w:t xml:space="preserve">Car Sfaal est persuadé de connaître la raison du problème : Sfaal a la preuve qu’une organisation secrète de brigands a réussi à dérober un des sceaux officiels de Sfaal qui permet de certifier les cargaisons d’acier. C’est probablement par ce biais que l’acier est trafiqué. Mais ça Sfaal ne peut pas faire éclater cette information au grand jour car ce serait la preuve d’une incompétence gravissime. Sfaal est persuadé que cette organisation est en fait la </w:t>
      </w:r>
      <w:r w:rsidDel="00000000" w:rsidR="00000000" w:rsidRPr="00000000">
        <w:rPr>
          <w:b w:val="1"/>
          <w:bCs w:val="1"/>
          <w:color w:val="ee0000"/>
          <w:rtl w:val="0"/>
        </w:rPr>
        <w:t xml:space="preserve">Guilde</w:t>
      </w:r>
      <w:r w:rsidDel="00000000" w:rsidR="00000000" w:rsidRPr="00000000">
        <w:rPr>
          <w:color w:val="e97132"/>
          <w:rtl w:val="0"/>
        </w:rPr>
        <w:t xml:space="preserve">. Mais ils n’ont pas de preuve. Il est donc impératif de récupérer par tous les moyens possible ce sceau. Le rassemblement des cinq cités sera peut-être l’occasion d’en savoir plus…</w:t>
      </w:r>
    </w:p>
    <w:p w:rsidR="00000000" w:rsidDel="00000000" w:rsidP="00000000" w:rsidRDefault="00000000" w:rsidRPr="00000000" w14:paraId="0000000F">
      <w:pPr>
        <w:rPr/>
      </w:pPr>
      <w:r w:rsidDel="00000000" w:rsidR="00000000" w:rsidRPr="00000000">
        <w:rPr>
          <w:rtl w:val="0"/>
        </w:rPr>
        <w:t xml:space="preserve">Sfall veut aussi impérativement et le plus vite possible inspecter les salles des coffres pour :</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S’assurer de la sécurité de la salle des coffres (des rumeurs leur sont parvenues indiquant que la sécurité s’était dégradée ces derniers temps).</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Récupérer certains documents compromettants importants pour la stabilité politique et économique de Sfaal et faire disparaitre certains contenus compromettants qui ne doivent pas tomber entre de mauvaises mains. En effet, certains dans le groupe ne veulent pas que tout arrive à Sfaal : certains documents compromettants et certains produits interdits ne doivent pas sortir des coffres de la banque ou alors ils devront être détruits car ils pourraient mettre en difficulté certains hauts dignitaires de Sfaal.</w:t>
      </w:r>
    </w:p>
    <w:p w:rsidR="00000000" w:rsidDel="00000000" w:rsidP="00000000" w:rsidRDefault="00000000" w:rsidRPr="00000000" w14:paraId="00000012">
      <w:pPr>
        <w:rPr/>
      </w:pPr>
      <w:r w:rsidDel="00000000" w:rsidR="00000000" w:rsidRPr="00000000">
        <w:rPr>
          <w:rtl w:val="0"/>
        </w:rPr>
        <w:t xml:space="preserve">Dans la salle des coffres il doit y avoir :</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 sacs d'Or appartenant à Sfaal : marque de Sfaal sur les sacs.</w:t>
      </w:r>
    </w:p>
    <w:p w:rsidR="00000000" w:rsidDel="00000000" w:rsidP="00000000" w:rsidRDefault="00000000" w:rsidRPr="00000000" w14:paraId="00000014">
      <w:pPr>
        <w:rPr/>
      </w:pPr>
      <w:r w:rsidDel="00000000" w:rsidR="00000000" w:rsidRPr="00000000">
        <w:rPr>
          <w:rtl w:val="0"/>
        </w:rPr>
        <w:t xml:space="preserve">Deux coffres marqué Sfaal contenant des parchemins :</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Coffre 1 : Des parchemins d’accords secrets passés par Sfall : parchemins qui ne doivent pas être perdus et doivent retourner à Sfaal si nécessaire.</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Coffre 2 : Des parchemins d’accords secrets passés par certains haut dignitaires ou marchands de Sfaal : ceux-là ne doivent pas retourner à Sfall et doivent être récupérés (ou au pire détruits) par le ou les joueurs chargés de cette mission secrète et qui sont mandatés par les auteurs de ces parchemins.</w:t>
      </w:r>
    </w:p>
    <w:p w:rsidR="00000000" w:rsidDel="00000000" w:rsidP="00000000" w:rsidRDefault="00000000" w:rsidRPr="00000000" w14:paraId="00000017">
      <w:pPr>
        <w:rPr/>
      </w:pPr>
      <w:r w:rsidDel="00000000" w:rsidR="00000000" w:rsidRPr="00000000">
        <w:rPr>
          <w:rtl w:val="0"/>
        </w:rPr>
        <w:t xml:space="preserve">Deux coffres de fioles marqués Sfaal:</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Coffre 1 : Fioles qui ne doivent pas être perdues et doivent retourner à Sfaal si nécessaire.</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Coffre 2 : Fioles contenant des produits interdit : celles-là ne doivent pas retourner à Sfall et doivent être récupérées (ou au pire détruites) par le ou les joueurs chargés de cette mission secrète et qui sont mandatés par les propriétaires de ces fioles.</w:t>
      </w:r>
    </w:p>
    <w:p w:rsidR="00000000" w:rsidDel="00000000" w:rsidP="00000000" w:rsidRDefault="00000000" w:rsidRPr="00000000" w14:paraId="0000001A">
      <w:pPr>
        <w:rPr/>
      </w:pPr>
      <w:r w:rsidDel="00000000" w:rsidR="00000000" w:rsidRPr="00000000">
        <w:rPr>
          <w:rtl w:val="0"/>
        </w:rPr>
        <w:t xml:space="preserve">La délégation de Sfaal veut aussi s’assurer de prendre le commandement de la garde de la forteresse et de la banque car ils sont les guerriers les plus expérimentés et compétents. Pour cela ils comptent bien faire nommer leur représentant et chef de la délégation, un guerrier très renommé, lors de la convention qui doit renouveler la gouvernance de la banque d’Utgarth.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color w:val="e97132"/>
        </w:rPr>
      </w:pPr>
      <w:r w:rsidDel="00000000" w:rsidR="00000000" w:rsidRPr="00000000">
        <w:rPr>
          <w:color w:val="e97132"/>
          <w:rtl w:val="0"/>
        </w:rPr>
        <w:t xml:space="preserve">Dans le groupe, 1 joueur a été victime d’un vol qui a mal tourné car son frère est mort en tentant de se défendre contre les voleurs.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u w:val="single"/>
        </w:rPr>
      </w:pPr>
      <w:r w:rsidDel="00000000" w:rsidR="00000000" w:rsidRPr="00000000">
        <w:rPr>
          <w:b w:val="1"/>
          <w:bCs w:val="1"/>
          <w:u w:val="single"/>
          <w:rtl w:val="0"/>
        </w:rPr>
        <w:t xml:space="preserve">Documents à produire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Lettre prouvant </w:t>
      </w:r>
      <w:r w:rsidDel="00000000" w:rsidR="00000000" w:rsidRPr="00000000">
        <w:rPr>
          <w:rtl w:val="0"/>
        </w:rPr>
        <w:t xml:space="preserve">qu’une organisation secrète de brigands a réussi à dérober un des sceaux officiels de Sfaal qui permet de certifier les cargaisons d’acier. C’est probablement par ce biais que l’acier est trafiqué.</w:t>
      </w:r>
    </w:p>
    <w:p w:rsidR="00000000" w:rsidDel="00000000" w:rsidP="00000000" w:rsidRDefault="00000000" w:rsidRPr="00000000" w14:paraId="00000021">
      <w:pPr>
        <w:rPr/>
      </w:pPr>
      <w:r w:rsidDel="00000000" w:rsidR="00000000" w:rsidRPr="00000000">
        <w:rPr>
          <w:rtl w:val="0"/>
        </w:rPr>
        <w:t xml:space="preserve">Parchemins dans les coffres de la banque :</w:t>
      </w:r>
    </w:p>
    <w:p w:rsidR="00000000" w:rsidDel="00000000" w:rsidP="00000000" w:rsidRDefault="00000000" w:rsidRPr="00000000" w14:paraId="00000022">
      <w:pPr>
        <w:ind w:left="720" w:firstLine="0"/>
        <w:rPr/>
      </w:pPr>
      <w:r w:rsidDel="00000000" w:rsidR="00000000" w:rsidRPr="00000000">
        <w:rPr>
          <w:rtl w:val="0"/>
        </w:rPr>
        <w:t xml:space="preserve">Parchemins licites :</w:t>
      </w:r>
    </w:p>
    <w:p w:rsidR="00000000" w:rsidDel="00000000" w:rsidP="00000000" w:rsidRDefault="00000000" w:rsidRPr="00000000" w14:paraId="00000023">
      <w:pPr>
        <w:numPr>
          <w:ilvl w:val="0"/>
          <w:numId w:val="2"/>
        </w:numPr>
        <w:spacing w:after="0" w:afterAutospacing="0"/>
        <w:ind w:left="1440" w:hanging="360"/>
        <w:rPr/>
      </w:pPr>
      <w:r w:rsidDel="00000000" w:rsidR="00000000" w:rsidRPr="00000000">
        <w:rPr>
          <w:rtl w:val="0"/>
        </w:rPr>
        <w:t xml:space="preserve">Accord avec Ther Félis pour le transport de l’acier de Sfaal</w:t>
      </w:r>
    </w:p>
    <w:p w:rsidR="00000000" w:rsidDel="00000000" w:rsidP="00000000" w:rsidRDefault="00000000" w:rsidRPr="00000000" w14:paraId="00000024">
      <w:pPr>
        <w:numPr>
          <w:ilvl w:val="0"/>
          <w:numId w:val="2"/>
        </w:numPr>
        <w:spacing w:after="0" w:afterAutospacing="0"/>
        <w:ind w:left="1440" w:hanging="360"/>
        <w:rPr/>
      </w:pPr>
      <w:r w:rsidDel="00000000" w:rsidR="00000000" w:rsidRPr="00000000">
        <w:rPr>
          <w:rtl w:val="0"/>
        </w:rPr>
        <w:t xml:space="preserve">Accord avec Palyr pour la vente de l’acier de Sfaal</w:t>
      </w:r>
    </w:p>
    <w:p w:rsidR="00000000" w:rsidDel="00000000" w:rsidP="00000000" w:rsidRDefault="00000000" w:rsidRPr="00000000" w14:paraId="00000025">
      <w:pPr>
        <w:numPr>
          <w:ilvl w:val="0"/>
          <w:numId w:val="2"/>
        </w:numPr>
        <w:ind w:left="1440" w:hanging="360"/>
        <w:rPr/>
      </w:pPr>
      <w:r w:rsidDel="00000000" w:rsidR="00000000" w:rsidRPr="00000000">
        <w:rPr>
          <w:rtl w:val="0"/>
        </w:rPr>
        <w:t xml:space="preserve">Accord avec le conseil des Oblats pour que Sfaal soit le fournisseur exclusif de l’acier des 5 cités</w:t>
      </w:r>
    </w:p>
    <w:p w:rsidR="00000000" w:rsidDel="00000000" w:rsidP="00000000" w:rsidRDefault="00000000" w:rsidRPr="00000000" w14:paraId="00000026">
      <w:pPr>
        <w:ind w:left="720" w:firstLine="0"/>
        <w:rPr/>
      </w:pPr>
      <w:r w:rsidDel="00000000" w:rsidR="00000000" w:rsidRPr="00000000">
        <w:rPr>
          <w:rtl w:val="0"/>
        </w:rPr>
        <w:t xml:space="preserve">Parchemins illicites :</w:t>
      </w:r>
    </w:p>
    <w:p w:rsidR="00000000" w:rsidDel="00000000" w:rsidP="00000000" w:rsidRDefault="00000000" w:rsidRPr="00000000" w14:paraId="00000027">
      <w:pPr>
        <w:numPr>
          <w:ilvl w:val="0"/>
          <w:numId w:val="6"/>
        </w:numPr>
        <w:spacing w:after="0" w:afterAutospacing="0"/>
        <w:ind w:left="1440" w:hanging="360"/>
        <w:rPr>
          <w:u w:val="none"/>
        </w:rPr>
      </w:pPr>
      <w:r w:rsidDel="00000000" w:rsidR="00000000" w:rsidRPr="00000000">
        <w:rPr>
          <w:rtl w:val="0"/>
        </w:rPr>
        <w:t xml:space="preserve">Accord commercial secret avec la Styrgie engageant une des grande famille de Sfaal et le gouvernement de la Styrgie pour la fourniture d’acier de Sfaal.</w:t>
      </w:r>
    </w:p>
    <w:p w:rsidR="00000000" w:rsidDel="00000000" w:rsidP="00000000" w:rsidRDefault="00000000" w:rsidRPr="00000000" w14:paraId="00000028">
      <w:pPr>
        <w:numPr>
          <w:ilvl w:val="0"/>
          <w:numId w:val="6"/>
        </w:numPr>
        <w:spacing w:after="0" w:afterAutospacing="0"/>
        <w:ind w:left="1440" w:hanging="360"/>
        <w:rPr>
          <w:u w:val="none"/>
        </w:rPr>
      </w:pPr>
      <w:r w:rsidDel="00000000" w:rsidR="00000000" w:rsidRPr="00000000">
        <w:rPr>
          <w:rtl w:val="0"/>
        </w:rPr>
        <w:t xml:space="preserve">Accord commercial secret avec aquiléa engageant une des grande famille de Sfaal et le gouvernement d’Aquiléa pour la fourniture d’acier de Sfaal.</w:t>
      </w:r>
    </w:p>
    <w:p w:rsidR="00000000" w:rsidDel="00000000" w:rsidP="00000000" w:rsidRDefault="00000000" w:rsidRPr="00000000" w14:paraId="00000029">
      <w:pPr>
        <w:numPr>
          <w:ilvl w:val="0"/>
          <w:numId w:val="6"/>
        </w:numPr>
        <w:spacing w:after="0" w:afterAutospacing="0"/>
        <w:ind w:left="1440" w:hanging="360"/>
        <w:rPr>
          <w:u w:val="none"/>
        </w:rPr>
      </w:pPr>
      <w:r w:rsidDel="00000000" w:rsidR="00000000" w:rsidRPr="00000000">
        <w:rPr>
          <w:rtl w:val="0"/>
        </w:rPr>
        <w:t xml:space="preserve">Accord secret avec la Mafia pour assurer la protection de certains dépôts d’acier sur le port de Sfaal.</w:t>
      </w:r>
    </w:p>
    <w:p w:rsidR="00000000" w:rsidDel="00000000" w:rsidP="00000000" w:rsidRDefault="00000000" w:rsidRPr="00000000" w14:paraId="0000002A">
      <w:pPr>
        <w:numPr>
          <w:ilvl w:val="0"/>
          <w:numId w:val="6"/>
        </w:numPr>
        <w:ind w:left="1440" w:hanging="360"/>
      </w:pPr>
      <w:r w:rsidDel="00000000" w:rsidR="00000000" w:rsidRPr="00000000">
        <w:rPr>
          <w:rtl w:val="0"/>
        </w:rPr>
        <w:t xml:space="preserve">Contrats avec les corbeaux de la nuit pour voler une famille de Ther Félis Justification : cette famille ne payait pas une dette commerciale.</w:t>
      </w: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itre7">
    <w:name w:val="heading 7"/>
    <w:basedOn w:val="Normal"/>
    <w:next w:val="Normal"/>
    <w:link w:val="Titre7Car"/>
    <w:uiPriority w:val="9"/>
    <w:semiHidden w:val="1"/>
    <w:unhideWhenUsed w:val="1"/>
    <w:qFormat w:val="1"/>
    <w:rsid w:val="005D633A"/>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5D633A"/>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5D633A"/>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5D633A"/>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5D633A"/>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5D633A"/>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5D633A"/>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5D633A"/>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5D633A"/>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5D633A"/>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5D633A"/>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5D633A"/>
    <w:rPr>
      <w:rFonts w:cstheme="majorBidi" w:eastAsiaTheme="majorEastAsia"/>
      <w:color w:val="272727" w:themeColor="text1" w:themeTint="0000D8"/>
    </w:rPr>
  </w:style>
  <w:style w:type="character" w:styleId="TitreCar" w:customStyle="1">
    <w:name w:val="Titre Car"/>
    <w:basedOn w:val="Policepardfaut"/>
    <w:link w:val="Titre"/>
    <w:uiPriority w:val="10"/>
    <w:rsid w:val="005D633A"/>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5D633A"/>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5D633A"/>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5D633A"/>
    <w:rPr>
      <w:i w:val="1"/>
      <w:iCs w:val="1"/>
      <w:color w:val="404040" w:themeColor="text1" w:themeTint="0000BF"/>
    </w:rPr>
  </w:style>
  <w:style w:type="paragraph" w:styleId="Paragraphedeliste">
    <w:name w:val="List Paragraph"/>
    <w:basedOn w:val="Normal"/>
    <w:uiPriority w:val="34"/>
    <w:qFormat w:val="1"/>
    <w:rsid w:val="005D633A"/>
    <w:pPr>
      <w:ind w:left="720"/>
      <w:contextualSpacing w:val="1"/>
    </w:pPr>
  </w:style>
  <w:style w:type="character" w:styleId="Accentuationintense">
    <w:name w:val="Intense Emphasis"/>
    <w:basedOn w:val="Policepardfaut"/>
    <w:uiPriority w:val="21"/>
    <w:qFormat w:val="1"/>
    <w:rsid w:val="005D633A"/>
    <w:rPr>
      <w:i w:val="1"/>
      <w:iCs w:val="1"/>
      <w:color w:val="0f4761" w:themeColor="accent1" w:themeShade="0000BF"/>
    </w:rPr>
  </w:style>
  <w:style w:type="paragraph" w:styleId="Citationintense">
    <w:name w:val="Intense Quote"/>
    <w:basedOn w:val="Normal"/>
    <w:next w:val="Normal"/>
    <w:link w:val="CitationintenseCar"/>
    <w:uiPriority w:val="30"/>
    <w:qFormat w:val="1"/>
    <w:rsid w:val="005D633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5D633A"/>
    <w:rPr>
      <w:i w:val="1"/>
      <w:iCs w:val="1"/>
      <w:color w:val="0f4761" w:themeColor="accent1" w:themeShade="0000BF"/>
    </w:rPr>
  </w:style>
  <w:style w:type="character" w:styleId="Rfrenceintense">
    <w:name w:val="Intense Reference"/>
    <w:basedOn w:val="Policepardfaut"/>
    <w:uiPriority w:val="32"/>
    <w:qFormat w:val="1"/>
    <w:rsid w:val="005D633A"/>
    <w:rPr>
      <w:b w:val="1"/>
      <w:bCs w:val="1"/>
      <w:smallCaps w:val="1"/>
      <w:color w:val="0f4761" w:themeColor="accent1" w:themeShade="0000BF"/>
      <w:spacing w:val="5"/>
    </w:rPr>
  </w:style>
  <w:style w:type="paragraph" w:styleId="NormalWeb">
    <w:name w:val="Normal (Web)"/>
    <w:basedOn w:val="Normal"/>
    <w:uiPriority w:val="99"/>
    <w:semiHidden w:val="1"/>
    <w:unhideWhenUsed w:val="1"/>
    <w:rsid w:val="00141AC0"/>
    <w:rPr>
      <w:rFonts w:ascii="Times New Roman" w:cs="Times New Roman" w:hAnsi="Times New Roman"/>
      <w:sz w:val="24"/>
      <w:szCs w:val="24"/>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tHMqbjqvhbVYxFOtORT/1uqO7g==">CgMxLjA4AHIhMVR1SE1Nb0RqZ1ZDVkthY0ladE9pYkpLeUdxRGxUX2F5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2025-12-14T14:06:00Z</dcterms:created>
  <dc:creator>LEDREUX Christophe</dc:creator>
</cp:coreProperties>
</file>