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32"/>
          <w:szCs w:val="32"/>
        </w:rPr>
      </w:pPr>
      <w:r w:rsidDel="00000000" w:rsidR="00000000" w:rsidRPr="00000000">
        <w:rPr>
          <w:b w:val="1"/>
          <w:bCs w:val="1"/>
          <w:sz w:val="32"/>
          <w:szCs w:val="32"/>
          <w:rtl w:val="0"/>
        </w:rPr>
        <w:t xml:space="preserve">Délégation d’Arthas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Composition du groupe :</w:t>
      </w:r>
    </w:p>
    <w:p w:rsidR="00000000" w:rsidDel="00000000" w:rsidP="00000000" w:rsidRDefault="00000000" w:rsidRPr="00000000" w14:paraId="00000004">
      <w:pPr>
        <w:numPr>
          <w:ilvl w:val="0"/>
          <w:numId w:val="3"/>
        </w:numPr>
        <w:spacing w:after="0" w:afterAutospacing="0"/>
        <w:ind w:left="720" w:hanging="360"/>
      </w:pPr>
      <w:r w:rsidDel="00000000" w:rsidR="00000000" w:rsidRPr="00000000">
        <w:rPr>
          <w:rtl w:val="0"/>
        </w:rPr>
        <w:t xml:space="preserve">Aurelian Marvek — Représentant Oblat / chef</w:t>
      </w:r>
    </w:p>
    <w:p w:rsidR="00000000" w:rsidDel="00000000" w:rsidP="00000000" w:rsidRDefault="00000000" w:rsidRPr="00000000" w14:paraId="00000005">
      <w:pPr>
        <w:numPr>
          <w:ilvl w:val="0"/>
          <w:numId w:val="3"/>
        </w:numPr>
        <w:spacing w:after="0" w:afterAutospacing="0"/>
        <w:ind w:left="720" w:hanging="360"/>
      </w:pPr>
      <w:r w:rsidDel="00000000" w:rsidR="00000000" w:rsidRPr="00000000">
        <w:rPr>
          <w:rtl w:val="0"/>
        </w:rPr>
        <w:t xml:space="preserve">Cassian Jakmar — Marchand et conseiller du chef</w:t>
      </w:r>
    </w:p>
    <w:p w:rsidR="00000000" w:rsidDel="00000000" w:rsidP="00000000" w:rsidRDefault="00000000" w:rsidRPr="00000000" w14:paraId="00000006">
      <w:pPr>
        <w:numPr>
          <w:ilvl w:val="0"/>
          <w:numId w:val="3"/>
        </w:numPr>
        <w:spacing w:after="0" w:afterAutospacing="0"/>
        <w:ind w:left="720" w:hanging="360"/>
      </w:pPr>
      <w:r w:rsidDel="00000000" w:rsidR="00000000" w:rsidRPr="00000000">
        <w:rPr>
          <w:rtl w:val="0"/>
        </w:rPr>
        <w:t xml:space="preserve">Lucerian Darsen — Futur conseiller</w:t>
      </w:r>
    </w:p>
    <w:p w:rsidR="00000000" w:rsidDel="00000000" w:rsidP="00000000" w:rsidRDefault="00000000" w:rsidRPr="00000000" w14:paraId="00000007">
      <w:pPr>
        <w:numPr>
          <w:ilvl w:val="0"/>
          <w:numId w:val="3"/>
        </w:numPr>
        <w:spacing w:after="0" w:afterAutospacing="0"/>
        <w:ind w:left="720" w:hanging="360"/>
      </w:pPr>
      <w:r w:rsidDel="00000000" w:rsidR="00000000" w:rsidRPr="00000000">
        <w:rPr>
          <w:rtl w:val="0"/>
        </w:rPr>
        <w:t xml:space="preserve">Bastion Kharvek — Chef de la sécurité</w:t>
      </w:r>
    </w:p>
    <w:p w:rsidR="00000000" w:rsidDel="00000000" w:rsidP="00000000" w:rsidRDefault="00000000" w:rsidRPr="00000000" w14:paraId="00000008">
      <w:pPr>
        <w:numPr>
          <w:ilvl w:val="0"/>
          <w:numId w:val="3"/>
        </w:numPr>
        <w:spacing w:after="0" w:afterAutospacing="0"/>
        <w:ind w:left="720" w:hanging="360"/>
      </w:pPr>
      <w:r w:rsidDel="00000000" w:rsidR="00000000" w:rsidRPr="00000000">
        <w:rPr>
          <w:rtl w:val="0"/>
        </w:rPr>
        <w:t xml:space="preserve">Septimus Calveran — Trésorier / financier</w:t>
      </w:r>
    </w:p>
    <w:p w:rsidR="00000000" w:rsidDel="00000000" w:rsidP="00000000" w:rsidRDefault="00000000" w:rsidRPr="00000000" w14:paraId="00000009">
      <w:pPr>
        <w:numPr>
          <w:ilvl w:val="0"/>
          <w:numId w:val="3"/>
        </w:numPr>
        <w:spacing w:after="0" w:afterAutospacing="0"/>
        <w:ind w:left="720" w:hanging="360"/>
      </w:pPr>
      <w:r w:rsidDel="00000000" w:rsidR="00000000" w:rsidRPr="00000000">
        <w:rPr>
          <w:rtl w:val="0"/>
        </w:rPr>
        <w:t xml:space="preserve">Varik Sorell — Guerrier / assassin</w:t>
      </w:r>
    </w:p>
    <w:p w:rsidR="00000000" w:rsidDel="00000000" w:rsidP="00000000" w:rsidRDefault="00000000" w:rsidRPr="00000000" w14:paraId="0000000A">
      <w:pPr>
        <w:numPr>
          <w:ilvl w:val="0"/>
          <w:numId w:val="3"/>
        </w:numPr>
        <w:ind w:left="720" w:hanging="360"/>
      </w:pPr>
      <w:r w:rsidDel="00000000" w:rsidR="00000000" w:rsidRPr="00000000">
        <w:rPr>
          <w:rtl w:val="0"/>
        </w:rPr>
        <w:t xml:space="preserve">Tiber Kaelos — Guerrier</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ind w:left="720" w:firstLine="0"/>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Suite à l’assassinat de leur Oblat, survenu dans des circonstances encore troubles, les représentants et émissaires d’Arthas se retrouvent dans une situation délicate. Leur cité, autrefois symbole d’ordre et de prospérité, vacille entre peur, méfiance et ambition.</w:t>
      </w:r>
    </w:p>
    <w:p w:rsidR="00000000" w:rsidDel="00000000" w:rsidP="00000000" w:rsidRDefault="00000000" w:rsidRPr="00000000" w14:paraId="0000000E">
      <w:pPr>
        <w:rPr/>
      </w:pPr>
      <w:r w:rsidDel="00000000" w:rsidR="00000000" w:rsidRPr="00000000">
        <w:rPr>
          <w:rtl w:val="0"/>
        </w:rPr>
        <w:t xml:space="preserve">Le mystère plane encore sur cet assassinat. Certains indices pointent vers un poison d’origine Styrgienne, d’autres vers une lame forgée à Palyr. Arthas pourrait lancer une accusation publique… ou feindre la diplomatie pour mieux frapper plus tard.</w:t>
      </w:r>
    </w:p>
    <w:p w:rsidR="00000000" w:rsidDel="00000000" w:rsidP="00000000" w:rsidRDefault="00000000" w:rsidRPr="00000000" w14:paraId="0000000F">
      <w:pPr>
        <w:rPr/>
      </w:pPr>
      <w:r w:rsidDel="00000000" w:rsidR="00000000" w:rsidRPr="00000000">
        <w:rPr>
          <w:rtl w:val="0"/>
        </w:rPr>
        <w:t xml:space="preserve">Certains parchemins contenus dans les coffres de la banque pourraient contenir des informations permettant de découvrir les ennemis de l’Oblat et donc d’identifier des suspects.</w:t>
      </w:r>
    </w:p>
    <w:p w:rsidR="00000000" w:rsidDel="00000000" w:rsidP="00000000" w:rsidRDefault="00000000" w:rsidRPr="00000000" w14:paraId="00000010">
      <w:pPr>
        <w:rPr/>
      </w:pPr>
      <w:r w:rsidDel="00000000" w:rsidR="00000000" w:rsidRPr="00000000">
        <w:rPr>
          <w:rtl w:val="0"/>
        </w:rPr>
        <w:t xml:space="preserve">Ils doivent à tout prix inspecter au plus vite la salle des coffres d’Ulghart :</w:t>
      </w:r>
    </w:p>
    <w:p w:rsidR="00000000" w:rsidDel="00000000" w:rsidP="00000000" w:rsidRDefault="00000000" w:rsidRPr="00000000" w14:paraId="00000011">
      <w:pPr>
        <w:rPr/>
      </w:pPr>
      <w:r w:rsidDel="00000000" w:rsidR="00000000" w:rsidRPr="00000000">
        <w:rPr>
          <w:rtl w:val="0"/>
        </w:rPr>
        <w:t xml:space="preserve">Officiellement, pour s’assurer que la sécurité des lieux n’a pas été compromise.</w:t>
      </w:r>
    </w:p>
    <w:p w:rsidR="00000000" w:rsidDel="00000000" w:rsidP="00000000" w:rsidRDefault="00000000" w:rsidRPr="00000000" w14:paraId="00000012">
      <w:pPr>
        <w:rPr/>
      </w:pPr>
      <w:r w:rsidDel="00000000" w:rsidR="00000000" w:rsidRPr="00000000">
        <w:rPr>
          <w:rtl w:val="0"/>
        </w:rPr>
        <w:t xml:space="preserve">En réalité, pour récupérer des parchemins compromettants que leur Oblat conservait dans le coffre confédéral — des documents qui, s’ils tombaient entre de mauvaises mains, ruinerait la réputation d’Arthas et mettraient en péril leurs relations avec Il-Irion et les autres cités.</w:t>
      </w:r>
    </w:p>
    <w:p w:rsidR="00000000" w:rsidDel="00000000" w:rsidP="00000000" w:rsidRDefault="00000000" w:rsidRPr="00000000" w14:paraId="00000013">
      <w:pPr>
        <w:rPr/>
      </w:pPr>
      <w:r w:rsidDel="00000000" w:rsidR="00000000" w:rsidRPr="00000000">
        <w:rPr>
          <w:rtl w:val="0"/>
        </w:rPr>
        <w:t xml:space="preserve">Ces parchemins concernent de vieux accords secrets passés avec la Guilde des Marchands d’Il-Irion et certaines familles de Styrgie, aujourd’hui considérés comme de la trahison par une partie de la Confédération.</w:t>
      </w:r>
    </w:p>
    <w:p w:rsidR="00000000" w:rsidDel="00000000" w:rsidP="00000000" w:rsidRDefault="00000000" w:rsidRPr="00000000" w14:paraId="00000014">
      <w:pPr>
        <w:rPr/>
      </w:pPr>
      <w:r w:rsidDel="00000000" w:rsidR="00000000" w:rsidRPr="00000000">
        <w:rPr>
          <w:rtl w:val="0"/>
        </w:rPr>
        <w:t xml:space="preserve">Dans la salle des coffres il doit y avoir :</w:t>
      </w:r>
    </w:p>
    <w:p w:rsidR="00000000" w:rsidDel="00000000" w:rsidP="00000000" w:rsidRDefault="00000000" w:rsidRPr="00000000" w14:paraId="00000015">
      <w:pPr>
        <w:rPr/>
      </w:pPr>
      <w:r w:rsidDel="00000000" w:rsidR="00000000" w:rsidRPr="00000000">
        <w:rPr>
          <w:rtl w:val="0"/>
        </w:rPr>
        <w:t xml:space="preserve">Des sacs d'Or appartenant à Arthas : marque d'Arthas sur les sacs.</w:t>
      </w:r>
    </w:p>
    <w:p w:rsidR="00000000" w:rsidDel="00000000" w:rsidP="00000000" w:rsidRDefault="00000000" w:rsidRPr="00000000" w14:paraId="00000016">
      <w:pPr>
        <w:rPr/>
      </w:pPr>
      <w:r w:rsidDel="00000000" w:rsidR="00000000" w:rsidRPr="00000000">
        <w:rPr>
          <w:rtl w:val="0"/>
        </w:rPr>
        <w:t xml:space="preserve">Deux coffres marqués Arthas contenant des parchemins de deux types :</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Accords secrets passés par Arthas : parchemins que ne doivent pas être perdus et doivent retourner à Arthas si nécessaire.</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Accords secrets passés par certains haut dignitaires ou marchands d'Arthas : ceux-là ne doivent pas retourner à Arthas et doivent être récupérés (ou au pire détruits) par le ou les joueurs chargés de cette mission secrète et qui sont mandatés par les auteurs de ces parchemins.</w:t>
      </w:r>
    </w:p>
    <w:p w:rsidR="00000000" w:rsidDel="00000000" w:rsidP="00000000" w:rsidRDefault="00000000" w:rsidRPr="00000000" w14:paraId="00000019">
      <w:pPr>
        <w:rPr/>
      </w:pPr>
      <w:r w:rsidDel="00000000" w:rsidR="00000000" w:rsidRPr="00000000">
        <w:rPr>
          <w:rtl w:val="0"/>
        </w:rPr>
        <w:t xml:space="preserve">Deux coffres marqués Arthas contenant des fioles de produits très rares, interdits et très dangereux, répartis en deux catégories :</w:t>
      </w:r>
    </w:p>
    <w:p w:rsidR="00000000" w:rsidDel="00000000" w:rsidP="00000000" w:rsidRDefault="00000000" w:rsidRPr="00000000" w14:paraId="0000001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Fioles qui ne doivent pas être perdues et doivent retourner à Arthas si nécessaire.</w:t>
      </w:r>
    </w:p>
    <w:p w:rsidR="00000000" w:rsidDel="00000000" w:rsidP="00000000" w:rsidRDefault="00000000" w:rsidRPr="00000000" w14:paraId="0000001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Fioles contenant des produits interdit : celles-là ne doivent pas retourner à Arthas et doivent être récupérées (ou au pire détruites) par le ou les joueurs chargés de cette mission secrète et qui sont mandatés par les propriétaires de ces fioles.</w:t>
      </w:r>
    </w:p>
    <w:p w:rsidR="00000000" w:rsidDel="00000000" w:rsidP="00000000" w:rsidRDefault="00000000" w:rsidRPr="00000000" w14:paraId="0000001C">
      <w:pPr>
        <w:rPr/>
      </w:pPr>
      <w:r w:rsidDel="00000000" w:rsidR="00000000" w:rsidRPr="00000000">
        <w:rPr>
          <w:rtl w:val="0"/>
        </w:rPr>
        <w:t xml:space="preserve">Arthas veut prendre la tête de la banque et donc être élus à la tête du Conseil de la Banque Confédérale d’Utgarth :</w:t>
      </w:r>
    </w:p>
    <w:p w:rsidR="00000000" w:rsidDel="00000000" w:rsidP="00000000" w:rsidRDefault="00000000" w:rsidRPr="00000000" w14:paraId="0000001D">
      <w:pPr>
        <w:rPr/>
      </w:pPr>
      <w:r w:rsidDel="00000000" w:rsidR="00000000" w:rsidRPr="00000000">
        <w:rPr>
          <w:rtl w:val="0"/>
        </w:rPr>
        <w:t xml:space="preserve">Ils comptent user de leur prestige, de leur richesse et de leur réputation de fiabilité pour convaincre les autres cités que seule Arthas peut restaurer la confiance dans le système bancaire.</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En coulisses, ils envisagent d’utiliser les informations contenues dans les parchemins comme levier diplomatique — ou comme moyen de pression.</w:t>
      </w:r>
    </w:p>
    <w:p w:rsidR="00000000" w:rsidDel="00000000" w:rsidP="00000000" w:rsidRDefault="00000000" w:rsidRPr="00000000" w14:paraId="00000020">
      <w:pPr>
        <w:rPr/>
      </w:pPr>
      <w:r w:rsidDel="00000000" w:rsidR="00000000" w:rsidRPr="00000000">
        <w:rPr>
          <w:rtl w:val="0"/>
        </w:rPr>
        <w:t xml:space="preserve">Ils veulent réaffirmer devant tous leur maîtrise de la sécurité des convois car depuis la mort de leur représentant, des rumeurs prétendent qu’Arthas n’est plus en mesure d’assurer la sécurité des transports entre le continent et Il-Irion. Ils doivent prouver le contraire et rappeler à tous que sans leurs escortes et leurs navires de guerre, les coffres ne seraient jamais en sécurité.</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Arthas doit apparaître comme une cité fière, disciplinée, élégante et méthodique — mais désormais rongée par la méfiance et la peur.</w:t>
      </w:r>
    </w:p>
    <w:p w:rsidR="00000000" w:rsidDel="00000000" w:rsidP="00000000" w:rsidRDefault="00000000" w:rsidRPr="00000000" w14:paraId="00000023">
      <w:pPr>
        <w:rPr/>
      </w:pPr>
      <w:r w:rsidDel="00000000" w:rsidR="00000000" w:rsidRPr="00000000">
        <w:rPr>
          <w:rtl w:val="0"/>
        </w:rPr>
        <w:t xml:space="preserve">Leur façade de perfection cache la panique d’une cité qui risque le scandale.</w:t>
      </w:r>
    </w:p>
    <w:p w:rsidR="00000000" w:rsidDel="00000000" w:rsidP="00000000" w:rsidRDefault="00000000" w:rsidRPr="00000000" w14:paraId="00000024">
      <w:pPr>
        <w:rPr/>
      </w:pPr>
      <w:r w:rsidDel="00000000" w:rsidR="00000000" w:rsidRPr="00000000">
        <w:rPr>
          <w:rtl w:val="0"/>
        </w:rPr>
        <w:t xml:space="preserve">Leur ambition de diriger la Banque n’est pas seulement politique : c’est une question de survie.</w:t>
      </w:r>
    </w:p>
    <w:p w:rsidR="00000000" w:rsidDel="00000000" w:rsidP="00000000" w:rsidRDefault="00000000" w:rsidRPr="00000000" w14:paraId="00000025">
      <w:pPr>
        <w:rPr/>
      </w:pPr>
      <w:r w:rsidDel="00000000" w:rsidR="00000000" w:rsidRPr="00000000">
        <w:rPr>
          <w:color w:val="e97132"/>
          <w:rtl w:val="0"/>
        </w:rPr>
        <w:t xml:space="preserve">Ils ont contracté un prêt directement auprès d’Il Irion en dehors de l’UBI il y a 4 ans. Le prêt est arrivé à terme depuis 1 an =&gt; ils doivent à Il Irion 10000 écus. Il Irion risque de leur demander.</w:t>
      </w: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Arthas cherche à remplacer ou marginaliser l'UBI sur la scène confédérale. Et pourquoi pas une nouvelle et meilleure banque à Arthas plutôt que cette parodie qu’est devenue L’UBI ?</w:t>
      </w:r>
    </w:p>
    <w:p w:rsidR="00000000" w:rsidDel="00000000" w:rsidP="00000000" w:rsidRDefault="00000000" w:rsidRPr="00000000" w14:paraId="00000027">
      <w:pPr>
        <w:rPr/>
      </w:pPr>
      <w:r w:rsidDel="00000000" w:rsidR="00000000" w:rsidRPr="00000000">
        <w:rPr>
          <w:rtl w:val="0"/>
        </w:rPr>
        <w:t xml:space="preserve">Et Palyr, qui  semble d’accord avec cette perspective, pourrait être une allié de poids pour ce projet. Une certaine Ilara Vandesse qui devrait logiquement être dans la délégation de Palyr pourrait vous aider atteindre ce but.</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color w:val="ff0000"/>
        </w:rPr>
      </w:pPr>
      <w:r w:rsidDel="00000000" w:rsidR="00000000" w:rsidRPr="00000000">
        <w:rPr>
          <w:rtl w:val="0"/>
        </w:rPr>
      </w:r>
    </w:p>
    <w:p w:rsidR="00000000" w:rsidDel="00000000" w:rsidP="00000000" w:rsidRDefault="00000000" w:rsidRPr="00000000" w14:paraId="0000002A">
      <w:pPr>
        <w:rPr>
          <w:color w:val="ff0000"/>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br w:type="page"/>
      </w: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b w:val="1"/>
          <w:bCs w:val="1"/>
          <w:sz w:val="32"/>
          <w:szCs w:val="32"/>
        </w:rPr>
      </w:pPr>
      <w:r w:rsidDel="00000000" w:rsidR="00000000" w:rsidRPr="00000000">
        <w:rPr>
          <w:b w:val="1"/>
          <w:bCs w:val="1"/>
          <w:sz w:val="32"/>
          <w:szCs w:val="32"/>
          <w:rtl w:val="0"/>
        </w:rPr>
        <w:t xml:space="preserve">informations à utiliser dans les backs persos : </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Infos pour le trésorier/financier (Septimus Calveran) :</w:t>
      </w:r>
    </w:p>
    <w:p w:rsidR="00000000" w:rsidDel="00000000" w:rsidP="00000000" w:rsidRDefault="00000000" w:rsidRPr="00000000" w14:paraId="00000036">
      <w:pPr>
        <w:rPr/>
      </w:pPr>
      <w:r w:rsidDel="00000000" w:rsidR="00000000" w:rsidRPr="00000000">
        <w:rPr>
          <w:rtl w:val="0"/>
        </w:rPr>
        <w:t xml:space="preserve">Il-Irion a prêté hors UBI de l'argent à Arthas il y a 4 ans.</w:t>
      </w:r>
    </w:p>
    <w:p w:rsidR="00000000" w:rsidDel="00000000" w:rsidP="00000000" w:rsidRDefault="00000000" w:rsidRPr="00000000" w14:paraId="00000037">
      <w:pPr>
        <w:rPr/>
      </w:pPr>
      <w:r w:rsidDel="00000000" w:rsidR="00000000" w:rsidRPr="00000000">
        <w:rPr>
          <w:rtl w:val="0"/>
        </w:rPr>
        <w:t xml:space="preserve">Le prêt est arrivé à terme depuis 1 an =&gt; Arthas doit à Il Irion 10000 écus. Il Irion risque de leur demander.</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br w:type="page"/>
      </w:r>
      <w:r w:rsidDel="00000000" w:rsidR="00000000" w:rsidRPr="00000000">
        <w:rPr>
          <w:rtl w:val="0"/>
        </w:rPr>
      </w:r>
    </w:p>
    <w:p w:rsidR="00000000" w:rsidDel="00000000" w:rsidP="00000000" w:rsidRDefault="00000000" w:rsidRPr="00000000" w14:paraId="0000003A">
      <w:pPr>
        <w:rPr>
          <w:b w:val="1"/>
          <w:bCs w:val="1"/>
          <w:sz w:val="30"/>
          <w:szCs w:val="30"/>
        </w:rPr>
      </w:pPr>
      <w:r w:rsidDel="00000000" w:rsidR="00000000" w:rsidRPr="00000000">
        <w:rPr>
          <w:b w:val="1"/>
          <w:bCs w:val="1"/>
          <w:sz w:val="30"/>
          <w:szCs w:val="30"/>
          <w:rtl w:val="0"/>
        </w:rPr>
        <w:t xml:space="preserve">Infos pour les backs personnels : </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b w:val="1"/>
          <w:bCs w:val="1"/>
        </w:rPr>
      </w:pPr>
      <w:r w:rsidDel="00000000" w:rsidR="00000000" w:rsidRPr="00000000">
        <w:rPr>
          <w:b w:val="1"/>
          <w:bCs w:val="1"/>
          <w:rtl w:val="0"/>
        </w:rPr>
        <w:t xml:space="preserve">Infos pour le chef (Aurelian Marvek) : </w:t>
      </w:r>
    </w:p>
    <w:p w:rsidR="00000000" w:rsidDel="00000000" w:rsidP="00000000" w:rsidRDefault="00000000" w:rsidRPr="00000000" w14:paraId="0000003D">
      <w:pPr>
        <w:rPr/>
      </w:pPr>
      <w:r w:rsidDel="00000000" w:rsidR="00000000" w:rsidRPr="00000000">
        <w:rPr>
          <w:rtl w:val="0"/>
        </w:rPr>
        <w:t xml:space="preserve">Tu as reçu une lettre signé d’un certain Kaelan Makoa, qui dit être membre d’un groupe insulaire qui se fait appeler “les fils du levant” souhaite rencontrer la délégation d’Arthas pour porter à sa connaissance la vraie histoire d'Il-Irion et lui demander de l'aide pour, je site, “construire un nouvel avenir  pour les ïles du levant”. Le message n'est pas très clair mais suffisamment intriguant pour qu’Arthas n’envisage pas de discuter avec ces “premiers nés”...</w:t>
      </w:r>
    </w:p>
    <w:p w:rsidR="00000000" w:rsidDel="00000000" w:rsidP="00000000" w:rsidRDefault="00000000" w:rsidRPr="00000000" w14:paraId="0000003E">
      <w:pPr>
        <w:rPr/>
      </w:pPr>
      <w:r w:rsidDel="00000000" w:rsidR="00000000" w:rsidRPr="00000000">
        <w:rPr>
          <w:rtl w:val="0"/>
        </w:rPr>
        <w:t xml:space="preserve">L’oblat assassiné était Valerian Marvek, ton oncle. Tu comptes bien profiter de la convention pour tenter de trouver des indices.</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b w:val="1"/>
          <w:bCs w:val="1"/>
        </w:rPr>
      </w:pPr>
      <w:r w:rsidDel="00000000" w:rsidR="00000000" w:rsidRPr="00000000">
        <w:rPr>
          <w:b w:val="1"/>
          <w:bCs w:val="1"/>
          <w:rtl w:val="0"/>
        </w:rPr>
        <w:t xml:space="preserve">Infos pour le futur conseiller (Lucerian Darsen)</w:t>
      </w:r>
    </w:p>
    <w:p w:rsidR="00000000" w:rsidDel="00000000" w:rsidP="00000000" w:rsidRDefault="00000000" w:rsidRPr="00000000" w14:paraId="00000041">
      <w:pPr>
        <w:rPr/>
      </w:pPr>
      <w:r w:rsidDel="00000000" w:rsidR="00000000" w:rsidRPr="00000000">
        <w:rPr>
          <w:rtl w:val="0"/>
        </w:rPr>
        <w:t xml:space="preserve">La famille Darsen à commandité les voleurs corbeaux de minuit pour réaliser un vol chez une grande famille de Palyr. La raison était le “recouvrement” d’une dette commerciale de 10 000 écus non payée.</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b w:val="1"/>
          <w:bCs w:val="1"/>
        </w:rPr>
      </w:pPr>
      <w:r w:rsidDel="00000000" w:rsidR="00000000" w:rsidRPr="00000000">
        <w:rPr>
          <w:b w:val="1"/>
          <w:bCs w:val="1"/>
          <w:rtl w:val="0"/>
        </w:rPr>
        <w:t xml:space="preserve">Infos pour Bastion Kharvek — Chef de la sécurité :</w:t>
      </w:r>
    </w:p>
    <w:p w:rsidR="00000000" w:rsidDel="00000000" w:rsidP="00000000" w:rsidRDefault="00000000" w:rsidRPr="00000000" w14:paraId="00000044">
      <w:pPr>
        <w:rPr/>
      </w:pPr>
      <w:r w:rsidDel="00000000" w:rsidR="00000000" w:rsidRPr="00000000">
        <w:rPr>
          <w:rtl w:val="0"/>
        </w:rPr>
        <w:t xml:space="preserve">Le chef de la sécurité sait par son espion que les corbeaux sont peut-être dans la cité.</w:t>
      </w:r>
    </w:p>
    <w:p w:rsidR="00000000" w:rsidDel="00000000" w:rsidP="00000000" w:rsidRDefault="00000000" w:rsidRPr="00000000" w14:paraId="00000045">
      <w:pPr>
        <w:rPr/>
      </w:pPr>
      <w:r w:rsidDel="00000000" w:rsidR="00000000" w:rsidRPr="00000000">
        <w:rPr>
          <w:rtl w:val="0"/>
        </w:rPr>
        <w:t xml:space="preserve">IL veut identifier le commanditaire  de certains vols réalisés par les corbeaux envers la famille Jakmar (on parle de 10 000 écus)</w:t>
      </w:r>
    </w:p>
    <w:p w:rsidR="00000000" w:rsidDel="00000000" w:rsidP="00000000" w:rsidRDefault="00000000" w:rsidRPr="00000000" w14:paraId="00000046">
      <w:pPr>
        <w:rPr/>
      </w:pPr>
      <w:r w:rsidDel="00000000" w:rsidR="00000000" w:rsidRPr="00000000">
        <w:rPr>
          <w:rtl w:val="0"/>
        </w:rPr>
        <w:t xml:space="preserve">Il n’est pas impossible que des traces de cette transaction puisse setrouve au sein de la banque d’Ulghart.</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b w:val="1"/>
          <w:bCs w:val="1"/>
        </w:rPr>
      </w:pPr>
      <w:r w:rsidDel="00000000" w:rsidR="00000000" w:rsidRPr="00000000">
        <w:rPr>
          <w:b w:val="1"/>
          <w:bCs w:val="1"/>
          <w:rtl w:val="0"/>
        </w:rPr>
        <w:t xml:space="preserve">infos pour le marchand - Cassian Jakmar :: </w:t>
      </w:r>
    </w:p>
    <w:p w:rsidR="00000000" w:rsidDel="00000000" w:rsidP="00000000" w:rsidRDefault="00000000" w:rsidRPr="00000000" w14:paraId="00000049">
      <w:pPr>
        <w:rPr/>
      </w:pPr>
      <w:r w:rsidDel="00000000" w:rsidR="00000000" w:rsidRPr="00000000">
        <w:rPr>
          <w:rtl w:val="0"/>
        </w:rPr>
        <w:t xml:space="preserve">Ta famille a été récemment la cible d’un odieux cambriolage : 10 000 écus vous ont été volés. Et même si ce cambriolage s’est déroulé sans aucun sang versé ni aucune violence (la marque de grands professionnels), le préjudice est immense et met ta famille au bord de la banqueroute. Il n’est pas impossible que des traces de cette transaction puisse setrouve au sein de la banque d’Ulghart.</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ind w:left="0" w:firstLine="0"/>
        <w:rPr>
          <w:b w:val="1"/>
          <w:bCs w:val="1"/>
        </w:rPr>
      </w:pPr>
      <w:r w:rsidDel="00000000" w:rsidR="00000000" w:rsidRPr="00000000">
        <w:rPr>
          <w:b w:val="1"/>
          <w:bCs w:val="1"/>
          <w:rtl w:val="0"/>
        </w:rPr>
        <w:t xml:space="preserve">Infos pour Septimus Calveran — Trésorier / financier et pour Varik Sorell — Guerrier / assassin : </w:t>
      </w:r>
    </w:p>
    <w:p w:rsidR="00000000" w:rsidDel="00000000" w:rsidP="00000000" w:rsidRDefault="00000000" w:rsidRPr="00000000" w14:paraId="0000004C">
      <w:pPr>
        <w:rPr/>
      </w:pPr>
      <w:r w:rsidDel="00000000" w:rsidR="00000000" w:rsidRPr="00000000">
        <w:rPr>
          <w:rtl w:val="0"/>
        </w:rPr>
        <w:t xml:space="preserve">Au sein de la délégation d’Arthas certains sont favorables à un rapprochement avec la Styrgie, voire même, si les circonstances l’imposent, à un rattachement pur et simple. Ils justifient tous celà par la place négligeable que la confédération des îles du levant laisse à Arthas. Alors qu’Arthas est de loin la plus vertueuse des 5 cités. Celà fait trop longtemps que celà dure et il faut maintenant un changement radical : quitter la confédération et demander le soutien et la protection de la Styrgie (qui, celà tombe bien, a toujours eu des vues sur les terres d’Arthas). Dans la délgation, les “séparatistes” sont </w:t>
      </w:r>
    </w:p>
    <w:p w:rsidR="00000000" w:rsidDel="00000000" w:rsidP="00000000" w:rsidRDefault="00000000" w:rsidRPr="00000000" w14:paraId="0000004D">
      <w:pPr>
        <w:numPr>
          <w:ilvl w:val="0"/>
          <w:numId w:val="4"/>
        </w:numPr>
        <w:spacing w:after="0" w:afterAutospacing="0"/>
        <w:ind w:left="720" w:hanging="360"/>
      </w:pPr>
      <w:r w:rsidDel="00000000" w:rsidR="00000000" w:rsidRPr="00000000">
        <w:rPr>
          <w:rtl w:val="0"/>
        </w:rPr>
        <w:t xml:space="preserve">Septimus Calveran — Trésorier / financier</w:t>
      </w:r>
    </w:p>
    <w:p w:rsidR="00000000" w:rsidDel="00000000" w:rsidP="00000000" w:rsidRDefault="00000000" w:rsidRPr="00000000" w14:paraId="0000004E">
      <w:pPr>
        <w:numPr>
          <w:ilvl w:val="0"/>
          <w:numId w:val="4"/>
        </w:numPr>
        <w:ind w:left="720" w:hanging="360"/>
      </w:pPr>
      <w:r w:rsidDel="00000000" w:rsidR="00000000" w:rsidRPr="00000000">
        <w:rPr>
          <w:rtl w:val="0"/>
        </w:rPr>
        <w:t xml:space="preserve">Varik Sorell — Guerrier / assassin</w:t>
      </w:r>
    </w:p>
    <w:p w:rsidR="00000000" w:rsidDel="00000000" w:rsidP="00000000" w:rsidRDefault="00000000" w:rsidRPr="00000000" w14:paraId="0000004F">
      <w:pPr>
        <w:rPr/>
      </w:pPr>
      <w:r w:rsidDel="00000000" w:rsidR="00000000" w:rsidRPr="00000000">
        <w:rPr>
          <w:rtl w:val="0"/>
        </w:rPr>
        <w:t xml:space="preserve">Ces deux personnes savent que la Styrgie à déjà infiltré les 5 ciés avec son service secret nommé le MiVI. Il serait surprenant qu’un rassemblement de notables comme la convention de la banque d’Ulghart n’attire pas l’attention de ce service. Peut être y t’il là moyens de nouer des contacts prometteurs. Mais attention, il est hors de question de se retrouver à nouveau inféodé comme c’est la cas dans la confédération des 5 cités.</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sectPr>
      <w:pgSz w:h="16838" w:w="11906" w:orient="portrait"/>
      <w:pgMar w:bottom="1417" w:top="1417" w:left="1417" w:right="1417"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2"/>
        <w:szCs w:val="22"/>
        <w:lang w:val="fr"/>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Titre7">
    <w:name w:val="heading 7"/>
    <w:basedOn w:val="Normal"/>
    <w:next w:val="Normal"/>
    <w:link w:val="Titre7Car"/>
    <w:uiPriority w:val="9"/>
    <w:semiHidden w:val="1"/>
    <w:unhideWhenUsed w:val="1"/>
    <w:qFormat w:val="1"/>
    <w:rsid w:val="00A15A65"/>
    <w:pPr>
      <w:keepNext w:val="1"/>
      <w:keepLines w:val="1"/>
      <w:spacing w:after="0" w:before="40"/>
      <w:outlineLvl w:val="6"/>
    </w:pPr>
    <w:rPr>
      <w:rFonts w:cstheme="majorBidi" w:eastAsiaTheme="majorEastAsia"/>
      <w:color w:val="595959" w:themeColor="text1" w:themeTint="0000A6"/>
    </w:rPr>
  </w:style>
  <w:style w:type="paragraph" w:styleId="Titre8">
    <w:name w:val="heading 8"/>
    <w:basedOn w:val="Normal"/>
    <w:next w:val="Normal"/>
    <w:link w:val="Titre8Car"/>
    <w:uiPriority w:val="9"/>
    <w:semiHidden w:val="1"/>
    <w:unhideWhenUsed w:val="1"/>
    <w:qFormat w:val="1"/>
    <w:rsid w:val="00A15A65"/>
    <w:pPr>
      <w:keepNext w:val="1"/>
      <w:keepLines w:val="1"/>
      <w:spacing w:after="0"/>
      <w:outlineLvl w:val="7"/>
    </w:pPr>
    <w:rPr>
      <w:rFonts w:cstheme="majorBidi" w:eastAsiaTheme="majorEastAsia"/>
      <w:i w:val="1"/>
      <w:iCs w:val="1"/>
      <w:color w:val="272727" w:themeColor="text1" w:themeTint="0000D8"/>
    </w:rPr>
  </w:style>
  <w:style w:type="paragraph" w:styleId="Titre9">
    <w:name w:val="heading 9"/>
    <w:basedOn w:val="Normal"/>
    <w:next w:val="Normal"/>
    <w:link w:val="Titre9Car"/>
    <w:uiPriority w:val="9"/>
    <w:semiHidden w:val="1"/>
    <w:unhideWhenUsed w:val="1"/>
    <w:qFormat w:val="1"/>
    <w:rsid w:val="00A15A65"/>
    <w:pPr>
      <w:keepNext w:val="1"/>
      <w:keepLines w:val="1"/>
      <w:spacing w:after="0"/>
      <w:outlineLvl w:val="8"/>
    </w:pPr>
    <w:rPr>
      <w:rFonts w:cstheme="majorBidi" w:eastAsiaTheme="majorEastAsia"/>
      <w:color w:val="272727" w:themeColor="text1" w:themeTint="0000D8"/>
    </w:rPr>
  </w:style>
  <w:style w:type="character" w:styleId="Policepardfaut" w:default="1">
    <w:name w:val="Default Paragraph Font"/>
    <w:uiPriority w:val="1"/>
    <w:semiHidden w:val="1"/>
    <w:unhideWhenUsed w:val="1"/>
  </w:style>
  <w:style w:type="table" w:styleId="Tableau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Aucuneliste" w:default="1">
    <w:name w:val="No List"/>
    <w:uiPriority w:val="99"/>
    <w:semiHidden w:val="1"/>
    <w:unhideWhenUsed w:val="1"/>
  </w:style>
  <w:style w:type="character" w:styleId="Titre1Car" w:customStyle="1">
    <w:name w:val="Titre 1 Car"/>
    <w:basedOn w:val="Policepardfaut"/>
    <w:link w:val="Titre1"/>
    <w:uiPriority w:val="9"/>
    <w:rsid w:val="00A15A65"/>
    <w:rPr>
      <w:rFonts w:asciiTheme="majorHAnsi" w:cstheme="majorBidi" w:eastAsiaTheme="majorEastAsia" w:hAnsiTheme="majorHAnsi"/>
      <w:color w:val="0f4761" w:themeColor="accent1" w:themeShade="0000BF"/>
      <w:sz w:val="40"/>
      <w:szCs w:val="40"/>
    </w:rPr>
  </w:style>
  <w:style w:type="character" w:styleId="Titre2Car" w:customStyle="1">
    <w:name w:val="Titre 2 Car"/>
    <w:basedOn w:val="Policepardfaut"/>
    <w:link w:val="Titre2"/>
    <w:uiPriority w:val="9"/>
    <w:semiHidden w:val="1"/>
    <w:rsid w:val="00A15A65"/>
    <w:rPr>
      <w:rFonts w:asciiTheme="majorHAnsi" w:cstheme="majorBidi" w:eastAsiaTheme="majorEastAsia" w:hAnsiTheme="majorHAnsi"/>
      <w:color w:val="0f4761" w:themeColor="accent1" w:themeShade="0000BF"/>
      <w:sz w:val="32"/>
      <w:szCs w:val="32"/>
    </w:rPr>
  </w:style>
  <w:style w:type="character" w:styleId="Titre3Car" w:customStyle="1">
    <w:name w:val="Titre 3 Car"/>
    <w:basedOn w:val="Policepardfaut"/>
    <w:link w:val="Titre3"/>
    <w:uiPriority w:val="9"/>
    <w:semiHidden w:val="1"/>
    <w:rsid w:val="00A15A65"/>
    <w:rPr>
      <w:rFonts w:cstheme="majorBidi" w:eastAsiaTheme="majorEastAsia"/>
      <w:color w:val="0f4761" w:themeColor="accent1" w:themeShade="0000BF"/>
      <w:sz w:val="28"/>
      <w:szCs w:val="28"/>
    </w:rPr>
  </w:style>
  <w:style w:type="character" w:styleId="Titre4Car" w:customStyle="1">
    <w:name w:val="Titre 4 Car"/>
    <w:basedOn w:val="Policepardfaut"/>
    <w:link w:val="Titre4"/>
    <w:uiPriority w:val="9"/>
    <w:semiHidden w:val="1"/>
    <w:rsid w:val="00A15A65"/>
    <w:rPr>
      <w:rFonts w:cstheme="majorBidi" w:eastAsiaTheme="majorEastAsia"/>
      <w:i w:val="1"/>
      <w:iCs w:val="1"/>
      <w:color w:val="0f4761" w:themeColor="accent1" w:themeShade="0000BF"/>
    </w:rPr>
  </w:style>
  <w:style w:type="character" w:styleId="Titre5Car" w:customStyle="1">
    <w:name w:val="Titre 5 Car"/>
    <w:basedOn w:val="Policepardfaut"/>
    <w:link w:val="Titre5"/>
    <w:uiPriority w:val="9"/>
    <w:semiHidden w:val="1"/>
    <w:rsid w:val="00A15A65"/>
    <w:rPr>
      <w:rFonts w:cstheme="majorBidi" w:eastAsiaTheme="majorEastAsia"/>
      <w:color w:val="0f4761" w:themeColor="accent1" w:themeShade="0000BF"/>
    </w:rPr>
  </w:style>
  <w:style w:type="character" w:styleId="Titre6Car" w:customStyle="1">
    <w:name w:val="Titre 6 Car"/>
    <w:basedOn w:val="Policepardfaut"/>
    <w:link w:val="Titre6"/>
    <w:uiPriority w:val="9"/>
    <w:semiHidden w:val="1"/>
    <w:rsid w:val="00A15A65"/>
    <w:rPr>
      <w:rFonts w:cstheme="majorBidi" w:eastAsiaTheme="majorEastAsia"/>
      <w:i w:val="1"/>
      <w:iCs w:val="1"/>
      <w:color w:val="595959" w:themeColor="text1" w:themeTint="0000A6"/>
    </w:rPr>
  </w:style>
  <w:style w:type="character" w:styleId="Titre7Car" w:customStyle="1">
    <w:name w:val="Titre 7 Car"/>
    <w:basedOn w:val="Policepardfaut"/>
    <w:link w:val="Titre7"/>
    <w:uiPriority w:val="9"/>
    <w:semiHidden w:val="1"/>
    <w:rsid w:val="00A15A65"/>
    <w:rPr>
      <w:rFonts w:cstheme="majorBidi" w:eastAsiaTheme="majorEastAsia"/>
      <w:color w:val="595959" w:themeColor="text1" w:themeTint="0000A6"/>
    </w:rPr>
  </w:style>
  <w:style w:type="character" w:styleId="Titre8Car" w:customStyle="1">
    <w:name w:val="Titre 8 Car"/>
    <w:basedOn w:val="Policepardfaut"/>
    <w:link w:val="Titre8"/>
    <w:uiPriority w:val="9"/>
    <w:semiHidden w:val="1"/>
    <w:rsid w:val="00A15A65"/>
    <w:rPr>
      <w:rFonts w:cstheme="majorBidi" w:eastAsiaTheme="majorEastAsia"/>
      <w:i w:val="1"/>
      <w:iCs w:val="1"/>
      <w:color w:val="272727" w:themeColor="text1" w:themeTint="0000D8"/>
    </w:rPr>
  </w:style>
  <w:style w:type="character" w:styleId="Titre9Car" w:customStyle="1">
    <w:name w:val="Titre 9 Car"/>
    <w:basedOn w:val="Policepardfaut"/>
    <w:link w:val="Titre9"/>
    <w:uiPriority w:val="9"/>
    <w:semiHidden w:val="1"/>
    <w:rsid w:val="00A15A65"/>
    <w:rPr>
      <w:rFonts w:cstheme="majorBidi" w:eastAsiaTheme="majorEastAsia"/>
      <w:color w:val="272727" w:themeColor="text1" w:themeTint="0000D8"/>
    </w:rPr>
  </w:style>
  <w:style w:type="character" w:styleId="TitreCar" w:customStyle="1">
    <w:name w:val="Titre Car"/>
    <w:basedOn w:val="Policepardfaut"/>
    <w:link w:val="Titre"/>
    <w:uiPriority w:val="10"/>
    <w:rsid w:val="00A15A65"/>
    <w:rPr>
      <w:rFonts w:asciiTheme="majorHAnsi" w:cstheme="majorBidi" w:eastAsiaTheme="majorEastAsia" w:hAnsiTheme="majorHAnsi"/>
      <w:spacing w:val="-10"/>
      <w:kern w:val="28"/>
      <w:sz w:val="56"/>
      <w:szCs w:val="56"/>
    </w:rPr>
  </w:style>
  <w:style w:type="character" w:styleId="Sous-titreCar" w:customStyle="1">
    <w:name w:val="Sous-titre Car"/>
    <w:basedOn w:val="Policepardfaut"/>
    <w:link w:val="Sous-titre"/>
    <w:uiPriority w:val="11"/>
    <w:rsid w:val="00A15A65"/>
    <w:rPr>
      <w:rFonts w:cstheme="majorBidi" w:eastAsiaTheme="majorEastAsia"/>
      <w:color w:val="595959" w:themeColor="text1" w:themeTint="0000A6"/>
      <w:spacing w:val="15"/>
      <w:sz w:val="28"/>
      <w:szCs w:val="28"/>
    </w:rPr>
  </w:style>
  <w:style w:type="paragraph" w:styleId="Citation">
    <w:name w:val="Quote"/>
    <w:basedOn w:val="Normal"/>
    <w:next w:val="Normal"/>
    <w:link w:val="CitationCar"/>
    <w:uiPriority w:val="29"/>
    <w:qFormat w:val="1"/>
    <w:rsid w:val="00A15A65"/>
    <w:pPr>
      <w:spacing w:before="160"/>
      <w:jc w:val="center"/>
    </w:pPr>
    <w:rPr>
      <w:i w:val="1"/>
      <w:iCs w:val="1"/>
      <w:color w:val="404040" w:themeColor="text1" w:themeTint="0000BF"/>
    </w:rPr>
  </w:style>
  <w:style w:type="character" w:styleId="CitationCar" w:customStyle="1">
    <w:name w:val="Citation Car"/>
    <w:basedOn w:val="Policepardfaut"/>
    <w:link w:val="Citation"/>
    <w:uiPriority w:val="29"/>
    <w:rsid w:val="00A15A65"/>
    <w:rPr>
      <w:i w:val="1"/>
      <w:iCs w:val="1"/>
      <w:color w:val="404040" w:themeColor="text1" w:themeTint="0000BF"/>
    </w:rPr>
  </w:style>
  <w:style w:type="paragraph" w:styleId="Paragraphedeliste">
    <w:name w:val="List Paragraph"/>
    <w:basedOn w:val="Normal"/>
    <w:uiPriority w:val="34"/>
    <w:qFormat w:val="1"/>
    <w:rsid w:val="00A15A65"/>
    <w:pPr>
      <w:ind w:left="720"/>
      <w:contextualSpacing w:val="1"/>
    </w:pPr>
  </w:style>
  <w:style w:type="character" w:styleId="Accentuationintense">
    <w:name w:val="Intense Emphasis"/>
    <w:basedOn w:val="Policepardfaut"/>
    <w:uiPriority w:val="21"/>
    <w:qFormat w:val="1"/>
    <w:rsid w:val="00A15A65"/>
    <w:rPr>
      <w:i w:val="1"/>
      <w:iCs w:val="1"/>
      <w:color w:val="0f4761" w:themeColor="accent1" w:themeShade="0000BF"/>
    </w:rPr>
  </w:style>
  <w:style w:type="paragraph" w:styleId="Citationintense">
    <w:name w:val="Intense Quote"/>
    <w:basedOn w:val="Normal"/>
    <w:next w:val="Normal"/>
    <w:link w:val="CitationintenseCar"/>
    <w:uiPriority w:val="30"/>
    <w:qFormat w:val="1"/>
    <w:rsid w:val="00A15A65"/>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CitationintenseCar" w:customStyle="1">
    <w:name w:val="Citation intense Car"/>
    <w:basedOn w:val="Policepardfaut"/>
    <w:link w:val="Citationintense"/>
    <w:uiPriority w:val="30"/>
    <w:rsid w:val="00A15A65"/>
    <w:rPr>
      <w:i w:val="1"/>
      <w:iCs w:val="1"/>
      <w:color w:val="0f4761" w:themeColor="accent1" w:themeShade="0000BF"/>
    </w:rPr>
  </w:style>
  <w:style w:type="character" w:styleId="Rfrenceintense">
    <w:name w:val="Intense Reference"/>
    <w:basedOn w:val="Policepardfaut"/>
    <w:uiPriority w:val="32"/>
    <w:qFormat w:val="1"/>
    <w:rsid w:val="00A15A65"/>
    <w:rPr>
      <w:b w:val="1"/>
      <w:bCs w:val="1"/>
      <w:smallCaps w:val="1"/>
      <w:color w:val="0f4761" w:themeColor="accent1" w:themeShade="0000BF"/>
      <w:spacing w:val="5"/>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l+m4DlzADtmEYziayJu8QV30QkA==">CgMxLjA4AGoqChRzdWdnZXN0LjJzanpqNm0wZ3Z6NhISQ2hyaXN0b3BoZSBMZWRyZXV4aioKFHN1Z2dlc3QuNGxrOHplMXl0cGF2EhJDaHJpc3RvcGhlIExlZHJldXhqKgoUc3VnZ2VzdC55anMwdWoyaHhseDcSEkNocmlzdG9waGUgTGVkcmV1eGoqChRzdWdnZXN0LjJjazNoeHA0amJiNRISQ2hyaXN0b3BoZSBMZWRyZXV4ciExcGRYa1N5cnRwVDNDLXJYQ0xSUHp0NDE1aENIaXVJSW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2025-12-14T14:33:00Z</dcterms:created>
  <dc:creator>LEDREUX Christophe</dc:creator>
</cp:coreProperties>
</file>