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979F9" w14:textId="77777777" w:rsidR="00D12DCC" w:rsidRDefault="00D12DCC"/>
    <w:p w14:paraId="7CFEDC9A" w14:textId="77777777" w:rsidR="0096452C" w:rsidRPr="0096452C" w:rsidRDefault="0096452C" w:rsidP="0096452C">
      <w:pPr>
        <w:rPr>
          <w:b/>
          <w:bCs/>
        </w:rPr>
      </w:pPr>
      <w:r w:rsidRPr="0096452C">
        <w:rPr>
          <w:rFonts w:ascii="Segoe UI Emoji" w:hAnsi="Segoe UI Emoji" w:cs="Segoe UI Emoji"/>
          <w:b/>
          <w:bCs/>
        </w:rPr>
        <w:t>📜</w:t>
      </w:r>
      <w:r w:rsidRPr="0096452C">
        <w:rPr>
          <w:b/>
          <w:bCs/>
        </w:rPr>
        <w:t xml:space="preserve"> Lettre de mission – Délégation de </w:t>
      </w:r>
      <w:proofErr w:type="spellStart"/>
      <w:r w:rsidRPr="0096452C">
        <w:rPr>
          <w:b/>
          <w:bCs/>
        </w:rPr>
        <w:t>Sfaal</w:t>
      </w:r>
      <w:proofErr w:type="spellEnd"/>
    </w:p>
    <w:p w14:paraId="5862070A" w14:textId="77777777" w:rsidR="0096452C" w:rsidRPr="0096452C" w:rsidRDefault="0096452C" w:rsidP="0096452C">
      <w:r w:rsidRPr="0096452C">
        <w:rPr>
          <w:b/>
          <w:bCs/>
        </w:rPr>
        <w:t xml:space="preserve">Aux représentants de </w:t>
      </w:r>
      <w:proofErr w:type="spellStart"/>
      <w:r w:rsidRPr="0096452C">
        <w:rPr>
          <w:b/>
          <w:bCs/>
        </w:rPr>
        <w:t>Sfaal</w:t>
      </w:r>
      <w:proofErr w:type="spellEnd"/>
      <w:r w:rsidRPr="0096452C">
        <w:rPr>
          <w:b/>
          <w:bCs/>
        </w:rPr>
        <w:t xml:space="preserve"> siégeant à la Grande Convention d’</w:t>
      </w:r>
      <w:proofErr w:type="spellStart"/>
      <w:r w:rsidRPr="0096452C">
        <w:rPr>
          <w:b/>
          <w:bCs/>
        </w:rPr>
        <w:t>Ulghart</w:t>
      </w:r>
      <w:proofErr w:type="spellEnd"/>
      <w:r w:rsidRPr="0096452C">
        <w:rPr>
          <w:b/>
          <w:bCs/>
        </w:rPr>
        <w:t>,</w:t>
      </w:r>
    </w:p>
    <w:p w14:paraId="43B4F7A7" w14:textId="77777777" w:rsidR="0096452C" w:rsidRPr="0096452C" w:rsidRDefault="0096452C" w:rsidP="0096452C">
      <w:r w:rsidRPr="0096452C">
        <w:t xml:space="preserve">Vous portez sur vos épaules le poids de notre honneur et la responsabilité de notre avenir. Chaque année, la Confédération des Cités Libres se rassemble pour dresser ses comptes, régler ses différends et tracer les routes commerciales à venir. Mais cette année, la mission de </w:t>
      </w:r>
      <w:proofErr w:type="spellStart"/>
      <w:r w:rsidRPr="0096452C">
        <w:t>Sfaal</w:t>
      </w:r>
      <w:proofErr w:type="spellEnd"/>
      <w:r w:rsidRPr="0096452C">
        <w:t xml:space="preserve"> est plus grave encore.</w:t>
      </w:r>
    </w:p>
    <w:p w14:paraId="108DA686" w14:textId="77777777" w:rsidR="0096452C" w:rsidRPr="0096452C" w:rsidRDefault="0096452C" w:rsidP="0096452C">
      <w:r w:rsidRPr="0096452C">
        <w:t xml:space="preserve">Car nous savons une vérité que d’autres refusent de voir : </w:t>
      </w:r>
      <w:r w:rsidRPr="0096452C">
        <w:rPr>
          <w:b/>
          <w:bCs/>
        </w:rPr>
        <w:t>sans nos Lames, la Confédération n’est qu’une coquille vide.</w:t>
      </w:r>
      <w:r w:rsidRPr="0096452C">
        <w:br/>
        <w:t>L’or d’Il-</w:t>
      </w:r>
      <w:proofErr w:type="spellStart"/>
      <w:r w:rsidRPr="0096452C">
        <w:t>Irion</w:t>
      </w:r>
      <w:proofErr w:type="spellEnd"/>
      <w:r w:rsidRPr="0096452C">
        <w:t xml:space="preserve"> ne nourrit pas une armée.</w:t>
      </w:r>
      <w:r w:rsidRPr="0096452C">
        <w:br/>
        <w:t xml:space="preserve">L’acier de </w:t>
      </w:r>
      <w:proofErr w:type="spellStart"/>
      <w:r w:rsidRPr="0096452C">
        <w:t>Palyr</w:t>
      </w:r>
      <w:proofErr w:type="spellEnd"/>
      <w:r w:rsidRPr="0096452C">
        <w:t xml:space="preserve"> se brise trop vite.</w:t>
      </w:r>
      <w:r w:rsidRPr="0096452C">
        <w:br/>
        <w:t xml:space="preserve">Les convois de </w:t>
      </w:r>
      <w:proofErr w:type="spellStart"/>
      <w:r w:rsidRPr="0096452C">
        <w:t>Ther</w:t>
      </w:r>
      <w:proofErr w:type="spellEnd"/>
      <w:r w:rsidRPr="0096452C">
        <w:t>-Félis et les navires d’</w:t>
      </w:r>
      <w:proofErr w:type="spellStart"/>
      <w:r w:rsidRPr="0096452C">
        <w:t>Arthas</w:t>
      </w:r>
      <w:proofErr w:type="spellEnd"/>
      <w:r w:rsidRPr="0096452C">
        <w:t xml:space="preserve"> seraient proies faciles sans notre discipline et nos lances.</w:t>
      </w:r>
    </w:p>
    <w:p w14:paraId="253A28E4" w14:textId="77777777" w:rsidR="0096452C" w:rsidRPr="0096452C" w:rsidRDefault="0096452C" w:rsidP="0096452C">
      <w:r w:rsidRPr="0096452C">
        <w:t xml:space="preserve">À </w:t>
      </w:r>
      <w:proofErr w:type="spellStart"/>
      <w:r w:rsidRPr="0096452C">
        <w:t>Ulghart</w:t>
      </w:r>
      <w:proofErr w:type="spellEnd"/>
      <w:r w:rsidRPr="0096452C">
        <w:t xml:space="preserve">, vous rappellerez cela avec fermeté. Vous exigerez que l’on reconnaisse enfin le rôle indispensable des Lames dans la garde des coffres et des convois. Vous dénoncerez sans trembler les forgerons de </w:t>
      </w:r>
      <w:proofErr w:type="spellStart"/>
      <w:r w:rsidRPr="0096452C">
        <w:t>Palyr</w:t>
      </w:r>
      <w:proofErr w:type="spellEnd"/>
      <w:r w:rsidRPr="0096452C">
        <w:t xml:space="preserve"> pour leur acier déclinant, qui met en danger nos soldats. Vous demanderez des comptes aux banquiers d’Il-</w:t>
      </w:r>
      <w:proofErr w:type="spellStart"/>
      <w:r w:rsidRPr="0096452C">
        <w:t>Irion</w:t>
      </w:r>
      <w:proofErr w:type="spellEnd"/>
      <w:r w:rsidRPr="0096452C">
        <w:t>, trop enclins à confier nos trésors à des mercenaires achetés plutôt qu’à des guerriers formés.</w:t>
      </w:r>
    </w:p>
    <w:p w14:paraId="433F6DDF" w14:textId="77777777" w:rsidR="0096452C" w:rsidRPr="0096452C" w:rsidRDefault="0096452C" w:rsidP="0096452C">
      <w:r w:rsidRPr="0096452C">
        <w:t>Mais au-delà de ces tâches officielles, une ombre plus lourde pèse sur votre mission.</w:t>
      </w:r>
      <w:r w:rsidRPr="0096452C">
        <w:br/>
        <w:t xml:space="preserve">Des rumeurs circulent. On parle de coffres mal gardés, d’inventaires falsifiés, de richesses </w:t>
      </w:r>
      <w:proofErr w:type="gramStart"/>
      <w:r w:rsidRPr="0096452C">
        <w:t>peut-être</w:t>
      </w:r>
      <w:proofErr w:type="gramEnd"/>
      <w:r w:rsidRPr="0096452C">
        <w:t xml:space="preserve"> disparues. Nul ne sait ce qu’il faut en croire… et cela suffit à jeter le doute.</w:t>
      </w:r>
    </w:p>
    <w:p w14:paraId="7366E2F1" w14:textId="77777777" w:rsidR="0096452C" w:rsidRPr="0096452C" w:rsidRDefault="0096452C" w:rsidP="0096452C">
      <w:r w:rsidRPr="0096452C">
        <w:t xml:space="preserve">Ainsi, </w:t>
      </w:r>
      <w:r w:rsidRPr="0096452C">
        <w:rPr>
          <w:b/>
          <w:bCs/>
        </w:rPr>
        <w:t>vous exigerez d’inspecter de vos propres yeux la salle des coffres d’</w:t>
      </w:r>
      <w:proofErr w:type="spellStart"/>
      <w:r w:rsidRPr="0096452C">
        <w:rPr>
          <w:b/>
          <w:bCs/>
        </w:rPr>
        <w:t>Ulghart</w:t>
      </w:r>
      <w:proofErr w:type="spellEnd"/>
      <w:r w:rsidRPr="0096452C">
        <w:t>, taillée dans la roche souterraine, au cœur de la cité. Vous irez jusqu’au bout si l’on tente de vous en empêcher. Car si nos possessions, comme celles de toute la Confédération, ne sont pas intactes et sous bonne garde, alors l’illusion de sécurité se dissipera, et c’est tout l’édifice qui s’écroulera.</w:t>
      </w:r>
    </w:p>
    <w:p w14:paraId="4D1D3D13" w14:textId="77777777" w:rsidR="0096452C" w:rsidRPr="0096452C" w:rsidRDefault="0096452C" w:rsidP="0096452C">
      <w:r w:rsidRPr="0096452C">
        <w:t>Souvenez-vous :</w:t>
      </w:r>
    </w:p>
    <w:p w14:paraId="75BCCFC0" w14:textId="77777777" w:rsidR="0096452C" w:rsidRPr="0096452C" w:rsidRDefault="0096452C" w:rsidP="0096452C">
      <w:pPr>
        <w:numPr>
          <w:ilvl w:val="0"/>
          <w:numId w:val="1"/>
        </w:numPr>
      </w:pPr>
      <w:r w:rsidRPr="0096452C">
        <w:t>Vous êtes la voix de la discipline au milieu du chaos.</w:t>
      </w:r>
    </w:p>
    <w:p w14:paraId="677AEE63" w14:textId="77777777" w:rsidR="0096452C" w:rsidRPr="0096452C" w:rsidRDefault="0096452C" w:rsidP="0096452C">
      <w:pPr>
        <w:numPr>
          <w:ilvl w:val="0"/>
          <w:numId w:val="1"/>
        </w:numPr>
      </w:pPr>
      <w:r w:rsidRPr="0096452C">
        <w:t>Vous êtes la mémoire des serments et la garantie des épées.</w:t>
      </w:r>
    </w:p>
    <w:p w14:paraId="72182CB2" w14:textId="77777777" w:rsidR="0096452C" w:rsidRPr="0096452C" w:rsidRDefault="0096452C" w:rsidP="0096452C">
      <w:pPr>
        <w:numPr>
          <w:ilvl w:val="0"/>
          <w:numId w:val="1"/>
        </w:numPr>
      </w:pPr>
      <w:r w:rsidRPr="0096452C">
        <w:t xml:space="preserve">Vous êtes </w:t>
      </w:r>
      <w:proofErr w:type="spellStart"/>
      <w:r w:rsidRPr="0096452C">
        <w:t>Sfaal</w:t>
      </w:r>
      <w:proofErr w:type="spellEnd"/>
      <w:r w:rsidRPr="0096452C">
        <w:t>.</w:t>
      </w:r>
    </w:p>
    <w:p w14:paraId="2477959D" w14:textId="77777777" w:rsidR="0096452C" w:rsidRPr="0096452C" w:rsidRDefault="0096452C" w:rsidP="0096452C">
      <w:r w:rsidRPr="0096452C">
        <w:t xml:space="preserve">Par votre unité, votre vigilance et votre fermeté, que la Confédération se rappelle que </w:t>
      </w:r>
      <w:r w:rsidRPr="0096452C">
        <w:rPr>
          <w:b/>
          <w:bCs/>
        </w:rPr>
        <w:t>nul coffre n’est sûr sans le regard des Lames.</w:t>
      </w:r>
    </w:p>
    <w:p w14:paraId="1AB35FB6" w14:textId="77777777" w:rsidR="0096452C" w:rsidRPr="0096452C" w:rsidRDefault="0096452C" w:rsidP="0096452C">
      <w:r w:rsidRPr="0096452C">
        <w:rPr>
          <w:b/>
          <w:bCs/>
        </w:rPr>
        <w:t>Que votre mission soit accomplie avec honneur.</w:t>
      </w:r>
      <w:r w:rsidRPr="0096452C">
        <w:br/>
      </w:r>
      <w:r w:rsidRPr="0096452C">
        <w:rPr>
          <w:i/>
          <w:iCs/>
        </w:rPr>
        <w:t xml:space="preserve">Par ordre du Haut Conseil de l’Académie de </w:t>
      </w:r>
      <w:proofErr w:type="spellStart"/>
      <w:r w:rsidRPr="0096452C">
        <w:rPr>
          <w:i/>
          <w:iCs/>
        </w:rPr>
        <w:t>Sfaal</w:t>
      </w:r>
      <w:proofErr w:type="spellEnd"/>
    </w:p>
    <w:p w14:paraId="45E1F77A" w14:textId="77777777" w:rsidR="0096452C" w:rsidRDefault="0096452C"/>
    <w:p w14:paraId="0CBBDC06" w14:textId="77777777" w:rsidR="0096452C" w:rsidRDefault="0096452C"/>
    <w:p w14:paraId="468AA8CB" w14:textId="77777777" w:rsidR="0096452C" w:rsidRDefault="0096452C"/>
    <w:sectPr w:rsidR="009645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37F4F"/>
    <w:multiLevelType w:val="multilevel"/>
    <w:tmpl w:val="AF04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29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2C"/>
    <w:rsid w:val="003A0F27"/>
    <w:rsid w:val="0096452C"/>
    <w:rsid w:val="00A76A7B"/>
    <w:rsid w:val="00D12DCC"/>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B4433"/>
  <w15:chartTrackingRefBased/>
  <w15:docId w15:val="{6B70EF66-E820-44B2-8B94-B1F5E2E56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64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64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6452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6452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6452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645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645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45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45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452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6452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6452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6452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6452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645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45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45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452C"/>
    <w:rPr>
      <w:rFonts w:eastAsiaTheme="majorEastAsia" w:cstheme="majorBidi"/>
      <w:color w:val="272727" w:themeColor="text1" w:themeTint="D8"/>
    </w:rPr>
  </w:style>
  <w:style w:type="paragraph" w:styleId="Titre">
    <w:name w:val="Title"/>
    <w:basedOn w:val="Normal"/>
    <w:next w:val="Normal"/>
    <w:link w:val="TitreCar"/>
    <w:uiPriority w:val="10"/>
    <w:qFormat/>
    <w:rsid w:val="0096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45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45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45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452C"/>
    <w:pPr>
      <w:spacing w:before="160"/>
      <w:jc w:val="center"/>
    </w:pPr>
    <w:rPr>
      <w:i/>
      <w:iCs/>
      <w:color w:val="404040" w:themeColor="text1" w:themeTint="BF"/>
    </w:rPr>
  </w:style>
  <w:style w:type="character" w:customStyle="1" w:styleId="CitationCar">
    <w:name w:val="Citation Car"/>
    <w:basedOn w:val="Policepardfaut"/>
    <w:link w:val="Citation"/>
    <w:uiPriority w:val="29"/>
    <w:rsid w:val="0096452C"/>
    <w:rPr>
      <w:i/>
      <w:iCs/>
      <w:color w:val="404040" w:themeColor="text1" w:themeTint="BF"/>
    </w:rPr>
  </w:style>
  <w:style w:type="paragraph" w:styleId="Paragraphedeliste">
    <w:name w:val="List Paragraph"/>
    <w:basedOn w:val="Normal"/>
    <w:uiPriority w:val="34"/>
    <w:qFormat/>
    <w:rsid w:val="0096452C"/>
    <w:pPr>
      <w:ind w:left="720"/>
      <w:contextualSpacing/>
    </w:pPr>
  </w:style>
  <w:style w:type="character" w:styleId="Accentuationintense">
    <w:name w:val="Intense Emphasis"/>
    <w:basedOn w:val="Policepardfaut"/>
    <w:uiPriority w:val="21"/>
    <w:qFormat/>
    <w:rsid w:val="0096452C"/>
    <w:rPr>
      <w:i/>
      <w:iCs/>
      <w:color w:val="0F4761" w:themeColor="accent1" w:themeShade="BF"/>
    </w:rPr>
  </w:style>
  <w:style w:type="paragraph" w:styleId="Citationintense">
    <w:name w:val="Intense Quote"/>
    <w:basedOn w:val="Normal"/>
    <w:next w:val="Normal"/>
    <w:link w:val="CitationintenseCar"/>
    <w:uiPriority w:val="30"/>
    <w:qFormat/>
    <w:rsid w:val="0096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6452C"/>
    <w:rPr>
      <w:i/>
      <w:iCs/>
      <w:color w:val="0F4761" w:themeColor="accent1" w:themeShade="BF"/>
    </w:rPr>
  </w:style>
  <w:style w:type="character" w:styleId="Rfrenceintense">
    <w:name w:val="Intense Reference"/>
    <w:basedOn w:val="Policepardfaut"/>
    <w:uiPriority w:val="32"/>
    <w:qFormat/>
    <w:rsid w:val="009645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337</Words>
  <Characters>1855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2</cp:revision>
  <dcterms:created xsi:type="dcterms:W3CDTF">2025-09-25T15:19:00Z</dcterms:created>
  <dcterms:modified xsi:type="dcterms:W3CDTF">2025-09-25T15:23:00Z</dcterms:modified>
</cp:coreProperties>
</file>