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F265" w14:textId="77777777" w:rsidR="00042243" w:rsidRPr="00042243" w:rsidRDefault="00042243" w:rsidP="00042243">
      <w:pPr>
        <w:rPr>
          <w:b/>
          <w:bCs/>
        </w:rPr>
      </w:pPr>
      <w:r w:rsidRPr="00042243">
        <w:rPr>
          <w:b/>
          <w:bCs/>
        </w:rPr>
        <w:t xml:space="preserve">6. </w:t>
      </w:r>
      <w:proofErr w:type="spellStart"/>
      <w:r w:rsidRPr="00042243">
        <w:rPr>
          <w:b/>
          <w:bCs/>
        </w:rPr>
        <w:t>Ser</w:t>
      </w:r>
      <w:proofErr w:type="spellEnd"/>
      <w:r w:rsidRPr="00042243">
        <w:rPr>
          <w:b/>
          <w:bCs/>
        </w:rPr>
        <w:t xml:space="preserve"> Joran </w:t>
      </w:r>
      <w:proofErr w:type="spellStart"/>
      <w:r w:rsidRPr="00042243">
        <w:rPr>
          <w:b/>
          <w:bCs/>
        </w:rPr>
        <w:t>Halvek</w:t>
      </w:r>
      <w:proofErr w:type="spellEnd"/>
      <w:r w:rsidRPr="00042243">
        <w:rPr>
          <w:b/>
          <w:bCs/>
        </w:rPr>
        <w:t xml:space="preserve"> – La Relique Vivante</w:t>
      </w:r>
    </w:p>
    <w:p w14:paraId="0AB7C557" w14:textId="77777777" w:rsidR="00042243" w:rsidRPr="00042243" w:rsidRDefault="00042243" w:rsidP="00042243">
      <w:r w:rsidRPr="00042243">
        <w:t xml:space="preserve">Tu es Joran, vétéran des vétérans, une légende de </w:t>
      </w:r>
      <w:proofErr w:type="spellStart"/>
      <w:r w:rsidRPr="00042243">
        <w:t>Sfaal</w:t>
      </w:r>
      <w:proofErr w:type="spellEnd"/>
      <w:r w:rsidRPr="00042243">
        <w:t>. Tes cicatrices sont autant de médailles que tes décorations. Tu es respecté de tous, symbole de l’honneur militaire.</w:t>
      </w:r>
    </w:p>
    <w:p w14:paraId="471A5A5F" w14:textId="77777777" w:rsidR="00042243" w:rsidRPr="00042243" w:rsidRDefault="00042243" w:rsidP="00042243">
      <w:pPr>
        <w:rPr>
          <w:b/>
          <w:bCs/>
        </w:rPr>
      </w:pPr>
      <w:r w:rsidRPr="00042243">
        <w:rPr>
          <w:b/>
          <w:bCs/>
        </w:rPr>
        <w:t>Ton histoire</w:t>
      </w:r>
    </w:p>
    <w:p w14:paraId="5909B817" w14:textId="77777777" w:rsidR="00042243" w:rsidRPr="00042243" w:rsidRDefault="00042243" w:rsidP="00042243">
      <w:r w:rsidRPr="00042243">
        <w:t>Tu as survécu à plus de batailles qu’aucun autre homme encore en vie. Tu as mené des campagnes sanglantes, tu as vu tes camarades mourir, mais tu as toujours tenu. Aujourd’hui, ton nom seul suffit à imposer le silence.</w:t>
      </w:r>
    </w:p>
    <w:p w14:paraId="64E8326E" w14:textId="77777777" w:rsidR="00042243" w:rsidRPr="00042243" w:rsidRDefault="00042243" w:rsidP="00042243">
      <w:r w:rsidRPr="00042243">
        <w:t>Mais tu sais que tes forces déclinent. Tu es fatigué, blessé, peut-être trop vieux. Pourtant, tu refuses de l’admettre publiquement.</w:t>
      </w:r>
    </w:p>
    <w:p w14:paraId="3AE38B44" w14:textId="77777777" w:rsidR="00042243" w:rsidRPr="00042243" w:rsidRDefault="00042243" w:rsidP="00042243">
      <w:pPr>
        <w:rPr>
          <w:b/>
          <w:bCs/>
        </w:rPr>
      </w:pPr>
      <w:r w:rsidRPr="00042243">
        <w:rPr>
          <w:b/>
          <w:bCs/>
        </w:rPr>
        <w:t>Ton caractère</w:t>
      </w:r>
    </w:p>
    <w:p w14:paraId="4662795C" w14:textId="77777777" w:rsidR="00042243" w:rsidRPr="00042243" w:rsidRDefault="00042243" w:rsidP="00042243">
      <w:r w:rsidRPr="00042243">
        <w:t xml:space="preserve">Sobre, taciturne, imposant. Tu parles peu, mais chaque mot est une vérité. Tu incarnes la mémoire vivante de </w:t>
      </w:r>
      <w:proofErr w:type="spellStart"/>
      <w:r w:rsidRPr="00042243">
        <w:t>Sfaal</w:t>
      </w:r>
      <w:proofErr w:type="spellEnd"/>
      <w:r w:rsidRPr="00042243">
        <w:t>.</w:t>
      </w:r>
    </w:p>
    <w:p w14:paraId="4AD6871A" w14:textId="77777777" w:rsidR="00042243" w:rsidRPr="00042243" w:rsidRDefault="00042243" w:rsidP="00042243">
      <w:pPr>
        <w:rPr>
          <w:b/>
          <w:bCs/>
        </w:rPr>
      </w:pPr>
      <w:r w:rsidRPr="00042243">
        <w:rPr>
          <w:b/>
          <w:bCs/>
        </w:rPr>
        <w:t>Tes objectifs</w:t>
      </w:r>
    </w:p>
    <w:p w14:paraId="2309D1A1" w14:textId="77777777" w:rsidR="00042243" w:rsidRPr="00042243" w:rsidRDefault="00042243" w:rsidP="00042243">
      <w:pPr>
        <w:numPr>
          <w:ilvl w:val="0"/>
          <w:numId w:val="1"/>
        </w:numPr>
      </w:pPr>
      <w:r w:rsidRPr="00042243">
        <w:t>Défendre l’honneur des Lames.</w:t>
      </w:r>
    </w:p>
    <w:p w14:paraId="4ABBD784" w14:textId="77777777" w:rsidR="00042243" w:rsidRPr="00042243" w:rsidRDefault="00042243" w:rsidP="00042243">
      <w:pPr>
        <w:numPr>
          <w:ilvl w:val="0"/>
          <w:numId w:val="1"/>
        </w:numPr>
      </w:pPr>
      <w:r w:rsidRPr="00042243">
        <w:t xml:space="preserve">Témoigner contre l’acier de </w:t>
      </w:r>
      <w:proofErr w:type="spellStart"/>
      <w:r w:rsidRPr="00042243">
        <w:t>Palyr</w:t>
      </w:r>
      <w:proofErr w:type="spellEnd"/>
      <w:r w:rsidRPr="00042243">
        <w:t>.</w:t>
      </w:r>
    </w:p>
    <w:p w14:paraId="2347CE7A" w14:textId="77777777" w:rsidR="00042243" w:rsidRPr="00042243" w:rsidRDefault="00042243" w:rsidP="00042243">
      <w:pPr>
        <w:numPr>
          <w:ilvl w:val="0"/>
          <w:numId w:val="1"/>
        </w:numPr>
      </w:pPr>
      <w:r w:rsidRPr="00042243">
        <w:t>Soutenir l’inspection des coffres.</w:t>
      </w:r>
    </w:p>
    <w:p w14:paraId="14C8EAE6" w14:textId="77777777" w:rsidR="00042243" w:rsidRPr="00042243" w:rsidRDefault="00042243" w:rsidP="00042243">
      <w:pPr>
        <w:numPr>
          <w:ilvl w:val="0"/>
          <w:numId w:val="1"/>
        </w:numPr>
      </w:pPr>
      <w:r w:rsidRPr="00042243">
        <w:t>Inspirer respect et loyauté.</w:t>
      </w:r>
    </w:p>
    <w:p w14:paraId="7AE84574" w14:textId="77777777" w:rsidR="00042243" w:rsidRPr="00042243" w:rsidRDefault="00042243" w:rsidP="00042243">
      <w:pPr>
        <w:rPr>
          <w:b/>
          <w:bCs/>
        </w:rPr>
      </w:pPr>
      <w:r w:rsidRPr="00042243">
        <w:rPr>
          <w:b/>
          <w:bCs/>
        </w:rPr>
        <w:t>Pistes de jeu</w:t>
      </w:r>
    </w:p>
    <w:p w14:paraId="3BBD736B" w14:textId="77777777" w:rsidR="00042243" w:rsidRPr="00042243" w:rsidRDefault="00042243" w:rsidP="00042243">
      <w:pPr>
        <w:numPr>
          <w:ilvl w:val="0"/>
          <w:numId w:val="2"/>
        </w:numPr>
      </w:pPr>
      <w:r w:rsidRPr="00042243">
        <w:t>Parle rarement, mais avec gravité.</w:t>
      </w:r>
    </w:p>
    <w:p w14:paraId="6E01A882" w14:textId="77777777" w:rsidR="00042243" w:rsidRPr="00042243" w:rsidRDefault="00042243" w:rsidP="00042243">
      <w:pPr>
        <w:numPr>
          <w:ilvl w:val="0"/>
          <w:numId w:val="2"/>
        </w:numPr>
      </w:pPr>
      <w:r w:rsidRPr="00042243">
        <w:t>Évoque souvent ton passé glorieux.</w:t>
      </w:r>
    </w:p>
    <w:p w14:paraId="50AA7EDC" w14:textId="77777777" w:rsidR="00042243" w:rsidRPr="00042243" w:rsidRDefault="00042243" w:rsidP="00042243">
      <w:pPr>
        <w:numPr>
          <w:ilvl w:val="0"/>
          <w:numId w:val="2"/>
        </w:numPr>
      </w:pPr>
      <w:r w:rsidRPr="00042243">
        <w:t>Montre ta lassitude, mais cache ta blessure.</w:t>
      </w:r>
    </w:p>
    <w:p w14:paraId="65F838ED" w14:textId="77777777" w:rsidR="00A76A7B" w:rsidRDefault="00A76A7B"/>
    <w:sectPr w:rsidR="00A76A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611D5"/>
    <w:multiLevelType w:val="multilevel"/>
    <w:tmpl w:val="B538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7307F"/>
    <w:multiLevelType w:val="multilevel"/>
    <w:tmpl w:val="49A4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082391">
    <w:abstractNumId w:val="0"/>
  </w:num>
  <w:num w:numId="2" w16cid:durableId="8525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43"/>
    <w:rsid w:val="00042243"/>
    <w:rsid w:val="003A0F27"/>
    <w:rsid w:val="00A76A7B"/>
    <w:rsid w:val="00F06A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BF97A"/>
  <w15:chartTrackingRefBased/>
  <w15:docId w15:val="{3CC8536A-8F03-43DD-A2E1-39842FAD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42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42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422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422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422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422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422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422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422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422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422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422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422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422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422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422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422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42243"/>
    <w:rPr>
      <w:rFonts w:eastAsiaTheme="majorEastAsia" w:cstheme="majorBidi"/>
      <w:color w:val="272727" w:themeColor="text1" w:themeTint="D8"/>
    </w:rPr>
  </w:style>
  <w:style w:type="paragraph" w:styleId="Titre">
    <w:name w:val="Title"/>
    <w:basedOn w:val="Normal"/>
    <w:next w:val="Normal"/>
    <w:link w:val="TitreCar"/>
    <w:uiPriority w:val="10"/>
    <w:qFormat/>
    <w:rsid w:val="00042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22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422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422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42243"/>
    <w:pPr>
      <w:spacing w:before="160"/>
      <w:jc w:val="center"/>
    </w:pPr>
    <w:rPr>
      <w:i/>
      <w:iCs/>
      <w:color w:val="404040" w:themeColor="text1" w:themeTint="BF"/>
    </w:rPr>
  </w:style>
  <w:style w:type="character" w:customStyle="1" w:styleId="CitationCar">
    <w:name w:val="Citation Car"/>
    <w:basedOn w:val="Policepardfaut"/>
    <w:link w:val="Citation"/>
    <w:uiPriority w:val="29"/>
    <w:rsid w:val="00042243"/>
    <w:rPr>
      <w:i/>
      <w:iCs/>
      <w:color w:val="404040" w:themeColor="text1" w:themeTint="BF"/>
    </w:rPr>
  </w:style>
  <w:style w:type="paragraph" w:styleId="Paragraphedeliste">
    <w:name w:val="List Paragraph"/>
    <w:basedOn w:val="Normal"/>
    <w:uiPriority w:val="34"/>
    <w:qFormat/>
    <w:rsid w:val="00042243"/>
    <w:pPr>
      <w:ind w:left="720"/>
      <w:contextualSpacing/>
    </w:pPr>
  </w:style>
  <w:style w:type="character" w:styleId="Accentuationintense">
    <w:name w:val="Intense Emphasis"/>
    <w:basedOn w:val="Policepardfaut"/>
    <w:uiPriority w:val="21"/>
    <w:qFormat/>
    <w:rsid w:val="00042243"/>
    <w:rPr>
      <w:i/>
      <w:iCs/>
      <w:color w:val="0F4761" w:themeColor="accent1" w:themeShade="BF"/>
    </w:rPr>
  </w:style>
  <w:style w:type="paragraph" w:styleId="Citationintense">
    <w:name w:val="Intense Quote"/>
    <w:basedOn w:val="Normal"/>
    <w:next w:val="Normal"/>
    <w:link w:val="CitationintenseCar"/>
    <w:uiPriority w:val="30"/>
    <w:qFormat/>
    <w:rsid w:val="00042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42243"/>
    <w:rPr>
      <w:i/>
      <w:iCs/>
      <w:color w:val="0F4761" w:themeColor="accent1" w:themeShade="BF"/>
    </w:rPr>
  </w:style>
  <w:style w:type="character" w:styleId="Rfrenceintense">
    <w:name w:val="Intense Reference"/>
    <w:basedOn w:val="Policepardfaut"/>
    <w:uiPriority w:val="32"/>
    <w:qFormat/>
    <w:rsid w:val="00042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151</Words>
  <Characters>832</Characters>
  <Application>Microsoft Office Word</Application>
  <DocSecurity>0</DocSecurity>
  <Lines>6</Lines>
  <Paragraphs>1</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LEDREUX Christophe</dc:creator>
  <cp:keywords/>
  <dc:description/>
  <cp:lastModifiedBy>LEDREUX Christophe</cp:lastModifiedBy>
  <cp:revision>1</cp:revision>
  <dcterms:created xsi:type="dcterms:W3CDTF">2025-09-25T15:52:00Z</dcterms:created>
  <dcterms:modified xsi:type="dcterms:W3CDTF">2025-09-25T15:53:00Z</dcterms:modified>
</cp:coreProperties>
</file>