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56F93" w14:textId="77777777" w:rsidR="002334BD" w:rsidRPr="002334BD" w:rsidRDefault="002334BD" w:rsidP="002334BD">
      <w:pPr>
        <w:rPr>
          <w:b/>
          <w:bCs/>
        </w:rPr>
      </w:pPr>
      <w:r w:rsidRPr="002334BD">
        <w:rPr>
          <w:rFonts w:ascii="Segoe UI Emoji" w:hAnsi="Segoe UI Emoji" w:cs="Segoe UI Emoji"/>
          <w:b/>
          <w:bCs/>
        </w:rPr>
        <w:t>🦉</w:t>
      </w:r>
      <w:r w:rsidRPr="002334BD">
        <w:rPr>
          <w:b/>
          <w:bCs/>
        </w:rPr>
        <w:t xml:space="preserve"> Mira la Rousse – Maîtresse des Masques</w:t>
      </w:r>
    </w:p>
    <w:p w14:paraId="76D61598" w14:textId="77777777" w:rsidR="002334BD" w:rsidRPr="002334BD" w:rsidRDefault="002334BD" w:rsidP="002334BD">
      <w:pPr>
        <w:rPr>
          <w:b/>
          <w:bCs/>
        </w:rPr>
      </w:pPr>
      <w:r w:rsidRPr="002334BD">
        <w:rPr>
          <w:b/>
          <w:bCs/>
        </w:rPr>
        <w:t>Identité</w:t>
      </w:r>
    </w:p>
    <w:p w14:paraId="0E075518" w14:textId="77777777" w:rsidR="002334BD" w:rsidRPr="002334BD" w:rsidRDefault="002334BD" w:rsidP="002334BD">
      <w:pPr>
        <w:numPr>
          <w:ilvl w:val="0"/>
          <w:numId w:val="1"/>
        </w:numPr>
      </w:pPr>
      <w:r w:rsidRPr="002334BD">
        <w:rPr>
          <w:b/>
          <w:bCs/>
        </w:rPr>
        <w:t>Nom :</w:t>
      </w:r>
      <w:r w:rsidRPr="002334BD">
        <w:t xml:space="preserve"> Mira </w:t>
      </w:r>
      <w:proofErr w:type="spellStart"/>
      <w:r w:rsidRPr="002334BD">
        <w:t>Ashlen</w:t>
      </w:r>
      <w:proofErr w:type="spellEnd"/>
    </w:p>
    <w:p w14:paraId="4A582A59" w14:textId="77777777" w:rsidR="002334BD" w:rsidRPr="002334BD" w:rsidRDefault="002334BD" w:rsidP="002334BD">
      <w:pPr>
        <w:numPr>
          <w:ilvl w:val="0"/>
          <w:numId w:val="1"/>
        </w:numPr>
      </w:pPr>
      <w:r w:rsidRPr="002334BD">
        <w:rPr>
          <w:b/>
          <w:bCs/>
        </w:rPr>
        <w:t>Rôle :</w:t>
      </w:r>
      <w:r w:rsidRPr="002334BD">
        <w:t xml:space="preserve"> charmeuse, espionne, </w:t>
      </w:r>
      <w:proofErr w:type="spellStart"/>
      <w:r w:rsidRPr="002334BD">
        <w:t>infiltratrice</w:t>
      </w:r>
      <w:proofErr w:type="spellEnd"/>
    </w:p>
    <w:p w14:paraId="335D6DC0" w14:textId="77777777" w:rsidR="002334BD" w:rsidRPr="002334BD" w:rsidRDefault="002334BD" w:rsidP="002334BD">
      <w:pPr>
        <w:numPr>
          <w:ilvl w:val="0"/>
          <w:numId w:val="1"/>
        </w:numPr>
      </w:pPr>
      <w:r w:rsidRPr="002334BD">
        <w:rPr>
          <w:b/>
          <w:bCs/>
        </w:rPr>
        <w:t>Compétences :</w:t>
      </w:r>
      <w:r w:rsidRPr="002334BD">
        <w:t xml:space="preserve"> séduction, déguisement, manipulation</w:t>
      </w:r>
    </w:p>
    <w:p w14:paraId="22483B4A" w14:textId="77777777" w:rsidR="002334BD" w:rsidRPr="002334BD" w:rsidRDefault="002334BD" w:rsidP="002334BD">
      <w:r w:rsidRPr="002334BD">
        <w:pict w14:anchorId="3EBCB75A">
          <v:rect id="_x0000_i1049" style="width:0;height:1.5pt" o:hralign="center" o:hrstd="t" o:hr="t" fillcolor="#a0a0a0" stroked="f"/>
        </w:pict>
      </w:r>
    </w:p>
    <w:p w14:paraId="481745DF" w14:textId="77777777" w:rsidR="002334BD" w:rsidRPr="002334BD" w:rsidRDefault="002334BD" w:rsidP="002334BD">
      <w:pPr>
        <w:rPr>
          <w:b/>
          <w:bCs/>
        </w:rPr>
      </w:pPr>
      <w:r w:rsidRPr="002334BD">
        <w:rPr>
          <w:b/>
          <w:bCs/>
        </w:rPr>
        <w:t>Histoire personnelle</w:t>
      </w:r>
    </w:p>
    <w:p w14:paraId="3FE05A7F" w14:textId="4AF83234" w:rsidR="002334BD" w:rsidRPr="002334BD" w:rsidRDefault="002334BD" w:rsidP="002334BD">
      <w:r w:rsidRPr="002334BD">
        <w:t xml:space="preserve">Tu n’as jamais connu tes parents. Tu as grandi dans une auberge de </w:t>
      </w:r>
      <w:proofErr w:type="spellStart"/>
      <w:r w:rsidR="00F24FFD">
        <w:t>Ulghart</w:t>
      </w:r>
      <w:proofErr w:type="spellEnd"/>
      <w:r w:rsidRPr="002334BD">
        <w:t>, fille bâtarde d’une servante, élevée parmi les rires ivres et les mains sales des clients. Très jeune, tu as compris que ton sourire valait plus qu’un couteau.</w:t>
      </w:r>
    </w:p>
    <w:p w14:paraId="1CFC95DA" w14:textId="77777777" w:rsidR="002334BD" w:rsidRPr="002334BD" w:rsidRDefault="002334BD" w:rsidP="002334BD">
      <w:r w:rsidRPr="002334BD">
        <w:t>Tu as survécu en charmant, en volant, en séduisant. Tu as eu des protecteurs, puis des bourreaux. Un magistrat t’a entretenue, un prêtre t’a “purifiée”, un capitaine de garde t’a battue. Tu les as tous manipulés, tu les as tous trahis. Pas par cruauté, mais parce que c’était ta seule arme.</w:t>
      </w:r>
    </w:p>
    <w:p w14:paraId="210D8C43" w14:textId="77777777" w:rsidR="002334BD" w:rsidRPr="002334BD" w:rsidRDefault="002334BD" w:rsidP="002334BD">
      <w:r w:rsidRPr="002334BD">
        <w:t xml:space="preserve">Un soir, tu as croisé </w:t>
      </w:r>
      <w:proofErr w:type="spellStart"/>
      <w:r w:rsidRPr="002334BD">
        <w:t>Kael</w:t>
      </w:r>
      <w:proofErr w:type="spellEnd"/>
      <w:r w:rsidRPr="002334BD">
        <w:t>. Il ne t’a pas regardée comme les autres hommes. Pas avec désir, pas avec mépris. Avec calcul. Il a vu en toi une pièce de son plan. Et toi, tu as vu en lui un tremplin vers une vie différente. Alors tu l’as suivi.</w:t>
      </w:r>
    </w:p>
    <w:p w14:paraId="1FCAA56F" w14:textId="77777777" w:rsidR="002334BD" w:rsidRPr="002334BD" w:rsidRDefault="002334BD" w:rsidP="002334BD">
      <w:r w:rsidRPr="002334BD">
        <w:pict w14:anchorId="68D2DEF2">
          <v:rect id="_x0000_i1050" style="width:0;height:1.5pt" o:hralign="center" o:hrstd="t" o:hr="t" fillcolor="#a0a0a0" stroked="f"/>
        </w:pict>
      </w:r>
    </w:p>
    <w:p w14:paraId="3C39448D" w14:textId="77777777" w:rsidR="002334BD" w:rsidRPr="002334BD" w:rsidRDefault="002334BD" w:rsidP="002334BD">
      <w:pPr>
        <w:rPr>
          <w:b/>
          <w:bCs/>
        </w:rPr>
      </w:pPr>
      <w:r w:rsidRPr="002334BD">
        <w:rPr>
          <w:b/>
          <w:bCs/>
        </w:rPr>
        <w:t>Caractère</w:t>
      </w:r>
    </w:p>
    <w:p w14:paraId="7C07BC05" w14:textId="77777777" w:rsidR="002334BD" w:rsidRPr="002334BD" w:rsidRDefault="002334BD" w:rsidP="002334BD">
      <w:pPr>
        <w:numPr>
          <w:ilvl w:val="0"/>
          <w:numId w:val="2"/>
        </w:numPr>
      </w:pPr>
      <w:r w:rsidRPr="002334BD">
        <w:rPr>
          <w:b/>
          <w:bCs/>
        </w:rPr>
        <w:t>Séduisante :</w:t>
      </w:r>
      <w:r w:rsidRPr="002334BD">
        <w:t xml:space="preserve"> tu sais charmer par la voix, le regard, les gestes.</w:t>
      </w:r>
    </w:p>
    <w:p w14:paraId="4FC5141C" w14:textId="77777777" w:rsidR="002334BD" w:rsidRPr="002334BD" w:rsidRDefault="002334BD" w:rsidP="002334BD">
      <w:pPr>
        <w:numPr>
          <w:ilvl w:val="0"/>
          <w:numId w:val="2"/>
        </w:numPr>
      </w:pPr>
      <w:r w:rsidRPr="002334BD">
        <w:rPr>
          <w:b/>
          <w:bCs/>
        </w:rPr>
        <w:t>Imprévisible :</w:t>
      </w:r>
      <w:r w:rsidRPr="002334BD">
        <w:t xml:space="preserve"> tu es un feu follet, insaisissable.</w:t>
      </w:r>
    </w:p>
    <w:p w14:paraId="56A15F98" w14:textId="77777777" w:rsidR="002334BD" w:rsidRPr="002334BD" w:rsidRDefault="002334BD" w:rsidP="002334BD">
      <w:pPr>
        <w:numPr>
          <w:ilvl w:val="0"/>
          <w:numId w:val="2"/>
        </w:numPr>
      </w:pPr>
      <w:r w:rsidRPr="002334BD">
        <w:rPr>
          <w:b/>
          <w:bCs/>
        </w:rPr>
        <w:t>Calculatrice :</w:t>
      </w:r>
      <w:r w:rsidRPr="002334BD">
        <w:t xml:space="preserve"> derrière ton rire, chaque action est pesée.</w:t>
      </w:r>
    </w:p>
    <w:p w14:paraId="07DD39DE" w14:textId="77777777" w:rsidR="002334BD" w:rsidRPr="002334BD" w:rsidRDefault="002334BD" w:rsidP="002334BD">
      <w:pPr>
        <w:numPr>
          <w:ilvl w:val="0"/>
          <w:numId w:val="2"/>
        </w:numPr>
      </w:pPr>
      <w:r w:rsidRPr="002334BD">
        <w:rPr>
          <w:b/>
          <w:bCs/>
        </w:rPr>
        <w:t>Individualiste :</w:t>
      </w:r>
      <w:r w:rsidRPr="002334BD">
        <w:t xml:space="preserve"> tu as toujours un plan pour sauver ta peau.</w:t>
      </w:r>
    </w:p>
    <w:p w14:paraId="4D019F7D" w14:textId="77777777" w:rsidR="002334BD" w:rsidRPr="002334BD" w:rsidRDefault="002334BD" w:rsidP="002334BD">
      <w:r w:rsidRPr="002334BD">
        <w:pict w14:anchorId="7CBFCF4A">
          <v:rect id="_x0000_i1051" style="width:0;height:1.5pt" o:hralign="center" o:hrstd="t" o:hr="t" fillcolor="#a0a0a0" stroked="f"/>
        </w:pict>
      </w:r>
    </w:p>
    <w:p w14:paraId="52504DD5" w14:textId="77777777" w:rsidR="002334BD" w:rsidRPr="002334BD" w:rsidRDefault="002334BD" w:rsidP="002334BD">
      <w:pPr>
        <w:rPr>
          <w:b/>
          <w:bCs/>
        </w:rPr>
      </w:pPr>
      <w:r w:rsidRPr="002334BD">
        <w:rPr>
          <w:b/>
          <w:bCs/>
        </w:rPr>
        <w:t>Motivation publique</w:t>
      </w:r>
    </w:p>
    <w:p w14:paraId="6DC6D2E5" w14:textId="77777777" w:rsidR="002334BD" w:rsidRPr="002334BD" w:rsidRDefault="002334BD" w:rsidP="002334BD">
      <w:pPr>
        <w:numPr>
          <w:ilvl w:val="0"/>
          <w:numId w:val="3"/>
        </w:numPr>
      </w:pPr>
      <w:r w:rsidRPr="002334BD">
        <w:t>Distraire, séduire et espionner pour faciliter l’opération.</w:t>
      </w:r>
    </w:p>
    <w:p w14:paraId="7F959851" w14:textId="77777777" w:rsidR="002334BD" w:rsidRPr="002334BD" w:rsidRDefault="002334BD" w:rsidP="002334BD">
      <w:pPr>
        <w:numPr>
          <w:ilvl w:val="0"/>
          <w:numId w:val="3"/>
        </w:numPr>
      </w:pPr>
      <w:r w:rsidRPr="002334BD">
        <w:t>Être la “clé humaine” qui ouvre les portes sociales.</w:t>
      </w:r>
    </w:p>
    <w:p w14:paraId="290168D1" w14:textId="77777777" w:rsidR="002334BD" w:rsidRPr="002334BD" w:rsidRDefault="002334BD" w:rsidP="002334BD">
      <w:pPr>
        <w:numPr>
          <w:ilvl w:val="0"/>
          <w:numId w:val="3"/>
        </w:numPr>
      </w:pPr>
      <w:r w:rsidRPr="002334BD">
        <w:t>Participer à un coup qui marquera l’histoire.</w:t>
      </w:r>
    </w:p>
    <w:p w14:paraId="361EEA7A" w14:textId="77777777" w:rsidR="002334BD" w:rsidRPr="002334BD" w:rsidRDefault="002334BD" w:rsidP="002334BD">
      <w:r w:rsidRPr="002334BD">
        <w:pict w14:anchorId="658040DE">
          <v:rect id="_x0000_i1052" style="width:0;height:1.5pt" o:hralign="center" o:hrstd="t" o:hr="t" fillcolor="#a0a0a0" stroked="f"/>
        </w:pict>
      </w:r>
    </w:p>
    <w:p w14:paraId="5B1607E9" w14:textId="77777777" w:rsidR="002334BD" w:rsidRPr="002334BD" w:rsidRDefault="002334BD" w:rsidP="002334BD">
      <w:pPr>
        <w:rPr>
          <w:b/>
          <w:bCs/>
        </w:rPr>
      </w:pPr>
      <w:r w:rsidRPr="002334BD">
        <w:rPr>
          <w:b/>
          <w:bCs/>
        </w:rPr>
        <w:t>Objectif secret</w:t>
      </w:r>
    </w:p>
    <w:p w14:paraId="773A5B52" w14:textId="77777777" w:rsidR="002334BD" w:rsidRPr="002334BD" w:rsidRDefault="002334BD" w:rsidP="002334BD">
      <w:r w:rsidRPr="002334BD">
        <w:t>Tu rêves d’une vie loin des bas-fonds et des coups tordus. Si tu peux récupérer un artefact rare et une petite fortune, tu es prête à disparaître dans une autre ville, laissant les Corbeaux derrière toi.</w:t>
      </w:r>
    </w:p>
    <w:p w14:paraId="6DBFBBD8" w14:textId="77777777" w:rsidR="00A76A7B" w:rsidRDefault="00A76A7B"/>
    <w:sectPr w:rsidR="00A76A7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F2BDA"/>
    <w:multiLevelType w:val="multilevel"/>
    <w:tmpl w:val="288E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133D50"/>
    <w:multiLevelType w:val="multilevel"/>
    <w:tmpl w:val="F396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C9689F"/>
    <w:multiLevelType w:val="multilevel"/>
    <w:tmpl w:val="EB0C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7100737">
    <w:abstractNumId w:val="1"/>
  </w:num>
  <w:num w:numId="2" w16cid:durableId="1195074477">
    <w:abstractNumId w:val="0"/>
  </w:num>
  <w:num w:numId="3" w16cid:durableId="19776823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4BD"/>
    <w:rsid w:val="002334BD"/>
    <w:rsid w:val="005E7146"/>
    <w:rsid w:val="00A76A7B"/>
    <w:rsid w:val="00F06A5D"/>
    <w:rsid w:val="00F24FF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286EC"/>
  <w15:chartTrackingRefBased/>
  <w15:docId w15:val="{ADD2B62C-1D1D-438A-A048-262C3DF14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334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334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334B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334B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334B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334B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334B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334B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334B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334B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334B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334B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334B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334B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334B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334B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334B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334BD"/>
    <w:rPr>
      <w:rFonts w:eastAsiaTheme="majorEastAsia" w:cstheme="majorBidi"/>
      <w:color w:val="272727" w:themeColor="text1" w:themeTint="D8"/>
    </w:rPr>
  </w:style>
  <w:style w:type="paragraph" w:styleId="Titre">
    <w:name w:val="Title"/>
    <w:basedOn w:val="Normal"/>
    <w:next w:val="Normal"/>
    <w:link w:val="TitreCar"/>
    <w:uiPriority w:val="10"/>
    <w:qFormat/>
    <w:rsid w:val="002334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334B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334B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334B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334BD"/>
    <w:pPr>
      <w:spacing w:before="160"/>
      <w:jc w:val="center"/>
    </w:pPr>
    <w:rPr>
      <w:i/>
      <w:iCs/>
      <w:color w:val="404040" w:themeColor="text1" w:themeTint="BF"/>
    </w:rPr>
  </w:style>
  <w:style w:type="character" w:customStyle="1" w:styleId="CitationCar">
    <w:name w:val="Citation Car"/>
    <w:basedOn w:val="Policepardfaut"/>
    <w:link w:val="Citation"/>
    <w:uiPriority w:val="29"/>
    <w:rsid w:val="002334BD"/>
    <w:rPr>
      <w:i/>
      <w:iCs/>
      <w:color w:val="404040" w:themeColor="text1" w:themeTint="BF"/>
    </w:rPr>
  </w:style>
  <w:style w:type="paragraph" w:styleId="Paragraphedeliste">
    <w:name w:val="List Paragraph"/>
    <w:basedOn w:val="Normal"/>
    <w:uiPriority w:val="34"/>
    <w:qFormat/>
    <w:rsid w:val="002334BD"/>
    <w:pPr>
      <w:ind w:left="720"/>
      <w:contextualSpacing/>
    </w:pPr>
  </w:style>
  <w:style w:type="character" w:styleId="Accentuationintense">
    <w:name w:val="Intense Emphasis"/>
    <w:basedOn w:val="Policepardfaut"/>
    <w:uiPriority w:val="21"/>
    <w:qFormat/>
    <w:rsid w:val="002334BD"/>
    <w:rPr>
      <w:i/>
      <w:iCs/>
      <w:color w:val="0F4761" w:themeColor="accent1" w:themeShade="BF"/>
    </w:rPr>
  </w:style>
  <w:style w:type="paragraph" w:styleId="Citationintense">
    <w:name w:val="Intense Quote"/>
    <w:basedOn w:val="Normal"/>
    <w:next w:val="Normal"/>
    <w:link w:val="CitationintenseCar"/>
    <w:uiPriority w:val="30"/>
    <w:qFormat/>
    <w:rsid w:val="002334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334BD"/>
    <w:rPr>
      <w:i/>
      <w:iCs/>
      <w:color w:val="0F4761" w:themeColor="accent1" w:themeShade="BF"/>
    </w:rPr>
  </w:style>
  <w:style w:type="character" w:styleId="Rfrenceintense">
    <w:name w:val="Intense Reference"/>
    <w:basedOn w:val="Policepardfaut"/>
    <w:uiPriority w:val="32"/>
    <w:qFormat/>
    <w:rsid w:val="002334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247</Words>
  <Characters>1359</Characters>
  <Application>Microsoft Office Word</Application>
  <DocSecurity>0</DocSecurity>
  <Lines>11</Lines>
  <Paragraphs>3</Paragraphs>
  <ScaleCrop>false</ScaleCrop>
  <Company/>
  <LinksUpToDate>false</LinksUpToDate>
  <CharactersWithSpaces>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LEDREUX Christophe</dc:creator>
  <cp:keywords/>
  <dc:description/>
  <cp:lastModifiedBy>LEDREUX Christophe</cp:lastModifiedBy>
  <cp:revision>2</cp:revision>
  <dcterms:created xsi:type="dcterms:W3CDTF">2025-09-24T10:23:00Z</dcterms:created>
  <dcterms:modified xsi:type="dcterms:W3CDTF">2025-09-24T10:39:00Z</dcterms:modified>
</cp:coreProperties>
</file>