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C8215" w14:textId="6665ECE0" w:rsidR="006A3048" w:rsidRDefault="006A3048" w:rsidP="005957C7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  <w:r w:rsidRPr="000822DF"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lang w:eastAsia="en-GB"/>
        </w:rPr>
        <w:t xml:space="preserve">Crime Analysis Dashboard – Design &amp; </w:t>
      </w:r>
      <w:r w:rsidRPr="000822DF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>Specification Document</w:t>
      </w:r>
      <w:r w:rsidR="00672CE9" w:rsidRPr="000822DF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>ation</w:t>
      </w:r>
    </w:p>
    <w:p w14:paraId="74F7A187" w14:textId="77777777" w:rsidR="005957C7" w:rsidRPr="005957C7" w:rsidRDefault="005957C7" w:rsidP="005957C7"/>
    <w:p w14:paraId="1B24177A" w14:textId="77777777" w:rsidR="005957C7" w:rsidRPr="005957C7" w:rsidRDefault="005957C7" w:rsidP="005957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6861"/>
      </w:tblGrid>
      <w:tr w:rsidR="000E1599" w14:paraId="7B7132B2" w14:textId="77777777" w:rsidTr="005957C7">
        <w:tc>
          <w:tcPr>
            <w:tcW w:w="2155" w:type="dxa"/>
            <w:shd w:val="clear" w:color="auto" w:fill="BFBFBF" w:themeFill="background1" w:themeFillShade="BF"/>
          </w:tcPr>
          <w:p w14:paraId="70914665" w14:textId="5F181E84" w:rsidR="000E1599" w:rsidRPr="005957C7" w:rsidRDefault="000E1599" w:rsidP="006A304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5957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Project</w:t>
            </w:r>
          </w:p>
        </w:tc>
        <w:tc>
          <w:tcPr>
            <w:tcW w:w="6861" w:type="dxa"/>
          </w:tcPr>
          <w:p w14:paraId="10467E8A" w14:textId="7B958978" w:rsidR="000E1599" w:rsidRPr="005957C7" w:rsidRDefault="000E1599" w:rsidP="006A304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5957C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CRU (Crime Response Unit) – Crime Data Visualization</w:t>
            </w:r>
          </w:p>
        </w:tc>
      </w:tr>
      <w:tr w:rsidR="000E1599" w14:paraId="2ED7CA00" w14:textId="77777777" w:rsidTr="005957C7">
        <w:tc>
          <w:tcPr>
            <w:tcW w:w="2155" w:type="dxa"/>
            <w:shd w:val="clear" w:color="auto" w:fill="BFBFBF" w:themeFill="background1" w:themeFillShade="BF"/>
          </w:tcPr>
          <w:p w14:paraId="4D5AD211" w14:textId="2A7EA7B1" w:rsidR="000E1599" w:rsidRPr="005957C7" w:rsidRDefault="000E1599" w:rsidP="006A304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5957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Version</w:t>
            </w:r>
          </w:p>
        </w:tc>
        <w:tc>
          <w:tcPr>
            <w:tcW w:w="6861" w:type="dxa"/>
          </w:tcPr>
          <w:p w14:paraId="3039A766" w14:textId="4EDE363F" w:rsidR="000E1599" w:rsidRPr="005957C7" w:rsidRDefault="00836940" w:rsidP="006A304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8369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v1.0</w:t>
            </w:r>
          </w:p>
        </w:tc>
      </w:tr>
      <w:tr w:rsidR="000E1599" w14:paraId="040CFF67" w14:textId="77777777" w:rsidTr="005957C7">
        <w:tc>
          <w:tcPr>
            <w:tcW w:w="2155" w:type="dxa"/>
            <w:shd w:val="clear" w:color="auto" w:fill="BFBFBF" w:themeFill="background1" w:themeFillShade="BF"/>
          </w:tcPr>
          <w:p w14:paraId="40B2CA34" w14:textId="29B4CC10" w:rsidR="000E1599" w:rsidRPr="005957C7" w:rsidRDefault="000E1599" w:rsidP="006A304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5957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Prepared by</w:t>
            </w:r>
          </w:p>
        </w:tc>
        <w:tc>
          <w:tcPr>
            <w:tcW w:w="6861" w:type="dxa"/>
          </w:tcPr>
          <w:p w14:paraId="26040A54" w14:textId="59F21CEC" w:rsidR="000E1599" w:rsidRPr="005957C7" w:rsidRDefault="000E1599" w:rsidP="006A304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5957C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Priyanka Lenka (Data Analyst  Project)</w:t>
            </w:r>
          </w:p>
        </w:tc>
      </w:tr>
      <w:tr w:rsidR="000E1599" w14:paraId="435B6C14" w14:textId="77777777" w:rsidTr="005957C7">
        <w:tc>
          <w:tcPr>
            <w:tcW w:w="2155" w:type="dxa"/>
            <w:shd w:val="clear" w:color="auto" w:fill="BFBFBF" w:themeFill="background1" w:themeFillShade="BF"/>
          </w:tcPr>
          <w:p w14:paraId="01AEBF74" w14:textId="11315263" w:rsidR="000E1599" w:rsidRPr="005957C7" w:rsidRDefault="000E1599" w:rsidP="006A304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5957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Date</w:t>
            </w:r>
          </w:p>
        </w:tc>
        <w:tc>
          <w:tcPr>
            <w:tcW w:w="6861" w:type="dxa"/>
          </w:tcPr>
          <w:p w14:paraId="27F37EFD" w14:textId="05DDBA14" w:rsidR="000E1599" w:rsidRPr="005957C7" w:rsidRDefault="000E1599" w:rsidP="006A304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5957C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August 2025</w:t>
            </w:r>
          </w:p>
        </w:tc>
      </w:tr>
      <w:tr w:rsidR="000E1599" w14:paraId="5839D87D" w14:textId="77777777" w:rsidTr="005957C7">
        <w:tc>
          <w:tcPr>
            <w:tcW w:w="2155" w:type="dxa"/>
            <w:shd w:val="clear" w:color="auto" w:fill="BFBFBF" w:themeFill="background1" w:themeFillShade="BF"/>
          </w:tcPr>
          <w:p w14:paraId="254E26A4" w14:textId="3D0B9EAA" w:rsidR="000E1599" w:rsidRPr="005957C7" w:rsidRDefault="000E1599" w:rsidP="006A304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5957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Tool</w:t>
            </w:r>
          </w:p>
        </w:tc>
        <w:tc>
          <w:tcPr>
            <w:tcW w:w="6861" w:type="dxa"/>
          </w:tcPr>
          <w:p w14:paraId="422D2038" w14:textId="37D2F9DA" w:rsidR="000E1599" w:rsidRPr="005957C7" w:rsidRDefault="000E1599" w:rsidP="006A304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5957C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Microsoft Power BI</w:t>
            </w:r>
          </w:p>
        </w:tc>
      </w:tr>
    </w:tbl>
    <w:p w14:paraId="3E8CFF2E" w14:textId="77777777" w:rsidR="000E1599" w:rsidRPr="000E1599" w:rsidRDefault="000E1599" w:rsidP="006A304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</w:p>
    <w:p w14:paraId="3E87503F" w14:textId="77777777" w:rsidR="006A3048" w:rsidRPr="006A3048" w:rsidRDefault="0013732C" w:rsidP="006A30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0C28AB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81E5AF3" w14:textId="32724F1A" w:rsidR="006A3048" w:rsidRPr="000552AF" w:rsidRDefault="006A3048" w:rsidP="006A30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552AF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en-GB"/>
          <w14:ligatures w14:val="none"/>
        </w:rPr>
        <w:t xml:space="preserve">1. </w:t>
      </w:r>
      <w:r w:rsidR="00754895" w:rsidRPr="000552A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Project Objective</w:t>
      </w:r>
    </w:p>
    <w:p w14:paraId="25E61FAC" w14:textId="77777777" w:rsidR="00A8502F" w:rsidRPr="000552AF" w:rsidRDefault="00A8502F" w:rsidP="00A8502F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552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This document provides a complete specification for the development of the </w:t>
      </w:r>
      <w:r w:rsidRPr="000552A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CRU Analytics Dashboard</w:t>
      </w:r>
      <w:r w:rsidRPr="000552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, an interactive Power BI solution designed to help the </w:t>
      </w:r>
      <w:r w:rsidRPr="000552A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Crime Response Unit</w:t>
      </w:r>
      <w:r w:rsidRPr="000552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monitor, analyze, and respond to crime cases effectively.</w:t>
      </w:r>
    </w:p>
    <w:p w14:paraId="1BEC01D1" w14:textId="77777777" w:rsidR="00A8502F" w:rsidRPr="000552AF" w:rsidRDefault="00A8502F" w:rsidP="00A8502F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0859D23E" w14:textId="77777777" w:rsidR="00A8502F" w:rsidRPr="000552AF" w:rsidRDefault="00A8502F" w:rsidP="00A8502F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552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The goal of this project is to replicate how a real-world crime monitoring unit would function by centralizing multiple crime-related datasets into one platform, applying data cleaning and modeling techniques, and building dashboards that support </w:t>
      </w:r>
      <w:r w:rsidRPr="000552A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decision-making, performance tracking, and crime prevention strategies</w:t>
      </w:r>
      <w:r w:rsidRPr="000552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6F8225CE" w14:textId="77777777" w:rsidR="00A8502F" w:rsidRPr="000552AF" w:rsidRDefault="00A8502F" w:rsidP="00A8502F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78E3564F" w14:textId="64C52633" w:rsidR="00A8502F" w:rsidRPr="000552AF" w:rsidRDefault="00A8502F" w:rsidP="00A8502F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552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It outlines the </w:t>
      </w:r>
      <w:r w:rsidRPr="000552A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dashboard structure, data </w:t>
      </w:r>
      <w:r w:rsidR="00CF53AB" w:rsidRPr="000552A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behaviour</w:t>
      </w:r>
      <w:r w:rsidRPr="000552A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, filters, user interactivity, applied DAX logic, and visualization design</w:t>
      </w:r>
      <w:r w:rsidRPr="000552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used to create the final solution.</w:t>
      </w:r>
    </w:p>
    <w:p w14:paraId="5DE111D3" w14:textId="2F483F35" w:rsidR="00A8502F" w:rsidRPr="006A3048" w:rsidRDefault="00A8502F" w:rsidP="00A8502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A7E60D7" w14:textId="5413041B" w:rsidR="00A8502F" w:rsidRPr="00B54B6B" w:rsidRDefault="00A8502F" w:rsidP="00A85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54B6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2.</w:t>
      </w:r>
      <w:r w:rsidR="0071065D" w:rsidRPr="00B54B6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</w:t>
      </w:r>
      <w:r w:rsidRPr="00B54B6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CRU (Crime Response Unit)</w:t>
      </w:r>
      <w:r w:rsidR="003E7B60" w:rsidRPr="00B54B6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</w:t>
      </w:r>
      <w:r w:rsidR="00442B0E" w:rsidRPr="00B54B6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Overview</w:t>
      </w:r>
    </w:p>
    <w:p w14:paraId="50FE3A24" w14:textId="77777777" w:rsidR="00A8502F" w:rsidRPr="0071065D" w:rsidRDefault="00A8502F" w:rsidP="00A85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106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The </w:t>
      </w:r>
      <w:r w:rsidRPr="0071065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Crime Response Unit (CRU)</w:t>
      </w:r>
      <w:r w:rsidRPr="007106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is a specialized analytical and monitoring team concept designed to:</w:t>
      </w:r>
    </w:p>
    <w:p w14:paraId="44095CAE" w14:textId="77777777" w:rsidR="00A8502F" w:rsidRPr="0071065D" w:rsidRDefault="00A8502F" w:rsidP="00656877">
      <w:pPr>
        <w:numPr>
          <w:ilvl w:val="0"/>
          <w:numId w:val="2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1065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Record</w:t>
      </w:r>
      <w:r w:rsidRPr="007106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crime data systematically (FIRs, victims, accused, chargesheets, disposal).</w:t>
      </w:r>
    </w:p>
    <w:p w14:paraId="363564BD" w14:textId="77777777" w:rsidR="00A8502F" w:rsidRPr="0071065D" w:rsidRDefault="00A8502F" w:rsidP="00656877">
      <w:pPr>
        <w:numPr>
          <w:ilvl w:val="0"/>
          <w:numId w:val="2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1065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Analyze</w:t>
      </w:r>
      <w:r w:rsidRPr="007106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crime trends by geography, type, and time period.</w:t>
      </w:r>
    </w:p>
    <w:p w14:paraId="39668538" w14:textId="77777777" w:rsidR="00A8502F" w:rsidRPr="0071065D" w:rsidRDefault="00A8502F" w:rsidP="00656877">
      <w:pPr>
        <w:numPr>
          <w:ilvl w:val="0"/>
          <w:numId w:val="2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1065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Respond</w:t>
      </w:r>
      <w:r w:rsidRPr="007106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quickly to emerging issues by identifying hotspots and anomalies.</w:t>
      </w:r>
    </w:p>
    <w:p w14:paraId="2D119807" w14:textId="77777777" w:rsidR="00A8502F" w:rsidRPr="0071065D" w:rsidRDefault="00A8502F" w:rsidP="00656877">
      <w:pPr>
        <w:numPr>
          <w:ilvl w:val="0"/>
          <w:numId w:val="2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1065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Support</w:t>
      </w:r>
      <w:r w:rsidRPr="007106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operational teams by tracking workload, closure rates, and resolution times.</w:t>
      </w:r>
    </w:p>
    <w:p w14:paraId="1702007D" w14:textId="77777777" w:rsidR="00A8502F" w:rsidRPr="0071065D" w:rsidRDefault="00A8502F" w:rsidP="00656877">
      <w:pPr>
        <w:numPr>
          <w:ilvl w:val="0"/>
          <w:numId w:val="2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1065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Improve accountability and transparency</w:t>
      </w:r>
      <w:r w:rsidRPr="007106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in handling crime cases.</w:t>
      </w:r>
    </w:p>
    <w:p w14:paraId="110646C0" w14:textId="77777777" w:rsidR="0095619B" w:rsidRDefault="00A8502F" w:rsidP="00D056A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106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CRU acts as the </w:t>
      </w:r>
      <w:r w:rsidRPr="0071065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bridge between raw case reporting and actionable insights</w:t>
      </w:r>
      <w:r w:rsidRPr="007106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, helping law enforcement agencies </w:t>
      </w:r>
      <w:r w:rsidRPr="0071065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plan better, deploy resources efficiently, and improve case resolution</w:t>
      </w:r>
      <w:r w:rsidRPr="007106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5D6BBF90" w14:textId="5A13951D" w:rsidR="00D056A1" w:rsidRPr="00D056A1" w:rsidRDefault="0095619B" w:rsidP="00D056A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619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3.</w:t>
      </w:r>
      <w:r w:rsidR="00D056A1" w:rsidRPr="00D056A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Target Audience</w:t>
      </w:r>
      <w:r w:rsidR="00D056A1" w:rsidRPr="00D056A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 xml:space="preserve">This dashboard has been designed for </w:t>
      </w:r>
      <w:r w:rsidR="00D056A1" w:rsidRPr="00D056A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police leadership, policy analysts, and senior decision-makers</w:t>
      </w:r>
      <w:r w:rsidR="00D056A1" w:rsidRPr="00D056A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in the Crime Records Unit.</w:t>
      </w:r>
    </w:p>
    <w:p w14:paraId="09A0F113" w14:textId="77777777" w:rsidR="00D056A1" w:rsidRPr="00D056A1" w:rsidRDefault="00D056A1" w:rsidP="00D056A1">
      <w:pPr>
        <w:numPr>
          <w:ilvl w:val="0"/>
          <w:numId w:val="138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56A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Police Leadership (SP/DSP/PS in-charge):</w:t>
      </w:r>
      <w:r w:rsidRPr="00D056A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To monitor performance of police stations, disposal rates, and pending backlog.</w:t>
      </w:r>
    </w:p>
    <w:p w14:paraId="7E4D1FBE" w14:textId="77777777" w:rsidR="00D056A1" w:rsidRPr="00D056A1" w:rsidRDefault="00D056A1" w:rsidP="00D056A1">
      <w:pPr>
        <w:numPr>
          <w:ilvl w:val="0"/>
          <w:numId w:val="138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56A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Policy Analysts / Crime Analysts:</w:t>
      </w:r>
      <w:r w:rsidRPr="00D056A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To study long-term trends (YoY, seasonality, demographic breakdowns) and prepare reports for higher authorities.</w:t>
      </w:r>
    </w:p>
    <w:p w14:paraId="6FC7C4EA" w14:textId="77777777" w:rsidR="00D056A1" w:rsidRPr="00D056A1" w:rsidRDefault="00D056A1" w:rsidP="00D056A1">
      <w:pPr>
        <w:numPr>
          <w:ilvl w:val="0"/>
          <w:numId w:val="138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56A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Judicial Oversight Bodies:</w:t>
      </w:r>
      <w:r w:rsidRPr="00D056A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To review delays in court disposal vs police disposal and identify systemic bottlenecks.</w:t>
      </w:r>
    </w:p>
    <w:p w14:paraId="5DDA3FD0" w14:textId="77777777" w:rsidR="00D056A1" w:rsidRPr="00D056A1" w:rsidRDefault="00D056A1" w:rsidP="00D056A1">
      <w:pPr>
        <w:numPr>
          <w:ilvl w:val="0"/>
          <w:numId w:val="138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56A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General Administration:</w:t>
      </w:r>
      <w:r w:rsidRPr="00D056A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To use hotspot maps and demographic profiles for resource planning and awareness campaigns.</w:t>
      </w:r>
    </w:p>
    <w:p w14:paraId="2EE9DFE3" w14:textId="77777777" w:rsidR="00D056A1" w:rsidRPr="00582E3B" w:rsidRDefault="00D056A1" w:rsidP="00582E3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36454A16" w14:textId="305A31DA" w:rsidR="00A8502F" w:rsidRPr="006A3048" w:rsidRDefault="0095619B" w:rsidP="00A85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</w:t>
      </w:r>
      <w:r w:rsidR="00A8502F" w:rsidRPr="006A304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. Objectives of the Dashboard</w:t>
      </w:r>
    </w:p>
    <w:p w14:paraId="2973C1C1" w14:textId="77777777" w:rsidR="00A8502F" w:rsidRPr="00A8502F" w:rsidRDefault="00A8502F" w:rsidP="00A8502F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8502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CRU Analytics Dashboard was built with the following objectives:</w:t>
      </w:r>
    </w:p>
    <w:p w14:paraId="58DCDCCF" w14:textId="77777777" w:rsidR="00A8502F" w:rsidRPr="00A8502F" w:rsidRDefault="00A8502F" w:rsidP="00656877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8502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Centralize crime data into a </w:t>
      </w:r>
      <w:r w:rsidRPr="00A8502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single, interactive platform</w:t>
      </w:r>
      <w:r w:rsidRPr="00A8502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2C0FC6EB" w14:textId="77777777" w:rsidR="00A8502F" w:rsidRPr="00A8502F" w:rsidRDefault="00A8502F" w:rsidP="00656877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8502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Analyze crime patterns by </w:t>
      </w:r>
      <w:r w:rsidRPr="00A8502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geography, time, and type of offence</w:t>
      </w:r>
      <w:r w:rsidRPr="00A8502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744EF76A" w14:textId="77777777" w:rsidR="00A8502F" w:rsidRPr="00A8502F" w:rsidRDefault="00A8502F" w:rsidP="00656877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8502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Support </w:t>
      </w:r>
      <w:r w:rsidRPr="00A8502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resource planning and response strategy</w:t>
      </w:r>
      <w:r w:rsidRPr="00A8502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147699BE" w14:textId="77777777" w:rsidR="00A8502F" w:rsidRPr="00A8502F" w:rsidRDefault="00A8502F" w:rsidP="00656877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8502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Improve </w:t>
      </w:r>
      <w:r w:rsidRPr="00A8502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transparency and accountability</w:t>
      </w:r>
      <w:r w:rsidRPr="00A8502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by tracking open vs. closed cases.</w:t>
      </w:r>
    </w:p>
    <w:p w14:paraId="24F4C7CC" w14:textId="77777777" w:rsidR="00A8502F" w:rsidRPr="00A8502F" w:rsidRDefault="00A8502F" w:rsidP="00656877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8502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Detect </w:t>
      </w:r>
      <w:r w:rsidRPr="00A8502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crime hotspots, seasonal spikes, and anomalies</w:t>
      </w:r>
      <w:r w:rsidRPr="00A8502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5DA1924F" w14:textId="77777777" w:rsidR="00A8502F" w:rsidRDefault="00A8502F" w:rsidP="00656877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8502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Measure </w:t>
      </w:r>
      <w:r w:rsidRPr="00A8502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police unit performance</w:t>
      </w:r>
      <w:r w:rsidRPr="00A8502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(closure rate, resolution time, pending workload).</w:t>
      </w:r>
    </w:p>
    <w:p w14:paraId="5540CA99" w14:textId="004A33A6" w:rsidR="00A8502F" w:rsidRPr="006A3048" w:rsidRDefault="00A8502F" w:rsidP="00A8502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5D86246" w14:textId="53E38806" w:rsidR="00A8502F" w:rsidRDefault="0095619B" w:rsidP="00A8502F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</w:t>
      </w:r>
      <w:r w:rsidR="00A8502F" w:rsidRPr="00A8502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. Data Collection</w:t>
      </w:r>
    </w:p>
    <w:p w14:paraId="6CE25864" w14:textId="77777777" w:rsidR="006D12BD" w:rsidRPr="006D12BD" w:rsidRDefault="006D12BD" w:rsidP="006D12BD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D12B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dashboard is built on case-level data provided by the Crime Records Unit.</w:t>
      </w:r>
    </w:p>
    <w:p w14:paraId="4265D49C" w14:textId="77777777" w:rsidR="006D12BD" w:rsidRPr="006D12BD" w:rsidRDefault="006D12BD" w:rsidP="006D12BD">
      <w:pPr>
        <w:numPr>
          <w:ilvl w:val="0"/>
          <w:numId w:val="137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D12B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Time Range:</w:t>
      </w:r>
    </w:p>
    <w:p w14:paraId="579A4E3F" w14:textId="77777777" w:rsidR="006D12BD" w:rsidRPr="006D12BD" w:rsidRDefault="006D12BD" w:rsidP="006D12BD">
      <w:pPr>
        <w:numPr>
          <w:ilvl w:val="1"/>
          <w:numId w:val="137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D12B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Earliest Record:</w:t>
      </w:r>
      <w:r w:rsidRPr="006D12B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31st January 2020 (01:40 AM)</w:t>
      </w:r>
    </w:p>
    <w:p w14:paraId="55B89E1A" w14:textId="77777777" w:rsidR="006D12BD" w:rsidRPr="006D12BD" w:rsidRDefault="006D12BD" w:rsidP="006D12BD">
      <w:pPr>
        <w:numPr>
          <w:ilvl w:val="1"/>
          <w:numId w:val="137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D12B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Latest Record:</w:t>
      </w:r>
      <w:r w:rsidRPr="006D12B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30th January 2025 (11:50 PM)</w:t>
      </w:r>
    </w:p>
    <w:p w14:paraId="269635C5" w14:textId="77777777" w:rsidR="006D12BD" w:rsidRPr="006D12BD" w:rsidRDefault="006D12BD" w:rsidP="006D12BD">
      <w:pPr>
        <w:numPr>
          <w:ilvl w:val="1"/>
          <w:numId w:val="137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D12B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Total Span:</w:t>
      </w:r>
      <w:r w:rsidRPr="006D12B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~5 years of data (Feb 2020 – Jan 2025)</w:t>
      </w:r>
    </w:p>
    <w:p w14:paraId="6B9996BD" w14:textId="77777777" w:rsidR="006D12BD" w:rsidRPr="006D12BD" w:rsidRDefault="006D12BD" w:rsidP="006D12BD">
      <w:pPr>
        <w:numPr>
          <w:ilvl w:val="1"/>
          <w:numId w:val="137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D12B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Complete Years:</w:t>
      </w:r>
      <w:r w:rsidRPr="006D12B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2020, 2021, 2022, 2023, 2024</w:t>
      </w:r>
    </w:p>
    <w:p w14:paraId="7E38B822" w14:textId="77777777" w:rsidR="006D12BD" w:rsidRPr="006D12BD" w:rsidRDefault="006D12BD" w:rsidP="006D12BD">
      <w:pPr>
        <w:numPr>
          <w:ilvl w:val="1"/>
          <w:numId w:val="137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D12B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Partial Year:</w:t>
      </w:r>
      <w:r w:rsidRPr="006D12B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2025 (only data until January 30, 2025). Treated as </w:t>
      </w:r>
      <w:r w:rsidRPr="006D12B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YTD</w:t>
      </w:r>
      <w:r w:rsidRPr="006D12B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and excluded from YoY comparisons to avoid misleading trends.</w:t>
      </w:r>
    </w:p>
    <w:p w14:paraId="60FCEAB5" w14:textId="77777777" w:rsidR="006D12BD" w:rsidRPr="006D12BD" w:rsidRDefault="006D12BD" w:rsidP="006D12BD">
      <w:pPr>
        <w:numPr>
          <w:ilvl w:val="0"/>
          <w:numId w:val="137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D12B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Geographical Coverage:</w:t>
      </w:r>
      <w:r w:rsidRPr="006D12B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Data spans across </w:t>
      </w:r>
      <w:r w:rsidRPr="006D12B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45 districts and 50 police stations</w:t>
      </w:r>
      <w:r w:rsidRPr="006D12B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61C5136B" w14:textId="77777777" w:rsidR="006D12BD" w:rsidRPr="006D12BD" w:rsidRDefault="006D12BD" w:rsidP="006D12BD">
      <w:pPr>
        <w:numPr>
          <w:ilvl w:val="0"/>
          <w:numId w:val="137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D12B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Data Grain:</w:t>
      </w:r>
      <w:r w:rsidRPr="006D12B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Case-level (each row represents one FIR/case linked with CaseMaster and associated tables).</w:t>
      </w:r>
    </w:p>
    <w:p w14:paraId="6086DEC3" w14:textId="5B067E1B" w:rsidR="006D12BD" w:rsidRPr="006D12BD" w:rsidRDefault="006D12BD" w:rsidP="006D12BD">
      <w:pPr>
        <w:numPr>
          <w:ilvl w:val="0"/>
          <w:numId w:val="137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D12B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Data Volume: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1056"/>
        <w:gridCol w:w="1137"/>
        <w:gridCol w:w="5327"/>
      </w:tblGrid>
      <w:tr w:rsidR="006D12BD" w:rsidRPr="006D12BD" w14:paraId="7E39CB34" w14:textId="77777777" w:rsidTr="006D12BD">
        <w:tc>
          <w:tcPr>
            <w:tcW w:w="0" w:type="auto"/>
            <w:hideMark/>
          </w:tcPr>
          <w:p w14:paraId="311CD873" w14:textId="77777777" w:rsidR="006D12BD" w:rsidRPr="006D12BD" w:rsidRDefault="006D12BD" w:rsidP="006D12B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6D12B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Table Name</w:t>
            </w:r>
          </w:p>
        </w:tc>
        <w:tc>
          <w:tcPr>
            <w:tcW w:w="0" w:type="auto"/>
            <w:hideMark/>
          </w:tcPr>
          <w:p w14:paraId="3AA8860D" w14:textId="77777777" w:rsidR="006D12BD" w:rsidRPr="006D12BD" w:rsidRDefault="006D12BD" w:rsidP="006D12B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6D12B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Records</w:t>
            </w:r>
          </w:p>
        </w:tc>
        <w:tc>
          <w:tcPr>
            <w:tcW w:w="0" w:type="auto"/>
            <w:hideMark/>
          </w:tcPr>
          <w:p w14:paraId="6E2B6521" w14:textId="77777777" w:rsidR="006D12BD" w:rsidRPr="006D12BD" w:rsidRDefault="006D12BD" w:rsidP="006D12B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6D12B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Columns</w:t>
            </w:r>
          </w:p>
        </w:tc>
        <w:tc>
          <w:tcPr>
            <w:tcW w:w="0" w:type="auto"/>
            <w:hideMark/>
          </w:tcPr>
          <w:p w14:paraId="11D39CFA" w14:textId="77777777" w:rsidR="006D12BD" w:rsidRPr="006D12BD" w:rsidRDefault="006D12BD" w:rsidP="006D12B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6D12B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6D12BD" w:rsidRPr="006D12BD" w14:paraId="51691B9E" w14:textId="77777777" w:rsidTr="006D12BD">
        <w:tc>
          <w:tcPr>
            <w:tcW w:w="0" w:type="auto"/>
            <w:hideMark/>
          </w:tcPr>
          <w:p w14:paraId="0A35866D" w14:textId="77777777" w:rsidR="006D12BD" w:rsidRPr="006D12BD" w:rsidRDefault="006D12BD" w:rsidP="006D12B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D12B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Accused</w:t>
            </w:r>
          </w:p>
        </w:tc>
        <w:tc>
          <w:tcPr>
            <w:tcW w:w="0" w:type="auto"/>
            <w:hideMark/>
          </w:tcPr>
          <w:p w14:paraId="4272B2E1" w14:textId="77777777" w:rsidR="006D12BD" w:rsidRPr="006D12BD" w:rsidRDefault="006D12BD" w:rsidP="006D12B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D12B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237,773</w:t>
            </w:r>
          </w:p>
        </w:tc>
        <w:tc>
          <w:tcPr>
            <w:tcW w:w="0" w:type="auto"/>
            <w:hideMark/>
          </w:tcPr>
          <w:p w14:paraId="45452CD1" w14:textId="77777777" w:rsidR="006D12BD" w:rsidRPr="006D12BD" w:rsidRDefault="006D12BD" w:rsidP="006D12B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D12B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15</w:t>
            </w:r>
          </w:p>
        </w:tc>
        <w:tc>
          <w:tcPr>
            <w:tcW w:w="0" w:type="auto"/>
            <w:hideMark/>
          </w:tcPr>
          <w:p w14:paraId="09D527EB" w14:textId="77777777" w:rsidR="006D12BD" w:rsidRPr="006D12BD" w:rsidRDefault="006D12BD" w:rsidP="006D12B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D12B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Contains demographic and identifying details of accused individuals, including age, gender, caste, and occupation, which enable profiling and trend analysis.</w:t>
            </w:r>
          </w:p>
        </w:tc>
      </w:tr>
      <w:tr w:rsidR="006D12BD" w:rsidRPr="006D12BD" w14:paraId="20F0AAB3" w14:textId="77777777" w:rsidTr="006D12BD">
        <w:tc>
          <w:tcPr>
            <w:tcW w:w="0" w:type="auto"/>
            <w:hideMark/>
          </w:tcPr>
          <w:p w14:paraId="48554D8C" w14:textId="77777777" w:rsidR="006D12BD" w:rsidRPr="006D12BD" w:rsidRDefault="006D12BD" w:rsidP="006D12B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D12B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Chargesheet</w:t>
            </w:r>
          </w:p>
        </w:tc>
        <w:tc>
          <w:tcPr>
            <w:tcW w:w="0" w:type="auto"/>
            <w:hideMark/>
          </w:tcPr>
          <w:p w14:paraId="0B8CC2D6" w14:textId="77777777" w:rsidR="006D12BD" w:rsidRPr="006D12BD" w:rsidRDefault="006D12BD" w:rsidP="006D12B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D12B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54,325</w:t>
            </w:r>
          </w:p>
        </w:tc>
        <w:tc>
          <w:tcPr>
            <w:tcW w:w="0" w:type="auto"/>
            <w:hideMark/>
          </w:tcPr>
          <w:p w14:paraId="321B5074" w14:textId="77777777" w:rsidR="006D12BD" w:rsidRPr="006D12BD" w:rsidRDefault="006D12BD" w:rsidP="006D12B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D12B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5CEA3B45" w14:textId="77777777" w:rsidR="006D12BD" w:rsidRPr="006D12BD" w:rsidRDefault="006D12BD" w:rsidP="006D12B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D12B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Provides information about chargesheets filed, such as chargesheet number, filing date, and linking with case ID, helping to measure timeliness and compliance.</w:t>
            </w:r>
          </w:p>
        </w:tc>
      </w:tr>
      <w:tr w:rsidR="006D12BD" w:rsidRPr="006D12BD" w14:paraId="62C40163" w14:textId="77777777" w:rsidTr="006D12BD">
        <w:tc>
          <w:tcPr>
            <w:tcW w:w="0" w:type="auto"/>
            <w:hideMark/>
          </w:tcPr>
          <w:p w14:paraId="4BD14654" w14:textId="77777777" w:rsidR="006D12BD" w:rsidRPr="006D12BD" w:rsidRDefault="006D12BD" w:rsidP="006D12B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D12B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lastRenderedPageBreak/>
              <w:t>Act Section</w:t>
            </w:r>
          </w:p>
        </w:tc>
        <w:tc>
          <w:tcPr>
            <w:tcW w:w="0" w:type="auto"/>
            <w:hideMark/>
          </w:tcPr>
          <w:p w14:paraId="3683F249" w14:textId="77777777" w:rsidR="006D12BD" w:rsidRPr="006D12BD" w:rsidRDefault="006D12BD" w:rsidP="006D12B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D12B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349,029</w:t>
            </w:r>
          </w:p>
        </w:tc>
        <w:tc>
          <w:tcPr>
            <w:tcW w:w="0" w:type="auto"/>
            <w:hideMark/>
          </w:tcPr>
          <w:p w14:paraId="7EF2B854" w14:textId="77777777" w:rsidR="006D12BD" w:rsidRPr="006D12BD" w:rsidRDefault="006D12BD" w:rsidP="006D12B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D12B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4096583D" w14:textId="77777777" w:rsidR="006D12BD" w:rsidRPr="006D12BD" w:rsidRDefault="006D12BD" w:rsidP="006D12B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D12B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Captures the sections of law under which cases are registered. This helps in classifying crimes into Heinous/Non-Heinous and analyzing crime categories under IPC and Special Acts.</w:t>
            </w:r>
          </w:p>
        </w:tc>
      </w:tr>
      <w:tr w:rsidR="006D12BD" w:rsidRPr="006D12BD" w14:paraId="66266CC8" w14:textId="77777777" w:rsidTr="006D12BD">
        <w:tc>
          <w:tcPr>
            <w:tcW w:w="0" w:type="auto"/>
            <w:hideMark/>
          </w:tcPr>
          <w:p w14:paraId="14761C04" w14:textId="77777777" w:rsidR="006D12BD" w:rsidRPr="006D12BD" w:rsidRDefault="006D12BD" w:rsidP="006D12B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D12B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Crime</w:t>
            </w:r>
          </w:p>
        </w:tc>
        <w:tc>
          <w:tcPr>
            <w:tcW w:w="0" w:type="auto"/>
            <w:hideMark/>
          </w:tcPr>
          <w:p w14:paraId="121D9242" w14:textId="77777777" w:rsidR="006D12BD" w:rsidRPr="006D12BD" w:rsidRDefault="006D12BD" w:rsidP="006D12B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D12B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211,863</w:t>
            </w:r>
          </w:p>
        </w:tc>
        <w:tc>
          <w:tcPr>
            <w:tcW w:w="0" w:type="auto"/>
            <w:hideMark/>
          </w:tcPr>
          <w:p w14:paraId="1380A86C" w14:textId="77777777" w:rsidR="006D12BD" w:rsidRPr="006D12BD" w:rsidRDefault="006D12BD" w:rsidP="006D12B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D12B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18</w:t>
            </w:r>
          </w:p>
        </w:tc>
        <w:tc>
          <w:tcPr>
            <w:tcW w:w="0" w:type="auto"/>
            <w:hideMark/>
          </w:tcPr>
          <w:p w14:paraId="49CA04C9" w14:textId="77777777" w:rsidR="006D12BD" w:rsidRPr="006D12BD" w:rsidRDefault="006D12BD" w:rsidP="006D12B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D12B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Core dataset containing FIR and case-level details such as crime type, location, registration date, and linkage with police station IDs. Serves as the backbone of the analysis.</w:t>
            </w:r>
          </w:p>
        </w:tc>
      </w:tr>
      <w:tr w:rsidR="006D12BD" w:rsidRPr="006D12BD" w14:paraId="3804E9A4" w14:textId="77777777" w:rsidTr="006D12BD">
        <w:tc>
          <w:tcPr>
            <w:tcW w:w="0" w:type="auto"/>
            <w:hideMark/>
          </w:tcPr>
          <w:p w14:paraId="6B2825B9" w14:textId="77777777" w:rsidR="006D12BD" w:rsidRPr="006D12BD" w:rsidRDefault="006D12BD" w:rsidP="006D12B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D12B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Disposal</w:t>
            </w:r>
          </w:p>
        </w:tc>
        <w:tc>
          <w:tcPr>
            <w:tcW w:w="0" w:type="auto"/>
            <w:hideMark/>
          </w:tcPr>
          <w:p w14:paraId="7E3C07B7" w14:textId="77777777" w:rsidR="006D12BD" w:rsidRPr="006D12BD" w:rsidRDefault="006D12BD" w:rsidP="006D12B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D12B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17,660</w:t>
            </w:r>
          </w:p>
        </w:tc>
        <w:tc>
          <w:tcPr>
            <w:tcW w:w="0" w:type="auto"/>
            <w:hideMark/>
          </w:tcPr>
          <w:p w14:paraId="6000EBB1" w14:textId="77777777" w:rsidR="006D12BD" w:rsidRPr="006D12BD" w:rsidRDefault="006D12BD" w:rsidP="006D12B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D12B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1E5EDB04" w14:textId="77777777" w:rsidR="006D12BD" w:rsidRPr="006D12BD" w:rsidRDefault="006D12BD" w:rsidP="006D12B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D12B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Stores case disposal information, including disposal type (e.g., Convicted, Acquitted, Pending) and disposal date, which supports efficiency and backlog analysis.</w:t>
            </w:r>
          </w:p>
        </w:tc>
      </w:tr>
      <w:tr w:rsidR="006D12BD" w:rsidRPr="006D12BD" w14:paraId="763F0C17" w14:textId="77777777" w:rsidTr="006D12BD">
        <w:tc>
          <w:tcPr>
            <w:tcW w:w="0" w:type="auto"/>
            <w:hideMark/>
          </w:tcPr>
          <w:p w14:paraId="2F841378" w14:textId="77777777" w:rsidR="006D12BD" w:rsidRPr="006D12BD" w:rsidRDefault="006D12BD" w:rsidP="006D12B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D12B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PS Unit</w:t>
            </w:r>
          </w:p>
        </w:tc>
        <w:tc>
          <w:tcPr>
            <w:tcW w:w="0" w:type="auto"/>
            <w:hideMark/>
          </w:tcPr>
          <w:p w14:paraId="78EBA2BB" w14:textId="77777777" w:rsidR="006D12BD" w:rsidRPr="006D12BD" w:rsidRDefault="006D12BD" w:rsidP="006D12B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D12B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1,856</w:t>
            </w:r>
          </w:p>
        </w:tc>
        <w:tc>
          <w:tcPr>
            <w:tcW w:w="0" w:type="auto"/>
            <w:hideMark/>
          </w:tcPr>
          <w:p w14:paraId="02CECC5C" w14:textId="77777777" w:rsidR="006D12BD" w:rsidRPr="006D12BD" w:rsidRDefault="006D12BD" w:rsidP="006D12B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D12B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5282929A" w14:textId="77777777" w:rsidR="006D12BD" w:rsidRPr="006D12BD" w:rsidRDefault="006D12BD" w:rsidP="006D12B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D12B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Master reference table listing all police stations, districts, and geographical coordinates (latitude/longitude) used for spatial mapping and hotspot analysis.</w:t>
            </w:r>
          </w:p>
        </w:tc>
      </w:tr>
      <w:tr w:rsidR="006D12BD" w:rsidRPr="006D12BD" w14:paraId="0CA679E8" w14:textId="77777777" w:rsidTr="006D12BD">
        <w:tc>
          <w:tcPr>
            <w:tcW w:w="0" w:type="auto"/>
            <w:hideMark/>
          </w:tcPr>
          <w:p w14:paraId="6BBFBFA5" w14:textId="77777777" w:rsidR="006D12BD" w:rsidRPr="006D12BD" w:rsidRDefault="006D12BD" w:rsidP="006D12B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D12B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Victim</w:t>
            </w:r>
          </w:p>
        </w:tc>
        <w:tc>
          <w:tcPr>
            <w:tcW w:w="0" w:type="auto"/>
            <w:hideMark/>
          </w:tcPr>
          <w:p w14:paraId="36280F5C" w14:textId="77777777" w:rsidR="006D12BD" w:rsidRPr="006D12BD" w:rsidRDefault="006D12BD" w:rsidP="006D12B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D12B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141,398</w:t>
            </w:r>
          </w:p>
        </w:tc>
        <w:tc>
          <w:tcPr>
            <w:tcW w:w="0" w:type="auto"/>
            <w:hideMark/>
          </w:tcPr>
          <w:p w14:paraId="39E1FDFC" w14:textId="77777777" w:rsidR="006D12BD" w:rsidRPr="006D12BD" w:rsidRDefault="006D12BD" w:rsidP="006D12B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D12B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15</w:t>
            </w:r>
          </w:p>
        </w:tc>
        <w:tc>
          <w:tcPr>
            <w:tcW w:w="0" w:type="auto"/>
            <w:hideMark/>
          </w:tcPr>
          <w:p w14:paraId="2DD983EA" w14:textId="77777777" w:rsidR="006D12BD" w:rsidRPr="006D12BD" w:rsidRDefault="006D12BD" w:rsidP="006D12B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D12B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Contains demographic details of victims, including age, gender, caste, and occupation. Used to identify vulnerable groups and generate victim demographic profiles.</w:t>
            </w:r>
          </w:p>
        </w:tc>
      </w:tr>
    </w:tbl>
    <w:p w14:paraId="7365F851" w14:textId="77777777" w:rsidR="00F97E87" w:rsidRDefault="00F97E87" w:rsidP="00A8502F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</w:p>
    <w:p w14:paraId="0ED05E06" w14:textId="4D041DAF" w:rsidR="00F97E87" w:rsidRDefault="0095619B" w:rsidP="00A8502F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6</w:t>
      </w:r>
      <w:r w:rsidR="00A8502F" w:rsidRPr="00A8502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. Data Explanation (Data Dictionary)</w:t>
      </w:r>
    </w:p>
    <w:p w14:paraId="07435DB0" w14:textId="15C0B2C7" w:rsidR="00A8502F" w:rsidRDefault="00A8502F" w:rsidP="00A8502F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</w:p>
    <w:p w14:paraId="3A46C20B" w14:textId="67AF2138" w:rsidR="00DF4194" w:rsidRPr="0095619B" w:rsidRDefault="0095619B" w:rsidP="0095619B">
      <w:pPr>
        <w:ind w:left="360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6.1</w:t>
      </w:r>
      <w:r w:rsidR="00DC4F26" w:rsidRPr="0095619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="00F97E87" w:rsidRPr="0095619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Crime Table (Main Case Information)</w:t>
      </w:r>
    </w:p>
    <w:p w14:paraId="2102C8FD" w14:textId="77777777" w:rsidR="00DC4F26" w:rsidRDefault="00DC4F26" w:rsidP="00DF4194">
      <w:pPr>
        <w:ind w:left="360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77072228" w14:textId="484BDA4E" w:rsidR="00F97E87" w:rsidRPr="00DF4194" w:rsidRDefault="006242D3" w:rsidP="00DF4194">
      <w:pPr>
        <w:ind w:left="360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Record</w:t>
      </w:r>
      <w:r w:rsidR="00DF4194" w:rsidRPr="00DF41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:</w:t>
      </w:r>
      <w:r w:rsidR="00DF41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="00F97E87" w:rsidRPr="00DF41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FIR (First Information Report) 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details</w:t>
      </w:r>
    </w:p>
    <w:p w14:paraId="58728FC5" w14:textId="77777777" w:rsidR="00087CE2" w:rsidRDefault="00087CE2" w:rsidP="00F97E87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tbl>
      <w:tblPr>
        <w:tblStyle w:val="TableGrid"/>
        <w:tblW w:w="8730" w:type="dxa"/>
        <w:tblInd w:w="355" w:type="dxa"/>
        <w:tblLook w:val="04A0" w:firstRow="1" w:lastRow="0" w:firstColumn="1" w:lastColumn="0" w:noHBand="0" w:noVBand="1"/>
      </w:tblPr>
      <w:tblGrid>
        <w:gridCol w:w="2202"/>
        <w:gridCol w:w="4376"/>
        <w:gridCol w:w="2152"/>
      </w:tblGrid>
      <w:tr w:rsidR="00C25C62" w14:paraId="6BE2391F" w14:textId="6DD6F3DE" w:rsidTr="009E1504">
        <w:trPr>
          <w:trHeight w:val="295"/>
        </w:trPr>
        <w:tc>
          <w:tcPr>
            <w:tcW w:w="1847" w:type="dxa"/>
            <w:shd w:val="clear" w:color="auto" w:fill="BFBFBF" w:themeFill="background1" w:themeFillShade="BF"/>
          </w:tcPr>
          <w:p w14:paraId="3117A3B1" w14:textId="1C8F0AA7" w:rsidR="00C25C62" w:rsidRPr="009312C3" w:rsidRDefault="00C25C62" w:rsidP="00DC4F26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312C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4660" w:type="dxa"/>
            <w:shd w:val="clear" w:color="auto" w:fill="BFBFBF" w:themeFill="background1" w:themeFillShade="BF"/>
          </w:tcPr>
          <w:p w14:paraId="72EF92DE" w14:textId="333FAA12" w:rsidR="00C25C62" w:rsidRPr="009312C3" w:rsidRDefault="00C25C62" w:rsidP="00DC4F26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312C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2223" w:type="dxa"/>
            <w:shd w:val="clear" w:color="auto" w:fill="BFBFBF" w:themeFill="background1" w:themeFillShade="BF"/>
          </w:tcPr>
          <w:p w14:paraId="6A5688C7" w14:textId="2A99AD03" w:rsidR="00C25C62" w:rsidRPr="009312C3" w:rsidRDefault="00C25C62" w:rsidP="00DC4F26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312C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Use Case</w:t>
            </w:r>
          </w:p>
        </w:tc>
      </w:tr>
      <w:tr w:rsidR="00C25C62" w:rsidRPr="009E1504" w14:paraId="48603752" w14:textId="59224253" w:rsidTr="009E1504">
        <w:trPr>
          <w:trHeight w:val="887"/>
        </w:trPr>
        <w:tc>
          <w:tcPr>
            <w:tcW w:w="1847" w:type="dxa"/>
          </w:tcPr>
          <w:p w14:paraId="6A9C653F" w14:textId="3E23A341" w:rsidR="00C25C62" w:rsidRPr="00DF43E8" w:rsidRDefault="00C25C62" w:rsidP="009E1504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F43E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District_Name</w:t>
            </w:r>
          </w:p>
        </w:tc>
        <w:tc>
          <w:tcPr>
            <w:tcW w:w="4660" w:type="dxa"/>
          </w:tcPr>
          <w:p w14:paraId="0CE500E6" w14:textId="6132D84F" w:rsidR="00C25C62" w:rsidRPr="00DF43E8" w:rsidRDefault="00C25C62" w:rsidP="009E1504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F43E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District where the crime was reported</w:t>
            </w:r>
          </w:p>
        </w:tc>
        <w:tc>
          <w:tcPr>
            <w:tcW w:w="2223" w:type="dxa"/>
          </w:tcPr>
          <w:p w14:paraId="125753F4" w14:textId="42FF90B7" w:rsidR="00C25C62" w:rsidRPr="00DF43E8" w:rsidRDefault="00B50346" w:rsidP="009E1504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F43E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Important to see which districts have higher/lower crime.</w:t>
            </w:r>
          </w:p>
        </w:tc>
      </w:tr>
      <w:tr w:rsidR="00C25C62" w:rsidRPr="009E1504" w14:paraId="5627B402" w14:textId="0FD8BAC1" w:rsidTr="009E1504">
        <w:trPr>
          <w:trHeight w:val="578"/>
        </w:trPr>
        <w:tc>
          <w:tcPr>
            <w:tcW w:w="1847" w:type="dxa"/>
          </w:tcPr>
          <w:p w14:paraId="2E370E5F" w14:textId="284C9EFD" w:rsidR="00C25C62" w:rsidRPr="00DF43E8" w:rsidRDefault="00C25C62" w:rsidP="009E1504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F43E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UnitName</w:t>
            </w:r>
          </w:p>
        </w:tc>
        <w:tc>
          <w:tcPr>
            <w:tcW w:w="4660" w:type="dxa"/>
          </w:tcPr>
          <w:p w14:paraId="112F143A" w14:textId="1878CCEB" w:rsidR="00C25C62" w:rsidRPr="00DF43E8" w:rsidRDefault="00C25C62" w:rsidP="009E1504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F43E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Police station/unit handling the case.</w:t>
            </w:r>
          </w:p>
        </w:tc>
        <w:tc>
          <w:tcPr>
            <w:tcW w:w="2223" w:type="dxa"/>
          </w:tcPr>
          <w:p w14:paraId="088134AA" w14:textId="688E1805" w:rsidR="00C25C62" w:rsidRPr="00DF43E8" w:rsidRDefault="00B50346" w:rsidP="009E1504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F43E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Helps analyze workload across stations.</w:t>
            </w:r>
          </w:p>
        </w:tc>
      </w:tr>
      <w:tr w:rsidR="00C25C62" w:rsidRPr="009E1504" w14:paraId="74A0D55B" w14:textId="6A1F03DC" w:rsidTr="009E1504">
        <w:trPr>
          <w:trHeight w:val="591"/>
        </w:trPr>
        <w:tc>
          <w:tcPr>
            <w:tcW w:w="1847" w:type="dxa"/>
          </w:tcPr>
          <w:p w14:paraId="4C31A0BE" w14:textId="0D262BA0" w:rsidR="00C25C62" w:rsidRPr="00DF43E8" w:rsidRDefault="00C25C62" w:rsidP="009E1504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F43E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FIRNo</w:t>
            </w:r>
          </w:p>
        </w:tc>
        <w:tc>
          <w:tcPr>
            <w:tcW w:w="4660" w:type="dxa"/>
          </w:tcPr>
          <w:p w14:paraId="26F08812" w14:textId="10EFA487" w:rsidR="00C25C62" w:rsidRPr="00DF43E8" w:rsidRDefault="00C25C62" w:rsidP="009E1504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F43E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FIR number (official police case number)</w:t>
            </w:r>
          </w:p>
        </w:tc>
        <w:tc>
          <w:tcPr>
            <w:tcW w:w="2223" w:type="dxa"/>
          </w:tcPr>
          <w:p w14:paraId="42E40A1B" w14:textId="07F5842E" w:rsidR="00C25C62" w:rsidRPr="00DF43E8" w:rsidRDefault="00DF6F79" w:rsidP="009E1504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F43E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Unique identifier used internally.</w:t>
            </w:r>
          </w:p>
        </w:tc>
      </w:tr>
      <w:tr w:rsidR="00C25C62" w:rsidRPr="009E1504" w14:paraId="7EC7158C" w14:textId="52EED2E9" w:rsidTr="009E1504">
        <w:trPr>
          <w:trHeight w:val="887"/>
        </w:trPr>
        <w:tc>
          <w:tcPr>
            <w:tcW w:w="1847" w:type="dxa"/>
          </w:tcPr>
          <w:p w14:paraId="5925F473" w14:textId="571FA43F" w:rsidR="00C25C62" w:rsidRPr="00DF43E8" w:rsidRDefault="00C25C62" w:rsidP="009E1504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F43E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Fir_ID</w:t>
            </w:r>
          </w:p>
        </w:tc>
        <w:tc>
          <w:tcPr>
            <w:tcW w:w="4660" w:type="dxa"/>
          </w:tcPr>
          <w:p w14:paraId="201FCB4D" w14:textId="66C82141" w:rsidR="00C25C62" w:rsidRPr="00DF43E8" w:rsidRDefault="00C25C62" w:rsidP="009E1504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F43E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System-generated ID for each FIR.</w:t>
            </w:r>
          </w:p>
        </w:tc>
        <w:tc>
          <w:tcPr>
            <w:tcW w:w="2223" w:type="dxa"/>
          </w:tcPr>
          <w:p w14:paraId="2F1E1920" w14:textId="08919EE2" w:rsidR="00C25C62" w:rsidRPr="00DF43E8" w:rsidRDefault="00DF6F79" w:rsidP="009E1504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F43E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Used to link with other tables (Victim, Accused, etc.).</w:t>
            </w:r>
          </w:p>
        </w:tc>
      </w:tr>
      <w:tr w:rsidR="00C25C62" w:rsidRPr="009E1504" w14:paraId="0CF2D5A6" w14:textId="519CE0D0" w:rsidTr="009E1504">
        <w:trPr>
          <w:trHeight w:val="591"/>
        </w:trPr>
        <w:tc>
          <w:tcPr>
            <w:tcW w:w="1847" w:type="dxa"/>
          </w:tcPr>
          <w:p w14:paraId="36928E20" w14:textId="6C11A535" w:rsidR="00C25C62" w:rsidRPr="00DF43E8" w:rsidRDefault="003B73C0" w:rsidP="009E1504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F43E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Pin_Code</w:t>
            </w:r>
          </w:p>
        </w:tc>
        <w:tc>
          <w:tcPr>
            <w:tcW w:w="4660" w:type="dxa"/>
          </w:tcPr>
          <w:p w14:paraId="2F633B9D" w14:textId="703C85ED" w:rsidR="00C25C62" w:rsidRPr="00DF43E8" w:rsidRDefault="003B73C0" w:rsidP="009E1504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F43E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Area postal code</w:t>
            </w:r>
          </w:p>
        </w:tc>
        <w:tc>
          <w:tcPr>
            <w:tcW w:w="2223" w:type="dxa"/>
          </w:tcPr>
          <w:p w14:paraId="0A697C55" w14:textId="73D000DD" w:rsidR="00C25C62" w:rsidRPr="00DF43E8" w:rsidRDefault="00DF6F79" w:rsidP="009E1504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F43E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Gives location context for mapping.</w:t>
            </w:r>
          </w:p>
        </w:tc>
      </w:tr>
      <w:tr w:rsidR="00C25C62" w:rsidRPr="009E1504" w14:paraId="1CE66A97" w14:textId="3A918CA9" w:rsidTr="009E1504">
        <w:trPr>
          <w:trHeight w:val="591"/>
        </w:trPr>
        <w:tc>
          <w:tcPr>
            <w:tcW w:w="1847" w:type="dxa"/>
          </w:tcPr>
          <w:p w14:paraId="5AFAEC16" w14:textId="755C7B1A" w:rsidR="00C25C62" w:rsidRPr="00DF43E8" w:rsidRDefault="003B73C0" w:rsidP="009E1504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F43E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Direction_Distance</w:t>
            </w:r>
          </w:p>
        </w:tc>
        <w:tc>
          <w:tcPr>
            <w:tcW w:w="4660" w:type="dxa"/>
          </w:tcPr>
          <w:p w14:paraId="673FFD54" w14:textId="30FA94D9" w:rsidR="00C25C62" w:rsidRPr="00DF43E8" w:rsidRDefault="003B73C0" w:rsidP="009E1504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F43E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Location description relative to a landmark</w:t>
            </w:r>
          </w:p>
        </w:tc>
        <w:tc>
          <w:tcPr>
            <w:tcW w:w="2223" w:type="dxa"/>
          </w:tcPr>
          <w:p w14:paraId="7CCDF7B2" w14:textId="324F2B65" w:rsidR="00C25C62" w:rsidRPr="00DF43E8" w:rsidRDefault="003B73C0" w:rsidP="009E1504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F43E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Helps in tracing exact spot if GPS is missing</w:t>
            </w:r>
          </w:p>
        </w:tc>
      </w:tr>
      <w:tr w:rsidR="003B73C0" w:rsidRPr="009E1504" w14:paraId="523FAA75" w14:textId="77777777" w:rsidTr="009E1504">
        <w:trPr>
          <w:trHeight w:val="282"/>
        </w:trPr>
        <w:tc>
          <w:tcPr>
            <w:tcW w:w="1847" w:type="dxa"/>
          </w:tcPr>
          <w:p w14:paraId="3C36B10C" w14:textId="251912CD" w:rsidR="003B73C0" w:rsidRPr="00DF43E8" w:rsidRDefault="003B73C0" w:rsidP="009E1504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F43E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lastRenderedPageBreak/>
              <w:t>Beat</w:t>
            </w:r>
          </w:p>
        </w:tc>
        <w:tc>
          <w:tcPr>
            <w:tcW w:w="4660" w:type="dxa"/>
          </w:tcPr>
          <w:p w14:paraId="1932E471" w14:textId="139049E1" w:rsidR="003B73C0" w:rsidRPr="00DF43E8" w:rsidRDefault="003B73C0" w:rsidP="009E1504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F43E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Police beat (smaller area under a station)</w:t>
            </w:r>
          </w:p>
        </w:tc>
        <w:tc>
          <w:tcPr>
            <w:tcW w:w="2223" w:type="dxa"/>
          </w:tcPr>
          <w:p w14:paraId="507276AD" w14:textId="24DB0F1D" w:rsidR="003B73C0" w:rsidRPr="00DF43E8" w:rsidRDefault="003B73C0" w:rsidP="009E1504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F43E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Used for micro-level hotspot analysis.</w:t>
            </w:r>
          </w:p>
        </w:tc>
      </w:tr>
      <w:tr w:rsidR="003B73C0" w:rsidRPr="009E1504" w14:paraId="659BA65C" w14:textId="77777777" w:rsidTr="009E1504">
        <w:trPr>
          <w:trHeight w:val="282"/>
        </w:trPr>
        <w:tc>
          <w:tcPr>
            <w:tcW w:w="1847" w:type="dxa"/>
          </w:tcPr>
          <w:p w14:paraId="3B574703" w14:textId="4F9D26DB" w:rsidR="003B73C0" w:rsidRPr="00DF43E8" w:rsidRDefault="006A0F24" w:rsidP="009E1504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F43E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Village</w:t>
            </w:r>
          </w:p>
        </w:tc>
        <w:tc>
          <w:tcPr>
            <w:tcW w:w="4660" w:type="dxa"/>
          </w:tcPr>
          <w:p w14:paraId="1E4C1156" w14:textId="0D589F36" w:rsidR="003B73C0" w:rsidRPr="00DF43E8" w:rsidRDefault="006A0F24" w:rsidP="009E1504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F43E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Village name</w:t>
            </w:r>
          </w:p>
        </w:tc>
        <w:tc>
          <w:tcPr>
            <w:tcW w:w="2223" w:type="dxa"/>
          </w:tcPr>
          <w:p w14:paraId="6741E283" w14:textId="77777777" w:rsidR="003B73C0" w:rsidRPr="00DF43E8" w:rsidRDefault="003B73C0" w:rsidP="009E1504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6A0F24" w:rsidRPr="009E1504" w14:paraId="0901D8F8" w14:textId="77777777" w:rsidTr="009E1504">
        <w:trPr>
          <w:trHeight w:val="282"/>
        </w:trPr>
        <w:tc>
          <w:tcPr>
            <w:tcW w:w="1847" w:type="dxa"/>
          </w:tcPr>
          <w:p w14:paraId="675F89E1" w14:textId="623F56D4" w:rsidR="006A0F24" w:rsidRPr="00DF43E8" w:rsidRDefault="006A0F24" w:rsidP="009E1504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F43E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FIR Type</w:t>
            </w:r>
          </w:p>
        </w:tc>
        <w:tc>
          <w:tcPr>
            <w:tcW w:w="4660" w:type="dxa"/>
          </w:tcPr>
          <w:p w14:paraId="57396DF4" w14:textId="7F509C3D" w:rsidR="006A0F24" w:rsidRPr="00DF43E8" w:rsidRDefault="006A0F24" w:rsidP="009E1504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F43E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Cognizable / Non-Cognizable offence</w:t>
            </w:r>
          </w:p>
        </w:tc>
        <w:tc>
          <w:tcPr>
            <w:tcW w:w="2223" w:type="dxa"/>
          </w:tcPr>
          <w:p w14:paraId="513C1516" w14:textId="129A93AB" w:rsidR="006A0F24" w:rsidRPr="00DF43E8" w:rsidRDefault="006A0F24" w:rsidP="009E1504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F43E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Cognizable = police can arrest without warrant (e.g., murder, theft). Non-cognizable = need court approval</w:t>
            </w:r>
          </w:p>
        </w:tc>
      </w:tr>
      <w:tr w:rsidR="006A0F24" w:rsidRPr="009E1504" w14:paraId="13820CA8" w14:textId="77777777" w:rsidTr="009E1504">
        <w:trPr>
          <w:trHeight w:val="282"/>
        </w:trPr>
        <w:tc>
          <w:tcPr>
            <w:tcW w:w="1847" w:type="dxa"/>
          </w:tcPr>
          <w:p w14:paraId="3C28F840" w14:textId="38B9952B" w:rsidR="006A0F24" w:rsidRPr="00DF43E8" w:rsidRDefault="002D612E" w:rsidP="009E1504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F43E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FIR_Stage</w:t>
            </w:r>
          </w:p>
        </w:tc>
        <w:tc>
          <w:tcPr>
            <w:tcW w:w="4660" w:type="dxa"/>
          </w:tcPr>
          <w:p w14:paraId="0AC89023" w14:textId="172126EB" w:rsidR="006A0F24" w:rsidRPr="00DF43E8" w:rsidRDefault="002D612E" w:rsidP="009E1504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F43E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Stage of FIR (e.g., Registered, Under Investigation, Closed)</w:t>
            </w:r>
          </w:p>
        </w:tc>
        <w:tc>
          <w:tcPr>
            <w:tcW w:w="2223" w:type="dxa"/>
          </w:tcPr>
          <w:p w14:paraId="4B4E3CDF" w14:textId="2C9BB6F0" w:rsidR="006A0F24" w:rsidRPr="00DF43E8" w:rsidRDefault="002D612E" w:rsidP="009E1504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F43E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Tracks case progress</w:t>
            </w:r>
          </w:p>
        </w:tc>
      </w:tr>
      <w:tr w:rsidR="00834EBC" w:rsidRPr="009E1504" w14:paraId="6CE48ED5" w14:textId="77777777" w:rsidTr="009E1504">
        <w:trPr>
          <w:trHeight w:val="282"/>
        </w:trPr>
        <w:tc>
          <w:tcPr>
            <w:tcW w:w="1847" w:type="dxa"/>
          </w:tcPr>
          <w:p w14:paraId="27FF00C7" w14:textId="17487466" w:rsidR="00834EBC" w:rsidRPr="00DF43E8" w:rsidRDefault="00834EBC" w:rsidP="009E1504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F43E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CrimeGroup_Name</w:t>
            </w:r>
          </w:p>
        </w:tc>
        <w:tc>
          <w:tcPr>
            <w:tcW w:w="4660" w:type="dxa"/>
          </w:tcPr>
          <w:p w14:paraId="7CCD8D1C" w14:textId="62A09121" w:rsidR="00834EBC" w:rsidRPr="00DF43E8" w:rsidRDefault="00834EBC" w:rsidP="009E1504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F43E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Broad category of crime (Theft, Assault, Cybercrime)</w:t>
            </w:r>
          </w:p>
        </w:tc>
        <w:tc>
          <w:tcPr>
            <w:tcW w:w="2223" w:type="dxa"/>
          </w:tcPr>
          <w:p w14:paraId="74AB5B90" w14:textId="77777777" w:rsidR="00834EBC" w:rsidRPr="00DF43E8" w:rsidRDefault="00834EBC" w:rsidP="009E1504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834EBC" w:rsidRPr="009E1504" w14:paraId="74198CBC" w14:textId="77777777" w:rsidTr="009E1504">
        <w:trPr>
          <w:trHeight w:val="282"/>
        </w:trPr>
        <w:tc>
          <w:tcPr>
            <w:tcW w:w="1847" w:type="dxa"/>
          </w:tcPr>
          <w:p w14:paraId="0415B464" w14:textId="699EBB04" w:rsidR="00834EBC" w:rsidRPr="00DF43E8" w:rsidRDefault="003B3BEA" w:rsidP="009E1504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F43E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CrimeHead_Name</w:t>
            </w:r>
          </w:p>
        </w:tc>
        <w:tc>
          <w:tcPr>
            <w:tcW w:w="4660" w:type="dxa"/>
          </w:tcPr>
          <w:p w14:paraId="4FB60AD0" w14:textId="0B1F6E89" w:rsidR="00834EBC" w:rsidRPr="00DF43E8" w:rsidRDefault="003B3BEA" w:rsidP="009E1504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F43E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Specific type (e.g., Vehicle Theft, Chain Snatching)</w:t>
            </w:r>
          </w:p>
        </w:tc>
        <w:tc>
          <w:tcPr>
            <w:tcW w:w="2223" w:type="dxa"/>
          </w:tcPr>
          <w:p w14:paraId="15C9A708" w14:textId="77777777" w:rsidR="00834EBC" w:rsidRPr="00DF43E8" w:rsidRDefault="00834EBC" w:rsidP="009E1504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3B3BEA" w:rsidRPr="009E1504" w14:paraId="47E87639" w14:textId="77777777" w:rsidTr="009E1504">
        <w:trPr>
          <w:trHeight w:val="282"/>
        </w:trPr>
        <w:tc>
          <w:tcPr>
            <w:tcW w:w="1847" w:type="dxa"/>
          </w:tcPr>
          <w:p w14:paraId="04277308" w14:textId="68BF8D21" w:rsidR="003B3BEA" w:rsidRPr="00DF43E8" w:rsidRDefault="003B3BEA" w:rsidP="009E1504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F43E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Latitude &amp; Longitude</w:t>
            </w:r>
          </w:p>
        </w:tc>
        <w:tc>
          <w:tcPr>
            <w:tcW w:w="4660" w:type="dxa"/>
          </w:tcPr>
          <w:p w14:paraId="7874A6EF" w14:textId="42B183F0" w:rsidR="003B3BEA" w:rsidRPr="00DF43E8" w:rsidRDefault="009312C3" w:rsidP="009E1504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F43E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Geo coordinates of crime spot.</w:t>
            </w:r>
          </w:p>
        </w:tc>
        <w:tc>
          <w:tcPr>
            <w:tcW w:w="2223" w:type="dxa"/>
          </w:tcPr>
          <w:p w14:paraId="512C64D9" w14:textId="77777777" w:rsidR="009312C3" w:rsidRPr="00DF43E8" w:rsidRDefault="009312C3" w:rsidP="009E1504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F43E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For mapping &amp; hotspot detection.</w:t>
            </w:r>
          </w:p>
          <w:p w14:paraId="2E352566" w14:textId="77777777" w:rsidR="003B3BEA" w:rsidRPr="00DF43E8" w:rsidRDefault="003B3BEA" w:rsidP="009E1504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9312C3" w:rsidRPr="009E1504" w14:paraId="632694CB" w14:textId="77777777" w:rsidTr="009E1504">
        <w:trPr>
          <w:trHeight w:val="433"/>
        </w:trPr>
        <w:tc>
          <w:tcPr>
            <w:tcW w:w="1847" w:type="dxa"/>
          </w:tcPr>
          <w:p w14:paraId="0CA35B98" w14:textId="6CF6E07D" w:rsidR="009312C3" w:rsidRPr="00DF43E8" w:rsidRDefault="009312C3" w:rsidP="009E1504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F43E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Offence_From_Date / To_Date</w:t>
            </w:r>
          </w:p>
        </w:tc>
        <w:tc>
          <w:tcPr>
            <w:tcW w:w="4660" w:type="dxa"/>
          </w:tcPr>
          <w:p w14:paraId="71FDA03F" w14:textId="1129B62A" w:rsidR="009312C3" w:rsidRPr="00DF43E8" w:rsidRDefault="009312C3" w:rsidP="009E1504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F43E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Period when crime occurred.</w:t>
            </w:r>
          </w:p>
        </w:tc>
        <w:tc>
          <w:tcPr>
            <w:tcW w:w="2223" w:type="dxa"/>
          </w:tcPr>
          <w:p w14:paraId="29F97C69" w14:textId="77777777" w:rsidR="009312C3" w:rsidRPr="00DF43E8" w:rsidRDefault="009312C3" w:rsidP="009E1504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9312C3" w:rsidRPr="009E1504" w14:paraId="256C1DF0" w14:textId="77777777" w:rsidTr="009E1504">
        <w:trPr>
          <w:trHeight w:val="282"/>
        </w:trPr>
        <w:tc>
          <w:tcPr>
            <w:tcW w:w="1847" w:type="dxa"/>
          </w:tcPr>
          <w:p w14:paraId="42448593" w14:textId="3719C940" w:rsidR="009312C3" w:rsidRPr="00DF43E8" w:rsidRDefault="009312C3" w:rsidP="009E1504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F43E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FIR_Date</w:t>
            </w:r>
          </w:p>
        </w:tc>
        <w:tc>
          <w:tcPr>
            <w:tcW w:w="4660" w:type="dxa"/>
          </w:tcPr>
          <w:p w14:paraId="59C5426D" w14:textId="2BFFF11C" w:rsidR="009312C3" w:rsidRPr="00DF43E8" w:rsidRDefault="009312C3" w:rsidP="009E1504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F43E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Date FIR was registered</w:t>
            </w:r>
          </w:p>
        </w:tc>
        <w:tc>
          <w:tcPr>
            <w:tcW w:w="2223" w:type="dxa"/>
          </w:tcPr>
          <w:p w14:paraId="7F922A42" w14:textId="0AF92F74" w:rsidR="009312C3" w:rsidRPr="00DF43E8" w:rsidRDefault="009312C3" w:rsidP="009E1504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F43E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Date FIR was registered.</w:t>
            </w:r>
          </w:p>
        </w:tc>
      </w:tr>
    </w:tbl>
    <w:p w14:paraId="7C61F775" w14:textId="77777777" w:rsidR="00087CE2" w:rsidRPr="009E1504" w:rsidRDefault="00087CE2" w:rsidP="009E1504">
      <w:pP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0E86FCE4" w14:textId="7013356D" w:rsidR="00F97E87" w:rsidRPr="009E1504" w:rsidRDefault="00F97E87" w:rsidP="009E1504">
      <w:pPr>
        <w:ind w:left="720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9E150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.</w:t>
      </w:r>
    </w:p>
    <w:p w14:paraId="54142F3C" w14:textId="7D915730" w:rsidR="00C17590" w:rsidRPr="0095619B" w:rsidRDefault="0095619B" w:rsidP="0095619B">
      <w:pPr>
        <w:ind w:left="360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6.2</w:t>
      </w:r>
      <w:r w:rsidR="000F5857" w:rsidRPr="0095619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="00F97E87" w:rsidRPr="0095619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Victim Table</w:t>
      </w:r>
    </w:p>
    <w:p w14:paraId="41582D08" w14:textId="77777777" w:rsidR="000F5857" w:rsidRPr="000F5857" w:rsidRDefault="000F5857" w:rsidP="000F5857">
      <w:pPr>
        <w:pStyle w:val="ListParagrap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</w:p>
    <w:p w14:paraId="1DE448D8" w14:textId="7698A349" w:rsidR="00F97E87" w:rsidRPr="00C17590" w:rsidRDefault="00C17590" w:rsidP="00C17590">
      <w:pPr>
        <w:ind w:left="36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Record:</w:t>
      </w:r>
      <w:r w:rsidR="00566AE4" w:rsidRPr="00C1759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</w:t>
      </w:r>
      <w:r w:rsidR="00F97E87" w:rsidRPr="00C175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Stores information about victims</w:t>
      </w:r>
    </w:p>
    <w:p w14:paraId="3C314F69" w14:textId="77777777" w:rsidR="00566AE4" w:rsidRDefault="00566AE4" w:rsidP="00566AE4">
      <w:pPr>
        <w:ind w:left="360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tbl>
      <w:tblPr>
        <w:tblStyle w:val="TableGrid"/>
        <w:tblW w:w="8910" w:type="dxa"/>
        <w:tblInd w:w="355" w:type="dxa"/>
        <w:tblLook w:val="04A0" w:firstRow="1" w:lastRow="0" w:firstColumn="1" w:lastColumn="0" w:noHBand="0" w:noVBand="1"/>
      </w:tblPr>
      <w:tblGrid>
        <w:gridCol w:w="1890"/>
        <w:gridCol w:w="4603"/>
        <w:gridCol w:w="2417"/>
      </w:tblGrid>
      <w:tr w:rsidR="00566AE4" w:rsidRPr="009312C3" w14:paraId="632CFFA2" w14:textId="77777777" w:rsidTr="009E1504">
        <w:trPr>
          <w:trHeight w:val="107"/>
        </w:trPr>
        <w:tc>
          <w:tcPr>
            <w:tcW w:w="1890" w:type="dxa"/>
            <w:shd w:val="clear" w:color="auto" w:fill="BFBFBF" w:themeFill="background1" w:themeFillShade="BF"/>
          </w:tcPr>
          <w:p w14:paraId="25FD97AA" w14:textId="77777777" w:rsidR="00566AE4" w:rsidRPr="009312C3" w:rsidRDefault="00566AE4" w:rsidP="000F585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312C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4603" w:type="dxa"/>
            <w:shd w:val="clear" w:color="auto" w:fill="BFBFBF" w:themeFill="background1" w:themeFillShade="BF"/>
          </w:tcPr>
          <w:p w14:paraId="0CB01A4B" w14:textId="77777777" w:rsidR="00566AE4" w:rsidRPr="009312C3" w:rsidRDefault="00566AE4" w:rsidP="000F585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312C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2417" w:type="dxa"/>
            <w:shd w:val="clear" w:color="auto" w:fill="BFBFBF" w:themeFill="background1" w:themeFillShade="BF"/>
          </w:tcPr>
          <w:p w14:paraId="5AED784D" w14:textId="77777777" w:rsidR="00566AE4" w:rsidRPr="009312C3" w:rsidRDefault="00566AE4" w:rsidP="000F585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312C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Use Case</w:t>
            </w:r>
          </w:p>
        </w:tc>
      </w:tr>
      <w:tr w:rsidR="00566AE4" w:rsidRPr="009312C3" w14:paraId="65697B54" w14:textId="77777777" w:rsidTr="009E1504">
        <w:trPr>
          <w:trHeight w:val="755"/>
        </w:trPr>
        <w:tc>
          <w:tcPr>
            <w:tcW w:w="1890" w:type="dxa"/>
          </w:tcPr>
          <w:p w14:paraId="5057C5A3" w14:textId="20DFBDBA" w:rsidR="00566AE4" w:rsidRPr="00DF43E8" w:rsidRDefault="00566AE4" w:rsidP="000F585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F43E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Sex</w:t>
            </w:r>
          </w:p>
        </w:tc>
        <w:tc>
          <w:tcPr>
            <w:tcW w:w="4603" w:type="dxa"/>
          </w:tcPr>
          <w:p w14:paraId="5245EB9C" w14:textId="05601270" w:rsidR="00566AE4" w:rsidRPr="00DF43E8" w:rsidRDefault="00566AE4" w:rsidP="000F585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F43E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Gender of victim (Male/Female/Other)</w:t>
            </w:r>
          </w:p>
        </w:tc>
        <w:tc>
          <w:tcPr>
            <w:tcW w:w="2417" w:type="dxa"/>
          </w:tcPr>
          <w:p w14:paraId="5F6CA101" w14:textId="33C41E47" w:rsidR="00566AE4" w:rsidRPr="00DF43E8" w:rsidRDefault="00566AE4" w:rsidP="000F585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F43E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Important for gender-based crime studies</w:t>
            </w:r>
          </w:p>
        </w:tc>
      </w:tr>
      <w:tr w:rsidR="00566AE4" w:rsidRPr="009312C3" w14:paraId="579E69ED" w14:textId="77777777" w:rsidTr="009E1504">
        <w:trPr>
          <w:trHeight w:val="492"/>
        </w:trPr>
        <w:tc>
          <w:tcPr>
            <w:tcW w:w="1890" w:type="dxa"/>
          </w:tcPr>
          <w:p w14:paraId="1AAD28CC" w14:textId="1C08A116" w:rsidR="00566AE4" w:rsidRPr="00DF43E8" w:rsidRDefault="00566AE4" w:rsidP="000F585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F43E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Age / DOB</w:t>
            </w:r>
          </w:p>
        </w:tc>
        <w:tc>
          <w:tcPr>
            <w:tcW w:w="4603" w:type="dxa"/>
          </w:tcPr>
          <w:p w14:paraId="0002E771" w14:textId="46F27C38" w:rsidR="00566AE4" w:rsidRPr="00DF43E8" w:rsidRDefault="00566AE4" w:rsidP="000F585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F43E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Age &amp; Date of Birth of victim</w:t>
            </w:r>
          </w:p>
        </w:tc>
        <w:tc>
          <w:tcPr>
            <w:tcW w:w="2417" w:type="dxa"/>
          </w:tcPr>
          <w:p w14:paraId="0A75788D" w14:textId="555A1239" w:rsidR="00566AE4" w:rsidRPr="00DF43E8" w:rsidRDefault="00566AE4" w:rsidP="000F585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F43E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Used for age-based vulnerability analysis (e.g., crimes against children, elderly)</w:t>
            </w:r>
          </w:p>
        </w:tc>
      </w:tr>
      <w:tr w:rsidR="00C90C9A" w:rsidRPr="009312C3" w14:paraId="0C2E3B20" w14:textId="77777777" w:rsidTr="009E1504">
        <w:trPr>
          <w:trHeight w:val="503"/>
        </w:trPr>
        <w:tc>
          <w:tcPr>
            <w:tcW w:w="1890" w:type="dxa"/>
          </w:tcPr>
          <w:p w14:paraId="73529351" w14:textId="2361F043" w:rsidR="00C90C9A" w:rsidRPr="00DF43E8" w:rsidRDefault="00C90C9A" w:rsidP="000F585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F43E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Height</w:t>
            </w:r>
          </w:p>
        </w:tc>
        <w:tc>
          <w:tcPr>
            <w:tcW w:w="4603" w:type="dxa"/>
          </w:tcPr>
          <w:p w14:paraId="41EA7294" w14:textId="143E7FFD" w:rsidR="00C90C9A" w:rsidRPr="00DF43E8" w:rsidRDefault="00C90C9A" w:rsidP="000F585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F43E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FIR number (official police case number)</w:t>
            </w:r>
          </w:p>
        </w:tc>
        <w:tc>
          <w:tcPr>
            <w:tcW w:w="2417" w:type="dxa"/>
          </w:tcPr>
          <w:p w14:paraId="5A3A5DD3" w14:textId="4D713DB5" w:rsidR="00C90C9A" w:rsidRPr="00DF43E8" w:rsidRDefault="00C90C9A" w:rsidP="000F585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C90C9A" w:rsidRPr="009312C3" w14:paraId="39C9F633" w14:textId="77777777" w:rsidTr="009E1504">
        <w:trPr>
          <w:trHeight w:val="755"/>
        </w:trPr>
        <w:tc>
          <w:tcPr>
            <w:tcW w:w="1890" w:type="dxa"/>
          </w:tcPr>
          <w:p w14:paraId="649EFB70" w14:textId="2E6DD902" w:rsidR="00C90C9A" w:rsidRPr="00DF43E8" w:rsidRDefault="00B71A19" w:rsidP="000F585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F43E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Nationality, Religion, Caste</w:t>
            </w:r>
          </w:p>
        </w:tc>
        <w:tc>
          <w:tcPr>
            <w:tcW w:w="4603" w:type="dxa"/>
          </w:tcPr>
          <w:p w14:paraId="4220D619" w14:textId="7D8F44C1" w:rsidR="00C90C9A" w:rsidRPr="00DF43E8" w:rsidRDefault="00B71A19" w:rsidP="000F585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F43E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Background detail</w:t>
            </w:r>
          </w:p>
        </w:tc>
        <w:tc>
          <w:tcPr>
            <w:tcW w:w="2417" w:type="dxa"/>
          </w:tcPr>
          <w:p w14:paraId="56359A64" w14:textId="77777777" w:rsidR="005B7A90" w:rsidRPr="00DF43E8" w:rsidRDefault="005B7A90" w:rsidP="000F585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F43E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Sociological analysis, but must be anonymized for privacy.</w:t>
            </w:r>
          </w:p>
          <w:p w14:paraId="00C251D5" w14:textId="68E938D1" w:rsidR="00C90C9A" w:rsidRPr="00DF43E8" w:rsidRDefault="00C90C9A" w:rsidP="000F585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BD53BB" w:rsidRPr="009312C3" w14:paraId="5CCC1404" w14:textId="77777777" w:rsidTr="009E1504">
        <w:trPr>
          <w:trHeight w:val="755"/>
        </w:trPr>
        <w:tc>
          <w:tcPr>
            <w:tcW w:w="1890" w:type="dxa"/>
          </w:tcPr>
          <w:p w14:paraId="682CBD9D" w14:textId="65F4B167" w:rsidR="00BD53BB" w:rsidRPr="00DF43E8" w:rsidRDefault="00BD53BB" w:rsidP="000F585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F43E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Occupation</w:t>
            </w:r>
          </w:p>
        </w:tc>
        <w:tc>
          <w:tcPr>
            <w:tcW w:w="4603" w:type="dxa"/>
          </w:tcPr>
          <w:p w14:paraId="17733170" w14:textId="4535BC4F" w:rsidR="00BD53BB" w:rsidRPr="00DF43E8" w:rsidRDefault="00BD53BB" w:rsidP="000F585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F43E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Job of victim.</w:t>
            </w:r>
          </w:p>
        </w:tc>
        <w:tc>
          <w:tcPr>
            <w:tcW w:w="2417" w:type="dxa"/>
          </w:tcPr>
          <w:p w14:paraId="393C63C3" w14:textId="677D8F28" w:rsidR="00BD53BB" w:rsidRPr="00DF43E8" w:rsidRDefault="00BD53BB" w:rsidP="000F585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F43E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Detects if certain groups (students, workers, </w:t>
            </w:r>
            <w:r w:rsidRPr="00DF43E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lastRenderedPageBreak/>
              <w:t>professionals) are targeted more</w:t>
            </w:r>
          </w:p>
        </w:tc>
      </w:tr>
      <w:tr w:rsidR="00BD53BB" w:rsidRPr="009312C3" w14:paraId="76BDC413" w14:textId="77777777" w:rsidTr="009E1504">
        <w:trPr>
          <w:trHeight w:val="755"/>
        </w:trPr>
        <w:tc>
          <w:tcPr>
            <w:tcW w:w="1890" w:type="dxa"/>
          </w:tcPr>
          <w:p w14:paraId="56710F5D" w14:textId="6917F979" w:rsidR="00BD53BB" w:rsidRPr="00DF43E8" w:rsidRDefault="00BD53BB" w:rsidP="000F585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F43E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lastRenderedPageBreak/>
              <w:t>Perm_Pincode / Pres_Pincode</w:t>
            </w:r>
          </w:p>
        </w:tc>
        <w:tc>
          <w:tcPr>
            <w:tcW w:w="4603" w:type="dxa"/>
          </w:tcPr>
          <w:p w14:paraId="4A6759B2" w14:textId="06592DCC" w:rsidR="00BD53BB" w:rsidRPr="00DF43E8" w:rsidRDefault="00BD53BB" w:rsidP="000F585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F43E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Permanent &amp; present addresses</w:t>
            </w:r>
          </w:p>
        </w:tc>
        <w:tc>
          <w:tcPr>
            <w:tcW w:w="2417" w:type="dxa"/>
          </w:tcPr>
          <w:p w14:paraId="79E8E59D" w14:textId="77777777" w:rsidR="00BD53BB" w:rsidRPr="00DF43E8" w:rsidRDefault="00BD53BB" w:rsidP="000F585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BD53BB" w:rsidRPr="009312C3" w14:paraId="0CC1BE93" w14:textId="77777777" w:rsidTr="009E1504">
        <w:trPr>
          <w:trHeight w:val="755"/>
        </w:trPr>
        <w:tc>
          <w:tcPr>
            <w:tcW w:w="1890" w:type="dxa"/>
          </w:tcPr>
          <w:p w14:paraId="7B4F212A" w14:textId="4386F56A" w:rsidR="00BD53BB" w:rsidRPr="00DF43E8" w:rsidRDefault="00BD53BB" w:rsidP="000F585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F43E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Injury_Type</w:t>
            </w:r>
          </w:p>
        </w:tc>
        <w:tc>
          <w:tcPr>
            <w:tcW w:w="4603" w:type="dxa"/>
          </w:tcPr>
          <w:p w14:paraId="25B83894" w14:textId="1337D769" w:rsidR="00BD53BB" w:rsidRPr="00DF43E8" w:rsidRDefault="00BD53BB" w:rsidP="000F585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F43E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Type of injury (e.g., minor, grievous)</w:t>
            </w:r>
          </w:p>
        </w:tc>
        <w:tc>
          <w:tcPr>
            <w:tcW w:w="2417" w:type="dxa"/>
          </w:tcPr>
          <w:p w14:paraId="275F4408" w14:textId="77777777" w:rsidR="00BD53BB" w:rsidRPr="00DF43E8" w:rsidRDefault="00BD53BB" w:rsidP="000F585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BD53BB" w:rsidRPr="009312C3" w14:paraId="4098C3A1" w14:textId="77777777" w:rsidTr="009E1504">
        <w:trPr>
          <w:trHeight w:val="755"/>
        </w:trPr>
        <w:tc>
          <w:tcPr>
            <w:tcW w:w="1890" w:type="dxa"/>
          </w:tcPr>
          <w:p w14:paraId="593632AF" w14:textId="30806E13" w:rsidR="00BD53BB" w:rsidRPr="00DF43E8" w:rsidRDefault="00BD53BB" w:rsidP="000F585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F43E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Injury_Nature</w:t>
            </w:r>
          </w:p>
        </w:tc>
        <w:tc>
          <w:tcPr>
            <w:tcW w:w="4603" w:type="dxa"/>
          </w:tcPr>
          <w:p w14:paraId="0F433792" w14:textId="1EB399CC" w:rsidR="00BD53BB" w:rsidRPr="00DF43E8" w:rsidRDefault="00BD53BB" w:rsidP="000F585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F43E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Nature of harm (e.g., physical, psychological)</w:t>
            </w:r>
          </w:p>
        </w:tc>
        <w:tc>
          <w:tcPr>
            <w:tcW w:w="2417" w:type="dxa"/>
          </w:tcPr>
          <w:p w14:paraId="20B7A745" w14:textId="77777777" w:rsidR="00BD53BB" w:rsidRPr="00DF43E8" w:rsidRDefault="00BD53BB" w:rsidP="000F585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BD53BB" w:rsidRPr="009312C3" w14:paraId="481032FA" w14:textId="77777777" w:rsidTr="009E1504">
        <w:trPr>
          <w:trHeight w:val="755"/>
        </w:trPr>
        <w:tc>
          <w:tcPr>
            <w:tcW w:w="1890" w:type="dxa"/>
          </w:tcPr>
          <w:p w14:paraId="203208AE" w14:textId="382522EF" w:rsidR="00BD53BB" w:rsidRPr="00DF43E8" w:rsidRDefault="00BD53BB" w:rsidP="000F585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F43E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VictimType</w:t>
            </w:r>
          </w:p>
        </w:tc>
        <w:tc>
          <w:tcPr>
            <w:tcW w:w="4603" w:type="dxa"/>
          </w:tcPr>
          <w:p w14:paraId="3A83BDD3" w14:textId="5C92A3A3" w:rsidR="00BD53BB" w:rsidRPr="00DF43E8" w:rsidRDefault="00BD53BB" w:rsidP="000F585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F43E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Individual, Institution, Company etc</w:t>
            </w:r>
          </w:p>
        </w:tc>
        <w:tc>
          <w:tcPr>
            <w:tcW w:w="2417" w:type="dxa"/>
          </w:tcPr>
          <w:p w14:paraId="6B160D7C" w14:textId="77777777" w:rsidR="00BD53BB" w:rsidRPr="00DF43E8" w:rsidRDefault="00BD53BB" w:rsidP="000F585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BD53BB" w:rsidRPr="009312C3" w14:paraId="6B5C132F" w14:textId="77777777" w:rsidTr="009E1504">
        <w:trPr>
          <w:trHeight w:val="755"/>
        </w:trPr>
        <w:tc>
          <w:tcPr>
            <w:tcW w:w="1890" w:type="dxa"/>
          </w:tcPr>
          <w:p w14:paraId="3FC8D77D" w14:textId="4658F426" w:rsidR="00BD53BB" w:rsidRPr="00DF43E8" w:rsidRDefault="00BD53BB" w:rsidP="000F585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F43E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FIR_ID, Unit_ID</w:t>
            </w:r>
          </w:p>
        </w:tc>
        <w:tc>
          <w:tcPr>
            <w:tcW w:w="4603" w:type="dxa"/>
          </w:tcPr>
          <w:p w14:paraId="16FFB2F3" w14:textId="1D3226CF" w:rsidR="00BD53BB" w:rsidRPr="00DF43E8" w:rsidRDefault="00BD53BB" w:rsidP="000F585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F43E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Links victim to the case</w:t>
            </w:r>
          </w:p>
        </w:tc>
        <w:tc>
          <w:tcPr>
            <w:tcW w:w="2417" w:type="dxa"/>
          </w:tcPr>
          <w:p w14:paraId="6A80D444" w14:textId="77777777" w:rsidR="00BD53BB" w:rsidRPr="00DF43E8" w:rsidRDefault="00BD53BB" w:rsidP="000F585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4B2D5AB4" w14:textId="77777777" w:rsidR="00566AE4" w:rsidRPr="00566AE4" w:rsidRDefault="00566AE4" w:rsidP="00566AE4">
      <w:pPr>
        <w:ind w:left="360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4CAA1EA3" w14:textId="77777777" w:rsidR="00F97E87" w:rsidRDefault="00F97E87" w:rsidP="00BD53BB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3DEA26E4" w14:textId="4E89546B" w:rsidR="00F97E87" w:rsidRPr="009E1504" w:rsidRDefault="0095619B" w:rsidP="0095619B">
      <w:pPr>
        <w:pStyle w:val="ListParagrap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6.3</w:t>
      </w:r>
      <w:r w:rsidR="009E15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="00F97E87" w:rsidRPr="009E15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Accused Table</w:t>
      </w:r>
    </w:p>
    <w:p w14:paraId="6E8AA27E" w14:textId="77777777" w:rsidR="009E1504" w:rsidRPr="009E1504" w:rsidRDefault="009E1504" w:rsidP="009E1504">
      <w:pPr>
        <w:ind w:left="360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5AE2C82D" w14:textId="5E0A0558" w:rsidR="00F97E87" w:rsidRDefault="00DA33D1" w:rsidP="00F97E87">
      <w:pPr>
        <w:ind w:left="36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A33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Record: </w:t>
      </w:r>
      <w:r w:rsidR="00F97E87" w:rsidRPr="00F97E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Information about the accused persons.</w:t>
      </w:r>
    </w:p>
    <w:p w14:paraId="6552D27B" w14:textId="77777777" w:rsidR="00DA33D1" w:rsidRDefault="00DA33D1" w:rsidP="00F97E87">
      <w:pPr>
        <w:ind w:left="36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tbl>
      <w:tblPr>
        <w:tblStyle w:val="TableGrid"/>
        <w:tblW w:w="8910" w:type="dxa"/>
        <w:tblInd w:w="355" w:type="dxa"/>
        <w:tblLook w:val="04A0" w:firstRow="1" w:lastRow="0" w:firstColumn="1" w:lastColumn="0" w:noHBand="0" w:noVBand="1"/>
      </w:tblPr>
      <w:tblGrid>
        <w:gridCol w:w="2015"/>
        <w:gridCol w:w="4478"/>
        <w:gridCol w:w="2417"/>
      </w:tblGrid>
      <w:tr w:rsidR="00C17590" w:rsidRPr="009312C3" w14:paraId="04E10CD3" w14:textId="77777777" w:rsidTr="00155E95">
        <w:trPr>
          <w:trHeight w:val="521"/>
        </w:trPr>
        <w:tc>
          <w:tcPr>
            <w:tcW w:w="2015" w:type="dxa"/>
            <w:shd w:val="clear" w:color="auto" w:fill="BFBFBF" w:themeFill="background1" w:themeFillShade="BF"/>
          </w:tcPr>
          <w:p w14:paraId="21CA5E30" w14:textId="77777777" w:rsidR="00C17590" w:rsidRPr="009312C3" w:rsidRDefault="00C17590" w:rsidP="00BC6B8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312C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4478" w:type="dxa"/>
            <w:shd w:val="clear" w:color="auto" w:fill="BFBFBF" w:themeFill="background1" w:themeFillShade="BF"/>
          </w:tcPr>
          <w:p w14:paraId="6B8C0AC3" w14:textId="77777777" w:rsidR="00C17590" w:rsidRPr="009312C3" w:rsidRDefault="00C17590" w:rsidP="00BC6B8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312C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2417" w:type="dxa"/>
            <w:shd w:val="clear" w:color="auto" w:fill="BFBFBF" w:themeFill="background1" w:themeFillShade="BF"/>
          </w:tcPr>
          <w:p w14:paraId="7685C4EF" w14:textId="77777777" w:rsidR="00C17590" w:rsidRPr="009312C3" w:rsidRDefault="00C17590" w:rsidP="00BC6B8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312C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Use Case</w:t>
            </w:r>
          </w:p>
        </w:tc>
      </w:tr>
      <w:tr w:rsidR="00C17590" w:rsidRPr="00E51F52" w14:paraId="26130911" w14:textId="77777777" w:rsidTr="00DA33D1">
        <w:trPr>
          <w:trHeight w:val="755"/>
        </w:trPr>
        <w:tc>
          <w:tcPr>
            <w:tcW w:w="2015" w:type="dxa"/>
          </w:tcPr>
          <w:p w14:paraId="48B5A1D7" w14:textId="6AD501B6" w:rsidR="00C17590" w:rsidRPr="00B63FF0" w:rsidRDefault="00C17590" w:rsidP="00DA33D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B63FF0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Arr_ID</w:t>
            </w:r>
          </w:p>
        </w:tc>
        <w:tc>
          <w:tcPr>
            <w:tcW w:w="4478" w:type="dxa"/>
          </w:tcPr>
          <w:p w14:paraId="7B0E8EDE" w14:textId="740D8E62" w:rsidR="00C17590" w:rsidRPr="00B63FF0" w:rsidRDefault="00C17590" w:rsidP="00DA33D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B63FF0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Unique ID of accused person in dataset</w:t>
            </w:r>
          </w:p>
        </w:tc>
        <w:tc>
          <w:tcPr>
            <w:tcW w:w="2417" w:type="dxa"/>
          </w:tcPr>
          <w:p w14:paraId="788BCBB6" w14:textId="7B3A827C" w:rsidR="00C17590" w:rsidRPr="00B63FF0" w:rsidRDefault="00C17590" w:rsidP="00DA33D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C17590" w:rsidRPr="00E51F52" w14:paraId="2EF6054C" w14:textId="77777777" w:rsidTr="00DA33D1">
        <w:trPr>
          <w:trHeight w:val="492"/>
        </w:trPr>
        <w:tc>
          <w:tcPr>
            <w:tcW w:w="2015" w:type="dxa"/>
          </w:tcPr>
          <w:p w14:paraId="434FA612" w14:textId="2590E26D" w:rsidR="00C17590" w:rsidRPr="00B63FF0" w:rsidRDefault="00E54A24" w:rsidP="00DA33D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B63FF0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OffenderType</w:t>
            </w:r>
          </w:p>
        </w:tc>
        <w:tc>
          <w:tcPr>
            <w:tcW w:w="4478" w:type="dxa"/>
          </w:tcPr>
          <w:p w14:paraId="61A2D2A9" w14:textId="52603E5A" w:rsidR="00C17590" w:rsidRPr="00B63FF0" w:rsidRDefault="00E54A24" w:rsidP="00DA33D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B63FF0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First-time offender, habitual offender, etc</w:t>
            </w:r>
          </w:p>
        </w:tc>
        <w:tc>
          <w:tcPr>
            <w:tcW w:w="2417" w:type="dxa"/>
          </w:tcPr>
          <w:p w14:paraId="3E787A3B" w14:textId="73B08AAB" w:rsidR="00C17590" w:rsidRPr="00B63FF0" w:rsidRDefault="00C17590" w:rsidP="00DA33D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54A24" w:rsidRPr="00E51F52" w14:paraId="2F188875" w14:textId="77777777" w:rsidTr="00DA33D1">
        <w:trPr>
          <w:trHeight w:val="492"/>
        </w:trPr>
        <w:tc>
          <w:tcPr>
            <w:tcW w:w="2015" w:type="dxa"/>
          </w:tcPr>
          <w:p w14:paraId="212726C5" w14:textId="13D90F0C" w:rsidR="00E54A24" w:rsidRPr="00B63FF0" w:rsidRDefault="00E54A24" w:rsidP="00DA33D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B63FF0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Sex, Age, DOB</w:t>
            </w:r>
          </w:p>
        </w:tc>
        <w:tc>
          <w:tcPr>
            <w:tcW w:w="4478" w:type="dxa"/>
          </w:tcPr>
          <w:p w14:paraId="76071DBE" w14:textId="0FF54D35" w:rsidR="00E54A24" w:rsidRPr="00B63FF0" w:rsidRDefault="00E54A24" w:rsidP="00DA33D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B63FF0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Demographics of accused</w:t>
            </w:r>
          </w:p>
        </w:tc>
        <w:tc>
          <w:tcPr>
            <w:tcW w:w="2417" w:type="dxa"/>
          </w:tcPr>
          <w:p w14:paraId="0A0CFB7C" w14:textId="77777777" w:rsidR="00E54A24" w:rsidRPr="00B63FF0" w:rsidRDefault="00E54A24" w:rsidP="00DA33D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54A24" w:rsidRPr="00E51F52" w14:paraId="10CEB77D" w14:textId="77777777" w:rsidTr="00DA33D1">
        <w:trPr>
          <w:trHeight w:val="492"/>
        </w:trPr>
        <w:tc>
          <w:tcPr>
            <w:tcW w:w="2015" w:type="dxa"/>
          </w:tcPr>
          <w:p w14:paraId="6416DF19" w14:textId="63A0359F" w:rsidR="00E54A24" w:rsidRPr="00B63FF0" w:rsidRDefault="00E54A24" w:rsidP="00DA33D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B63FF0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Height, Nationality, Occupation, Religion, Caste</w:t>
            </w:r>
          </w:p>
        </w:tc>
        <w:tc>
          <w:tcPr>
            <w:tcW w:w="4478" w:type="dxa"/>
          </w:tcPr>
          <w:p w14:paraId="5C799FD1" w14:textId="708A566E" w:rsidR="00E54A24" w:rsidRPr="00B63FF0" w:rsidRDefault="00E54A24" w:rsidP="00DA33D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B63FF0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Background info</w:t>
            </w:r>
          </w:p>
        </w:tc>
        <w:tc>
          <w:tcPr>
            <w:tcW w:w="2417" w:type="dxa"/>
          </w:tcPr>
          <w:p w14:paraId="40F4F7AE" w14:textId="77777777" w:rsidR="00E54A24" w:rsidRPr="00B63FF0" w:rsidRDefault="00E54A24" w:rsidP="00DA33D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54A24" w:rsidRPr="00E51F52" w14:paraId="600FD8B2" w14:textId="77777777" w:rsidTr="00DA33D1">
        <w:trPr>
          <w:trHeight w:val="125"/>
        </w:trPr>
        <w:tc>
          <w:tcPr>
            <w:tcW w:w="2015" w:type="dxa"/>
          </w:tcPr>
          <w:p w14:paraId="11D1F05A" w14:textId="5AF91B93" w:rsidR="00E54A24" w:rsidRPr="00B63FF0" w:rsidRDefault="00E54A24" w:rsidP="00DA33D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B63FF0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Conviction_Date</w:t>
            </w:r>
          </w:p>
        </w:tc>
        <w:tc>
          <w:tcPr>
            <w:tcW w:w="4478" w:type="dxa"/>
          </w:tcPr>
          <w:p w14:paraId="3DFE7484" w14:textId="6CE81DC2" w:rsidR="00E54A24" w:rsidRPr="00B63FF0" w:rsidRDefault="00E54A24" w:rsidP="00DA33D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B63FF0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If convicted, date of conviction</w:t>
            </w:r>
          </w:p>
        </w:tc>
        <w:tc>
          <w:tcPr>
            <w:tcW w:w="2417" w:type="dxa"/>
          </w:tcPr>
          <w:p w14:paraId="65C8B68B" w14:textId="4DE83DAE" w:rsidR="00E54A24" w:rsidRPr="00B63FF0" w:rsidRDefault="00E54A24" w:rsidP="00DA33D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B63FF0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Useful for conviction rate tracking</w:t>
            </w:r>
          </w:p>
        </w:tc>
      </w:tr>
      <w:tr w:rsidR="00E54A24" w:rsidRPr="00E51F52" w14:paraId="5B46DAFA" w14:textId="77777777" w:rsidTr="00DA33D1">
        <w:trPr>
          <w:trHeight w:val="125"/>
        </w:trPr>
        <w:tc>
          <w:tcPr>
            <w:tcW w:w="2015" w:type="dxa"/>
          </w:tcPr>
          <w:p w14:paraId="670A0E54" w14:textId="159B0B27" w:rsidR="00E54A24" w:rsidRPr="00B63FF0" w:rsidRDefault="00E54A24" w:rsidP="00DA33D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B63FF0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Perm_Pincode, Pres_Pincode</w:t>
            </w:r>
          </w:p>
        </w:tc>
        <w:tc>
          <w:tcPr>
            <w:tcW w:w="4478" w:type="dxa"/>
          </w:tcPr>
          <w:p w14:paraId="07D4A202" w14:textId="490E135E" w:rsidR="00E54A24" w:rsidRPr="00B63FF0" w:rsidRDefault="00E54A24" w:rsidP="00DA33D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B63FF0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Addresses of accused</w:t>
            </w:r>
          </w:p>
        </w:tc>
        <w:tc>
          <w:tcPr>
            <w:tcW w:w="2417" w:type="dxa"/>
          </w:tcPr>
          <w:p w14:paraId="0357D303" w14:textId="77777777" w:rsidR="00E54A24" w:rsidRPr="00B63FF0" w:rsidRDefault="00E54A24" w:rsidP="00DA33D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54A24" w:rsidRPr="00E51F52" w14:paraId="7E6A5398" w14:textId="77777777" w:rsidTr="00DA33D1">
        <w:trPr>
          <w:trHeight w:val="431"/>
        </w:trPr>
        <w:tc>
          <w:tcPr>
            <w:tcW w:w="2015" w:type="dxa"/>
          </w:tcPr>
          <w:p w14:paraId="239DCA97" w14:textId="59E46ED3" w:rsidR="00E54A24" w:rsidRPr="00B63FF0" w:rsidRDefault="00E54A24" w:rsidP="00DA33D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B63FF0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FIR_ID, Unit_ID</w:t>
            </w:r>
          </w:p>
        </w:tc>
        <w:tc>
          <w:tcPr>
            <w:tcW w:w="4478" w:type="dxa"/>
          </w:tcPr>
          <w:p w14:paraId="7771D68C" w14:textId="3F6F8C41" w:rsidR="00E54A24" w:rsidRPr="00B63FF0" w:rsidRDefault="00E54A24" w:rsidP="00DA33D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B63FF0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Connects accused to FIR</w:t>
            </w:r>
          </w:p>
        </w:tc>
        <w:tc>
          <w:tcPr>
            <w:tcW w:w="2417" w:type="dxa"/>
          </w:tcPr>
          <w:p w14:paraId="6540B4F0" w14:textId="77777777" w:rsidR="00E54A24" w:rsidRPr="00B63FF0" w:rsidRDefault="00E54A24" w:rsidP="00DA33D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6F336584" w14:textId="77777777" w:rsidR="00C17590" w:rsidRPr="00E51F52" w:rsidRDefault="00C17590" w:rsidP="00E51F52">
      <w:pPr>
        <w:ind w:left="36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44504630" w14:textId="77777777" w:rsidR="00F97E87" w:rsidRDefault="00F97E87" w:rsidP="00E54A24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14D3A9C2" w14:textId="77777777" w:rsidR="00B63FF0" w:rsidRDefault="00B63FF0" w:rsidP="00E54A24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615A06C5" w14:textId="77777777" w:rsidR="00B63FF0" w:rsidRDefault="00B63FF0" w:rsidP="00E54A24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23E2BE84" w14:textId="77777777" w:rsidR="00B63FF0" w:rsidRDefault="00B63FF0" w:rsidP="00E54A24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1FA3F1AD" w14:textId="77777777" w:rsidR="00B63FF0" w:rsidRDefault="00B63FF0" w:rsidP="00E54A24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64FF29E1" w14:textId="77777777" w:rsidR="00B63FF0" w:rsidRDefault="00B63FF0" w:rsidP="00E54A24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76522753" w14:textId="7BA3ADFE" w:rsidR="00F97E87" w:rsidRPr="009C624D" w:rsidRDefault="0095619B" w:rsidP="0095619B">
      <w:pPr>
        <w:pStyle w:val="ListParagrap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6.4</w:t>
      </w:r>
      <w:r w:rsidR="009C624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="00F97E87" w:rsidRPr="009C624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ChargeSheet Table</w:t>
      </w:r>
    </w:p>
    <w:p w14:paraId="144F13FD" w14:textId="77777777" w:rsidR="009C624D" w:rsidRPr="009C624D" w:rsidRDefault="009C624D" w:rsidP="009C624D">
      <w:pPr>
        <w:pStyle w:val="ListParagraph"/>
        <w:ind w:left="360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48BB8F84" w14:textId="57FFCF5A" w:rsidR="00F97E87" w:rsidRDefault="009C624D" w:rsidP="00F97E87">
      <w:pPr>
        <w:ind w:left="36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C624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Record: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="00F97E87" w:rsidRPr="00F97E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When investigation is complete, police file a </w:t>
      </w:r>
      <w:r w:rsidR="00F97E87" w:rsidRPr="00F97E8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chargesheet</w:t>
      </w:r>
      <w:r w:rsidR="00F97E87" w:rsidRPr="00F97E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in court.</w:t>
      </w:r>
    </w:p>
    <w:p w14:paraId="2096E7E5" w14:textId="3200D856" w:rsidR="003968CB" w:rsidRPr="003968CB" w:rsidRDefault="003968CB" w:rsidP="003968CB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tbl>
      <w:tblPr>
        <w:tblStyle w:val="TableGrid"/>
        <w:tblW w:w="8910" w:type="dxa"/>
        <w:tblInd w:w="355" w:type="dxa"/>
        <w:tblLook w:val="04A0" w:firstRow="1" w:lastRow="0" w:firstColumn="1" w:lastColumn="0" w:noHBand="0" w:noVBand="1"/>
      </w:tblPr>
      <w:tblGrid>
        <w:gridCol w:w="2403"/>
        <w:gridCol w:w="4213"/>
        <w:gridCol w:w="2294"/>
      </w:tblGrid>
      <w:tr w:rsidR="003968CB" w:rsidRPr="009312C3" w14:paraId="7B032490" w14:textId="77777777" w:rsidTr="00155E95">
        <w:trPr>
          <w:trHeight w:val="485"/>
        </w:trPr>
        <w:tc>
          <w:tcPr>
            <w:tcW w:w="2403" w:type="dxa"/>
            <w:shd w:val="clear" w:color="auto" w:fill="BFBFBF" w:themeFill="background1" w:themeFillShade="BF"/>
          </w:tcPr>
          <w:p w14:paraId="6AC7A255" w14:textId="77777777" w:rsidR="003968CB" w:rsidRPr="00155E95" w:rsidRDefault="003968CB" w:rsidP="00155E9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55E9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4213" w:type="dxa"/>
            <w:shd w:val="clear" w:color="auto" w:fill="BFBFBF" w:themeFill="background1" w:themeFillShade="BF"/>
          </w:tcPr>
          <w:p w14:paraId="07AB845A" w14:textId="77777777" w:rsidR="003968CB" w:rsidRPr="00155E95" w:rsidRDefault="003968CB" w:rsidP="00155E9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55E9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2294" w:type="dxa"/>
            <w:shd w:val="clear" w:color="auto" w:fill="BFBFBF" w:themeFill="background1" w:themeFillShade="BF"/>
          </w:tcPr>
          <w:p w14:paraId="5A0132B5" w14:textId="77777777" w:rsidR="003968CB" w:rsidRPr="00155E95" w:rsidRDefault="003968CB" w:rsidP="00155E9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55E9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Use Case</w:t>
            </w:r>
          </w:p>
        </w:tc>
      </w:tr>
      <w:tr w:rsidR="003968CB" w:rsidRPr="00F9340B" w14:paraId="14A7DF7B" w14:textId="77777777" w:rsidTr="003968CB">
        <w:trPr>
          <w:trHeight w:val="719"/>
        </w:trPr>
        <w:tc>
          <w:tcPr>
            <w:tcW w:w="2403" w:type="dxa"/>
          </w:tcPr>
          <w:p w14:paraId="429EAE36" w14:textId="699BD94A" w:rsidR="003968CB" w:rsidRPr="003C3ECC" w:rsidRDefault="003968CB" w:rsidP="00155E9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CaseMasterID</w:t>
            </w:r>
          </w:p>
        </w:tc>
        <w:tc>
          <w:tcPr>
            <w:tcW w:w="4213" w:type="dxa"/>
          </w:tcPr>
          <w:p w14:paraId="5C8E17DF" w14:textId="6B7C3DE5" w:rsidR="003968CB" w:rsidRPr="003C3ECC" w:rsidRDefault="003968CB" w:rsidP="00155E9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Case identifier</w:t>
            </w:r>
          </w:p>
        </w:tc>
        <w:tc>
          <w:tcPr>
            <w:tcW w:w="2294" w:type="dxa"/>
          </w:tcPr>
          <w:p w14:paraId="5236A013" w14:textId="333D2A70" w:rsidR="003968CB" w:rsidRPr="003C3ECC" w:rsidRDefault="003968CB" w:rsidP="00155E9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for linking with Dispose table</w:t>
            </w:r>
          </w:p>
        </w:tc>
      </w:tr>
      <w:tr w:rsidR="003968CB" w:rsidRPr="00F9340B" w14:paraId="6BBBEB31" w14:textId="77777777" w:rsidTr="003968CB">
        <w:trPr>
          <w:trHeight w:val="755"/>
        </w:trPr>
        <w:tc>
          <w:tcPr>
            <w:tcW w:w="2403" w:type="dxa"/>
          </w:tcPr>
          <w:p w14:paraId="5FB9862D" w14:textId="1DAE621F" w:rsidR="003968CB" w:rsidRPr="003C3ECC" w:rsidRDefault="003968CB" w:rsidP="00155E9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CASEChargesheetID</w:t>
            </w:r>
          </w:p>
        </w:tc>
        <w:tc>
          <w:tcPr>
            <w:tcW w:w="4213" w:type="dxa"/>
          </w:tcPr>
          <w:p w14:paraId="6B5D58FE" w14:textId="03A1D338" w:rsidR="003968CB" w:rsidRPr="003C3ECC" w:rsidRDefault="003968CB" w:rsidP="00155E9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Chargesheet unique ID</w:t>
            </w:r>
          </w:p>
        </w:tc>
        <w:tc>
          <w:tcPr>
            <w:tcW w:w="2294" w:type="dxa"/>
          </w:tcPr>
          <w:p w14:paraId="772BF0A5" w14:textId="77777777" w:rsidR="003968CB" w:rsidRPr="003C3ECC" w:rsidRDefault="003968CB" w:rsidP="00155E9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3968CB" w:rsidRPr="00F9340B" w14:paraId="73F9EBF9" w14:textId="77777777" w:rsidTr="003968CB">
        <w:trPr>
          <w:trHeight w:val="755"/>
        </w:trPr>
        <w:tc>
          <w:tcPr>
            <w:tcW w:w="2403" w:type="dxa"/>
          </w:tcPr>
          <w:p w14:paraId="700E8F2D" w14:textId="55DE96B5" w:rsidR="003968CB" w:rsidRPr="003C3ECC" w:rsidRDefault="003968CB" w:rsidP="00155E9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ChargesheetNo</w:t>
            </w:r>
          </w:p>
        </w:tc>
        <w:tc>
          <w:tcPr>
            <w:tcW w:w="4213" w:type="dxa"/>
          </w:tcPr>
          <w:p w14:paraId="79979E24" w14:textId="15C5A25D" w:rsidR="003968CB" w:rsidRPr="003C3ECC" w:rsidRDefault="003968CB" w:rsidP="00155E9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Official chargesheet number</w:t>
            </w:r>
          </w:p>
        </w:tc>
        <w:tc>
          <w:tcPr>
            <w:tcW w:w="2294" w:type="dxa"/>
          </w:tcPr>
          <w:p w14:paraId="489AC164" w14:textId="77777777" w:rsidR="003968CB" w:rsidRPr="003C3ECC" w:rsidRDefault="003968CB" w:rsidP="00155E9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3968CB" w:rsidRPr="00F9340B" w14:paraId="29FD81B0" w14:textId="77777777" w:rsidTr="003968CB">
        <w:trPr>
          <w:trHeight w:val="755"/>
        </w:trPr>
        <w:tc>
          <w:tcPr>
            <w:tcW w:w="2403" w:type="dxa"/>
          </w:tcPr>
          <w:p w14:paraId="34121668" w14:textId="674EF4FC" w:rsidR="003968CB" w:rsidRPr="003C3ECC" w:rsidRDefault="003968CB" w:rsidP="00155E9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Fir_id</w:t>
            </w:r>
          </w:p>
        </w:tc>
        <w:tc>
          <w:tcPr>
            <w:tcW w:w="4213" w:type="dxa"/>
          </w:tcPr>
          <w:p w14:paraId="34F275DD" w14:textId="1C21F7BB" w:rsidR="003968CB" w:rsidRPr="003C3ECC" w:rsidRDefault="003968CB" w:rsidP="00155E9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Connects to main crime case</w:t>
            </w:r>
          </w:p>
        </w:tc>
        <w:tc>
          <w:tcPr>
            <w:tcW w:w="2294" w:type="dxa"/>
          </w:tcPr>
          <w:p w14:paraId="54A07035" w14:textId="77777777" w:rsidR="003968CB" w:rsidRPr="003C3ECC" w:rsidRDefault="003968CB" w:rsidP="00155E9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3968CB" w:rsidRPr="00F9340B" w14:paraId="3B6141A1" w14:textId="77777777" w:rsidTr="003968CB">
        <w:trPr>
          <w:trHeight w:val="755"/>
        </w:trPr>
        <w:tc>
          <w:tcPr>
            <w:tcW w:w="2403" w:type="dxa"/>
          </w:tcPr>
          <w:p w14:paraId="64D79241" w14:textId="6124DC0D" w:rsidR="003968CB" w:rsidRPr="003C3ECC" w:rsidRDefault="003968CB" w:rsidP="00155E9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Unit_id</w:t>
            </w:r>
          </w:p>
        </w:tc>
        <w:tc>
          <w:tcPr>
            <w:tcW w:w="4213" w:type="dxa"/>
          </w:tcPr>
          <w:p w14:paraId="3D12C75E" w14:textId="54148103" w:rsidR="003968CB" w:rsidRPr="003C3ECC" w:rsidRDefault="003968CB" w:rsidP="00155E9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Police unit handling the case</w:t>
            </w:r>
          </w:p>
        </w:tc>
        <w:tc>
          <w:tcPr>
            <w:tcW w:w="2294" w:type="dxa"/>
          </w:tcPr>
          <w:p w14:paraId="14772F60" w14:textId="77777777" w:rsidR="003968CB" w:rsidRPr="003C3ECC" w:rsidRDefault="003968CB" w:rsidP="00155E9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3968CB" w:rsidRPr="00F9340B" w14:paraId="25B56208" w14:textId="77777777" w:rsidTr="003968CB">
        <w:trPr>
          <w:trHeight w:val="755"/>
        </w:trPr>
        <w:tc>
          <w:tcPr>
            <w:tcW w:w="2403" w:type="dxa"/>
          </w:tcPr>
          <w:p w14:paraId="33149587" w14:textId="71FF81B1" w:rsidR="003968CB" w:rsidRPr="003C3ECC" w:rsidRDefault="003968CB" w:rsidP="00155E9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Chargesheet_Date</w:t>
            </w:r>
          </w:p>
        </w:tc>
        <w:tc>
          <w:tcPr>
            <w:tcW w:w="4213" w:type="dxa"/>
          </w:tcPr>
          <w:p w14:paraId="37B92686" w14:textId="0C602504" w:rsidR="003968CB" w:rsidRPr="003C3ECC" w:rsidRDefault="003968CB" w:rsidP="00155E9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Date when chargesheet was filed</w:t>
            </w:r>
          </w:p>
        </w:tc>
        <w:tc>
          <w:tcPr>
            <w:tcW w:w="2294" w:type="dxa"/>
          </w:tcPr>
          <w:p w14:paraId="5507C24A" w14:textId="77777777" w:rsidR="003968CB" w:rsidRPr="003C3ECC" w:rsidRDefault="003968CB" w:rsidP="00155E9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7BB0D2C2" w14:textId="4F8F43E5" w:rsidR="00F97E87" w:rsidRPr="00F9340B" w:rsidRDefault="00F97E87" w:rsidP="003968CB">
      <w:pPr>
        <w:ind w:left="360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1701DCA4" w14:textId="6F92EB78" w:rsidR="00F97E87" w:rsidRDefault="0095619B" w:rsidP="0095619B">
      <w:pPr>
        <w:pStyle w:val="ListParagrap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6.5</w:t>
      </w:r>
      <w:r w:rsidR="003162E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="00F97E87" w:rsidRPr="003162E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Dispose Table</w:t>
      </w:r>
    </w:p>
    <w:p w14:paraId="3D7A3A3F" w14:textId="74032A55" w:rsidR="00F97E87" w:rsidRDefault="0095619B" w:rsidP="00F97E87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     </w:t>
      </w:r>
      <w:r w:rsidR="003162E5" w:rsidRPr="007C100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Record:</w:t>
      </w:r>
      <w:r w:rsidR="003162E5" w:rsidRPr="007C10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="00F97E87" w:rsidRPr="007C10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Represents how and when cases were disposed/closed.</w:t>
      </w:r>
    </w:p>
    <w:tbl>
      <w:tblPr>
        <w:tblStyle w:val="TableGrid"/>
        <w:tblW w:w="8910" w:type="dxa"/>
        <w:tblInd w:w="355" w:type="dxa"/>
        <w:tblLook w:val="04A0" w:firstRow="1" w:lastRow="0" w:firstColumn="1" w:lastColumn="0" w:noHBand="0" w:noVBand="1"/>
      </w:tblPr>
      <w:tblGrid>
        <w:gridCol w:w="2403"/>
        <w:gridCol w:w="4213"/>
        <w:gridCol w:w="2294"/>
      </w:tblGrid>
      <w:tr w:rsidR="00BA0BEF" w:rsidRPr="00155E95" w14:paraId="26723493" w14:textId="77777777" w:rsidTr="005232E6">
        <w:trPr>
          <w:trHeight w:val="485"/>
        </w:trPr>
        <w:tc>
          <w:tcPr>
            <w:tcW w:w="2403" w:type="dxa"/>
            <w:shd w:val="clear" w:color="auto" w:fill="BFBFBF" w:themeFill="background1" w:themeFillShade="BF"/>
          </w:tcPr>
          <w:p w14:paraId="2151C2ED" w14:textId="77777777" w:rsidR="00BA0BEF" w:rsidRPr="00155E95" w:rsidRDefault="00BA0BEF" w:rsidP="005232E6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55E9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4213" w:type="dxa"/>
            <w:shd w:val="clear" w:color="auto" w:fill="BFBFBF" w:themeFill="background1" w:themeFillShade="BF"/>
          </w:tcPr>
          <w:p w14:paraId="58AFCB6C" w14:textId="77777777" w:rsidR="00BA0BEF" w:rsidRPr="00155E95" w:rsidRDefault="00BA0BEF" w:rsidP="005232E6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55E9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2294" w:type="dxa"/>
            <w:shd w:val="clear" w:color="auto" w:fill="BFBFBF" w:themeFill="background1" w:themeFillShade="BF"/>
          </w:tcPr>
          <w:p w14:paraId="6B1BD974" w14:textId="77777777" w:rsidR="00BA0BEF" w:rsidRPr="00155E95" w:rsidRDefault="00BA0BEF" w:rsidP="005232E6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55E9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Use Case</w:t>
            </w:r>
          </w:p>
        </w:tc>
      </w:tr>
      <w:tr w:rsidR="00BA0BEF" w:rsidRPr="003C3ECC" w14:paraId="6031655E" w14:textId="77777777" w:rsidTr="005232E6">
        <w:trPr>
          <w:trHeight w:val="719"/>
        </w:trPr>
        <w:tc>
          <w:tcPr>
            <w:tcW w:w="2403" w:type="dxa"/>
          </w:tcPr>
          <w:p w14:paraId="0657A194" w14:textId="69007EAE" w:rsidR="00BA0BEF" w:rsidRPr="003C3ECC" w:rsidRDefault="004D60E7" w:rsidP="005232E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D60E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CaseMasterID</w:t>
            </w:r>
          </w:p>
        </w:tc>
        <w:tc>
          <w:tcPr>
            <w:tcW w:w="4213" w:type="dxa"/>
          </w:tcPr>
          <w:p w14:paraId="6ADE6AC1" w14:textId="2C5DF5F9" w:rsidR="00BA0BEF" w:rsidRPr="003C3ECC" w:rsidRDefault="002349BB" w:rsidP="005232E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349B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Unique case identifier</w:t>
            </w:r>
          </w:p>
        </w:tc>
        <w:tc>
          <w:tcPr>
            <w:tcW w:w="2294" w:type="dxa"/>
          </w:tcPr>
          <w:p w14:paraId="71B24C98" w14:textId="03B179C1" w:rsidR="00BA0BEF" w:rsidRPr="003C3ECC" w:rsidRDefault="00BC2E56" w:rsidP="005232E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BC2E5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Links disposal records with case master table</w:t>
            </w:r>
          </w:p>
        </w:tc>
      </w:tr>
      <w:tr w:rsidR="00BA0BEF" w:rsidRPr="003C3ECC" w14:paraId="7AC91DAA" w14:textId="77777777" w:rsidTr="005232E6">
        <w:trPr>
          <w:trHeight w:val="755"/>
        </w:trPr>
        <w:tc>
          <w:tcPr>
            <w:tcW w:w="2403" w:type="dxa"/>
          </w:tcPr>
          <w:p w14:paraId="620AB49E" w14:textId="77777777" w:rsidR="00BA0BEF" w:rsidRPr="003C3ECC" w:rsidRDefault="00BA0BEF" w:rsidP="005232E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CASEChargesheetID</w:t>
            </w:r>
          </w:p>
        </w:tc>
        <w:tc>
          <w:tcPr>
            <w:tcW w:w="4213" w:type="dxa"/>
          </w:tcPr>
          <w:p w14:paraId="4FBFF9B3" w14:textId="77777777" w:rsidR="00BA0BEF" w:rsidRPr="003C3ECC" w:rsidRDefault="00BA0BEF" w:rsidP="005232E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Chargesheet unique ID</w:t>
            </w:r>
          </w:p>
        </w:tc>
        <w:tc>
          <w:tcPr>
            <w:tcW w:w="2294" w:type="dxa"/>
          </w:tcPr>
          <w:p w14:paraId="12DB1BE0" w14:textId="1C54990A" w:rsidR="00BA0BEF" w:rsidRPr="003C3ECC" w:rsidRDefault="00BC2E56" w:rsidP="005232E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BC2E5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Connects disposal record with chargesheet</w:t>
            </w:r>
          </w:p>
        </w:tc>
      </w:tr>
      <w:tr w:rsidR="00BA0BEF" w:rsidRPr="003C3ECC" w14:paraId="6B355BFA" w14:textId="77777777" w:rsidTr="005232E6">
        <w:trPr>
          <w:trHeight w:val="755"/>
        </w:trPr>
        <w:tc>
          <w:tcPr>
            <w:tcW w:w="2403" w:type="dxa"/>
          </w:tcPr>
          <w:p w14:paraId="1BE3FAC6" w14:textId="77777777" w:rsidR="00BA0BEF" w:rsidRPr="003C3ECC" w:rsidRDefault="00BA0BEF" w:rsidP="005232E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Fir_id</w:t>
            </w:r>
          </w:p>
        </w:tc>
        <w:tc>
          <w:tcPr>
            <w:tcW w:w="4213" w:type="dxa"/>
          </w:tcPr>
          <w:p w14:paraId="1418444A" w14:textId="53AD3F53" w:rsidR="00BA0BEF" w:rsidRPr="003C3ECC" w:rsidRDefault="006F26B6" w:rsidP="005232E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F26B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FIR identifier</w:t>
            </w:r>
          </w:p>
        </w:tc>
        <w:tc>
          <w:tcPr>
            <w:tcW w:w="2294" w:type="dxa"/>
          </w:tcPr>
          <w:p w14:paraId="020093DE" w14:textId="57350227" w:rsidR="00BA0BEF" w:rsidRPr="003C3ECC" w:rsidRDefault="003730DB" w:rsidP="005232E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730D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Links disposal entry to main case FIR</w:t>
            </w:r>
          </w:p>
        </w:tc>
      </w:tr>
      <w:tr w:rsidR="00BA0BEF" w:rsidRPr="003C3ECC" w14:paraId="2A83C899" w14:textId="77777777" w:rsidTr="005232E6">
        <w:trPr>
          <w:trHeight w:val="755"/>
        </w:trPr>
        <w:tc>
          <w:tcPr>
            <w:tcW w:w="2403" w:type="dxa"/>
          </w:tcPr>
          <w:p w14:paraId="791665BA" w14:textId="77777777" w:rsidR="00BA0BEF" w:rsidRPr="003C3ECC" w:rsidRDefault="00BA0BEF" w:rsidP="005232E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Unit_id</w:t>
            </w:r>
          </w:p>
        </w:tc>
        <w:tc>
          <w:tcPr>
            <w:tcW w:w="4213" w:type="dxa"/>
          </w:tcPr>
          <w:p w14:paraId="6B4994AB" w14:textId="091F1A49" w:rsidR="00BA0BEF" w:rsidRPr="003C3ECC" w:rsidRDefault="006F26B6" w:rsidP="005232E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F26B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Police unit ID</w:t>
            </w:r>
          </w:p>
        </w:tc>
        <w:tc>
          <w:tcPr>
            <w:tcW w:w="2294" w:type="dxa"/>
          </w:tcPr>
          <w:p w14:paraId="00D946F5" w14:textId="2EA09067" w:rsidR="00BA0BEF" w:rsidRPr="003C3ECC" w:rsidRDefault="003730DB" w:rsidP="005232E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730D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Identifies which police unit handled the case</w:t>
            </w:r>
          </w:p>
        </w:tc>
      </w:tr>
      <w:tr w:rsidR="00BA0BEF" w:rsidRPr="003C3ECC" w14:paraId="58F7AC1B" w14:textId="77777777" w:rsidTr="005232E6">
        <w:trPr>
          <w:trHeight w:val="755"/>
        </w:trPr>
        <w:tc>
          <w:tcPr>
            <w:tcW w:w="2403" w:type="dxa"/>
          </w:tcPr>
          <w:p w14:paraId="1CB353C7" w14:textId="0A83247B" w:rsidR="00BA0BEF" w:rsidRPr="003C3ECC" w:rsidRDefault="00CF47E4" w:rsidP="005232E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F47E4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Dispose_Date</w:t>
            </w:r>
          </w:p>
        </w:tc>
        <w:tc>
          <w:tcPr>
            <w:tcW w:w="4213" w:type="dxa"/>
          </w:tcPr>
          <w:p w14:paraId="26A1AF21" w14:textId="41CAEA84" w:rsidR="00BA0BEF" w:rsidRPr="003C3ECC" w:rsidRDefault="00BC2E56" w:rsidP="005232E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BC2E56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Date of case disposal/closure</w:t>
            </w:r>
          </w:p>
        </w:tc>
        <w:tc>
          <w:tcPr>
            <w:tcW w:w="2294" w:type="dxa"/>
          </w:tcPr>
          <w:p w14:paraId="23C85F2B" w14:textId="4B6A8C3A" w:rsidR="00BA0BEF" w:rsidRPr="003C3ECC" w:rsidRDefault="003730DB" w:rsidP="005232E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730D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Used for calculating case resolution and pending duration</w:t>
            </w:r>
          </w:p>
        </w:tc>
      </w:tr>
    </w:tbl>
    <w:p w14:paraId="040079EA" w14:textId="77777777" w:rsidR="00BA0BEF" w:rsidRDefault="00BA0BEF" w:rsidP="00F97E87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57CA61E9" w14:textId="77777777" w:rsidR="00F97E87" w:rsidRPr="00F97E87" w:rsidRDefault="00F97E87" w:rsidP="00F97E87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286FD9EA" w14:textId="1F9B843B" w:rsidR="003162E5" w:rsidRPr="0095619B" w:rsidRDefault="0095619B" w:rsidP="0095619B">
      <w:pPr>
        <w:ind w:left="360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6.6</w:t>
      </w:r>
      <w:r w:rsidR="007C1004" w:rsidRPr="0095619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="00F97E87" w:rsidRPr="0095619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Act</w:t>
      </w:r>
      <w:r w:rsidR="007C1004" w:rsidRPr="0095619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="00F97E87" w:rsidRPr="0095619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Section Table</w:t>
      </w:r>
    </w:p>
    <w:p w14:paraId="589468C9" w14:textId="04D6D703" w:rsidR="000B7E9E" w:rsidRPr="000B7E9E" w:rsidRDefault="000B7E9E" w:rsidP="00955B68">
      <w:pPr>
        <w:pStyle w:val="ListParagraph"/>
        <w:ind w:left="36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B7E9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     Record:</w:t>
      </w:r>
      <w:r w:rsidRPr="000B7E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Details of legal acts/sections applied to cases.</w:t>
      </w:r>
    </w:p>
    <w:tbl>
      <w:tblPr>
        <w:tblStyle w:val="TableGrid"/>
        <w:tblW w:w="8910" w:type="dxa"/>
        <w:tblInd w:w="355" w:type="dxa"/>
        <w:tblLook w:val="04A0" w:firstRow="1" w:lastRow="0" w:firstColumn="1" w:lastColumn="0" w:noHBand="0" w:noVBand="1"/>
      </w:tblPr>
      <w:tblGrid>
        <w:gridCol w:w="2403"/>
        <w:gridCol w:w="4213"/>
        <w:gridCol w:w="2294"/>
      </w:tblGrid>
      <w:tr w:rsidR="003D1445" w:rsidRPr="00155E95" w14:paraId="121D8929" w14:textId="77777777" w:rsidTr="005232E6">
        <w:trPr>
          <w:trHeight w:val="485"/>
        </w:trPr>
        <w:tc>
          <w:tcPr>
            <w:tcW w:w="2403" w:type="dxa"/>
            <w:shd w:val="clear" w:color="auto" w:fill="BFBFBF" w:themeFill="background1" w:themeFillShade="BF"/>
          </w:tcPr>
          <w:p w14:paraId="07BD72F3" w14:textId="77777777" w:rsidR="003D1445" w:rsidRPr="00155E95" w:rsidRDefault="003D1445" w:rsidP="005232E6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55E9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4213" w:type="dxa"/>
            <w:shd w:val="clear" w:color="auto" w:fill="BFBFBF" w:themeFill="background1" w:themeFillShade="BF"/>
          </w:tcPr>
          <w:p w14:paraId="09EF81C3" w14:textId="77777777" w:rsidR="003D1445" w:rsidRPr="00155E95" w:rsidRDefault="003D1445" w:rsidP="005232E6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55E9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2294" w:type="dxa"/>
            <w:shd w:val="clear" w:color="auto" w:fill="BFBFBF" w:themeFill="background1" w:themeFillShade="BF"/>
          </w:tcPr>
          <w:p w14:paraId="4451D322" w14:textId="77777777" w:rsidR="003D1445" w:rsidRPr="00155E95" w:rsidRDefault="003D1445" w:rsidP="005232E6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55E9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Use Case</w:t>
            </w:r>
          </w:p>
        </w:tc>
      </w:tr>
      <w:tr w:rsidR="003D1445" w:rsidRPr="003C3ECC" w14:paraId="1F4D0DE4" w14:textId="77777777" w:rsidTr="005232E6">
        <w:trPr>
          <w:trHeight w:val="719"/>
        </w:trPr>
        <w:tc>
          <w:tcPr>
            <w:tcW w:w="2403" w:type="dxa"/>
          </w:tcPr>
          <w:p w14:paraId="12239A27" w14:textId="64D7B07E" w:rsidR="003D1445" w:rsidRPr="003C3ECC" w:rsidRDefault="003D1445" w:rsidP="005232E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445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lastRenderedPageBreak/>
              <w:t>Act_Code</w:t>
            </w:r>
          </w:p>
        </w:tc>
        <w:tc>
          <w:tcPr>
            <w:tcW w:w="4213" w:type="dxa"/>
          </w:tcPr>
          <w:p w14:paraId="7ADD7CBE" w14:textId="27D77C6D" w:rsidR="003D1445" w:rsidRPr="003C3ECC" w:rsidRDefault="003E0ABF" w:rsidP="005232E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E0A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Legal Act code (e.g., IPC, IT Act)</w:t>
            </w:r>
          </w:p>
        </w:tc>
        <w:tc>
          <w:tcPr>
            <w:tcW w:w="2294" w:type="dxa"/>
          </w:tcPr>
          <w:p w14:paraId="1E07762B" w14:textId="1E8C3072" w:rsidR="003D1445" w:rsidRPr="003C3ECC" w:rsidRDefault="000C7A38" w:rsidP="005232E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C7A3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Identifies the main Act under which case was filed</w:t>
            </w:r>
          </w:p>
        </w:tc>
      </w:tr>
      <w:tr w:rsidR="003D1445" w:rsidRPr="003C3ECC" w14:paraId="2C8C0A3F" w14:textId="77777777" w:rsidTr="005232E6">
        <w:trPr>
          <w:trHeight w:val="755"/>
        </w:trPr>
        <w:tc>
          <w:tcPr>
            <w:tcW w:w="2403" w:type="dxa"/>
          </w:tcPr>
          <w:p w14:paraId="6A1A9521" w14:textId="5C075E28" w:rsidR="003D1445" w:rsidRPr="003C3ECC" w:rsidRDefault="008742C2" w:rsidP="005232E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742C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Act_Description</w:t>
            </w:r>
          </w:p>
        </w:tc>
        <w:tc>
          <w:tcPr>
            <w:tcW w:w="4213" w:type="dxa"/>
          </w:tcPr>
          <w:p w14:paraId="18D800C3" w14:textId="20CEB439" w:rsidR="003D1445" w:rsidRPr="003C3ECC" w:rsidRDefault="005B418B" w:rsidP="005232E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B418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Full name of Act</w:t>
            </w:r>
          </w:p>
        </w:tc>
        <w:tc>
          <w:tcPr>
            <w:tcW w:w="2294" w:type="dxa"/>
          </w:tcPr>
          <w:p w14:paraId="31A1F04A" w14:textId="760F7D11" w:rsidR="003D1445" w:rsidRPr="003C3ECC" w:rsidRDefault="000C7A38" w:rsidP="005232E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C7A3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Provides clarity on Act used (e.g., Indian Penal Code)</w:t>
            </w:r>
          </w:p>
        </w:tc>
      </w:tr>
      <w:tr w:rsidR="003D1445" w:rsidRPr="003C3ECC" w14:paraId="67091208" w14:textId="77777777" w:rsidTr="005232E6">
        <w:trPr>
          <w:trHeight w:val="755"/>
        </w:trPr>
        <w:tc>
          <w:tcPr>
            <w:tcW w:w="2403" w:type="dxa"/>
          </w:tcPr>
          <w:p w14:paraId="1371D1AE" w14:textId="5279169E" w:rsidR="003D1445" w:rsidRPr="003C3ECC" w:rsidRDefault="008742C2" w:rsidP="005232E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742C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Section_Code</w:t>
            </w:r>
          </w:p>
        </w:tc>
        <w:tc>
          <w:tcPr>
            <w:tcW w:w="4213" w:type="dxa"/>
          </w:tcPr>
          <w:p w14:paraId="1085BBEF" w14:textId="769C0D77" w:rsidR="003D1445" w:rsidRPr="003C3ECC" w:rsidRDefault="005B418B" w:rsidP="005232E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B418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Section number of Act (e.g., IPC 302)</w:t>
            </w:r>
          </w:p>
        </w:tc>
        <w:tc>
          <w:tcPr>
            <w:tcW w:w="2294" w:type="dxa"/>
          </w:tcPr>
          <w:p w14:paraId="75876A61" w14:textId="659E9F7D" w:rsidR="003D1445" w:rsidRPr="003C3ECC" w:rsidRDefault="000C7A38" w:rsidP="005232E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C7A3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Specifies exact section invoked (e.g., Murder)</w:t>
            </w:r>
          </w:p>
        </w:tc>
      </w:tr>
      <w:tr w:rsidR="003D1445" w:rsidRPr="003C3ECC" w14:paraId="6B8775A0" w14:textId="77777777" w:rsidTr="005232E6">
        <w:trPr>
          <w:trHeight w:val="755"/>
        </w:trPr>
        <w:tc>
          <w:tcPr>
            <w:tcW w:w="2403" w:type="dxa"/>
          </w:tcPr>
          <w:p w14:paraId="6205B46A" w14:textId="1ED3A938" w:rsidR="003D1445" w:rsidRPr="003C3ECC" w:rsidRDefault="00943920" w:rsidP="005232E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43920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Sec_Description</w:t>
            </w:r>
          </w:p>
        </w:tc>
        <w:tc>
          <w:tcPr>
            <w:tcW w:w="4213" w:type="dxa"/>
          </w:tcPr>
          <w:p w14:paraId="0FE73BD9" w14:textId="3C2BE16E" w:rsidR="003D1445" w:rsidRPr="003C3ECC" w:rsidRDefault="005B418B" w:rsidP="005232E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B418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Section details/definition</w:t>
            </w:r>
          </w:p>
        </w:tc>
        <w:tc>
          <w:tcPr>
            <w:tcW w:w="2294" w:type="dxa"/>
          </w:tcPr>
          <w:p w14:paraId="34EFB88B" w14:textId="3C09F1E8" w:rsidR="003D1445" w:rsidRPr="003C3ECC" w:rsidRDefault="000B7E9E" w:rsidP="005232E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B7E9E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Explains scope of legal section</w:t>
            </w:r>
          </w:p>
        </w:tc>
      </w:tr>
      <w:tr w:rsidR="00943920" w:rsidRPr="003C3ECC" w14:paraId="343ED7DA" w14:textId="77777777" w:rsidTr="005232E6">
        <w:trPr>
          <w:trHeight w:val="755"/>
        </w:trPr>
        <w:tc>
          <w:tcPr>
            <w:tcW w:w="2403" w:type="dxa"/>
          </w:tcPr>
          <w:p w14:paraId="18F552DF" w14:textId="36021AD1" w:rsidR="00943920" w:rsidRPr="00943920" w:rsidRDefault="00943920" w:rsidP="005232E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43920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Fir_id</w:t>
            </w:r>
          </w:p>
        </w:tc>
        <w:tc>
          <w:tcPr>
            <w:tcW w:w="4213" w:type="dxa"/>
          </w:tcPr>
          <w:p w14:paraId="1678EF75" w14:textId="65E2AE32" w:rsidR="00943920" w:rsidRPr="006F26B6" w:rsidRDefault="005B418B" w:rsidP="005232E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B418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FIR identifier</w:t>
            </w:r>
          </w:p>
        </w:tc>
        <w:tc>
          <w:tcPr>
            <w:tcW w:w="2294" w:type="dxa"/>
          </w:tcPr>
          <w:p w14:paraId="3887290E" w14:textId="5FCB9466" w:rsidR="00943920" w:rsidRPr="003730DB" w:rsidRDefault="000B7E9E" w:rsidP="005232E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B7E9E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Connects applied Act/Section to a specific FIR</w:t>
            </w:r>
          </w:p>
        </w:tc>
      </w:tr>
      <w:tr w:rsidR="003D1445" w:rsidRPr="003C3ECC" w14:paraId="1EF06384" w14:textId="77777777" w:rsidTr="005232E6">
        <w:trPr>
          <w:trHeight w:val="755"/>
        </w:trPr>
        <w:tc>
          <w:tcPr>
            <w:tcW w:w="2403" w:type="dxa"/>
          </w:tcPr>
          <w:p w14:paraId="46B85FC1" w14:textId="13951A2B" w:rsidR="003D1445" w:rsidRPr="003C3ECC" w:rsidRDefault="003E0ABF" w:rsidP="005232E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E0AB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Unit_id</w:t>
            </w:r>
          </w:p>
        </w:tc>
        <w:tc>
          <w:tcPr>
            <w:tcW w:w="4213" w:type="dxa"/>
          </w:tcPr>
          <w:p w14:paraId="2A3E46DB" w14:textId="628E488A" w:rsidR="003D1445" w:rsidRPr="003C3ECC" w:rsidRDefault="000C7A38" w:rsidP="005232E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C7A3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Police unit ID</w:t>
            </w:r>
          </w:p>
        </w:tc>
        <w:tc>
          <w:tcPr>
            <w:tcW w:w="2294" w:type="dxa"/>
          </w:tcPr>
          <w:p w14:paraId="32310DEF" w14:textId="13CFD5F2" w:rsidR="003D1445" w:rsidRPr="000B7E9E" w:rsidRDefault="000B7E9E" w:rsidP="000B7E9E">
            <w:pPr>
              <w:pStyle w:val="NormalWeb"/>
              <w:spacing w:before="0" w:beforeAutospacing="0" w:after="0" w:afterAutospacing="0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0B7E9E">
              <w:rPr>
                <w:rFonts w:eastAsiaTheme="minorHAnsi"/>
                <w:kern w:val="2"/>
                <w:lang w:eastAsia="en-US"/>
                <w14:ligatures w14:val="standardContextual"/>
              </w:rPr>
              <w:t>Identifies police unit responsible for applying section</w:t>
            </w:r>
          </w:p>
        </w:tc>
      </w:tr>
    </w:tbl>
    <w:p w14:paraId="55768DB4" w14:textId="47FC2C06" w:rsidR="00F97E87" w:rsidRDefault="00F97E87" w:rsidP="000B7E9E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97E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C7BBC88" w14:textId="77777777" w:rsidR="00F97E87" w:rsidRDefault="00F97E87" w:rsidP="00F97E87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04BAAB94" w14:textId="39B31FEB" w:rsidR="00F97E87" w:rsidRPr="000B7E9E" w:rsidRDefault="0095619B" w:rsidP="000B7E9E">
      <w:pPr>
        <w:ind w:left="360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6.7</w:t>
      </w:r>
      <w:r w:rsidR="00F97E87" w:rsidRPr="000B7E9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Ps Unit Table (Police Station Master)</w:t>
      </w:r>
    </w:p>
    <w:p w14:paraId="67ED7731" w14:textId="77777777" w:rsidR="007C1004" w:rsidRPr="007C1004" w:rsidRDefault="007C1004" w:rsidP="007C1004">
      <w:pPr>
        <w:pStyle w:val="ListParagrap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</w:p>
    <w:p w14:paraId="085506C4" w14:textId="3B15FAF9" w:rsidR="00F97E87" w:rsidRPr="00F97E87" w:rsidRDefault="007C1004" w:rsidP="007C1004">
      <w:pPr>
        <w:ind w:firstLine="36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100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Record: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="00F97E87" w:rsidRPr="00F97E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Lookup table for police stations.</w:t>
      </w:r>
    </w:p>
    <w:p w14:paraId="7CB1C031" w14:textId="72D532D4" w:rsidR="0021715C" w:rsidRDefault="0021715C" w:rsidP="0021715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tbl>
      <w:tblPr>
        <w:tblStyle w:val="TableGrid"/>
        <w:tblW w:w="8910" w:type="dxa"/>
        <w:tblInd w:w="355" w:type="dxa"/>
        <w:tblLook w:val="04A0" w:firstRow="1" w:lastRow="0" w:firstColumn="1" w:lastColumn="0" w:noHBand="0" w:noVBand="1"/>
      </w:tblPr>
      <w:tblGrid>
        <w:gridCol w:w="2403"/>
        <w:gridCol w:w="4213"/>
        <w:gridCol w:w="2294"/>
      </w:tblGrid>
      <w:tr w:rsidR="00955B68" w:rsidRPr="00155E95" w14:paraId="216B9E32" w14:textId="77777777" w:rsidTr="005232E6">
        <w:trPr>
          <w:trHeight w:val="485"/>
        </w:trPr>
        <w:tc>
          <w:tcPr>
            <w:tcW w:w="2403" w:type="dxa"/>
            <w:shd w:val="clear" w:color="auto" w:fill="BFBFBF" w:themeFill="background1" w:themeFillShade="BF"/>
          </w:tcPr>
          <w:p w14:paraId="66FDBAF4" w14:textId="77777777" w:rsidR="00955B68" w:rsidRPr="00155E95" w:rsidRDefault="00955B68" w:rsidP="005232E6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55E9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4213" w:type="dxa"/>
            <w:shd w:val="clear" w:color="auto" w:fill="BFBFBF" w:themeFill="background1" w:themeFillShade="BF"/>
          </w:tcPr>
          <w:p w14:paraId="2EFA1296" w14:textId="77777777" w:rsidR="00955B68" w:rsidRPr="00155E95" w:rsidRDefault="00955B68" w:rsidP="005232E6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55E9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2294" w:type="dxa"/>
            <w:shd w:val="clear" w:color="auto" w:fill="BFBFBF" w:themeFill="background1" w:themeFillShade="BF"/>
          </w:tcPr>
          <w:p w14:paraId="4AA7C634" w14:textId="77777777" w:rsidR="00955B68" w:rsidRPr="00155E95" w:rsidRDefault="00955B68" w:rsidP="005232E6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55E9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Use Case</w:t>
            </w:r>
          </w:p>
        </w:tc>
      </w:tr>
      <w:tr w:rsidR="00955B68" w:rsidRPr="003C3ECC" w14:paraId="64310DD2" w14:textId="77777777" w:rsidTr="005232E6">
        <w:trPr>
          <w:trHeight w:val="719"/>
        </w:trPr>
        <w:tc>
          <w:tcPr>
            <w:tcW w:w="2403" w:type="dxa"/>
          </w:tcPr>
          <w:p w14:paraId="38A0ADD2" w14:textId="4C82B55A" w:rsidR="00955B68" w:rsidRPr="00955B68" w:rsidRDefault="00955B68" w:rsidP="00955B6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55B6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UnitID</w:t>
            </w:r>
          </w:p>
        </w:tc>
        <w:tc>
          <w:tcPr>
            <w:tcW w:w="4213" w:type="dxa"/>
          </w:tcPr>
          <w:p w14:paraId="073919F9" w14:textId="78DD3E44" w:rsidR="00955B68" w:rsidRPr="00955B68" w:rsidRDefault="00955B68" w:rsidP="00955B6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55B6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Unique police station identifier</w:t>
            </w:r>
          </w:p>
        </w:tc>
        <w:tc>
          <w:tcPr>
            <w:tcW w:w="2294" w:type="dxa"/>
          </w:tcPr>
          <w:p w14:paraId="34A62047" w14:textId="6317E9F0" w:rsidR="00955B68" w:rsidRPr="00955B68" w:rsidRDefault="00955B68" w:rsidP="00955B6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55B6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Primary key to link cases with specific police station</w:t>
            </w:r>
          </w:p>
        </w:tc>
      </w:tr>
      <w:tr w:rsidR="00955B68" w:rsidRPr="003C3ECC" w14:paraId="6E082B18" w14:textId="77777777" w:rsidTr="005232E6">
        <w:trPr>
          <w:trHeight w:val="755"/>
        </w:trPr>
        <w:tc>
          <w:tcPr>
            <w:tcW w:w="2403" w:type="dxa"/>
          </w:tcPr>
          <w:p w14:paraId="48EC1CD0" w14:textId="0B26E7D7" w:rsidR="00955B68" w:rsidRPr="00955B68" w:rsidRDefault="00955B68" w:rsidP="00955B6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55B6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UnitName</w:t>
            </w:r>
          </w:p>
        </w:tc>
        <w:tc>
          <w:tcPr>
            <w:tcW w:w="4213" w:type="dxa"/>
          </w:tcPr>
          <w:p w14:paraId="251A2424" w14:textId="7B32E3DB" w:rsidR="00955B68" w:rsidRPr="00955B68" w:rsidRDefault="00955B68" w:rsidP="00955B6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55B6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Name of the police station</w:t>
            </w:r>
          </w:p>
        </w:tc>
        <w:tc>
          <w:tcPr>
            <w:tcW w:w="2294" w:type="dxa"/>
          </w:tcPr>
          <w:p w14:paraId="76E944FA" w14:textId="6E411689" w:rsidR="00955B68" w:rsidRPr="00955B68" w:rsidRDefault="00955B68" w:rsidP="00955B6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55B6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For reporting and station-level analysis</w:t>
            </w:r>
          </w:p>
        </w:tc>
      </w:tr>
      <w:tr w:rsidR="00955B68" w:rsidRPr="003C3ECC" w14:paraId="26F619DC" w14:textId="77777777" w:rsidTr="005232E6">
        <w:trPr>
          <w:trHeight w:val="755"/>
        </w:trPr>
        <w:tc>
          <w:tcPr>
            <w:tcW w:w="2403" w:type="dxa"/>
          </w:tcPr>
          <w:p w14:paraId="4A6A36B9" w14:textId="78F350ED" w:rsidR="00955B68" w:rsidRPr="00955B68" w:rsidRDefault="00955B68" w:rsidP="00955B6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55B6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Latitude</w:t>
            </w:r>
          </w:p>
        </w:tc>
        <w:tc>
          <w:tcPr>
            <w:tcW w:w="4213" w:type="dxa"/>
          </w:tcPr>
          <w:p w14:paraId="67C22C8C" w14:textId="7958B50F" w:rsidR="00955B68" w:rsidRPr="00955B68" w:rsidRDefault="00955B68" w:rsidP="00955B6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55B6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Latitude coordinate of station</w:t>
            </w:r>
          </w:p>
        </w:tc>
        <w:tc>
          <w:tcPr>
            <w:tcW w:w="2294" w:type="dxa"/>
          </w:tcPr>
          <w:p w14:paraId="1F33F2CB" w14:textId="7F121DDC" w:rsidR="00955B68" w:rsidRPr="00955B68" w:rsidRDefault="00955B68" w:rsidP="00955B6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55B6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Enables mapping police stations on GIS/Spatial visuals</w:t>
            </w:r>
          </w:p>
        </w:tc>
      </w:tr>
      <w:tr w:rsidR="00955B68" w:rsidRPr="003C3ECC" w14:paraId="48028926" w14:textId="77777777" w:rsidTr="005232E6">
        <w:trPr>
          <w:trHeight w:val="755"/>
        </w:trPr>
        <w:tc>
          <w:tcPr>
            <w:tcW w:w="2403" w:type="dxa"/>
          </w:tcPr>
          <w:p w14:paraId="4A4AC4AB" w14:textId="177E0032" w:rsidR="00955B68" w:rsidRPr="00955B68" w:rsidRDefault="00955B68" w:rsidP="00955B6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55B6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Longitude</w:t>
            </w:r>
          </w:p>
        </w:tc>
        <w:tc>
          <w:tcPr>
            <w:tcW w:w="4213" w:type="dxa"/>
          </w:tcPr>
          <w:p w14:paraId="3167B35B" w14:textId="6BD40E09" w:rsidR="00955B68" w:rsidRPr="00955B68" w:rsidRDefault="00955B68" w:rsidP="00955B6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55B6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Longitude coordinate of station</w:t>
            </w:r>
          </w:p>
        </w:tc>
        <w:tc>
          <w:tcPr>
            <w:tcW w:w="2294" w:type="dxa"/>
          </w:tcPr>
          <w:p w14:paraId="72587EBA" w14:textId="39DC0CA7" w:rsidR="00955B68" w:rsidRPr="00955B68" w:rsidRDefault="00955B68" w:rsidP="00955B6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55B6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Used along with latitude to plot PS locations on map</w:t>
            </w:r>
          </w:p>
        </w:tc>
      </w:tr>
      <w:tr w:rsidR="00955B68" w:rsidRPr="003730DB" w14:paraId="463B4098" w14:textId="77777777" w:rsidTr="005232E6">
        <w:trPr>
          <w:trHeight w:val="755"/>
        </w:trPr>
        <w:tc>
          <w:tcPr>
            <w:tcW w:w="2403" w:type="dxa"/>
          </w:tcPr>
          <w:p w14:paraId="24546015" w14:textId="6E67F186" w:rsidR="00955B68" w:rsidRPr="00955B68" w:rsidRDefault="00955B68" w:rsidP="00955B6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55B6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UnitID</w:t>
            </w:r>
          </w:p>
        </w:tc>
        <w:tc>
          <w:tcPr>
            <w:tcW w:w="4213" w:type="dxa"/>
          </w:tcPr>
          <w:p w14:paraId="53F6C0F9" w14:textId="19EDD5D9" w:rsidR="00955B68" w:rsidRPr="00955B68" w:rsidRDefault="00955B68" w:rsidP="00955B6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55B6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Unique police station identifier</w:t>
            </w:r>
          </w:p>
        </w:tc>
        <w:tc>
          <w:tcPr>
            <w:tcW w:w="2294" w:type="dxa"/>
          </w:tcPr>
          <w:p w14:paraId="3C55E4E7" w14:textId="12372ACF" w:rsidR="00955B68" w:rsidRPr="00955B68" w:rsidRDefault="00955B68" w:rsidP="00955B6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55B6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Primary key to link cases with specific police station</w:t>
            </w:r>
          </w:p>
        </w:tc>
      </w:tr>
      <w:tr w:rsidR="00955B68" w:rsidRPr="000B7E9E" w14:paraId="7FDADC19" w14:textId="77777777" w:rsidTr="005232E6">
        <w:trPr>
          <w:trHeight w:val="755"/>
        </w:trPr>
        <w:tc>
          <w:tcPr>
            <w:tcW w:w="2403" w:type="dxa"/>
          </w:tcPr>
          <w:p w14:paraId="6A29D66A" w14:textId="5496716D" w:rsidR="00955B68" w:rsidRPr="00955B68" w:rsidRDefault="00955B68" w:rsidP="00955B6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55B6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UnitName</w:t>
            </w:r>
          </w:p>
        </w:tc>
        <w:tc>
          <w:tcPr>
            <w:tcW w:w="4213" w:type="dxa"/>
          </w:tcPr>
          <w:p w14:paraId="6213A07C" w14:textId="12BF1790" w:rsidR="00955B68" w:rsidRPr="00955B68" w:rsidRDefault="00955B68" w:rsidP="00955B6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55B68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Name of the police station</w:t>
            </w:r>
          </w:p>
        </w:tc>
        <w:tc>
          <w:tcPr>
            <w:tcW w:w="2294" w:type="dxa"/>
          </w:tcPr>
          <w:p w14:paraId="2600982E" w14:textId="03C23ED3" w:rsidR="00955B68" w:rsidRPr="00955B68" w:rsidRDefault="00955B68" w:rsidP="00955B68">
            <w:pPr>
              <w:pStyle w:val="NormalWeb"/>
              <w:spacing w:before="0" w:beforeAutospacing="0" w:after="0" w:afterAutospacing="0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955B68">
              <w:rPr>
                <w:color w:val="000000"/>
              </w:rPr>
              <w:t>For reporting and station-level analysis</w:t>
            </w:r>
          </w:p>
        </w:tc>
      </w:tr>
    </w:tbl>
    <w:p w14:paraId="5F8AB2E4" w14:textId="77777777" w:rsidR="00955B68" w:rsidRPr="006A3048" w:rsidRDefault="00955B68" w:rsidP="0021715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A46D570" w14:textId="46B4DA09" w:rsidR="00577E08" w:rsidRDefault="0095619B" w:rsidP="007C55FC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7</w:t>
      </w:r>
      <w:r w:rsidR="0021715C" w:rsidRPr="006A304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. </w:t>
      </w:r>
      <w:r w:rsidR="004C3528" w:rsidRPr="004C35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Power Query Transformation </w:t>
      </w:r>
      <w:r w:rsidR="004C35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</w:t>
      </w:r>
      <w:r w:rsidR="004C35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br/>
        <w:t xml:space="preserve">      </w:t>
      </w:r>
    </w:p>
    <w:p w14:paraId="2BEB0B8B" w14:textId="3AA2AA80" w:rsidR="00B534BC" w:rsidRPr="000D2906" w:rsidRDefault="0095619B" w:rsidP="000D2906">
      <w:pPr>
        <w:ind w:firstLine="720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lastRenderedPageBreak/>
        <w:t>7</w:t>
      </w:r>
      <w:r w:rsidR="000D2906" w:rsidRPr="000D290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.1 </w:t>
      </w:r>
      <w:r w:rsidR="004C3528" w:rsidRPr="000D290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Fact_Crime</w:t>
      </w:r>
      <w:r w:rsidR="007C55FC" w:rsidRPr="000D290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4120"/>
        <w:gridCol w:w="1709"/>
        <w:gridCol w:w="2517"/>
      </w:tblGrid>
      <w:tr w:rsidR="00A71547" w:rsidRPr="006A3A63" w14:paraId="6521FD5F" w14:textId="77777777" w:rsidTr="000D2906"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1C0659FA" w14:textId="34B3511E" w:rsidR="00A71547" w:rsidRPr="000D2906" w:rsidRDefault="00A71547" w:rsidP="00A715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0D2906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4120" w:type="dxa"/>
            <w:shd w:val="clear" w:color="auto" w:fill="BFBFBF" w:themeFill="background1" w:themeFillShade="BF"/>
            <w:vAlign w:val="center"/>
            <w:hideMark/>
          </w:tcPr>
          <w:p w14:paraId="3AB6872A" w14:textId="3215C3C3" w:rsidR="00A71547" w:rsidRPr="000D2906" w:rsidRDefault="00A71547" w:rsidP="00A715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0D2906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1709" w:type="dxa"/>
            <w:shd w:val="clear" w:color="auto" w:fill="BFBFBF" w:themeFill="background1" w:themeFillShade="BF"/>
            <w:vAlign w:val="center"/>
            <w:hideMark/>
          </w:tcPr>
          <w:p w14:paraId="076C2AB5" w14:textId="16964780" w:rsidR="00A71547" w:rsidRPr="000D2906" w:rsidRDefault="00A71547" w:rsidP="00A715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0D2906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5BAF0A10" w14:textId="5BF6FD90" w:rsidR="00A71547" w:rsidRPr="000D2906" w:rsidRDefault="00A71547" w:rsidP="00A715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0D2906">
              <w:rPr>
                <w:rFonts w:ascii="Times New Roman" w:hAnsi="Times New Roman" w:cs="Times New Roman"/>
                <w:b/>
                <w:bCs/>
              </w:rPr>
              <w:t>Reason (Why + How it helps)</w:t>
            </w:r>
          </w:p>
        </w:tc>
      </w:tr>
      <w:tr w:rsidR="00A71547" w:rsidRPr="006A3A63" w14:paraId="49BF33FE" w14:textId="77777777" w:rsidTr="00A71547">
        <w:tc>
          <w:tcPr>
            <w:tcW w:w="0" w:type="auto"/>
            <w:vAlign w:val="center"/>
            <w:hideMark/>
          </w:tcPr>
          <w:p w14:paraId="6402257D" w14:textId="67613983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120" w:type="dxa"/>
            <w:vAlign w:val="center"/>
            <w:hideMark/>
          </w:tcPr>
          <w:p w14:paraId="41650F8A" w14:textId="47595B4A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Imported dataset from Excel</w:t>
            </w:r>
          </w:p>
        </w:tc>
        <w:tc>
          <w:tcPr>
            <w:tcW w:w="1709" w:type="dxa"/>
            <w:vAlign w:val="center"/>
            <w:hideMark/>
          </w:tcPr>
          <w:p w14:paraId="5D1206E2" w14:textId="6222D5C4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Import Data</w:t>
            </w:r>
          </w:p>
        </w:tc>
        <w:tc>
          <w:tcPr>
            <w:tcW w:w="0" w:type="auto"/>
            <w:vAlign w:val="center"/>
            <w:hideMark/>
          </w:tcPr>
          <w:p w14:paraId="179EFF92" w14:textId="7091A5D8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Ensures full raw Fact_Crime dataset is available for transformation</w:t>
            </w:r>
          </w:p>
        </w:tc>
      </w:tr>
      <w:tr w:rsidR="00A71547" w:rsidRPr="006A3A63" w14:paraId="0519019C" w14:textId="77777777" w:rsidTr="00A71547">
        <w:tc>
          <w:tcPr>
            <w:tcW w:w="0" w:type="auto"/>
            <w:vAlign w:val="center"/>
            <w:hideMark/>
          </w:tcPr>
          <w:p w14:paraId="473A7AB4" w14:textId="365A7DEE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120" w:type="dxa"/>
            <w:vAlign w:val="center"/>
            <w:hideMark/>
          </w:tcPr>
          <w:p w14:paraId="298226A8" w14:textId="6980C45D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Selected sheet “Crime”</w:t>
            </w:r>
          </w:p>
        </w:tc>
        <w:tc>
          <w:tcPr>
            <w:tcW w:w="1709" w:type="dxa"/>
            <w:vAlign w:val="center"/>
            <w:hideMark/>
          </w:tcPr>
          <w:p w14:paraId="0111B7A7" w14:textId="141E6B49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Select Sheet</w:t>
            </w:r>
          </w:p>
        </w:tc>
        <w:tc>
          <w:tcPr>
            <w:tcW w:w="0" w:type="auto"/>
            <w:vAlign w:val="center"/>
            <w:hideMark/>
          </w:tcPr>
          <w:p w14:paraId="1FBF331F" w14:textId="0DC4C0D1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Focuses only on crime records → avoids loading irrelevant sheets</w:t>
            </w:r>
          </w:p>
        </w:tc>
      </w:tr>
      <w:tr w:rsidR="00A71547" w:rsidRPr="006A3A63" w14:paraId="372727D5" w14:textId="77777777" w:rsidTr="00A71547">
        <w:tc>
          <w:tcPr>
            <w:tcW w:w="0" w:type="auto"/>
            <w:vAlign w:val="center"/>
            <w:hideMark/>
          </w:tcPr>
          <w:p w14:paraId="2B5F7861" w14:textId="550A06F8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120" w:type="dxa"/>
            <w:vAlign w:val="center"/>
            <w:hideMark/>
          </w:tcPr>
          <w:p w14:paraId="0899F400" w14:textId="0CAA800E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Promoted first row as headers</w:t>
            </w:r>
          </w:p>
        </w:tc>
        <w:tc>
          <w:tcPr>
            <w:tcW w:w="1709" w:type="dxa"/>
            <w:vAlign w:val="center"/>
            <w:hideMark/>
          </w:tcPr>
          <w:p w14:paraId="15325C29" w14:textId="72AD930D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Promote Headers</w:t>
            </w:r>
          </w:p>
        </w:tc>
        <w:tc>
          <w:tcPr>
            <w:tcW w:w="0" w:type="auto"/>
            <w:vAlign w:val="center"/>
            <w:hideMark/>
          </w:tcPr>
          <w:p w14:paraId="48065CE9" w14:textId="0550DFBA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Converts row into usable field names → improves readability</w:t>
            </w:r>
          </w:p>
        </w:tc>
      </w:tr>
      <w:tr w:rsidR="00A71547" w:rsidRPr="006A3A63" w14:paraId="6559B650" w14:textId="77777777" w:rsidTr="00A71547">
        <w:tc>
          <w:tcPr>
            <w:tcW w:w="0" w:type="auto"/>
            <w:vAlign w:val="center"/>
            <w:hideMark/>
          </w:tcPr>
          <w:p w14:paraId="742FD59E" w14:textId="405B808F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120" w:type="dxa"/>
            <w:vAlign w:val="center"/>
            <w:hideMark/>
          </w:tcPr>
          <w:p w14:paraId="6A22F3ED" w14:textId="210D92BD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Converted fields into correct data types</w:t>
            </w:r>
          </w:p>
        </w:tc>
        <w:tc>
          <w:tcPr>
            <w:tcW w:w="1709" w:type="dxa"/>
            <w:vAlign w:val="center"/>
            <w:hideMark/>
          </w:tcPr>
          <w:p w14:paraId="59F4A9BB" w14:textId="7B2B8863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Change Data Type</w:t>
            </w:r>
          </w:p>
        </w:tc>
        <w:tc>
          <w:tcPr>
            <w:tcW w:w="0" w:type="auto"/>
            <w:vAlign w:val="center"/>
            <w:hideMark/>
          </w:tcPr>
          <w:p w14:paraId="1A205496" w14:textId="63848C3B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Prevents calculation errors, supports consistent reporting</w:t>
            </w:r>
          </w:p>
        </w:tc>
      </w:tr>
      <w:tr w:rsidR="00A71547" w:rsidRPr="006A3A63" w14:paraId="65D3003F" w14:textId="77777777" w:rsidTr="00A71547">
        <w:tc>
          <w:tcPr>
            <w:tcW w:w="0" w:type="auto"/>
            <w:vAlign w:val="center"/>
            <w:hideMark/>
          </w:tcPr>
          <w:p w14:paraId="3DB40144" w14:textId="1E1997AE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120" w:type="dxa"/>
            <w:vAlign w:val="center"/>
            <w:hideMark/>
          </w:tcPr>
          <w:p w14:paraId="3DA15E40" w14:textId="6B335796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Created Key column = Fir_id &amp; Unit_ID</w:t>
            </w:r>
          </w:p>
        </w:tc>
        <w:tc>
          <w:tcPr>
            <w:tcW w:w="1709" w:type="dxa"/>
            <w:vAlign w:val="center"/>
            <w:hideMark/>
          </w:tcPr>
          <w:p w14:paraId="72A9A134" w14:textId="35EDA835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Add Custom Column</w:t>
            </w:r>
          </w:p>
        </w:tc>
        <w:tc>
          <w:tcPr>
            <w:tcW w:w="0" w:type="auto"/>
            <w:vAlign w:val="center"/>
            <w:hideMark/>
          </w:tcPr>
          <w:p w14:paraId="709A2D91" w14:textId="295BD42E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Ensures unique identifiers → supports accurate joins</w:t>
            </w:r>
          </w:p>
        </w:tc>
      </w:tr>
      <w:tr w:rsidR="00A71547" w:rsidRPr="006A3A63" w14:paraId="3647D60F" w14:textId="77777777" w:rsidTr="00A71547">
        <w:tc>
          <w:tcPr>
            <w:tcW w:w="0" w:type="auto"/>
            <w:vAlign w:val="center"/>
            <w:hideMark/>
          </w:tcPr>
          <w:p w14:paraId="6ABD525E" w14:textId="4F78B465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120" w:type="dxa"/>
            <w:vAlign w:val="center"/>
            <w:hideMark/>
          </w:tcPr>
          <w:p w14:paraId="7C0DC60C" w14:textId="6B9F0497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Extracted Year from FIR_Date</w:t>
            </w:r>
          </w:p>
        </w:tc>
        <w:tc>
          <w:tcPr>
            <w:tcW w:w="1709" w:type="dxa"/>
            <w:vAlign w:val="center"/>
            <w:hideMark/>
          </w:tcPr>
          <w:p w14:paraId="3773BBC3" w14:textId="2275750B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Extract Function</w:t>
            </w:r>
          </w:p>
        </w:tc>
        <w:tc>
          <w:tcPr>
            <w:tcW w:w="0" w:type="auto"/>
            <w:vAlign w:val="center"/>
            <w:hideMark/>
          </w:tcPr>
          <w:p w14:paraId="6DF6F5FD" w14:textId="2435E253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Enables yearly trends &amp; YOY analysis</w:t>
            </w:r>
          </w:p>
        </w:tc>
      </w:tr>
      <w:tr w:rsidR="00A71547" w:rsidRPr="006A3A63" w14:paraId="0AE1DC9C" w14:textId="77777777" w:rsidTr="00A71547">
        <w:tc>
          <w:tcPr>
            <w:tcW w:w="0" w:type="auto"/>
            <w:vAlign w:val="center"/>
            <w:hideMark/>
          </w:tcPr>
          <w:p w14:paraId="7CEBCDB2" w14:textId="066F8F53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120" w:type="dxa"/>
            <w:vAlign w:val="center"/>
            <w:hideMark/>
          </w:tcPr>
          <w:p w14:paraId="7D3F141B" w14:textId="472D6C7B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Renamed FIR_Date → FIR_Date_Time</w:t>
            </w:r>
          </w:p>
        </w:tc>
        <w:tc>
          <w:tcPr>
            <w:tcW w:w="1709" w:type="dxa"/>
            <w:vAlign w:val="center"/>
            <w:hideMark/>
          </w:tcPr>
          <w:p w14:paraId="77F3461E" w14:textId="1C87E3CE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Rename Column</w:t>
            </w:r>
          </w:p>
        </w:tc>
        <w:tc>
          <w:tcPr>
            <w:tcW w:w="0" w:type="auto"/>
            <w:vAlign w:val="center"/>
            <w:hideMark/>
          </w:tcPr>
          <w:p w14:paraId="4AD5E5E8" w14:textId="0AE930D2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Differentiates datetime field from date-only version</w:t>
            </w:r>
          </w:p>
        </w:tc>
      </w:tr>
      <w:tr w:rsidR="00A71547" w:rsidRPr="006A3A63" w14:paraId="527C83F0" w14:textId="77777777" w:rsidTr="00A71547">
        <w:tc>
          <w:tcPr>
            <w:tcW w:w="0" w:type="auto"/>
            <w:vAlign w:val="center"/>
            <w:hideMark/>
          </w:tcPr>
          <w:p w14:paraId="15D912A8" w14:textId="120780EA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120" w:type="dxa"/>
            <w:vAlign w:val="center"/>
            <w:hideMark/>
          </w:tcPr>
          <w:p w14:paraId="43AD8388" w14:textId="4314E4CE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Duplicated FIR_Date_Time</w:t>
            </w:r>
          </w:p>
        </w:tc>
        <w:tc>
          <w:tcPr>
            <w:tcW w:w="1709" w:type="dxa"/>
            <w:vAlign w:val="center"/>
            <w:hideMark/>
          </w:tcPr>
          <w:p w14:paraId="729BE3B3" w14:textId="2D300235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Duplicate Column</w:t>
            </w:r>
          </w:p>
        </w:tc>
        <w:tc>
          <w:tcPr>
            <w:tcW w:w="0" w:type="auto"/>
            <w:vAlign w:val="center"/>
            <w:hideMark/>
          </w:tcPr>
          <w:p w14:paraId="617B4E6D" w14:textId="70BB0919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Backup for transformation into clean date-only</w:t>
            </w:r>
          </w:p>
        </w:tc>
      </w:tr>
      <w:tr w:rsidR="00A71547" w:rsidRPr="006A3A63" w14:paraId="26C48391" w14:textId="77777777" w:rsidTr="00A71547">
        <w:tc>
          <w:tcPr>
            <w:tcW w:w="0" w:type="auto"/>
            <w:vAlign w:val="center"/>
            <w:hideMark/>
          </w:tcPr>
          <w:p w14:paraId="0DDE6DF3" w14:textId="386E5FA7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120" w:type="dxa"/>
            <w:vAlign w:val="center"/>
            <w:hideMark/>
          </w:tcPr>
          <w:p w14:paraId="292CBC00" w14:textId="40508208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Renamed FIR_Date_Time - Copy → FIR_Date</w:t>
            </w:r>
          </w:p>
        </w:tc>
        <w:tc>
          <w:tcPr>
            <w:tcW w:w="1709" w:type="dxa"/>
            <w:vAlign w:val="center"/>
            <w:hideMark/>
          </w:tcPr>
          <w:p w14:paraId="343512BC" w14:textId="72589DC3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Rename Column</w:t>
            </w:r>
          </w:p>
        </w:tc>
        <w:tc>
          <w:tcPr>
            <w:tcW w:w="0" w:type="auto"/>
            <w:vAlign w:val="center"/>
            <w:hideMark/>
          </w:tcPr>
          <w:p w14:paraId="731C7BC1" w14:textId="13D8F770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Restores dedicated date field for analysis</w:t>
            </w:r>
          </w:p>
        </w:tc>
      </w:tr>
      <w:tr w:rsidR="00A71547" w:rsidRPr="006A3A63" w14:paraId="2C1E1064" w14:textId="77777777" w:rsidTr="00A71547">
        <w:tc>
          <w:tcPr>
            <w:tcW w:w="0" w:type="auto"/>
            <w:vAlign w:val="center"/>
            <w:hideMark/>
          </w:tcPr>
          <w:p w14:paraId="5BF80D3E" w14:textId="614DBEC8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120" w:type="dxa"/>
            <w:vAlign w:val="center"/>
            <w:hideMark/>
          </w:tcPr>
          <w:p w14:paraId="5620ECDF" w14:textId="661584AC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Converted FIR_Date to date-only</w:t>
            </w:r>
          </w:p>
        </w:tc>
        <w:tc>
          <w:tcPr>
            <w:tcW w:w="1709" w:type="dxa"/>
            <w:vAlign w:val="center"/>
            <w:hideMark/>
          </w:tcPr>
          <w:p w14:paraId="482C0FB0" w14:textId="3C19E4B8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Change Data Type</w:t>
            </w:r>
          </w:p>
        </w:tc>
        <w:tc>
          <w:tcPr>
            <w:tcW w:w="0" w:type="auto"/>
            <w:vAlign w:val="center"/>
            <w:hideMark/>
          </w:tcPr>
          <w:p w14:paraId="5D62A342" w14:textId="5F952D21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Ensures clean joins with Calendar &amp; trends</w:t>
            </w:r>
          </w:p>
        </w:tc>
      </w:tr>
      <w:tr w:rsidR="00A71547" w:rsidRPr="006A3A63" w14:paraId="3EEF4423" w14:textId="77777777" w:rsidTr="00A71547">
        <w:tc>
          <w:tcPr>
            <w:tcW w:w="0" w:type="auto"/>
            <w:vAlign w:val="center"/>
            <w:hideMark/>
          </w:tcPr>
          <w:p w14:paraId="18679802" w14:textId="56E221E4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4120" w:type="dxa"/>
            <w:vAlign w:val="center"/>
            <w:hideMark/>
          </w:tcPr>
          <w:p w14:paraId="593F49BC" w14:textId="42AFA145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Created Case Status column (Active/Closed/Blank)</w:t>
            </w:r>
          </w:p>
        </w:tc>
        <w:tc>
          <w:tcPr>
            <w:tcW w:w="1709" w:type="dxa"/>
            <w:vAlign w:val="center"/>
            <w:hideMark/>
          </w:tcPr>
          <w:p w14:paraId="6BFC964C" w14:textId="09812351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Conditional Column</w:t>
            </w:r>
          </w:p>
        </w:tc>
        <w:tc>
          <w:tcPr>
            <w:tcW w:w="0" w:type="auto"/>
            <w:vAlign w:val="center"/>
            <w:hideMark/>
          </w:tcPr>
          <w:p w14:paraId="541EDC1E" w14:textId="0F0C1362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Simplifies FIR stages → helps in workload monitoring</w:t>
            </w:r>
          </w:p>
        </w:tc>
      </w:tr>
      <w:tr w:rsidR="00A71547" w:rsidRPr="006A3A63" w14:paraId="37E6967D" w14:textId="77777777" w:rsidTr="00A71547">
        <w:tc>
          <w:tcPr>
            <w:tcW w:w="0" w:type="auto"/>
            <w:vAlign w:val="center"/>
            <w:hideMark/>
          </w:tcPr>
          <w:p w14:paraId="7C15D95D" w14:textId="6E58DA5D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4120" w:type="dxa"/>
            <w:vAlign w:val="center"/>
            <w:hideMark/>
          </w:tcPr>
          <w:p w14:paraId="6D40BF24" w14:textId="53BDD497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Extracted time from Offence_From_Date</w:t>
            </w:r>
          </w:p>
        </w:tc>
        <w:tc>
          <w:tcPr>
            <w:tcW w:w="1709" w:type="dxa"/>
            <w:vAlign w:val="center"/>
            <w:hideMark/>
          </w:tcPr>
          <w:p w14:paraId="67F1B9BE" w14:textId="4EDB4BA2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Extract Function</w:t>
            </w:r>
          </w:p>
        </w:tc>
        <w:tc>
          <w:tcPr>
            <w:tcW w:w="0" w:type="auto"/>
            <w:vAlign w:val="center"/>
            <w:hideMark/>
          </w:tcPr>
          <w:p w14:paraId="3F6F9CFE" w14:textId="42A59BCE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Supports time-of-day crime analysis</w:t>
            </w:r>
          </w:p>
        </w:tc>
      </w:tr>
      <w:tr w:rsidR="00A71547" w:rsidRPr="006A3A63" w14:paraId="42C78862" w14:textId="77777777" w:rsidTr="00A71547">
        <w:tc>
          <w:tcPr>
            <w:tcW w:w="0" w:type="auto"/>
            <w:vAlign w:val="center"/>
            <w:hideMark/>
          </w:tcPr>
          <w:p w14:paraId="24280790" w14:textId="3460E2ED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4120" w:type="dxa"/>
            <w:vAlign w:val="center"/>
            <w:hideMark/>
          </w:tcPr>
          <w:p w14:paraId="2EB6E419" w14:textId="6BAA8451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Converted Offence Time → Time type</w:t>
            </w:r>
          </w:p>
        </w:tc>
        <w:tc>
          <w:tcPr>
            <w:tcW w:w="1709" w:type="dxa"/>
            <w:vAlign w:val="center"/>
            <w:hideMark/>
          </w:tcPr>
          <w:p w14:paraId="3959632E" w14:textId="1686708C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Change Data Type</w:t>
            </w:r>
          </w:p>
        </w:tc>
        <w:tc>
          <w:tcPr>
            <w:tcW w:w="0" w:type="auto"/>
            <w:vAlign w:val="center"/>
            <w:hideMark/>
          </w:tcPr>
          <w:p w14:paraId="353EBC38" w14:textId="769E7874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Validates time field → enables grouping</w:t>
            </w:r>
          </w:p>
        </w:tc>
      </w:tr>
      <w:tr w:rsidR="00A71547" w:rsidRPr="006A3A63" w14:paraId="39338AA7" w14:textId="77777777" w:rsidTr="00A71547">
        <w:tc>
          <w:tcPr>
            <w:tcW w:w="0" w:type="auto"/>
            <w:vAlign w:val="center"/>
            <w:hideMark/>
          </w:tcPr>
          <w:p w14:paraId="7BC801D9" w14:textId="20663722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4120" w:type="dxa"/>
            <w:vAlign w:val="center"/>
            <w:hideMark/>
          </w:tcPr>
          <w:p w14:paraId="42FBD167" w14:textId="09BD69D9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Created Offence Time Period buckets</w:t>
            </w:r>
          </w:p>
        </w:tc>
        <w:tc>
          <w:tcPr>
            <w:tcW w:w="1709" w:type="dxa"/>
            <w:vAlign w:val="center"/>
            <w:hideMark/>
          </w:tcPr>
          <w:p w14:paraId="519D21BA" w14:textId="04B64A01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Conditional Column</w:t>
            </w:r>
          </w:p>
        </w:tc>
        <w:tc>
          <w:tcPr>
            <w:tcW w:w="0" w:type="auto"/>
            <w:vAlign w:val="center"/>
            <w:hideMark/>
          </w:tcPr>
          <w:p w14:paraId="1423B716" w14:textId="5409A1B3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Groups crimes by dayparts → helps spot peak hours</w:t>
            </w:r>
          </w:p>
        </w:tc>
      </w:tr>
      <w:tr w:rsidR="00A71547" w:rsidRPr="006A3A63" w14:paraId="6BCCE9E3" w14:textId="77777777" w:rsidTr="00A71547">
        <w:tc>
          <w:tcPr>
            <w:tcW w:w="0" w:type="auto"/>
            <w:vAlign w:val="center"/>
            <w:hideMark/>
          </w:tcPr>
          <w:p w14:paraId="095B0356" w14:textId="14D940D0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4120" w:type="dxa"/>
            <w:vAlign w:val="center"/>
            <w:hideMark/>
          </w:tcPr>
          <w:p w14:paraId="039BA57B" w14:textId="7FBAB680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Converted text fields to Proper Case</w:t>
            </w:r>
          </w:p>
        </w:tc>
        <w:tc>
          <w:tcPr>
            <w:tcW w:w="1709" w:type="dxa"/>
            <w:vAlign w:val="center"/>
            <w:hideMark/>
          </w:tcPr>
          <w:p w14:paraId="05280BBF" w14:textId="2795334C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Text Transformation</w:t>
            </w:r>
          </w:p>
        </w:tc>
        <w:tc>
          <w:tcPr>
            <w:tcW w:w="0" w:type="auto"/>
            <w:vAlign w:val="center"/>
            <w:hideMark/>
          </w:tcPr>
          <w:p w14:paraId="6C574A5E" w14:textId="4F9051F2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Removes inconsistencies → avoids duplicates</w:t>
            </w:r>
          </w:p>
        </w:tc>
      </w:tr>
      <w:tr w:rsidR="00A71547" w:rsidRPr="006A3A63" w14:paraId="53218652" w14:textId="77777777" w:rsidTr="00A71547">
        <w:tc>
          <w:tcPr>
            <w:tcW w:w="0" w:type="auto"/>
            <w:vAlign w:val="center"/>
            <w:hideMark/>
          </w:tcPr>
          <w:p w14:paraId="2F359F7A" w14:textId="3AFB6DCF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4120" w:type="dxa"/>
            <w:vAlign w:val="center"/>
            <w:hideMark/>
          </w:tcPr>
          <w:p w14:paraId="3733E875" w14:textId="3F50256D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Duplicated Longitude column</w:t>
            </w:r>
          </w:p>
        </w:tc>
        <w:tc>
          <w:tcPr>
            <w:tcW w:w="1709" w:type="dxa"/>
            <w:vAlign w:val="center"/>
            <w:hideMark/>
          </w:tcPr>
          <w:p w14:paraId="5D69A1E0" w14:textId="4496C9E1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Duplicate Column</w:t>
            </w:r>
          </w:p>
        </w:tc>
        <w:tc>
          <w:tcPr>
            <w:tcW w:w="0" w:type="auto"/>
            <w:vAlign w:val="center"/>
            <w:hideMark/>
          </w:tcPr>
          <w:p w14:paraId="3873F241" w14:textId="07AA50EC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Keeps original safe → one copy for mapping</w:t>
            </w:r>
          </w:p>
        </w:tc>
      </w:tr>
      <w:tr w:rsidR="00A71547" w:rsidRPr="006A3A63" w14:paraId="4140FA50" w14:textId="77777777" w:rsidTr="00A71547">
        <w:tc>
          <w:tcPr>
            <w:tcW w:w="0" w:type="auto"/>
            <w:vAlign w:val="center"/>
            <w:hideMark/>
          </w:tcPr>
          <w:p w14:paraId="482AE868" w14:textId="1260A932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lastRenderedPageBreak/>
              <w:t>17</w:t>
            </w:r>
          </w:p>
        </w:tc>
        <w:tc>
          <w:tcPr>
            <w:tcW w:w="4120" w:type="dxa"/>
            <w:vAlign w:val="center"/>
            <w:hideMark/>
          </w:tcPr>
          <w:p w14:paraId="3122B7D9" w14:textId="515F8F47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Renamed Latitude/Longitude copies → Lat, Long</w:t>
            </w:r>
          </w:p>
        </w:tc>
        <w:tc>
          <w:tcPr>
            <w:tcW w:w="1709" w:type="dxa"/>
            <w:vAlign w:val="center"/>
            <w:hideMark/>
          </w:tcPr>
          <w:p w14:paraId="1BF3C00C" w14:textId="10B629F3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Rename Columns</w:t>
            </w:r>
          </w:p>
        </w:tc>
        <w:tc>
          <w:tcPr>
            <w:tcW w:w="0" w:type="auto"/>
            <w:vAlign w:val="center"/>
            <w:hideMark/>
          </w:tcPr>
          <w:p w14:paraId="711B5962" w14:textId="79948C88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Short names → easier for map visuals</w:t>
            </w:r>
          </w:p>
        </w:tc>
      </w:tr>
      <w:tr w:rsidR="00A71547" w:rsidRPr="006A3A63" w14:paraId="6359C3F6" w14:textId="77777777" w:rsidTr="00A71547">
        <w:tc>
          <w:tcPr>
            <w:tcW w:w="0" w:type="auto"/>
            <w:vAlign w:val="center"/>
            <w:hideMark/>
          </w:tcPr>
          <w:p w14:paraId="74CFB6AF" w14:textId="7D9A5302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4120" w:type="dxa"/>
            <w:vAlign w:val="center"/>
            <w:hideMark/>
          </w:tcPr>
          <w:p w14:paraId="5FA05FCB" w14:textId="60B6FAB0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Converted FIR_Date → DateTime</w:t>
            </w:r>
          </w:p>
        </w:tc>
        <w:tc>
          <w:tcPr>
            <w:tcW w:w="1709" w:type="dxa"/>
            <w:vAlign w:val="center"/>
            <w:hideMark/>
          </w:tcPr>
          <w:p w14:paraId="2687D147" w14:textId="5BAE8E54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Change Data Type</w:t>
            </w:r>
          </w:p>
        </w:tc>
        <w:tc>
          <w:tcPr>
            <w:tcW w:w="0" w:type="auto"/>
            <w:vAlign w:val="center"/>
            <w:hideMark/>
          </w:tcPr>
          <w:p w14:paraId="4374652A" w14:textId="08657104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Supports calculations needing timestamps</w:t>
            </w:r>
          </w:p>
        </w:tc>
      </w:tr>
      <w:tr w:rsidR="00A71547" w:rsidRPr="006A3A63" w14:paraId="3E1446DE" w14:textId="77777777" w:rsidTr="00A71547">
        <w:tc>
          <w:tcPr>
            <w:tcW w:w="0" w:type="auto"/>
            <w:vAlign w:val="center"/>
            <w:hideMark/>
          </w:tcPr>
          <w:p w14:paraId="05BFAE0E" w14:textId="34EF5F28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4120" w:type="dxa"/>
            <w:vAlign w:val="center"/>
            <w:hideMark/>
          </w:tcPr>
          <w:p w14:paraId="258501F7" w14:textId="676B796E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Merged Fact_Crime with ChargeSheet table</w:t>
            </w:r>
          </w:p>
        </w:tc>
        <w:tc>
          <w:tcPr>
            <w:tcW w:w="1709" w:type="dxa"/>
            <w:vAlign w:val="center"/>
            <w:hideMark/>
          </w:tcPr>
          <w:p w14:paraId="7AA92104" w14:textId="272D5256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Merge Query</w:t>
            </w:r>
          </w:p>
        </w:tc>
        <w:tc>
          <w:tcPr>
            <w:tcW w:w="0" w:type="auto"/>
            <w:vAlign w:val="center"/>
            <w:hideMark/>
          </w:tcPr>
          <w:p w14:paraId="456490D0" w14:textId="2B6BE43E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Adds chargesheet details → links lifecycle data</w:t>
            </w:r>
          </w:p>
        </w:tc>
      </w:tr>
      <w:tr w:rsidR="00A71547" w:rsidRPr="006A3A63" w14:paraId="1A69F583" w14:textId="77777777" w:rsidTr="00A71547">
        <w:tc>
          <w:tcPr>
            <w:tcW w:w="0" w:type="auto"/>
            <w:vAlign w:val="center"/>
            <w:hideMark/>
          </w:tcPr>
          <w:p w14:paraId="2AEF7B2E" w14:textId="143A93F9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4120" w:type="dxa"/>
            <w:vAlign w:val="center"/>
            <w:hideMark/>
          </w:tcPr>
          <w:p w14:paraId="405566F5" w14:textId="366083DA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Extracted Chargesheet_Date</w:t>
            </w:r>
          </w:p>
        </w:tc>
        <w:tc>
          <w:tcPr>
            <w:tcW w:w="1709" w:type="dxa"/>
            <w:vAlign w:val="center"/>
            <w:hideMark/>
          </w:tcPr>
          <w:p w14:paraId="275B9747" w14:textId="68AB9B48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Expand Column</w:t>
            </w:r>
          </w:p>
        </w:tc>
        <w:tc>
          <w:tcPr>
            <w:tcW w:w="0" w:type="auto"/>
            <w:vAlign w:val="center"/>
            <w:hideMark/>
          </w:tcPr>
          <w:p w14:paraId="7FC74333" w14:textId="7B26C6CC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Keeps only necessary column for analysis</w:t>
            </w:r>
          </w:p>
        </w:tc>
      </w:tr>
      <w:tr w:rsidR="00A71547" w:rsidRPr="006A3A63" w14:paraId="1DD677AD" w14:textId="77777777" w:rsidTr="00A71547">
        <w:tc>
          <w:tcPr>
            <w:tcW w:w="0" w:type="auto"/>
            <w:vAlign w:val="center"/>
            <w:hideMark/>
          </w:tcPr>
          <w:p w14:paraId="6DFC7156" w14:textId="79EE14C6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4120" w:type="dxa"/>
            <w:vAlign w:val="center"/>
            <w:hideMark/>
          </w:tcPr>
          <w:p w14:paraId="0894ECC7" w14:textId="3ACC45AF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Renamed Chargesheet_Date</w:t>
            </w:r>
          </w:p>
        </w:tc>
        <w:tc>
          <w:tcPr>
            <w:tcW w:w="1709" w:type="dxa"/>
            <w:vAlign w:val="center"/>
            <w:hideMark/>
          </w:tcPr>
          <w:p w14:paraId="544C3D92" w14:textId="38F26E00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Rename Column</w:t>
            </w:r>
          </w:p>
        </w:tc>
        <w:tc>
          <w:tcPr>
            <w:tcW w:w="0" w:type="auto"/>
            <w:vAlign w:val="center"/>
            <w:hideMark/>
          </w:tcPr>
          <w:p w14:paraId="0BE2FB7C" w14:textId="1996A88C" w:rsidR="00A71547" w:rsidRPr="003C3ECC" w:rsidRDefault="00A71547" w:rsidP="006F002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Standard, intuitive naming</w:t>
            </w:r>
          </w:p>
        </w:tc>
      </w:tr>
      <w:tr w:rsidR="00A71547" w:rsidRPr="006A3A63" w14:paraId="508F89DF" w14:textId="77777777" w:rsidTr="00A71547">
        <w:tc>
          <w:tcPr>
            <w:tcW w:w="0" w:type="auto"/>
            <w:vAlign w:val="center"/>
            <w:hideMark/>
          </w:tcPr>
          <w:p w14:paraId="47B9E118" w14:textId="23DFC05A" w:rsidR="00A71547" w:rsidRPr="003C3ECC" w:rsidRDefault="00A71547" w:rsidP="00A7154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4120" w:type="dxa"/>
            <w:vAlign w:val="center"/>
            <w:hideMark/>
          </w:tcPr>
          <w:p w14:paraId="40FD26DE" w14:textId="72107A8F" w:rsidR="00A71547" w:rsidRPr="003C3ECC" w:rsidRDefault="00A71547" w:rsidP="00A7154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Merged Fact_Crime with Dispose table</w:t>
            </w:r>
          </w:p>
        </w:tc>
        <w:tc>
          <w:tcPr>
            <w:tcW w:w="1709" w:type="dxa"/>
            <w:vAlign w:val="center"/>
            <w:hideMark/>
          </w:tcPr>
          <w:p w14:paraId="4AC8E19F" w14:textId="506C1B30" w:rsidR="00A71547" w:rsidRPr="003C3ECC" w:rsidRDefault="00A71547" w:rsidP="00A7154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Merge Query</w:t>
            </w:r>
          </w:p>
        </w:tc>
        <w:tc>
          <w:tcPr>
            <w:tcW w:w="0" w:type="auto"/>
            <w:vAlign w:val="center"/>
            <w:hideMark/>
          </w:tcPr>
          <w:p w14:paraId="17847BD6" w14:textId="08807D0D" w:rsidR="00A71547" w:rsidRPr="003C3ECC" w:rsidRDefault="00A71547" w:rsidP="00A7154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Adds disposal information</w:t>
            </w:r>
          </w:p>
        </w:tc>
      </w:tr>
      <w:tr w:rsidR="00A71547" w:rsidRPr="006A3A63" w14:paraId="3D0534CF" w14:textId="77777777" w:rsidTr="00A71547">
        <w:tc>
          <w:tcPr>
            <w:tcW w:w="0" w:type="auto"/>
            <w:vAlign w:val="center"/>
            <w:hideMark/>
          </w:tcPr>
          <w:p w14:paraId="2DA914A4" w14:textId="66CBB97E" w:rsidR="00A71547" w:rsidRPr="003C3ECC" w:rsidRDefault="00A71547" w:rsidP="00A7154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4120" w:type="dxa"/>
            <w:vAlign w:val="center"/>
            <w:hideMark/>
          </w:tcPr>
          <w:p w14:paraId="4A89AF3E" w14:textId="52F8E60C" w:rsidR="00A71547" w:rsidRPr="003C3ECC" w:rsidRDefault="00A71547" w:rsidP="00A7154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Extracted Dispose_Date</w:t>
            </w:r>
          </w:p>
        </w:tc>
        <w:tc>
          <w:tcPr>
            <w:tcW w:w="1709" w:type="dxa"/>
            <w:vAlign w:val="center"/>
            <w:hideMark/>
          </w:tcPr>
          <w:p w14:paraId="1F14CB4C" w14:textId="1E6A8D03" w:rsidR="00A71547" w:rsidRPr="003C3ECC" w:rsidRDefault="00A71547" w:rsidP="00A7154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Expand Column</w:t>
            </w:r>
          </w:p>
        </w:tc>
        <w:tc>
          <w:tcPr>
            <w:tcW w:w="0" w:type="auto"/>
            <w:vAlign w:val="center"/>
            <w:hideMark/>
          </w:tcPr>
          <w:p w14:paraId="7BC7DA0E" w14:textId="217D0D48" w:rsidR="00A71547" w:rsidRPr="003C3ECC" w:rsidRDefault="00A71547" w:rsidP="00A7154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Keeps only relevant column</w:t>
            </w:r>
          </w:p>
        </w:tc>
      </w:tr>
      <w:tr w:rsidR="00A71547" w:rsidRPr="006A3A63" w14:paraId="63A36FF3" w14:textId="77777777" w:rsidTr="00A71547">
        <w:tc>
          <w:tcPr>
            <w:tcW w:w="0" w:type="auto"/>
            <w:vAlign w:val="center"/>
            <w:hideMark/>
          </w:tcPr>
          <w:p w14:paraId="0BC7CE6E" w14:textId="4196246B" w:rsidR="00A71547" w:rsidRPr="003C3ECC" w:rsidRDefault="00A71547" w:rsidP="00A7154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4120" w:type="dxa"/>
            <w:vAlign w:val="center"/>
            <w:hideMark/>
          </w:tcPr>
          <w:p w14:paraId="0B4714A7" w14:textId="715DB926" w:rsidR="00A71547" w:rsidRPr="003C3ECC" w:rsidRDefault="00A71547" w:rsidP="00A7154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Renamed Dispose_Date</w:t>
            </w:r>
          </w:p>
        </w:tc>
        <w:tc>
          <w:tcPr>
            <w:tcW w:w="1709" w:type="dxa"/>
            <w:vAlign w:val="center"/>
            <w:hideMark/>
          </w:tcPr>
          <w:p w14:paraId="40EFF11B" w14:textId="712D17F5" w:rsidR="00A71547" w:rsidRPr="003C3ECC" w:rsidRDefault="00A71547" w:rsidP="00A7154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Rename Column</w:t>
            </w:r>
          </w:p>
        </w:tc>
        <w:tc>
          <w:tcPr>
            <w:tcW w:w="0" w:type="auto"/>
            <w:vAlign w:val="center"/>
            <w:hideMark/>
          </w:tcPr>
          <w:p w14:paraId="5001799E" w14:textId="2818A1F9" w:rsidR="00A71547" w:rsidRPr="003C3ECC" w:rsidRDefault="00A71547" w:rsidP="00A7154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Consistency across model</w:t>
            </w:r>
          </w:p>
        </w:tc>
      </w:tr>
      <w:tr w:rsidR="00A71547" w:rsidRPr="006A3A63" w14:paraId="37E5F453" w14:textId="77777777" w:rsidTr="00A71547">
        <w:tc>
          <w:tcPr>
            <w:tcW w:w="0" w:type="auto"/>
            <w:vAlign w:val="center"/>
            <w:hideMark/>
          </w:tcPr>
          <w:p w14:paraId="100A970B" w14:textId="33A7AF7C" w:rsidR="00A71547" w:rsidRPr="003C3ECC" w:rsidRDefault="00A71547" w:rsidP="00A7154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4120" w:type="dxa"/>
            <w:vAlign w:val="center"/>
            <w:hideMark/>
          </w:tcPr>
          <w:p w14:paraId="01514BB4" w14:textId="0CEB8614" w:rsidR="00A71547" w:rsidRPr="003C3ECC" w:rsidRDefault="00A71547" w:rsidP="00A7154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Added column = Chargesheet_Date - FIR_Date</w:t>
            </w:r>
          </w:p>
        </w:tc>
        <w:tc>
          <w:tcPr>
            <w:tcW w:w="1709" w:type="dxa"/>
            <w:vAlign w:val="center"/>
            <w:hideMark/>
          </w:tcPr>
          <w:p w14:paraId="26D1EF8A" w14:textId="45EF4183" w:rsidR="00A71547" w:rsidRPr="003C3ECC" w:rsidRDefault="00A71547" w:rsidP="003C3ECC">
            <w:pPr>
              <w:pStyle w:val="NormalWeb"/>
              <w:spacing w:before="0" w:beforeAutospacing="0" w:after="0" w:afterAutospacing="0"/>
              <w:rPr>
                <w:rFonts w:eastAsiaTheme="minorHAnsi"/>
                <w:color w:val="000000"/>
                <w:kern w:val="2"/>
                <w:lang w:eastAsia="en-US"/>
                <w14:ligatures w14:val="standardContextual"/>
              </w:rPr>
            </w:pPr>
            <w:r w:rsidRPr="003C3ECC">
              <w:rPr>
                <w:rFonts w:eastAsiaTheme="minorHAnsi"/>
                <w:kern w:val="2"/>
                <w:lang w:eastAsia="en-US"/>
                <w14:ligatures w14:val="standardContextual"/>
              </w:rPr>
              <w:t>Add Custom Column</w:t>
            </w:r>
          </w:p>
        </w:tc>
        <w:tc>
          <w:tcPr>
            <w:tcW w:w="0" w:type="auto"/>
            <w:vAlign w:val="center"/>
            <w:hideMark/>
          </w:tcPr>
          <w:p w14:paraId="5EDF4EFC" w14:textId="5516CDB5" w:rsidR="00A71547" w:rsidRPr="003C3ECC" w:rsidRDefault="00A71547" w:rsidP="00A7154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Tracks investigation time (FIR → Chargesheet)</w:t>
            </w:r>
          </w:p>
        </w:tc>
      </w:tr>
      <w:tr w:rsidR="00A71547" w:rsidRPr="006A3A63" w14:paraId="11F2D44E" w14:textId="77777777" w:rsidTr="00A71547">
        <w:tc>
          <w:tcPr>
            <w:tcW w:w="0" w:type="auto"/>
            <w:vAlign w:val="center"/>
            <w:hideMark/>
          </w:tcPr>
          <w:p w14:paraId="0BDADCFC" w14:textId="7F889B42" w:rsidR="00A71547" w:rsidRPr="003C3ECC" w:rsidRDefault="00A71547" w:rsidP="00A7154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4120" w:type="dxa"/>
            <w:vAlign w:val="center"/>
            <w:hideMark/>
          </w:tcPr>
          <w:p w14:paraId="665C784D" w14:textId="77EAB487" w:rsidR="00A71547" w:rsidRPr="003C3ECC" w:rsidRDefault="00A71547" w:rsidP="00A7154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Converted investigation time → Whole Number</w:t>
            </w:r>
          </w:p>
        </w:tc>
        <w:tc>
          <w:tcPr>
            <w:tcW w:w="1709" w:type="dxa"/>
            <w:vAlign w:val="center"/>
            <w:hideMark/>
          </w:tcPr>
          <w:p w14:paraId="04800A20" w14:textId="2055175B" w:rsidR="00A71547" w:rsidRPr="003C3ECC" w:rsidRDefault="00A71547" w:rsidP="00A7154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Change Data Type</w:t>
            </w:r>
          </w:p>
        </w:tc>
        <w:tc>
          <w:tcPr>
            <w:tcW w:w="0" w:type="auto"/>
            <w:vAlign w:val="center"/>
            <w:hideMark/>
          </w:tcPr>
          <w:p w14:paraId="3F113389" w14:textId="3CB6411F" w:rsidR="00A71547" w:rsidRPr="003C3ECC" w:rsidRDefault="00A71547" w:rsidP="00A7154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Numeric consistency → enables averages</w:t>
            </w:r>
          </w:p>
        </w:tc>
      </w:tr>
      <w:tr w:rsidR="00A71547" w:rsidRPr="006A3A63" w14:paraId="6FD709C8" w14:textId="77777777" w:rsidTr="00A71547">
        <w:tc>
          <w:tcPr>
            <w:tcW w:w="0" w:type="auto"/>
            <w:vAlign w:val="center"/>
            <w:hideMark/>
          </w:tcPr>
          <w:p w14:paraId="2BC77D65" w14:textId="42A9541E" w:rsidR="00A71547" w:rsidRPr="003C3ECC" w:rsidRDefault="00A71547" w:rsidP="00303F4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4120" w:type="dxa"/>
            <w:vAlign w:val="center"/>
            <w:hideMark/>
          </w:tcPr>
          <w:p w14:paraId="1F2242FE" w14:textId="06C56FA2" w:rsidR="00A71547" w:rsidRPr="003C3ECC" w:rsidRDefault="00A71547" w:rsidP="00303F4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Added column = Dispose_Date - FIR_Date</w:t>
            </w:r>
          </w:p>
        </w:tc>
        <w:tc>
          <w:tcPr>
            <w:tcW w:w="1709" w:type="dxa"/>
            <w:vAlign w:val="center"/>
            <w:hideMark/>
          </w:tcPr>
          <w:p w14:paraId="0070BFB4" w14:textId="59846239" w:rsidR="00A71547" w:rsidRPr="003C3ECC" w:rsidRDefault="00A71547" w:rsidP="00303F4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Add Custom Column</w:t>
            </w:r>
          </w:p>
        </w:tc>
        <w:tc>
          <w:tcPr>
            <w:tcW w:w="0" w:type="auto"/>
            <w:vAlign w:val="center"/>
            <w:hideMark/>
          </w:tcPr>
          <w:p w14:paraId="0076FD10" w14:textId="4129DC9E" w:rsidR="00A71547" w:rsidRPr="003C3ECC" w:rsidRDefault="00A71547" w:rsidP="00303F4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Tracks total case resolution timeline</w:t>
            </w:r>
          </w:p>
        </w:tc>
      </w:tr>
      <w:tr w:rsidR="00A71547" w:rsidRPr="006A3A63" w14:paraId="3734FB5A" w14:textId="77777777" w:rsidTr="00A71547">
        <w:tc>
          <w:tcPr>
            <w:tcW w:w="0" w:type="auto"/>
            <w:vAlign w:val="center"/>
            <w:hideMark/>
          </w:tcPr>
          <w:p w14:paraId="279F211F" w14:textId="1ACB2485" w:rsidR="00A71547" w:rsidRPr="003C3ECC" w:rsidRDefault="00A71547" w:rsidP="00303F4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4120" w:type="dxa"/>
            <w:vAlign w:val="center"/>
            <w:hideMark/>
          </w:tcPr>
          <w:p w14:paraId="1EC67D4D" w14:textId="3193C9A7" w:rsidR="00A71547" w:rsidRPr="003C3ECC" w:rsidRDefault="00A71547" w:rsidP="00303F4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Converted disposal time (DD - CD) → Whole Number</w:t>
            </w:r>
          </w:p>
        </w:tc>
        <w:tc>
          <w:tcPr>
            <w:tcW w:w="1709" w:type="dxa"/>
            <w:vAlign w:val="center"/>
            <w:hideMark/>
          </w:tcPr>
          <w:p w14:paraId="3FC1C10C" w14:textId="1781F30A" w:rsidR="00A71547" w:rsidRPr="003C3ECC" w:rsidRDefault="00A71547" w:rsidP="00303F4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Change Data Type</w:t>
            </w:r>
          </w:p>
        </w:tc>
        <w:tc>
          <w:tcPr>
            <w:tcW w:w="0" w:type="auto"/>
            <w:vAlign w:val="center"/>
            <w:hideMark/>
          </w:tcPr>
          <w:p w14:paraId="0717CD8B" w14:textId="3D06982C" w:rsidR="00A71547" w:rsidRPr="003C3ECC" w:rsidRDefault="00A71547" w:rsidP="00303F4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Ensures numeric reliability</w:t>
            </w:r>
          </w:p>
        </w:tc>
      </w:tr>
      <w:tr w:rsidR="00A71547" w:rsidRPr="006A3A63" w14:paraId="126D1D8B" w14:textId="77777777" w:rsidTr="00A71547">
        <w:tc>
          <w:tcPr>
            <w:tcW w:w="0" w:type="auto"/>
            <w:vAlign w:val="center"/>
            <w:hideMark/>
          </w:tcPr>
          <w:p w14:paraId="069B8BD5" w14:textId="03F4DA80" w:rsidR="00A71547" w:rsidRPr="003C3ECC" w:rsidRDefault="00A71547" w:rsidP="00303F4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4120" w:type="dxa"/>
            <w:vAlign w:val="center"/>
            <w:hideMark/>
          </w:tcPr>
          <w:p w14:paraId="18501F95" w14:textId="3901DC9C" w:rsidR="00A71547" w:rsidRPr="003C3ECC" w:rsidRDefault="00A71547" w:rsidP="00303F4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Added column = Dispose_Date - FIR_Date</w:t>
            </w:r>
          </w:p>
        </w:tc>
        <w:tc>
          <w:tcPr>
            <w:tcW w:w="1709" w:type="dxa"/>
            <w:vAlign w:val="center"/>
            <w:hideMark/>
          </w:tcPr>
          <w:p w14:paraId="54D84941" w14:textId="1F87AD17" w:rsidR="00A71547" w:rsidRPr="003C3ECC" w:rsidRDefault="00A71547" w:rsidP="00303F4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Add Custom Column</w:t>
            </w:r>
          </w:p>
        </w:tc>
        <w:tc>
          <w:tcPr>
            <w:tcW w:w="0" w:type="auto"/>
            <w:vAlign w:val="center"/>
            <w:hideMark/>
          </w:tcPr>
          <w:p w14:paraId="087F3050" w14:textId="561B33CA" w:rsidR="00A71547" w:rsidRPr="003C3ECC" w:rsidRDefault="00A71547" w:rsidP="00303F4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Alternative KPI for disposal duration</w:t>
            </w:r>
          </w:p>
        </w:tc>
      </w:tr>
      <w:tr w:rsidR="00A71547" w:rsidRPr="006A3A63" w14:paraId="56606265" w14:textId="77777777" w:rsidTr="00A71547">
        <w:tc>
          <w:tcPr>
            <w:tcW w:w="0" w:type="auto"/>
            <w:vAlign w:val="center"/>
            <w:hideMark/>
          </w:tcPr>
          <w:p w14:paraId="7F1324F9" w14:textId="1F2795B0" w:rsidR="00A71547" w:rsidRPr="003C3ECC" w:rsidRDefault="00A71547" w:rsidP="00303F4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4120" w:type="dxa"/>
            <w:vAlign w:val="center"/>
            <w:hideMark/>
          </w:tcPr>
          <w:p w14:paraId="1C7E6F9A" w14:textId="23D5E2E6" w:rsidR="00A71547" w:rsidRPr="003C3ECC" w:rsidRDefault="00A71547" w:rsidP="00303F4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Converted disposal time (DD - FD) → Whole Number</w:t>
            </w:r>
          </w:p>
        </w:tc>
        <w:tc>
          <w:tcPr>
            <w:tcW w:w="1709" w:type="dxa"/>
            <w:vAlign w:val="center"/>
            <w:hideMark/>
          </w:tcPr>
          <w:p w14:paraId="398C2643" w14:textId="288E2536" w:rsidR="00A71547" w:rsidRPr="003C3ECC" w:rsidRDefault="00A71547" w:rsidP="00303F4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Change Data Type</w:t>
            </w:r>
          </w:p>
        </w:tc>
        <w:tc>
          <w:tcPr>
            <w:tcW w:w="0" w:type="auto"/>
            <w:vAlign w:val="center"/>
            <w:hideMark/>
          </w:tcPr>
          <w:p w14:paraId="50A49E79" w14:textId="70580097" w:rsidR="00A71547" w:rsidRPr="003C3ECC" w:rsidRDefault="00A71547" w:rsidP="00303F4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Provides clean closure KPI</w:t>
            </w:r>
          </w:p>
        </w:tc>
      </w:tr>
      <w:tr w:rsidR="00A71547" w:rsidRPr="006A3A63" w14:paraId="2442661E" w14:textId="77777777" w:rsidTr="00A71547">
        <w:tc>
          <w:tcPr>
            <w:tcW w:w="0" w:type="auto"/>
            <w:vAlign w:val="center"/>
            <w:hideMark/>
          </w:tcPr>
          <w:p w14:paraId="4AAB9FBF" w14:textId="69FF3C3C" w:rsidR="00A71547" w:rsidRPr="003C3ECC" w:rsidRDefault="00A71547" w:rsidP="00303F4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4120" w:type="dxa"/>
            <w:vAlign w:val="center"/>
            <w:hideMark/>
          </w:tcPr>
          <w:p w14:paraId="351C412C" w14:textId="1F11DA79" w:rsidR="00A71547" w:rsidRPr="003C3ECC" w:rsidRDefault="00A71547" w:rsidP="00303F4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Created Case_status column with 4 groups</w:t>
            </w:r>
          </w:p>
        </w:tc>
        <w:tc>
          <w:tcPr>
            <w:tcW w:w="1709" w:type="dxa"/>
            <w:vAlign w:val="center"/>
            <w:hideMark/>
          </w:tcPr>
          <w:p w14:paraId="17FD0636" w14:textId="4326F083" w:rsidR="00A71547" w:rsidRPr="003C3ECC" w:rsidRDefault="00A71547" w:rsidP="00303F4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Conditional Column</w:t>
            </w:r>
          </w:p>
        </w:tc>
        <w:tc>
          <w:tcPr>
            <w:tcW w:w="0" w:type="auto"/>
            <w:vAlign w:val="center"/>
            <w:hideMark/>
          </w:tcPr>
          <w:p w14:paraId="60E3F532" w14:textId="50AF2F7A" w:rsidR="00A71547" w:rsidRPr="003C3ECC" w:rsidRDefault="00A71547" w:rsidP="00303F4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Consolidates multiple FIR stages → supports funnel/lifecycle views</w:t>
            </w:r>
          </w:p>
        </w:tc>
      </w:tr>
      <w:tr w:rsidR="00A71547" w:rsidRPr="006A3A63" w14:paraId="65BAD38E" w14:textId="77777777" w:rsidTr="00A71547">
        <w:tc>
          <w:tcPr>
            <w:tcW w:w="0" w:type="auto"/>
            <w:vAlign w:val="center"/>
            <w:hideMark/>
          </w:tcPr>
          <w:p w14:paraId="22545668" w14:textId="56B2A049" w:rsidR="00A71547" w:rsidRPr="003C3ECC" w:rsidRDefault="00A71547" w:rsidP="00303F4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4120" w:type="dxa"/>
            <w:vAlign w:val="center"/>
            <w:hideMark/>
          </w:tcPr>
          <w:p w14:paraId="18838E87" w14:textId="50E071A4" w:rsidR="00A71547" w:rsidRPr="003C3ECC" w:rsidRDefault="00A71547" w:rsidP="00303F4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Extracted Hour from Offence Time</w:t>
            </w:r>
          </w:p>
        </w:tc>
        <w:tc>
          <w:tcPr>
            <w:tcW w:w="1709" w:type="dxa"/>
            <w:vAlign w:val="center"/>
            <w:hideMark/>
          </w:tcPr>
          <w:p w14:paraId="09FF941B" w14:textId="07EDF388" w:rsidR="00A71547" w:rsidRPr="003C3ECC" w:rsidRDefault="00A71547" w:rsidP="00303F4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Extract Function</w:t>
            </w:r>
          </w:p>
        </w:tc>
        <w:tc>
          <w:tcPr>
            <w:tcW w:w="0" w:type="auto"/>
            <w:vAlign w:val="center"/>
            <w:hideMark/>
          </w:tcPr>
          <w:p w14:paraId="2CE19917" w14:textId="112F4CBE" w:rsidR="00A71547" w:rsidRPr="003C3ECC" w:rsidRDefault="00A71547" w:rsidP="00303F4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Enables hour-level crime analysis</w:t>
            </w:r>
          </w:p>
        </w:tc>
      </w:tr>
      <w:tr w:rsidR="00A71547" w:rsidRPr="006A3A63" w14:paraId="12079766" w14:textId="77777777" w:rsidTr="00A71547">
        <w:tc>
          <w:tcPr>
            <w:tcW w:w="0" w:type="auto"/>
            <w:vAlign w:val="center"/>
            <w:hideMark/>
          </w:tcPr>
          <w:p w14:paraId="4B52E45F" w14:textId="363FC11E" w:rsidR="00A71547" w:rsidRPr="003C3ECC" w:rsidRDefault="00A71547" w:rsidP="00303F4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4120" w:type="dxa"/>
            <w:vAlign w:val="center"/>
            <w:hideMark/>
          </w:tcPr>
          <w:p w14:paraId="460FFF08" w14:textId="2976C356" w:rsidR="00A71547" w:rsidRPr="003C3ECC" w:rsidRDefault="00A71547" w:rsidP="00303F4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Converted FIRNo → Text</w:t>
            </w:r>
          </w:p>
        </w:tc>
        <w:tc>
          <w:tcPr>
            <w:tcW w:w="1709" w:type="dxa"/>
            <w:vAlign w:val="center"/>
            <w:hideMark/>
          </w:tcPr>
          <w:p w14:paraId="6EB7ACAC" w14:textId="7E29813F" w:rsidR="00A71547" w:rsidRPr="003C3ECC" w:rsidRDefault="00A71547" w:rsidP="00303F4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Change Data Type</w:t>
            </w:r>
          </w:p>
        </w:tc>
        <w:tc>
          <w:tcPr>
            <w:tcW w:w="0" w:type="auto"/>
            <w:vAlign w:val="center"/>
            <w:hideMark/>
          </w:tcPr>
          <w:p w14:paraId="1768295D" w14:textId="38691EC2" w:rsidR="00A71547" w:rsidRPr="003C3ECC" w:rsidRDefault="00A71547" w:rsidP="00303F4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Preserves FIR formatting (leading zeros)</w:t>
            </w:r>
          </w:p>
        </w:tc>
      </w:tr>
      <w:tr w:rsidR="00A71547" w:rsidRPr="006A3A63" w14:paraId="57A11A22" w14:textId="77777777" w:rsidTr="00A71547">
        <w:tc>
          <w:tcPr>
            <w:tcW w:w="0" w:type="auto"/>
            <w:vAlign w:val="center"/>
            <w:hideMark/>
          </w:tcPr>
          <w:p w14:paraId="4847E9E3" w14:textId="7A40DCA3" w:rsidR="00A71547" w:rsidRPr="003C3ECC" w:rsidRDefault="00A71547" w:rsidP="00303F4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4120" w:type="dxa"/>
            <w:vAlign w:val="center"/>
            <w:hideMark/>
          </w:tcPr>
          <w:p w14:paraId="09E48E66" w14:textId="08EE930A" w:rsidR="00A71547" w:rsidRPr="003C3ECC" w:rsidRDefault="00A71547" w:rsidP="00303F4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Removed duplicates on Key (2 rounds)</w:t>
            </w:r>
          </w:p>
        </w:tc>
        <w:tc>
          <w:tcPr>
            <w:tcW w:w="1709" w:type="dxa"/>
            <w:vAlign w:val="center"/>
            <w:hideMark/>
          </w:tcPr>
          <w:p w14:paraId="203785DF" w14:textId="5D001D37" w:rsidR="00A71547" w:rsidRPr="003C3ECC" w:rsidRDefault="00A71547" w:rsidP="00303F4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Remove Duplicates</w:t>
            </w:r>
          </w:p>
        </w:tc>
        <w:tc>
          <w:tcPr>
            <w:tcW w:w="0" w:type="auto"/>
            <w:vAlign w:val="center"/>
            <w:hideMark/>
          </w:tcPr>
          <w:p w14:paraId="0D1772F0" w14:textId="51634297" w:rsidR="00A71547" w:rsidRPr="003C3ECC" w:rsidRDefault="00A71547" w:rsidP="00303F4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Ensures one record per FIR → avoids double counting</w:t>
            </w:r>
          </w:p>
        </w:tc>
      </w:tr>
    </w:tbl>
    <w:p w14:paraId="53281A68" w14:textId="77777777" w:rsidR="003C3ECC" w:rsidRDefault="003C3ECC" w:rsidP="00EA0902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7C1F5A36" w14:textId="77777777" w:rsidR="003C3ECC" w:rsidRPr="002421A4" w:rsidRDefault="003C3ECC" w:rsidP="00EA0902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1F0B47A6" w14:textId="2AAB255F" w:rsidR="00351DCC" w:rsidRDefault="0095619B" w:rsidP="00351DCC">
      <w:pPr>
        <w:ind w:firstLine="720"/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7</w:t>
      </w:r>
      <w:r w:rsidR="00351DCC" w:rsidRPr="00351DC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.2 </w:t>
      </w:r>
      <w:r w:rsidR="00A6153B" w:rsidRPr="00351DC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Dim_Accused</w:t>
      </w:r>
    </w:p>
    <w:p w14:paraId="3DA154F7" w14:textId="76F48E7D" w:rsidR="00CF5DD8" w:rsidRPr="00351DCC" w:rsidRDefault="004C06A1" w:rsidP="00CF5DD8">
      <w:pPr>
        <w:rPr>
          <w:rFonts w:ascii="Times New Roman" w:hAnsi="Times New Roman" w:cs="Times New Roman"/>
          <w:b/>
          <w:bCs/>
        </w:rPr>
      </w:pPr>
      <w:r w:rsidRPr="00351DCC">
        <w:rPr>
          <w:rFonts w:ascii="Times New Roman" w:hAnsi="Times New Roman" w:cs="Times New Roman"/>
          <w:b/>
          <w:bCs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1682"/>
        <w:gridCol w:w="3965"/>
        <w:gridCol w:w="2699"/>
      </w:tblGrid>
      <w:tr w:rsidR="006A1601" w:rsidRPr="00CF5DD8" w14:paraId="339ABCDF" w14:textId="77777777" w:rsidTr="007C39DE"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71455EB8" w14:textId="127C2143" w:rsidR="006A1601" w:rsidRPr="00CF5DD8" w:rsidRDefault="006A1601" w:rsidP="006A160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6A1601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0D4FB4A1" w14:textId="1810A3F5" w:rsidR="006A1601" w:rsidRPr="00CF5DD8" w:rsidRDefault="006A1601" w:rsidP="006A160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6A1601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45D13AA9" w14:textId="1BB4632D" w:rsidR="006A1601" w:rsidRPr="00CF5DD8" w:rsidRDefault="006A1601" w:rsidP="006A160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6A1601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06C44BC0" w14:textId="237561E1" w:rsidR="006A1601" w:rsidRPr="00CF5DD8" w:rsidRDefault="006A1601" w:rsidP="006A160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6A1601">
              <w:rPr>
                <w:rFonts w:ascii="Times New Roman" w:hAnsi="Times New Roman" w:cs="Times New Roman"/>
                <w:b/>
                <w:bCs/>
              </w:rPr>
              <w:t>Reason (Why + How it helps)</w:t>
            </w:r>
          </w:p>
        </w:tc>
      </w:tr>
      <w:tr w:rsidR="006A1601" w:rsidRPr="00CF5DD8" w14:paraId="3D134EE6" w14:textId="77777777" w:rsidTr="007C39DE">
        <w:trPr>
          <w:trHeight w:val="1367"/>
        </w:trPr>
        <w:tc>
          <w:tcPr>
            <w:tcW w:w="0" w:type="auto"/>
            <w:vAlign w:val="center"/>
            <w:hideMark/>
          </w:tcPr>
          <w:p w14:paraId="524C92B9" w14:textId="4200E4F5" w:rsidR="006A1601" w:rsidRPr="003C3ECC" w:rsidRDefault="006A1601" w:rsidP="003C3EC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lastRenderedPageBreak/>
              <w:t>1</w:t>
            </w:r>
          </w:p>
        </w:tc>
        <w:tc>
          <w:tcPr>
            <w:tcW w:w="0" w:type="auto"/>
            <w:vAlign w:val="center"/>
            <w:hideMark/>
          </w:tcPr>
          <w:p w14:paraId="5EA5A9A2" w14:textId="6DE34C28" w:rsidR="006A1601" w:rsidRPr="003C3ECC" w:rsidRDefault="006A1601" w:rsidP="003C3EC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Source Import</w:t>
            </w:r>
          </w:p>
        </w:tc>
        <w:tc>
          <w:tcPr>
            <w:tcW w:w="0" w:type="auto"/>
            <w:vAlign w:val="center"/>
            <w:hideMark/>
          </w:tcPr>
          <w:p w14:paraId="1469914F" w14:textId="0B508753" w:rsidR="006A1601" w:rsidRPr="003C3ECC" w:rsidRDefault="006A1601" w:rsidP="003C3EC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 xml:space="preserve">Connected Power Query to Excel file </w:t>
            </w:r>
            <w:r w:rsidRPr="003C3ECC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final_dataset_for_showcase.xlsx</w:t>
            </w:r>
            <w:r w:rsidRPr="003C3ECC">
              <w:rPr>
                <w:rFonts w:ascii="Times New Roman" w:hAnsi="Times New Roman" w:cs="Times New Roman"/>
              </w:rPr>
              <w:t xml:space="preserve"> and selected </w:t>
            </w:r>
            <w:r w:rsidRPr="003C3ECC">
              <w:rPr>
                <w:rStyle w:val="Strong"/>
                <w:rFonts w:ascii="Times New Roman" w:hAnsi="Times New Roman" w:cs="Times New Roman"/>
              </w:rPr>
              <w:t>Accused</w:t>
            </w:r>
            <w:r w:rsidRPr="003C3ECC">
              <w:rPr>
                <w:rFonts w:ascii="Times New Roman" w:hAnsi="Times New Roman" w:cs="Times New Roman"/>
              </w:rPr>
              <w:t xml:space="preserve"> sheet</w:t>
            </w:r>
          </w:p>
        </w:tc>
        <w:tc>
          <w:tcPr>
            <w:tcW w:w="0" w:type="auto"/>
            <w:vAlign w:val="center"/>
            <w:hideMark/>
          </w:tcPr>
          <w:p w14:paraId="30F834EE" w14:textId="404626AA" w:rsidR="006A1601" w:rsidRPr="003C3ECC" w:rsidRDefault="006A1601" w:rsidP="003C3EC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Brings raw accused records into Power BI → starting dataset with demographic &amp; legal details</w:t>
            </w:r>
          </w:p>
        </w:tc>
      </w:tr>
      <w:tr w:rsidR="006A1601" w:rsidRPr="00CF5DD8" w14:paraId="3AD77702" w14:textId="77777777" w:rsidTr="00E675E4">
        <w:tc>
          <w:tcPr>
            <w:tcW w:w="0" w:type="auto"/>
            <w:vAlign w:val="center"/>
            <w:hideMark/>
          </w:tcPr>
          <w:p w14:paraId="28C6AF7D" w14:textId="44781143" w:rsidR="006A1601" w:rsidRPr="003C3ECC" w:rsidRDefault="006A1601" w:rsidP="003C3EC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9471165" w14:textId="6D3D0CD2" w:rsidR="006A1601" w:rsidRPr="003C3ECC" w:rsidRDefault="006A1601" w:rsidP="003C3EC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Select Sheet</w:t>
            </w:r>
          </w:p>
        </w:tc>
        <w:tc>
          <w:tcPr>
            <w:tcW w:w="0" w:type="auto"/>
            <w:vAlign w:val="center"/>
            <w:hideMark/>
          </w:tcPr>
          <w:p w14:paraId="6673385D" w14:textId="5DE7A2B2" w:rsidR="006A1601" w:rsidRPr="003C3ECC" w:rsidRDefault="006A1601" w:rsidP="003C3EC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 xml:space="preserve">Selected </w:t>
            </w:r>
            <w:r w:rsidRPr="003C3ECC">
              <w:rPr>
                <w:rStyle w:val="Strong"/>
                <w:rFonts w:ascii="Times New Roman" w:hAnsi="Times New Roman" w:cs="Times New Roman"/>
              </w:rPr>
              <w:t>Accused</w:t>
            </w:r>
            <w:r w:rsidRPr="003C3ECC">
              <w:rPr>
                <w:rFonts w:ascii="Times New Roman" w:hAnsi="Times New Roman" w:cs="Times New Roman"/>
              </w:rPr>
              <w:t xml:space="preserve"> sheet from workbook</w:t>
            </w:r>
          </w:p>
        </w:tc>
        <w:tc>
          <w:tcPr>
            <w:tcW w:w="0" w:type="auto"/>
            <w:vAlign w:val="center"/>
            <w:hideMark/>
          </w:tcPr>
          <w:p w14:paraId="6D463E78" w14:textId="73C3906B" w:rsidR="006A1601" w:rsidRPr="003C3ECC" w:rsidRDefault="006A1601" w:rsidP="003C3EC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Loads only relevant sheet → avoids unnecessary tables</w:t>
            </w:r>
          </w:p>
        </w:tc>
      </w:tr>
      <w:tr w:rsidR="006A1601" w:rsidRPr="00CF5DD8" w14:paraId="4883D76F" w14:textId="77777777" w:rsidTr="00E675E4">
        <w:tc>
          <w:tcPr>
            <w:tcW w:w="0" w:type="auto"/>
            <w:vAlign w:val="center"/>
            <w:hideMark/>
          </w:tcPr>
          <w:p w14:paraId="76FD537A" w14:textId="779D78CA" w:rsidR="006A1601" w:rsidRPr="003C3ECC" w:rsidRDefault="006A1601" w:rsidP="003C3EC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F7861A9" w14:textId="19F5B996" w:rsidR="006A1601" w:rsidRPr="003C3ECC" w:rsidRDefault="006A1601" w:rsidP="003C3EC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Promote Headers</w:t>
            </w:r>
          </w:p>
        </w:tc>
        <w:tc>
          <w:tcPr>
            <w:tcW w:w="0" w:type="auto"/>
            <w:vAlign w:val="center"/>
            <w:hideMark/>
          </w:tcPr>
          <w:p w14:paraId="7847716C" w14:textId="01951C7F" w:rsidR="006A1601" w:rsidRPr="003C3ECC" w:rsidRDefault="006A1601" w:rsidP="003C3EC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Converted first row to column headers</w:t>
            </w:r>
          </w:p>
        </w:tc>
        <w:tc>
          <w:tcPr>
            <w:tcW w:w="0" w:type="auto"/>
            <w:vAlign w:val="center"/>
            <w:hideMark/>
          </w:tcPr>
          <w:p w14:paraId="67D74520" w14:textId="60B9B6E5" w:rsidR="006A1601" w:rsidRPr="003C3ECC" w:rsidRDefault="006A1601" w:rsidP="003C3EC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Provides proper field names (Arr_ID, OffenderType, etc.) → prevents generic names like Column1</w:t>
            </w:r>
          </w:p>
        </w:tc>
      </w:tr>
      <w:tr w:rsidR="006A1601" w:rsidRPr="00CF5DD8" w14:paraId="64F05B02" w14:textId="77777777" w:rsidTr="00E675E4">
        <w:tc>
          <w:tcPr>
            <w:tcW w:w="0" w:type="auto"/>
            <w:vAlign w:val="center"/>
            <w:hideMark/>
          </w:tcPr>
          <w:p w14:paraId="04EC8C01" w14:textId="569D5D17" w:rsidR="006A1601" w:rsidRPr="003C3ECC" w:rsidRDefault="006A1601" w:rsidP="003C3EC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1C3AB34" w14:textId="6DB2AE81" w:rsidR="006A1601" w:rsidRPr="003C3ECC" w:rsidRDefault="006A1601" w:rsidP="003C3EC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Change Data Types</w:t>
            </w:r>
          </w:p>
        </w:tc>
        <w:tc>
          <w:tcPr>
            <w:tcW w:w="0" w:type="auto"/>
            <w:vAlign w:val="center"/>
            <w:hideMark/>
          </w:tcPr>
          <w:p w14:paraId="4A8B9D24" w14:textId="207D594E" w:rsidR="006A1601" w:rsidRPr="003C3ECC" w:rsidRDefault="006A1601" w:rsidP="003C3EC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Converted: Arr_ID, Height, Age → Whole Number; DOB, Conviction_Date → Text (initial); OffenderType, Sex, Religion, Occupation, Caste, Nationality, Unit_ID, FIR_ID → Text</w:t>
            </w:r>
          </w:p>
        </w:tc>
        <w:tc>
          <w:tcPr>
            <w:tcW w:w="0" w:type="auto"/>
            <w:vAlign w:val="center"/>
            <w:hideMark/>
          </w:tcPr>
          <w:p w14:paraId="69185135" w14:textId="06CB4A60" w:rsidR="006A1601" w:rsidRPr="003C3ECC" w:rsidRDefault="006A1601" w:rsidP="003C3EC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Ensures numeric/date/category fields behave correctly → avoids calculation errors in averages, timelines, groupings</w:t>
            </w:r>
          </w:p>
        </w:tc>
      </w:tr>
      <w:tr w:rsidR="006A1601" w:rsidRPr="00CF5DD8" w14:paraId="29B09763" w14:textId="77777777" w:rsidTr="00E675E4">
        <w:tc>
          <w:tcPr>
            <w:tcW w:w="0" w:type="auto"/>
            <w:vAlign w:val="center"/>
            <w:hideMark/>
          </w:tcPr>
          <w:p w14:paraId="73E0461F" w14:textId="1A40A8B3" w:rsidR="006A1601" w:rsidRPr="003C3ECC" w:rsidRDefault="006A1601" w:rsidP="003C3EC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DEF10C3" w14:textId="06B8C1B6" w:rsidR="006A1601" w:rsidRPr="003C3ECC" w:rsidRDefault="006A1601" w:rsidP="003C3EC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Replace NULL in Demographics</w:t>
            </w:r>
          </w:p>
        </w:tc>
        <w:tc>
          <w:tcPr>
            <w:tcW w:w="0" w:type="auto"/>
            <w:vAlign w:val="center"/>
            <w:hideMark/>
          </w:tcPr>
          <w:p w14:paraId="576312A2" w14:textId="15CF4403" w:rsidR="006A1601" w:rsidRPr="003C3ECC" w:rsidRDefault="006A1601" w:rsidP="003C3EC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Replaced “NULL” with “Unknown” in Sex, Religion, Caste</w:t>
            </w:r>
          </w:p>
        </w:tc>
        <w:tc>
          <w:tcPr>
            <w:tcW w:w="0" w:type="auto"/>
            <w:vAlign w:val="center"/>
            <w:hideMark/>
          </w:tcPr>
          <w:p w14:paraId="0ECEAC31" w14:textId="453E2A2C" w:rsidR="006A1601" w:rsidRPr="003C3ECC" w:rsidRDefault="006A1601" w:rsidP="003C3EC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Standardizes missing values → prevents NULL showing in visuals, keeps category grouping clean</w:t>
            </w:r>
          </w:p>
        </w:tc>
      </w:tr>
      <w:tr w:rsidR="006A1601" w:rsidRPr="00CF5DD8" w14:paraId="6045869E" w14:textId="77777777" w:rsidTr="00E675E4">
        <w:tc>
          <w:tcPr>
            <w:tcW w:w="0" w:type="auto"/>
            <w:vAlign w:val="center"/>
            <w:hideMark/>
          </w:tcPr>
          <w:p w14:paraId="76AC84A8" w14:textId="6E26A810" w:rsidR="006A1601" w:rsidRPr="003C3ECC" w:rsidRDefault="006A1601" w:rsidP="003C3EC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36A1D1D" w14:textId="13378EBA" w:rsidR="006A1601" w:rsidRPr="003C3ECC" w:rsidRDefault="006A1601" w:rsidP="003C3EC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Create Case Key</w:t>
            </w:r>
          </w:p>
        </w:tc>
        <w:tc>
          <w:tcPr>
            <w:tcW w:w="0" w:type="auto"/>
            <w:vAlign w:val="center"/>
            <w:hideMark/>
          </w:tcPr>
          <w:p w14:paraId="28EBB395" w14:textId="0AF8A433" w:rsidR="006A1601" w:rsidRPr="003C3ECC" w:rsidRDefault="006A1601" w:rsidP="003C3EC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 xml:space="preserve">Added </w:t>
            </w:r>
            <w:r w:rsidRPr="003C3ECC">
              <w:rPr>
                <w:rStyle w:val="Strong"/>
                <w:rFonts w:ascii="Times New Roman" w:hAnsi="Times New Roman" w:cs="Times New Roman"/>
              </w:rPr>
              <w:t>Key = FIR_ID &amp; "-" &amp; Unit_ID</w:t>
            </w:r>
          </w:p>
        </w:tc>
        <w:tc>
          <w:tcPr>
            <w:tcW w:w="0" w:type="auto"/>
            <w:vAlign w:val="center"/>
            <w:hideMark/>
          </w:tcPr>
          <w:p w14:paraId="755530FE" w14:textId="008B9704" w:rsidR="006A1601" w:rsidRPr="003C3ECC" w:rsidRDefault="006A1601" w:rsidP="003C3EC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Unique case-level key → ensures consistent joins across tables</w:t>
            </w:r>
          </w:p>
        </w:tc>
      </w:tr>
      <w:tr w:rsidR="006A1601" w:rsidRPr="00CF5DD8" w14:paraId="0C5BC3A7" w14:textId="77777777" w:rsidTr="00E675E4">
        <w:tc>
          <w:tcPr>
            <w:tcW w:w="0" w:type="auto"/>
            <w:vAlign w:val="center"/>
            <w:hideMark/>
          </w:tcPr>
          <w:p w14:paraId="664A4F76" w14:textId="0A484AD5" w:rsidR="006A1601" w:rsidRPr="003C3ECC" w:rsidRDefault="006A1601" w:rsidP="003C3EC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BD74991" w14:textId="40DD8972" w:rsidR="006A1601" w:rsidRPr="003C3ECC" w:rsidRDefault="006A1601" w:rsidP="003C3EC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Create Age Segment</w:t>
            </w:r>
          </w:p>
        </w:tc>
        <w:tc>
          <w:tcPr>
            <w:tcW w:w="0" w:type="auto"/>
            <w:vAlign w:val="center"/>
            <w:hideMark/>
          </w:tcPr>
          <w:p w14:paraId="1D2E2881" w14:textId="1AF24AEA" w:rsidR="006A1601" w:rsidRPr="003C3ECC" w:rsidRDefault="006A1601" w:rsidP="003C3EC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Conditional Column: If Age=0 → Unknown; ≤12 → Children (0–12); ≤19 → Teenagers (13–19); ≤29 → Youths (20–29); ≤39 → Adults (30–39); ≤59 → Middle-Aged (40–59); Else → Senior Citizen (60+)</w:t>
            </w:r>
          </w:p>
        </w:tc>
        <w:tc>
          <w:tcPr>
            <w:tcW w:w="0" w:type="auto"/>
            <w:vAlign w:val="center"/>
            <w:hideMark/>
          </w:tcPr>
          <w:p w14:paraId="0ED494C3" w14:textId="53D6D90B" w:rsidR="006A1601" w:rsidRPr="003C3ECC" w:rsidRDefault="006A1601" w:rsidP="003C3EC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Groups raw ages into categories → simplifies demographic analysis</w:t>
            </w:r>
          </w:p>
        </w:tc>
      </w:tr>
      <w:tr w:rsidR="006A1601" w:rsidRPr="00CF5DD8" w14:paraId="02DCD99A" w14:textId="77777777" w:rsidTr="00E675E4">
        <w:tc>
          <w:tcPr>
            <w:tcW w:w="0" w:type="auto"/>
            <w:vAlign w:val="center"/>
            <w:hideMark/>
          </w:tcPr>
          <w:p w14:paraId="376D83BB" w14:textId="6F306769" w:rsidR="006A1601" w:rsidRPr="003C3ECC" w:rsidRDefault="006A1601" w:rsidP="003C3EC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F638142" w14:textId="1A72D399" w:rsidR="006A1601" w:rsidRPr="003C3ECC" w:rsidRDefault="006A1601" w:rsidP="003C3EC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Standardize Text to UPPER</w:t>
            </w:r>
          </w:p>
        </w:tc>
        <w:tc>
          <w:tcPr>
            <w:tcW w:w="0" w:type="auto"/>
            <w:vAlign w:val="center"/>
            <w:hideMark/>
          </w:tcPr>
          <w:p w14:paraId="2762C97F" w14:textId="3B47B16B" w:rsidR="006A1601" w:rsidRPr="003C3ECC" w:rsidRDefault="006A1601" w:rsidP="003C3EC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Converted Sex, Religion, Caste → UPPERCASE</w:t>
            </w:r>
          </w:p>
        </w:tc>
        <w:tc>
          <w:tcPr>
            <w:tcW w:w="0" w:type="auto"/>
            <w:vAlign w:val="center"/>
            <w:hideMark/>
          </w:tcPr>
          <w:p w14:paraId="13D8E52E" w14:textId="46378A24" w:rsidR="006A1601" w:rsidRPr="003C3ECC" w:rsidRDefault="006A1601" w:rsidP="003C3EC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Removes variations (male/Male/MALE) → prevents duplicate categories</w:t>
            </w:r>
          </w:p>
        </w:tc>
      </w:tr>
      <w:tr w:rsidR="006A1601" w:rsidRPr="00CF5DD8" w14:paraId="3256F926" w14:textId="77777777" w:rsidTr="00E675E4">
        <w:tc>
          <w:tcPr>
            <w:tcW w:w="0" w:type="auto"/>
            <w:vAlign w:val="center"/>
            <w:hideMark/>
          </w:tcPr>
          <w:p w14:paraId="6D948BC9" w14:textId="4119EB2B" w:rsidR="006A1601" w:rsidRPr="003C3ECC" w:rsidRDefault="006A1601" w:rsidP="003C3EC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6C3899E" w14:textId="641B1707" w:rsidR="006A1601" w:rsidRPr="003C3ECC" w:rsidRDefault="006A1601" w:rsidP="003C3EC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Format to Proper Case</w:t>
            </w:r>
          </w:p>
        </w:tc>
        <w:tc>
          <w:tcPr>
            <w:tcW w:w="0" w:type="auto"/>
            <w:vAlign w:val="center"/>
            <w:hideMark/>
          </w:tcPr>
          <w:p w14:paraId="46835D05" w14:textId="4401A1F3" w:rsidR="006A1601" w:rsidRPr="003C3ECC" w:rsidRDefault="006A1601" w:rsidP="003C3EC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Converted Sex, Religion, Caste, OffenderType, Occupation → Proper Case</w:t>
            </w:r>
          </w:p>
        </w:tc>
        <w:tc>
          <w:tcPr>
            <w:tcW w:w="0" w:type="auto"/>
            <w:vAlign w:val="center"/>
            <w:hideMark/>
          </w:tcPr>
          <w:p w14:paraId="389474F0" w14:textId="06DF8ECB" w:rsidR="006A1601" w:rsidRPr="003C3ECC" w:rsidRDefault="006A1601" w:rsidP="003C3EC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Improves readability → professional-looking labels in visuals</w:t>
            </w:r>
          </w:p>
        </w:tc>
      </w:tr>
      <w:tr w:rsidR="006A1601" w:rsidRPr="00CF5DD8" w14:paraId="33885057" w14:textId="77777777" w:rsidTr="00E675E4">
        <w:tc>
          <w:tcPr>
            <w:tcW w:w="0" w:type="auto"/>
            <w:vAlign w:val="center"/>
            <w:hideMark/>
          </w:tcPr>
          <w:p w14:paraId="4DA0F81A" w14:textId="46230172" w:rsidR="006A1601" w:rsidRPr="003C3ECC" w:rsidRDefault="006A1601" w:rsidP="003C3EC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35ADA5C" w14:textId="0D6CF984" w:rsidR="006A1601" w:rsidRPr="003C3ECC" w:rsidRDefault="006A1601" w:rsidP="003C3EC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Create Offender Key</w:t>
            </w:r>
          </w:p>
        </w:tc>
        <w:tc>
          <w:tcPr>
            <w:tcW w:w="0" w:type="auto"/>
            <w:vAlign w:val="center"/>
            <w:hideMark/>
          </w:tcPr>
          <w:p w14:paraId="3F77B7E4" w14:textId="0C710A92" w:rsidR="006A1601" w:rsidRPr="003C3ECC" w:rsidRDefault="006A1601" w:rsidP="003C3EC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  <w:b/>
                <w:bCs/>
              </w:rPr>
              <w:t xml:space="preserve">Added </w:t>
            </w:r>
            <w:r w:rsidRPr="003C3ECC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Key_Offender = FIR_ID &amp; "-" &amp; Unit_ID &amp; "-" &amp; Arr_ID</w:t>
            </w:r>
          </w:p>
        </w:tc>
        <w:tc>
          <w:tcPr>
            <w:tcW w:w="0" w:type="auto"/>
            <w:vAlign w:val="center"/>
            <w:hideMark/>
          </w:tcPr>
          <w:p w14:paraId="6ED66FB4" w14:textId="463E8979" w:rsidR="006A1601" w:rsidRPr="003C3ECC" w:rsidRDefault="006A1601" w:rsidP="003C3EC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Guarantees unique identifier per accused → enables headcount analysis</w:t>
            </w:r>
          </w:p>
        </w:tc>
      </w:tr>
      <w:tr w:rsidR="006A1601" w:rsidRPr="00CF5DD8" w14:paraId="7CB46669" w14:textId="77777777" w:rsidTr="00E675E4">
        <w:tc>
          <w:tcPr>
            <w:tcW w:w="0" w:type="auto"/>
            <w:vAlign w:val="center"/>
            <w:hideMark/>
          </w:tcPr>
          <w:p w14:paraId="0F7EEE81" w14:textId="16D93033" w:rsidR="006A1601" w:rsidRPr="003C3ECC" w:rsidRDefault="006A1601" w:rsidP="003C3EC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39076A0" w14:textId="11324C1F" w:rsidR="006A1601" w:rsidRPr="003C3ECC" w:rsidRDefault="006A1601" w:rsidP="003C3EC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Standardize Sex Codes</w:t>
            </w:r>
          </w:p>
        </w:tc>
        <w:tc>
          <w:tcPr>
            <w:tcW w:w="0" w:type="auto"/>
            <w:vAlign w:val="center"/>
            <w:hideMark/>
          </w:tcPr>
          <w:p w14:paraId="28238E9A" w14:textId="5CAF2AD8" w:rsidR="006A1601" w:rsidRPr="003C3ECC" w:rsidRDefault="006A1601" w:rsidP="003C3ECC">
            <w:pPr>
              <w:pStyle w:val="NormalWeb"/>
              <w:spacing w:before="0" w:beforeAutospacing="0" w:after="0" w:afterAutospacing="0"/>
              <w:rPr>
                <w:rFonts w:eastAsiaTheme="minorHAnsi"/>
                <w:color w:val="000000"/>
                <w:kern w:val="2"/>
                <w:lang w:eastAsia="en-US"/>
                <w14:ligatures w14:val="standardContextual"/>
              </w:rPr>
            </w:pPr>
            <w:r w:rsidRPr="003C3ECC">
              <w:rPr>
                <w:rFonts w:eastAsiaTheme="minorHAnsi"/>
                <w:kern w:val="2"/>
                <w:lang w:eastAsia="en-US"/>
                <w14:ligatures w14:val="standardContextual"/>
              </w:rPr>
              <w:t>Conditional Column: M/m → Male; F/f → Female; T/t → Trans; N/n → Unknown; else → Unknown</w:t>
            </w:r>
          </w:p>
        </w:tc>
        <w:tc>
          <w:tcPr>
            <w:tcW w:w="0" w:type="auto"/>
            <w:vAlign w:val="center"/>
            <w:hideMark/>
          </w:tcPr>
          <w:p w14:paraId="77225F71" w14:textId="213A1986" w:rsidR="006A1601" w:rsidRPr="003C3ECC" w:rsidRDefault="006A1601" w:rsidP="003C3EC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Cleans inconsistent codes → supports reliable gender-based crime analysis</w:t>
            </w:r>
          </w:p>
        </w:tc>
      </w:tr>
      <w:tr w:rsidR="006A1601" w:rsidRPr="00CF5DD8" w14:paraId="584F5389" w14:textId="77777777" w:rsidTr="00E675E4">
        <w:tc>
          <w:tcPr>
            <w:tcW w:w="0" w:type="auto"/>
            <w:vAlign w:val="center"/>
            <w:hideMark/>
          </w:tcPr>
          <w:p w14:paraId="2FC9CDCB" w14:textId="79C8EAA4" w:rsidR="006A1601" w:rsidRPr="003C3ECC" w:rsidRDefault="006A1601" w:rsidP="003C3EC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lastRenderedPageBreak/>
              <w:t>12</w:t>
            </w:r>
          </w:p>
        </w:tc>
        <w:tc>
          <w:tcPr>
            <w:tcW w:w="0" w:type="auto"/>
            <w:vAlign w:val="center"/>
            <w:hideMark/>
          </w:tcPr>
          <w:p w14:paraId="6BE8C421" w14:textId="16F69674" w:rsidR="006A1601" w:rsidRPr="003C3ECC" w:rsidRDefault="006A1601" w:rsidP="003C3EC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Filter Invalid Ages</w:t>
            </w:r>
          </w:p>
        </w:tc>
        <w:tc>
          <w:tcPr>
            <w:tcW w:w="0" w:type="auto"/>
            <w:vAlign w:val="center"/>
            <w:hideMark/>
          </w:tcPr>
          <w:p w14:paraId="5BB90898" w14:textId="6EF3933E" w:rsidR="006A1601" w:rsidRPr="003C3ECC" w:rsidRDefault="006A1601" w:rsidP="003C3EC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Filtered rows where Age &gt;= 0 and Age &lt;= 100</w:t>
            </w:r>
          </w:p>
        </w:tc>
        <w:tc>
          <w:tcPr>
            <w:tcW w:w="0" w:type="auto"/>
            <w:vAlign w:val="center"/>
            <w:hideMark/>
          </w:tcPr>
          <w:p w14:paraId="648B8A8E" w14:textId="5DB2AD86" w:rsidR="006A1601" w:rsidRPr="003C3ECC" w:rsidRDefault="006A1601" w:rsidP="003C3EC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Removes unrealistic ages → ensures trustworthiness in averages &amp; demographics</w:t>
            </w:r>
          </w:p>
        </w:tc>
      </w:tr>
      <w:tr w:rsidR="006A1601" w:rsidRPr="00CF5DD8" w14:paraId="23399DF4" w14:textId="77777777" w:rsidTr="00E675E4">
        <w:tc>
          <w:tcPr>
            <w:tcW w:w="0" w:type="auto"/>
            <w:vAlign w:val="center"/>
            <w:hideMark/>
          </w:tcPr>
          <w:p w14:paraId="76448276" w14:textId="66F8304A" w:rsidR="006A1601" w:rsidRPr="003C3ECC" w:rsidRDefault="006A1601" w:rsidP="003C3EC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D4DE4F3" w14:textId="670A30E2" w:rsidR="006A1601" w:rsidRPr="003C3ECC" w:rsidRDefault="006A1601" w:rsidP="003C3EC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Replace NULL in Occupation</w:t>
            </w:r>
          </w:p>
        </w:tc>
        <w:tc>
          <w:tcPr>
            <w:tcW w:w="0" w:type="auto"/>
            <w:vAlign w:val="center"/>
            <w:hideMark/>
          </w:tcPr>
          <w:p w14:paraId="70551052" w14:textId="290A9FF9" w:rsidR="006A1601" w:rsidRPr="00922962" w:rsidRDefault="006A1601" w:rsidP="00922962">
            <w:pPr>
              <w:pStyle w:val="NormalWeb"/>
              <w:spacing w:before="0" w:beforeAutospacing="0" w:after="0" w:afterAutospacing="0"/>
              <w:rPr>
                <w:rFonts w:eastAsiaTheme="minorHAnsi"/>
                <w:color w:val="000000"/>
                <w:kern w:val="2"/>
                <w:lang w:eastAsia="en-US"/>
                <w14:ligatures w14:val="standardContextual"/>
              </w:rPr>
            </w:pPr>
            <w:r w:rsidRPr="00922962">
              <w:rPr>
                <w:rFonts w:eastAsiaTheme="minorHAnsi"/>
                <w:kern w:val="2"/>
                <w:lang w:eastAsia="en-US"/>
                <w14:ligatures w14:val="standardContextual"/>
              </w:rPr>
              <w:t>Replaced “Null” with “Unknown” in Occupation</w:t>
            </w:r>
          </w:p>
        </w:tc>
        <w:tc>
          <w:tcPr>
            <w:tcW w:w="0" w:type="auto"/>
            <w:vAlign w:val="center"/>
            <w:hideMark/>
          </w:tcPr>
          <w:p w14:paraId="0A601606" w14:textId="1B92E479" w:rsidR="006A1601" w:rsidRPr="003C3ECC" w:rsidRDefault="006A1601" w:rsidP="003C3EC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Consistent handling of missing values → prevents fragmented categories</w:t>
            </w:r>
          </w:p>
        </w:tc>
      </w:tr>
      <w:tr w:rsidR="006A1601" w:rsidRPr="00CF5DD8" w14:paraId="31111992" w14:textId="77777777" w:rsidTr="00E675E4">
        <w:tc>
          <w:tcPr>
            <w:tcW w:w="0" w:type="auto"/>
            <w:vAlign w:val="center"/>
            <w:hideMark/>
          </w:tcPr>
          <w:p w14:paraId="746D4ED6" w14:textId="3D94F920" w:rsidR="006A1601" w:rsidRPr="003C3ECC" w:rsidRDefault="006A1601" w:rsidP="009229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0766699" w14:textId="2C61D270" w:rsidR="006A1601" w:rsidRPr="003C3ECC" w:rsidRDefault="006A1601" w:rsidP="009229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Convert Conviction Date</w:t>
            </w:r>
          </w:p>
        </w:tc>
        <w:tc>
          <w:tcPr>
            <w:tcW w:w="0" w:type="auto"/>
            <w:vAlign w:val="center"/>
            <w:hideMark/>
          </w:tcPr>
          <w:p w14:paraId="794AC2FC" w14:textId="17956211" w:rsidR="006A1601" w:rsidRPr="003C3ECC" w:rsidRDefault="006A1601" w:rsidP="009229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Changed Conviction_Date from Text → DateTime</w:t>
            </w:r>
          </w:p>
        </w:tc>
        <w:tc>
          <w:tcPr>
            <w:tcW w:w="0" w:type="auto"/>
            <w:vAlign w:val="center"/>
            <w:hideMark/>
          </w:tcPr>
          <w:p w14:paraId="442741B8" w14:textId="1EECEA7F" w:rsidR="006A1601" w:rsidRPr="003C3ECC" w:rsidRDefault="006A1601" w:rsidP="009229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3ECC">
              <w:rPr>
                <w:rFonts w:ascii="Times New Roman" w:hAnsi="Times New Roman" w:cs="Times New Roman"/>
              </w:rPr>
              <w:t>Enables timeline calculations → supports KPIs like time-to-conviction</w:t>
            </w:r>
          </w:p>
        </w:tc>
      </w:tr>
    </w:tbl>
    <w:p w14:paraId="798C53A6" w14:textId="2B670BE6" w:rsidR="007C55FC" w:rsidRPr="007C55FC" w:rsidRDefault="007C55FC" w:rsidP="008A6342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5E64F7A3" w14:textId="6AD00871" w:rsidR="009A5C51" w:rsidRPr="00956154" w:rsidRDefault="0095619B" w:rsidP="00956154">
      <w:pPr>
        <w:pStyle w:val="BodyTextIndent"/>
        <w:rPr>
          <w:rFonts w:eastAsiaTheme="minorHAnsi"/>
          <w:color w:val="auto"/>
          <w:kern w:val="2"/>
          <w:sz w:val="24"/>
          <w:szCs w:val="24"/>
          <w:lang w:eastAsia="en-US"/>
          <w14:ligatures w14:val="standardContextual"/>
        </w:rPr>
      </w:pPr>
      <w:r>
        <w:t>7</w:t>
      </w:r>
      <w:r w:rsidR="00956154" w:rsidRPr="00956154">
        <w:t xml:space="preserve">.3 </w:t>
      </w:r>
      <w:r w:rsidR="0048519B" w:rsidRPr="00956154">
        <w:t>Dim_act_section</w:t>
      </w:r>
      <w:r w:rsidR="000836F5" w:rsidRPr="00956154"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1628"/>
        <w:gridCol w:w="3413"/>
        <w:gridCol w:w="3305"/>
      </w:tblGrid>
      <w:tr w:rsidR="00CC6D9A" w:rsidRPr="009A5C51" w14:paraId="52266A45" w14:textId="77777777" w:rsidTr="00956154">
        <w:trPr>
          <w:trHeight w:val="737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627D148F" w14:textId="1DA83A77" w:rsidR="00CC6D9A" w:rsidRPr="009A5C51" w:rsidRDefault="00CC6D9A" w:rsidP="00CC6D9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041774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738AA4D0" w14:textId="4150CCAA" w:rsidR="00CC6D9A" w:rsidRPr="009A5C51" w:rsidRDefault="00CC6D9A" w:rsidP="00CC6D9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04177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28E1AADD" w14:textId="4BE6CCD2" w:rsidR="00CC6D9A" w:rsidRPr="009A5C51" w:rsidRDefault="00CC6D9A" w:rsidP="00CC6D9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041774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746497F4" w14:textId="41E71A1B" w:rsidR="00CC6D9A" w:rsidRPr="009A5C51" w:rsidRDefault="00CC6D9A" w:rsidP="00CC6D9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041774">
              <w:rPr>
                <w:rFonts w:ascii="Times New Roman" w:hAnsi="Times New Roman" w:cs="Times New Roman"/>
                <w:b/>
                <w:bCs/>
              </w:rPr>
              <w:t>Reason (Why + How it helps)</w:t>
            </w:r>
          </w:p>
        </w:tc>
      </w:tr>
      <w:tr w:rsidR="00CC6D9A" w:rsidRPr="009A5C51" w14:paraId="63CE9DAD" w14:textId="77777777" w:rsidTr="00105B06">
        <w:tc>
          <w:tcPr>
            <w:tcW w:w="0" w:type="auto"/>
            <w:vAlign w:val="center"/>
            <w:hideMark/>
          </w:tcPr>
          <w:p w14:paraId="26C7B202" w14:textId="33AA5B76" w:rsidR="00CC6D9A" w:rsidRPr="00922962" w:rsidRDefault="00CC6D9A" w:rsidP="00956154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2296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604C181" w14:textId="387C8B22" w:rsidR="00CC6D9A" w:rsidRPr="00922962" w:rsidRDefault="00CC6D9A" w:rsidP="00956154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22962">
              <w:rPr>
                <w:rFonts w:ascii="Times New Roman" w:hAnsi="Times New Roman" w:cs="Times New Roman"/>
              </w:rPr>
              <w:t>Source Import</w:t>
            </w:r>
          </w:p>
        </w:tc>
        <w:tc>
          <w:tcPr>
            <w:tcW w:w="0" w:type="auto"/>
            <w:vAlign w:val="center"/>
            <w:hideMark/>
          </w:tcPr>
          <w:p w14:paraId="0F805658" w14:textId="1B6EBC2A" w:rsidR="00CC6D9A" w:rsidRPr="00922962" w:rsidRDefault="00CC6D9A" w:rsidP="00956154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22962">
              <w:rPr>
                <w:rFonts w:ascii="Times New Roman" w:hAnsi="Times New Roman" w:cs="Times New Roman"/>
              </w:rPr>
              <w:t xml:space="preserve">Imported </w:t>
            </w:r>
            <w:r w:rsidRPr="00922962">
              <w:rPr>
                <w:rStyle w:val="Strong"/>
                <w:rFonts w:ascii="Times New Roman" w:hAnsi="Times New Roman" w:cs="Times New Roman"/>
              </w:rPr>
              <w:t>Crime</w:t>
            </w:r>
            <w:r w:rsidRPr="00922962">
              <w:rPr>
                <w:rFonts w:ascii="Times New Roman" w:hAnsi="Times New Roman" w:cs="Times New Roman"/>
              </w:rPr>
              <w:t xml:space="preserve"> sheet from Excel file</w:t>
            </w:r>
          </w:p>
        </w:tc>
        <w:tc>
          <w:tcPr>
            <w:tcW w:w="0" w:type="auto"/>
            <w:vAlign w:val="center"/>
            <w:hideMark/>
          </w:tcPr>
          <w:p w14:paraId="497D37B3" w14:textId="559CF0A2" w:rsidR="00CC6D9A" w:rsidRPr="00922962" w:rsidRDefault="00CC6D9A" w:rsidP="00956154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22962">
              <w:rPr>
                <w:rFonts w:ascii="Times New Roman" w:hAnsi="Times New Roman" w:cs="Times New Roman"/>
              </w:rPr>
              <w:t>Provides base case-level dataset</w:t>
            </w:r>
          </w:p>
        </w:tc>
      </w:tr>
      <w:tr w:rsidR="00CC6D9A" w:rsidRPr="009A5C51" w14:paraId="0784DA42" w14:textId="77777777" w:rsidTr="00105B06">
        <w:tc>
          <w:tcPr>
            <w:tcW w:w="0" w:type="auto"/>
            <w:vAlign w:val="center"/>
            <w:hideMark/>
          </w:tcPr>
          <w:p w14:paraId="0883D2EA" w14:textId="23A9527D" w:rsidR="00CC6D9A" w:rsidRPr="00922962" w:rsidRDefault="00CC6D9A" w:rsidP="00956154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2296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43EFF0C" w14:textId="5400E4BE" w:rsidR="00CC6D9A" w:rsidRPr="00922962" w:rsidRDefault="00CC6D9A" w:rsidP="00956154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22962">
              <w:rPr>
                <w:rFonts w:ascii="Times New Roman" w:hAnsi="Times New Roman" w:cs="Times New Roman"/>
              </w:rPr>
              <w:t>Promote Headers</w:t>
            </w:r>
          </w:p>
        </w:tc>
        <w:tc>
          <w:tcPr>
            <w:tcW w:w="0" w:type="auto"/>
            <w:vAlign w:val="center"/>
            <w:hideMark/>
          </w:tcPr>
          <w:p w14:paraId="3FCB575C" w14:textId="56E35125" w:rsidR="00CC6D9A" w:rsidRPr="00922962" w:rsidRDefault="00CC6D9A" w:rsidP="00956154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22962">
              <w:rPr>
                <w:rFonts w:ascii="Times New Roman" w:hAnsi="Times New Roman" w:cs="Times New Roman"/>
              </w:rPr>
              <w:t>Converted first row to column headers</w:t>
            </w:r>
          </w:p>
        </w:tc>
        <w:tc>
          <w:tcPr>
            <w:tcW w:w="0" w:type="auto"/>
            <w:vAlign w:val="center"/>
            <w:hideMark/>
          </w:tcPr>
          <w:p w14:paraId="76E342C1" w14:textId="26062617" w:rsidR="00CC6D9A" w:rsidRPr="00922962" w:rsidRDefault="00CC6D9A" w:rsidP="00956154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22962">
              <w:rPr>
                <w:rFonts w:ascii="Times New Roman" w:hAnsi="Times New Roman" w:cs="Times New Roman"/>
              </w:rPr>
              <w:t>Standardizes structure → prevents Column1, Column2 issues</w:t>
            </w:r>
          </w:p>
        </w:tc>
      </w:tr>
      <w:tr w:rsidR="00CC6D9A" w:rsidRPr="009A5C51" w14:paraId="0D8B24AB" w14:textId="77777777" w:rsidTr="00105B06">
        <w:tc>
          <w:tcPr>
            <w:tcW w:w="0" w:type="auto"/>
            <w:vAlign w:val="center"/>
            <w:hideMark/>
          </w:tcPr>
          <w:p w14:paraId="0EB5B813" w14:textId="1594F69B" w:rsidR="00CC6D9A" w:rsidRPr="00922962" w:rsidRDefault="00CC6D9A" w:rsidP="009229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2296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C6356D0" w14:textId="40EAFBD9" w:rsidR="00CC6D9A" w:rsidRPr="00922962" w:rsidRDefault="00CC6D9A" w:rsidP="009229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22962">
              <w:rPr>
                <w:rFonts w:ascii="Times New Roman" w:hAnsi="Times New Roman" w:cs="Times New Roman"/>
              </w:rPr>
              <w:t>Change Data Types</w:t>
            </w:r>
          </w:p>
        </w:tc>
        <w:tc>
          <w:tcPr>
            <w:tcW w:w="0" w:type="auto"/>
            <w:vAlign w:val="center"/>
            <w:hideMark/>
          </w:tcPr>
          <w:p w14:paraId="3A066652" w14:textId="6FE24B77" w:rsidR="00CC6D9A" w:rsidRPr="00922962" w:rsidRDefault="00CC6D9A" w:rsidP="009229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22962">
              <w:rPr>
                <w:rFonts w:ascii="Times New Roman" w:hAnsi="Times New Roman" w:cs="Times New Roman"/>
              </w:rPr>
              <w:t>FIR ID, Unit ID → Text; Dates → DateTime; numeric fields → Whole Number</w:t>
            </w:r>
          </w:p>
        </w:tc>
        <w:tc>
          <w:tcPr>
            <w:tcW w:w="0" w:type="auto"/>
            <w:vAlign w:val="center"/>
            <w:hideMark/>
          </w:tcPr>
          <w:p w14:paraId="22901BE7" w14:textId="63BC28F4" w:rsidR="00CC6D9A" w:rsidRPr="00922962" w:rsidRDefault="00CC6D9A" w:rsidP="009229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22962">
              <w:rPr>
                <w:rFonts w:ascii="Times New Roman" w:hAnsi="Times New Roman" w:cs="Times New Roman"/>
              </w:rPr>
              <w:t>Ensures accuracy in joins &amp; calculations</w:t>
            </w:r>
          </w:p>
        </w:tc>
      </w:tr>
      <w:tr w:rsidR="00CC6D9A" w:rsidRPr="009A5C51" w14:paraId="5B5E042D" w14:textId="77777777" w:rsidTr="00105B06">
        <w:tc>
          <w:tcPr>
            <w:tcW w:w="0" w:type="auto"/>
            <w:vAlign w:val="center"/>
            <w:hideMark/>
          </w:tcPr>
          <w:p w14:paraId="2E0A6CFE" w14:textId="66875703" w:rsidR="00CC6D9A" w:rsidRPr="00922962" w:rsidRDefault="00CC6D9A" w:rsidP="00956154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2296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10420F1" w14:textId="3EC27080" w:rsidR="00CC6D9A" w:rsidRPr="00922962" w:rsidRDefault="00CC6D9A" w:rsidP="00956154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22962">
              <w:rPr>
                <w:rFonts w:ascii="Times New Roman" w:hAnsi="Times New Roman" w:cs="Times New Roman"/>
              </w:rPr>
              <w:t>Create Case Key</w:t>
            </w:r>
          </w:p>
        </w:tc>
        <w:tc>
          <w:tcPr>
            <w:tcW w:w="0" w:type="auto"/>
            <w:vAlign w:val="center"/>
            <w:hideMark/>
          </w:tcPr>
          <w:p w14:paraId="7670A121" w14:textId="1B60669B" w:rsidR="00CC6D9A" w:rsidRPr="00922962" w:rsidRDefault="00CC6D9A" w:rsidP="00956154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22962">
              <w:rPr>
                <w:rFonts w:ascii="Times New Roman" w:hAnsi="Times New Roman" w:cs="Times New Roman"/>
              </w:rPr>
              <w:t xml:space="preserve">Added </w:t>
            </w:r>
            <w:r w:rsidRPr="00922962">
              <w:rPr>
                <w:rStyle w:val="Strong"/>
                <w:rFonts w:ascii="Times New Roman" w:hAnsi="Times New Roman" w:cs="Times New Roman"/>
              </w:rPr>
              <w:t>Key = FIR_ID &amp; "-" &amp; Unit_ID</w:t>
            </w:r>
          </w:p>
        </w:tc>
        <w:tc>
          <w:tcPr>
            <w:tcW w:w="0" w:type="auto"/>
            <w:vAlign w:val="center"/>
            <w:hideMark/>
          </w:tcPr>
          <w:p w14:paraId="59E25830" w14:textId="130A812C" w:rsidR="00CC6D9A" w:rsidRPr="00922962" w:rsidRDefault="00CC6D9A" w:rsidP="00956154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22962">
              <w:rPr>
                <w:rFonts w:ascii="Times New Roman" w:hAnsi="Times New Roman" w:cs="Times New Roman"/>
              </w:rPr>
              <w:t>Unique identifier per case → enables joins with Dispose &amp; Chargesheet</w:t>
            </w:r>
          </w:p>
        </w:tc>
      </w:tr>
    </w:tbl>
    <w:p w14:paraId="203A2C78" w14:textId="77777777" w:rsidR="000A231B" w:rsidRPr="000A231B" w:rsidRDefault="000A231B" w:rsidP="004C1247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5F08E928" w14:textId="77777777" w:rsidR="00955B68" w:rsidRDefault="00955B68" w:rsidP="006C155E">
      <w:pPr>
        <w:ind w:left="720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</w:p>
    <w:p w14:paraId="475D87CB" w14:textId="77777777" w:rsidR="00955B68" w:rsidRDefault="00955B68" w:rsidP="006C155E">
      <w:pPr>
        <w:ind w:left="720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</w:p>
    <w:p w14:paraId="2336B595" w14:textId="4C733D8E" w:rsidR="00F9538F" w:rsidRPr="006C155E" w:rsidRDefault="0095619B" w:rsidP="006C155E">
      <w:pPr>
        <w:ind w:left="720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7</w:t>
      </w:r>
      <w:r w:rsidR="006C155E" w:rsidRPr="006C155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.4 </w:t>
      </w:r>
      <w:r w:rsidR="004C1247" w:rsidRPr="006C155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Dim_</w:t>
      </w:r>
      <w:r w:rsidR="00E014F3" w:rsidRPr="006C155E">
        <w:rPr>
          <w:sz w:val="28"/>
          <w:szCs w:val="28"/>
        </w:rPr>
        <w:t xml:space="preserve"> </w:t>
      </w:r>
      <w:r w:rsidR="00E014F3" w:rsidRPr="006C155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chargesheet</w:t>
      </w:r>
      <w:r w:rsidR="004C1247" w:rsidRPr="006C155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1588"/>
        <w:gridCol w:w="3810"/>
        <w:gridCol w:w="2948"/>
      </w:tblGrid>
      <w:tr w:rsidR="001C0807" w:rsidRPr="00F9538F" w14:paraId="2F9AC112" w14:textId="77777777" w:rsidTr="006C155E"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04E0E635" w14:textId="6BC5D495" w:rsidR="001C0807" w:rsidRPr="00F9538F" w:rsidRDefault="001C0807" w:rsidP="001C080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C0807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42EC20E6" w14:textId="0CE28AC4" w:rsidR="001C0807" w:rsidRPr="00F9538F" w:rsidRDefault="001C0807" w:rsidP="001C080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C080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77B6E062" w14:textId="0F59C0AA" w:rsidR="001C0807" w:rsidRPr="00F9538F" w:rsidRDefault="001C0807" w:rsidP="001C080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C0807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3DCAFEB8" w14:textId="362FA20F" w:rsidR="001C0807" w:rsidRPr="00F9538F" w:rsidRDefault="001C0807" w:rsidP="001C080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C0807">
              <w:rPr>
                <w:rFonts w:ascii="Times New Roman" w:hAnsi="Times New Roman" w:cs="Times New Roman"/>
                <w:b/>
                <w:bCs/>
              </w:rPr>
              <w:t>Reason (Why + How it helps)</w:t>
            </w:r>
          </w:p>
        </w:tc>
      </w:tr>
      <w:tr w:rsidR="001C0807" w:rsidRPr="00F9538F" w14:paraId="3970130E" w14:textId="77777777" w:rsidTr="006A4777">
        <w:tc>
          <w:tcPr>
            <w:tcW w:w="0" w:type="auto"/>
            <w:vAlign w:val="center"/>
            <w:hideMark/>
          </w:tcPr>
          <w:p w14:paraId="5EED9C6A" w14:textId="41C5D575" w:rsidR="001C0807" w:rsidRPr="00922962" w:rsidRDefault="001C0807" w:rsidP="00A777D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2296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C967648" w14:textId="16308E0A" w:rsidR="001C0807" w:rsidRPr="00922962" w:rsidRDefault="001C0807" w:rsidP="00A777D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22962">
              <w:rPr>
                <w:rFonts w:ascii="Times New Roman" w:hAnsi="Times New Roman" w:cs="Times New Roman"/>
              </w:rPr>
              <w:t>Source Import</w:t>
            </w:r>
          </w:p>
        </w:tc>
        <w:tc>
          <w:tcPr>
            <w:tcW w:w="0" w:type="auto"/>
            <w:vAlign w:val="center"/>
            <w:hideMark/>
          </w:tcPr>
          <w:p w14:paraId="134497F4" w14:textId="42C97CF2" w:rsidR="001C0807" w:rsidRPr="00922962" w:rsidRDefault="001C0807" w:rsidP="00A777D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22962">
              <w:rPr>
                <w:rFonts w:ascii="Times New Roman" w:hAnsi="Times New Roman" w:cs="Times New Roman"/>
              </w:rPr>
              <w:t xml:space="preserve">Imported </w:t>
            </w:r>
            <w:r w:rsidRPr="00922962">
              <w:rPr>
                <w:rStyle w:val="Strong"/>
                <w:rFonts w:ascii="Times New Roman" w:hAnsi="Times New Roman" w:cs="Times New Roman"/>
              </w:rPr>
              <w:t>Chargesheet</w:t>
            </w:r>
            <w:r w:rsidRPr="00922962">
              <w:rPr>
                <w:rFonts w:ascii="Times New Roman" w:hAnsi="Times New Roman" w:cs="Times New Roman"/>
              </w:rPr>
              <w:t xml:space="preserve"> sheet from Excel file</w:t>
            </w:r>
          </w:p>
        </w:tc>
        <w:tc>
          <w:tcPr>
            <w:tcW w:w="0" w:type="auto"/>
            <w:vAlign w:val="center"/>
            <w:hideMark/>
          </w:tcPr>
          <w:p w14:paraId="49861F6A" w14:textId="7BA8DBCC" w:rsidR="001C0807" w:rsidRPr="00922962" w:rsidRDefault="001C0807" w:rsidP="00A777D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22962">
              <w:rPr>
                <w:rFonts w:ascii="Times New Roman" w:hAnsi="Times New Roman" w:cs="Times New Roman"/>
              </w:rPr>
              <w:t>Provides chargesheet-level data for FIR tracking</w:t>
            </w:r>
          </w:p>
        </w:tc>
      </w:tr>
      <w:tr w:rsidR="001C0807" w:rsidRPr="00F9538F" w14:paraId="521D72F1" w14:textId="77777777" w:rsidTr="006A4777">
        <w:tc>
          <w:tcPr>
            <w:tcW w:w="0" w:type="auto"/>
            <w:vAlign w:val="center"/>
            <w:hideMark/>
          </w:tcPr>
          <w:p w14:paraId="1B97C8FE" w14:textId="18EFBF66" w:rsidR="001C0807" w:rsidRPr="00922962" w:rsidRDefault="001C0807" w:rsidP="00A777D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2296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068800" w14:textId="3021DF85" w:rsidR="001C0807" w:rsidRPr="00922962" w:rsidRDefault="001C0807" w:rsidP="00A777D5">
            <w:pPr>
              <w:pStyle w:val="NormalWeb"/>
              <w:spacing w:before="0" w:beforeAutospacing="0" w:after="0" w:afterAutospacing="0"/>
              <w:rPr>
                <w:rFonts w:eastAsiaTheme="minorHAnsi"/>
                <w:color w:val="000000"/>
                <w:kern w:val="2"/>
                <w:lang w:eastAsia="en-US"/>
                <w14:ligatures w14:val="standardContextual"/>
              </w:rPr>
            </w:pPr>
            <w:r w:rsidRPr="00922962">
              <w:rPr>
                <w:rFonts w:eastAsiaTheme="minorHAnsi"/>
                <w:kern w:val="2"/>
                <w:lang w:eastAsia="en-US"/>
                <w14:ligatures w14:val="standardContextual"/>
              </w:rPr>
              <w:t>Select Sheet</w:t>
            </w:r>
          </w:p>
        </w:tc>
        <w:tc>
          <w:tcPr>
            <w:tcW w:w="0" w:type="auto"/>
            <w:vAlign w:val="center"/>
            <w:hideMark/>
          </w:tcPr>
          <w:p w14:paraId="7A9C25AA" w14:textId="7FEC7A73" w:rsidR="001C0807" w:rsidRPr="00922962" w:rsidRDefault="001C0807" w:rsidP="00A777D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22962">
              <w:rPr>
                <w:rFonts w:ascii="Times New Roman" w:hAnsi="Times New Roman" w:cs="Times New Roman"/>
              </w:rPr>
              <w:t xml:space="preserve">Selected </w:t>
            </w:r>
            <w:r w:rsidRPr="00922962">
              <w:rPr>
                <w:rStyle w:val="Strong"/>
                <w:rFonts w:ascii="Times New Roman" w:hAnsi="Times New Roman" w:cs="Times New Roman"/>
              </w:rPr>
              <w:t>Crime</w:t>
            </w:r>
            <w:r w:rsidRPr="00922962">
              <w:rPr>
                <w:rFonts w:ascii="Times New Roman" w:hAnsi="Times New Roman" w:cs="Times New Roman"/>
              </w:rPr>
              <w:t xml:space="preserve"> sheet from workbook</w:t>
            </w:r>
          </w:p>
        </w:tc>
        <w:tc>
          <w:tcPr>
            <w:tcW w:w="0" w:type="auto"/>
            <w:vAlign w:val="center"/>
            <w:hideMark/>
          </w:tcPr>
          <w:p w14:paraId="535DD767" w14:textId="009931E5" w:rsidR="001C0807" w:rsidRPr="00922962" w:rsidRDefault="001C0807" w:rsidP="00A777D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22962">
              <w:rPr>
                <w:rFonts w:ascii="Times New Roman" w:hAnsi="Times New Roman" w:cs="Times New Roman"/>
              </w:rPr>
              <w:t>Avoids unnecessary sheets, loads only relevant data</w:t>
            </w:r>
          </w:p>
        </w:tc>
      </w:tr>
      <w:tr w:rsidR="001C0807" w:rsidRPr="00F9538F" w14:paraId="4D5977C5" w14:textId="77777777" w:rsidTr="006A4777">
        <w:tc>
          <w:tcPr>
            <w:tcW w:w="0" w:type="auto"/>
            <w:vAlign w:val="center"/>
            <w:hideMark/>
          </w:tcPr>
          <w:p w14:paraId="4ECF704D" w14:textId="162D7FF6" w:rsidR="001C0807" w:rsidRPr="00922962" w:rsidRDefault="001C0807" w:rsidP="001C080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2296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7141145" w14:textId="1A815644" w:rsidR="001C0807" w:rsidRPr="00922962" w:rsidRDefault="001C0807" w:rsidP="001C080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22962">
              <w:rPr>
                <w:rFonts w:ascii="Times New Roman" w:hAnsi="Times New Roman" w:cs="Times New Roman"/>
              </w:rPr>
              <w:t>Promote Headers</w:t>
            </w:r>
          </w:p>
        </w:tc>
        <w:tc>
          <w:tcPr>
            <w:tcW w:w="0" w:type="auto"/>
            <w:vAlign w:val="center"/>
            <w:hideMark/>
          </w:tcPr>
          <w:p w14:paraId="27E728A2" w14:textId="50FBD137" w:rsidR="001C0807" w:rsidRPr="00922962" w:rsidRDefault="001C0807" w:rsidP="001C080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22962">
              <w:rPr>
                <w:rFonts w:ascii="Times New Roman" w:hAnsi="Times New Roman" w:cs="Times New Roman"/>
              </w:rPr>
              <w:t>Converted first row to headers</w:t>
            </w:r>
          </w:p>
        </w:tc>
        <w:tc>
          <w:tcPr>
            <w:tcW w:w="0" w:type="auto"/>
            <w:vAlign w:val="center"/>
            <w:hideMark/>
          </w:tcPr>
          <w:p w14:paraId="6A0E9AE7" w14:textId="01D9373D" w:rsidR="001C0807" w:rsidRPr="00922962" w:rsidRDefault="001C0807" w:rsidP="001C080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22962">
              <w:rPr>
                <w:rFonts w:ascii="Times New Roman" w:hAnsi="Times New Roman" w:cs="Times New Roman"/>
              </w:rPr>
              <w:t>Standardizes structure → clean field names</w:t>
            </w:r>
          </w:p>
        </w:tc>
      </w:tr>
      <w:tr w:rsidR="001C0807" w:rsidRPr="00F9538F" w14:paraId="295C351D" w14:textId="77777777" w:rsidTr="006A4777">
        <w:tc>
          <w:tcPr>
            <w:tcW w:w="0" w:type="auto"/>
            <w:vAlign w:val="center"/>
            <w:hideMark/>
          </w:tcPr>
          <w:p w14:paraId="7C5490F6" w14:textId="0C75AE40" w:rsidR="001C0807" w:rsidRPr="00922962" w:rsidRDefault="001C0807" w:rsidP="001C080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2296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34A29BF" w14:textId="3FBC56DE" w:rsidR="001C0807" w:rsidRPr="00922962" w:rsidRDefault="001C0807" w:rsidP="001C080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22962">
              <w:rPr>
                <w:rFonts w:ascii="Times New Roman" w:hAnsi="Times New Roman" w:cs="Times New Roman"/>
              </w:rPr>
              <w:t>Change Data Types</w:t>
            </w:r>
          </w:p>
        </w:tc>
        <w:tc>
          <w:tcPr>
            <w:tcW w:w="0" w:type="auto"/>
            <w:vAlign w:val="center"/>
            <w:hideMark/>
          </w:tcPr>
          <w:p w14:paraId="5F30724E" w14:textId="130580D8" w:rsidR="001C0807" w:rsidRPr="00922962" w:rsidRDefault="001C0807" w:rsidP="001C080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22962">
              <w:rPr>
                <w:rFonts w:ascii="Times New Roman" w:hAnsi="Times New Roman" w:cs="Times New Roman"/>
              </w:rPr>
              <w:t>IDs → Int64; FIR &amp; Unit → Text; Date → DateTime</w:t>
            </w:r>
          </w:p>
        </w:tc>
        <w:tc>
          <w:tcPr>
            <w:tcW w:w="0" w:type="auto"/>
            <w:vAlign w:val="center"/>
            <w:hideMark/>
          </w:tcPr>
          <w:p w14:paraId="609E0615" w14:textId="2C65E5E1" w:rsidR="001C0807" w:rsidRPr="00922962" w:rsidRDefault="001C0807" w:rsidP="001C080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22962">
              <w:rPr>
                <w:rFonts w:ascii="Times New Roman" w:hAnsi="Times New Roman" w:cs="Times New Roman"/>
              </w:rPr>
              <w:t>Ensures correct formats → avoids type errors in joins</w:t>
            </w:r>
          </w:p>
        </w:tc>
      </w:tr>
      <w:tr w:rsidR="001C0807" w:rsidRPr="00F9538F" w14:paraId="1164D58F" w14:textId="77777777" w:rsidTr="006A4777">
        <w:tc>
          <w:tcPr>
            <w:tcW w:w="0" w:type="auto"/>
            <w:vAlign w:val="center"/>
            <w:hideMark/>
          </w:tcPr>
          <w:p w14:paraId="516E5913" w14:textId="50B4B257" w:rsidR="001C0807" w:rsidRPr="00922962" w:rsidRDefault="001C0807" w:rsidP="001C080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2296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15C08F2" w14:textId="5FF6CF46" w:rsidR="001C0807" w:rsidRPr="00922962" w:rsidRDefault="001C0807" w:rsidP="001C080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22962">
              <w:rPr>
                <w:rFonts w:ascii="Times New Roman" w:hAnsi="Times New Roman" w:cs="Times New Roman"/>
              </w:rPr>
              <w:t>Create Case Key</w:t>
            </w:r>
          </w:p>
        </w:tc>
        <w:tc>
          <w:tcPr>
            <w:tcW w:w="0" w:type="auto"/>
            <w:vAlign w:val="center"/>
            <w:hideMark/>
          </w:tcPr>
          <w:p w14:paraId="12CFD3A1" w14:textId="6A39C92F" w:rsidR="001C0807" w:rsidRPr="00922962" w:rsidRDefault="001C0807" w:rsidP="001C080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22962">
              <w:rPr>
                <w:rFonts w:ascii="Times New Roman" w:hAnsi="Times New Roman" w:cs="Times New Roman"/>
              </w:rPr>
              <w:t xml:space="preserve">Added </w:t>
            </w:r>
            <w:r w:rsidRPr="00922962">
              <w:rPr>
                <w:rStyle w:val="Strong"/>
                <w:rFonts w:ascii="Times New Roman" w:hAnsi="Times New Roman" w:cs="Times New Roman"/>
              </w:rPr>
              <w:t>Key = Fir_id &amp; "-" &amp; Unit_id</w:t>
            </w:r>
          </w:p>
        </w:tc>
        <w:tc>
          <w:tcPr>
            <w:tcW w:w="0" w:type="auto"/>
            <w:vAlign w:val="center"/>
            <w:hideMark/>
          </w:tcPr>
          <w:p w14:paraId="49F6854E" w14:textId="710A9961" w:rsidR="001C0807" w:rsidRPr="00922962" w:rsidRDefault="001C0807" w:rsidP="001C080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22962">
              <w:rPr>
                <w:rFonts w:ascii="Times New Roman" w:hAnsi="Times New Roman" w:cs="Times New Roman"/>
              </w:rPr>
              <w:t>Uniquely identifies FIR across units → reliable joins</w:t>
            </w:r>
          </w:p>
        </w:tc>
      </w:tr>
      <w:tr w:rsidR="001C0807" w:rsidRPr="00922962" w14:paraId="38504FAF" w14:textId="77777777" w:rsidTr="006A4777">
        <w:tc>
          <w:tcPr>
            <w:tcW w:w="0" w:type="auto"/>
            <w:vAlign w:val="center"/>
            <w:hideMark/>
          </w:tcPr>
          <w:p w14:paraId="646188B8" w14:textId="4309C5D6" w:rsidR="001C0807" w:rsidRPr="00922962" w:rsidRDefault="001C0807" w:rsidP="001C080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22962">
              <w:rPr>
                <w:rFonts w:ascii="Times New Roman" w:hAnsi="Times New Roman" w:cs="Times New Roman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0CC6D669" w14:textId="792B5508" w:rsidR="001C0807" w:rsidRPr="00922962" w:rsidRDefault="001C0807" w:rsidP="001C080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22962">
              <w:rPr>
                <w:rFonts w:ascii="Times New Roman" w:hAnsi="Times New Roman" w:cs="Times New Roman"/>
              </w:rPr>
              <w:t>Group &amp; Aggregate</w:t>
            </w:r>
          </w:p>
        </w:tc>
        <w:tc>
          <w:tcPr>
            <w:tcW w:w="0" w:type="auto"/>
            <w:vAlign w:val="center"/>
            <w:hideMark/>
          </w:tcPr>
          <w:p w14:paraId="431C2C46" w14:textId="14B23D72" w:rsidR="001C0807" w:rsidRPr="00922962" w:rsidRDefault="001C0807" w:rsidP="001C080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22962">
              <w:rPr>
                <w:rFonts w:ascii="Times New Roman" w:hAnsi="Times New Roman" w:cs="Times New Roman"/>
              </w:rPr>
              <w:t xml:space="preserve">Grouped by Key → took </w:t>
            </w:r>
            <w:r w:rsidRPr="00922962">
              <w:rPr>
                <w:rStyle w:val="Strong"/>
                <w:rFonts w:ascii="Times New Roman" w:hAnsi="Times New Roman" w:cs="Times New Roman"/>
              </w:rPr>
              <w:t>List.Max(Chargesheet_Date)</w:t>
            </w:r>
          </w:p>
        </w:tc>
        <w:tc>
          <w:tcPr>
            <w:tcW w:w="0" w:type="auto"/>
            <w:vAlign w:val="center"/>
            <w:hideMark/>
          </w:tcPr>
          <w:p w14:paraId="2ADB40C3" w14:textId="3A412E49" w:rsidR="001C0807" w:rsidRPr="00922962" w:rsidRDefault="001C0807" w:rsidP="001C080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22962">
              <w:rPr>
                <w:rFonts w:ascii="Times New Roman" w:hAnsi="Times New Roman" w:cs="Times New Roman"/>
              </w:rPr>
              <w:t>A case can have multiple chargesheets → ensures analysis uses latest date</w:t>
            </w:r>
          </w:p>
        </w:tc>
      </w:tr>
    </w:tbl>
    <w:p w14:paraId="488F1EA8" w14:textId="1570CB5F" w:rsidR="004C3528" w:rsidRPr="00922962" w:rsidRDefault="004C3528" w:rsidP="00F9538F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15077C46" w14:textId="23D635D1" w:rsidR="00784B1B" w:rsidRPr="00B2180C" w:rsidRDefault="0095619B" w:rsidP="00B2180C">
      <w:pPr>
        <w:ind w:firstLine="720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7</w:t>
      </w:r>
      <w:r w:rsidR="00B2180C" w:rsidRPr="00B2180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.5 </w:t>
      </w:r>
      <w:r w:rsidR="00784B1B" w:rsidRPr="00B2180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Dim_Disposed</w:t>
      </w:r>
    </w:p>
    <w:p w14:paraId="0DC21B4A" w14:textId="77777777" w:rsidR="00784B1B" w:rsidRPr="00784B1B" w:rsidRDefault="00784B1B" w:rsidP="00784B1B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1887"/>
        <w:gridCol w:w="3709"/>
        <w:gridCol w:w="2750"/>
      </w:tblGrid>
      <w:tr w:rsidR="00F14B73" w:rsidRPr="00F14B73" w14:paraId="6F040D7D" w14:textId="77777777" w:rsidTr="00B2180C">
        <w:tc>
          <w:tcPr>
            <w:tcW w:w="0" w:type="auto"/>
            <w:shd w:val="clear" w:color="auto" w:fill="BFBFBF" w:themeFill="background1" w:themeFillShade="BF"/>
            <w:hideMark/>
          </w:tcPr>
          <w:p w14:paraId="67A08A33" w14:textId="77777777" w:rsidR="00F14B73" w:rsidRPr="00F14B73" w:rsidRDefault="00F14B73" w:rsidP="00F14B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14B7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Step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14E2B221" w14:textId="77777777" w:rsidR="00F14B73" w:rsidRPr="00F14B73" w:rsidRDefault="00F14B73" w:rsidP="00F14B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14B7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57D8492B" w14:textId="77777777" w:rsidR="00F14B73" w:rsidRPr="00F14B73" w:rsidRDefault="00F14B73" w:rsidP="00F14B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14B7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Action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1F7BE4C5" w14:textId="77777777" w:rsidR="00F14B73" w:rsidRPr="00F14B73" w:rsidRDefault="00F14B73" w:rsidP="00F14B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14B7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Reason (Why + How it helps)</w:t>
            </w:r>
          </w:p>
        </w:tc>
      </w:tr>
      <w:tr w:rsidR="00F14B73" w:rsidRPr="00BD1218" w14:paraId="788FADA0" w14:textId="77777777" w:rsidTr="00F14B73">
        <w:tc>
          <w:tcPr>
            <w:tcW w:w="0" w:type="auto"/>
            <w:hideMark/>
          </w:tcPr>
          <w:p w14:paraId="09866FE5" w14:textId="77777777" w:rsidR="00F14B73" w:rsidRPr="00922962" w:rsidRDefault="00F14B73" w:rsidP="00BD121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57F64DC" w14:textId="77777777" w:rsidR="00F14B73" w:rsidRPr="00922962" w:rsidRDefault="00F14B73" w:rsidP="00BD121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Source Import</w:t>
            </w:r>
          </w:p>
        </w:tc>
        <w:tc>
          <w:tcPr>
            <w:tcW w:w="0" w:type="auto"/>
            <w:hideMark/>
          </w:tcPr>
          <w:p w14:paraId="034CF609" w14:textId="77777777" w:rsidR="00F14B73" w:rsidRPr="00922962" w:rsidRDefault="00F14B73" w:rsidP="00BD121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Imported Dispose sheet from Excel file</w:t>
            </w:r>
          </w:p>
        </w:tc>
        <w:tc>
          <w:tcPr>
            <w:tcW w:w="0" w:type="auto"/>
            <w:hideMark/>
          </w:tcPr>
          <w:p w14:paraId="3A876DE5" w14:textId="77777777" w:rsidR="00F14B73" w:rsidRPr="00922962" w:rsidRDefault="00F14B73" w:rsidP="00BD121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Provides case disposal information → enables tracking of FIR outcomes</w:t>
            </w:r>
          </w:p>
        </w:tc>
      </w:tr>
      <w:tr w:rsidR="00F14B73" w:rsidRPr="00BD1218" w14:paraId="3DE51213" w14:textId="77777777" w:rsidTr="00F14B73">
        <w:tc>
          <w:tcPr>
            <w:tcW w:w="0" w:type="auto"/>
            <w:hideMark/>
          </w:tcPr>
          <w:p w14:paraId="3B04D640" w14:textId="77777777" w:rsidR="00F14B73" w:rsidRPr="00922962" w:rsidRDefault="00F14B73" w:rsidP="00BD121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439C2A4B" w14:textId="77777777" w:rsidR="00F14B73" w:rsidRPr="00922962" w:rsidRDefault="00F14B73" w:rsidP="00BD121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Select Sheet</w:t>
            </w:r>
          </w:p>
        </w:tc>
        <w:tc>
          <w:tcPr>
            <w:tcW w:w="0" w:type="auto"/>
            <w:hideMark/>
          </w:tcPr>
          <w:p w14:paraId="590F5F4E" w14:textId="77777777" w:rsidR="00F14B73" w:rsidRPr="00922962" w:rsidRDefault="00F14B73" w:rsidP="00922962">
            <w:pPr>
              <w:pStyle w:val="NormalWeb"/>
              <w:spacing w:before="0" w:beforeAutospacing="0" w:after="0" w:afterAutospacing="0"/>
              <w:rPr>
                <w:lang w:eastAsia="en-IN"/>
              </w:rPr>
            </w:pPr>
            <w:r w:rsidRPr="00922962">
              <w:rPr>
                <w:lang w:eastAsia="en-IN"/>
              </w:rPr>
              <w:t>Selected Crime sheet from workbook</w:t>
            </w:r>
          </w:p>
        </w:tc>
        <w:tc>
          <w:tcPr>
            <w:tcW w:w="0" w:type="auto"/>
            <w:hideMark/>
          </w:tcPr>
          <w:p w14:paraId="3DC807EE" w14:textId="77777777" w:rsidR="00F14B73" w:rsidRPr="00922962" w:rsidRDefault="00F14B73" w:rsidP="00BD121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Avoids unnecessary sheets, loads only relevant data</w:t>
            </w:r>
          </w:p>
        </w:tc>
      </w:tr>
      <w:tr w:rsidR="00F14B73" w:rsidRPr="00BD1218" w14:paraId="4BC556D4" w14:textId="77777777" w:rsidTr="00F14B73">
        <w:tc>
          <w:tcPr>
            <w:tcW w:w="0" w:type="auto"/>
            <w:hideMark/>
          </w:tcPr>
          <w:p w14:paraId="17F329DD" w14:textId="77777777" w:rsidR="00F14B73" w:rsidRPr="00922962" w:rsidRDefault="00F14B73" w:rsidP="00BD121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6699B749" w14:textId="77777777" w:rsidR="00F14B73" w:rsidRPr="00922962" w:rsidRDefault="00F14B73" w:rsidP="00BD121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Promote Headers</w:t>
            </w:r>
          </w:p>
        </w:tc>
        <w:tc>
          <w:tcPr>
            <w:tcW w:w="0" w:type="auto"/>
            <w:hideMark/>
          </w:tcPr>
          <w:p w14:paraId="3219479C" w14:textId="77777777" w:rsidR="00F14B73" w:rsidRPr="00922962" w:rsidRDefault="00F14B73" w:rsidP="00BD121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Converted first row to headers</w:t>
            </w:r>
          </w:p>
        </w:tc>
        <w:tc>
          <w:tcPr>
            <w:tcW w:w="0" w:type="auto"/>
            <w:hideMark/>
          </w:tcPr>
          <w:p w14:paraId="0EDCE838" w14:textId="77777777" w:rsidR="00F14B73" w:rsidRPr="00922962" w:rsidRDefault="00F14B73" w:rsidP="00BD121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Standardizes structure → provides clean column names</w:t>
            </w:r>
          </w:p>
        </w:tc>
      </w:tr>
      <w:tr w:rsidR="00F14B73" w:rsidRPr="00BD1218" w14:paraId="6689CF68" w14:textId="77777777" w:rsidTr="00F14B73">
        <w:tc>
          <w:tcPr>
            <w:tcW w:w="0" w:type="auto"/>
            <w:hideMark/>
          </w:tcPr>
          <w:p w14:paraId="6CA0DC7A" w14:textId="77777777" w:rsidR="00F14B73" w:rsidRPr="00922962" w:rsidRDefault="00F14B73" w:rsidP="00BD121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72372FE0" w14:textId="77777777" w:rsidR="00F14B73" w:rsidRPr="00922962" w:rsidRDefault="00F14B73" w:rsidP="00BD121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 Case Key</w:t>
            </w:r>
          </w:p>
        </w:tc>
        <w:tc>
          <w:tcPr>
            <w:tcW w:w="0" w:type="auto"/>
            <w:hideMark/>
          </w:tcPr>
          <w:p w14:paraId="4A349272" w14:textId="77777777" w:rsidR="00F14B73" w:rsidRPr="00922962" w:rsidRDefault="00F14B73" w:rsidP="00BD121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Added Key = Fir_id &amp; "-" &amp; Unit_id</w:t>
            </w:r>
          </w:p>
        </w:tc>
        <w:tc>
          <w:tcPr>
            <w:tcW w:w="0" w:type="auto"/>
            <w:hideMark/>
          </w:tcPr>
          <w:p w14:paraId="5DE2F2CF" w14:textId="77777777" w:rsidR="00F14B73" w:rsidRPr="00922962" w:rsidRDefault="00F14B73" w:rsidP="00BD121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Ensures unique FIR across units → supports joining with fact_crime</w:t>
            </w:r>
          </w:p>
        </w:tc>
      </w:tr>
      <w:tr w:rsidR="00F14B73" w:rsidRPr="00BD1218" w14:paraId="334EA250" w14:textId="77777777" w:rsidTr="00F14B73">
        <w:tc>
          <w:tcPr>
            <w:tcW w:w="0" w:type="auto"/>
            <w:hideMark/>
          </w:tcPr>
          <w:p w14:paraId="4FE6AB50" w14:textId="77777777" w:rsidR="00F14B73" w:rsidRPr="00922962" w:rsidRDefault="00F14B73" w:rsidP="00BD121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5F46F06E" w14:textId="77777777" w:rsidR="00F14B73" w:rsidRPr="00922962" w:rsidRDefault="00F14B73" w:rsidP="00BD121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Change Data Type (Dispose Date)</w:t>
            </w:r>
          </w:p>
        </w:tc>
        <w:tc>
          <w:tcPr>
            <w:tcW w:w="0" w:type="auto"/>
            <w:hideMark/>
          </w:tcPr>
          <w:p w14:paraId="3F829A08" w14:textId="77777777" w:rsidR="00F14B73" w:rsidRPr="00922962" w:rsidRDefault="00F14B73" w:rsidP="00BD121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Converted Dispose_Date → DateTime (en-IN locale)</w:t>
            </w:r>
          </w:p>
        </w:tc>
        <w:tc>
          <w:tcPr>
            <w:tcW w:w="0" w:type="auto"/>
            <w:hideMark/>
          </w:tcPr>
          <w:p w14:paraId="105BF83B" w14:textId="77777777" w:rsidR="00F14B73" w:rsidRPr="00922962" w:rsidRDefault="00F14B73" w:rsidP="00BD121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Standardizes dates → enables time-based analysis</w:t>
            </w:r>
          </w:p>
        </w:tc>
      </w:tr>
      <w:tr w:rsidR="00F14B73" w:rsidRPr="00BD1218" w14:paraId="3CF7CB76" w14:textId="77777777" w:rsidTr="00F14B73">
        <w:tc>
          <w:tcPr>
            <w:tcW w:w="0" w:type="auto"/>
            <w:hideMark/>
          </w:tcPr>
          <w:p w14:paraId="6AB59759" w14:textId="77777777" w:rsidR="00F14B73" w:rsidRPr="00922962" w:rsidRDefault="00F14B73" w:rsidP="00BD121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537C2BB0" w14:textId="77777777" w:rsidR="00F14B73" w:rsidRPr="00922962" w:rsidRDefault="00F14B73" w:rsidP="00BD121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Change Data Types (IDs)</w:t>
            </w:r>
          </w:p>
        </w:tc>
        <w:tc>
          <w:tcPr>
            <w:tcW w:w="0" w:type="auto"/>
            <w:hideMark/>
          </w:tcPr>
          <w:p w14:paraId="5DA4F087" w14:textId="77777777" w:rsidR="00F14B73" w:rsidRPr="00922962" w:rsidRDefault="00F14B73" w:rsidP="00BD121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Converted IDs (CaseMasterID, CASEChargesheetID) → Int64; FIR &amp; Unit → Text</w:t>
            </w:r>
          </w:p>
        </w:tc>
        <w:tc>
          <w:tcPr>
            <w:tcW w:w="0" w:type="auto"/>
            <w:hideMark/>
          </w:tcPr>
          <w:p w14:paraId="1BAC52F9" w14:textId="77777777" w:rsidR="00F14B73" w:rsidRPr="00922962" w:rsidRDefault="00F14B73" w:rsidP="00BD121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Ensures consistency in joins &amp; calculations</w:t>
            </w:r>
          </w:p>
        </w:tc>
      </w:tr>
      <w:tr w:rsidR="00F14B73" w:rsidRPr="00BD1218" w14:paraId="1C447F5B" w14:textId="77777777" w:rsidTr="00F14B73">
        <w:tc>
          <w:tcPr>
            <w:tcW w:w="0" w:type="auto"/>
            <w:hideMark/>
          </w:tcPr>
          <w:p w14:paraId="09453FC4" w14:textId="77777777" w:rsidR="00F14B73" w:rsidRPr="00922962" w:rsidRDefault="00F14B73" w:rsidP="00BD121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40AC0A22" w14:textId="77777777" w:rsidR="00F14B73" w:rsidRPr="00922962" w:rsidRDefault="00F14B73" w:rsidP="00BD121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Remove Duplicates</w:t>
            </w:r>
          </w:p>
        </w:tc>
        <w:tc>
          <w:tcPr>
            <w:tcW w:w="0" w:type="auto"/>
            <w:hideMark/>
          </w:tcPr>
          <w:p w14:paraId="230DA294" w14:textId="77777777" w:rsidR="00F14B73" w:rsidRPr="00922962" w:rsidRDefault="00F14B73" w:rsidP="00BD121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Kept distinct rows on CaseMasterID</w:t>
            </w:r>
          </w:p>
        </w:tc>
        <w:tc>
          <w:tcPr>
            <w:tcW w:w="0" w:type="auto"/>
            <w:hideMark/>
          </w:tcPr>
          <w:p w14:paraId="5D22D4A4" w14:textId="77777777" w:rsidR="00F14B73" w:rsidRPr="00922962" w:rsidRDefault="00F14B73" w:rsidP="00BD121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Removes repeated entries → prevents double-counting disposed cases</w:t>
            </w:r>
          </w:p>
        </w:tc>
      </w:tr>
    </w:tbl>
    <w:p w14:paraId="18D52110" w14:textId="589C9741" w:rsidR="00784B1B" w:rsidRPr="00BD1218" w:rsidRDefault="00784B1B" w:rsidP="00BD1218">
      <w:pP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35640E75" w14:textId="77777777" w:rsidR="00955B68" w:rsidRDefault="00955B68" w:rsidP="003E30F5">
      <w:pPr>
        <w:ind w:firstLine="720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</w:p>
    <w:p w14:paraId="314A3406" w14:textId="77777777" w:rsidR="00955B68" w:rsidRDefault="00955B68" w:rsidP="003E30F5">
      <w:pPr>
        <w:ind w:firstLine="720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</w:p>
    <w:p w14:paraId="40A36BF4" w14:textId="77777777" w:rsidR="00955B68" w:rsidRDefault="00955B68" w:rsidP="003E30F5">
      <w:pPr>
        <w:ind w:firstLine="720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</w:p>
    <w:p w14:paraId="4362323D" w14:textId="588453EE" w:rsidR="00784B1B" w:rsidRPr="003E30F5" w:rsidRDefault="0095619B" w:rsidP="003E30F5">
      <w:pPr>
        <w:ind w:firstLine="720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7</w:t>
      </w:r>
      <w:r w:rsidR="003E30F5" w:rsidRPr="003E30F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.6 </w:t>
      </w:r>
      <w:r w:rsidR="00784B1B" w:rsidRPr="003E30F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dim_ps_lat_long</w:t>
      </w:r>
    </w:p>
    <w:p w14:paraId="7F47F4A4" w14:textId="77777777" w:rsidR="006C7374" w:rsidRPr="00BD1218" w:rsidRDefault="006C7374" w:rsidP="00BD1218">
      <w:pP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1663"/>
        <w:gridCol w:w="3477"/>
        <w:gridCol w:w="3206"/>
      </w:tblGrid>
      <w:tr w:rsidR="006C7374" w:rsidRPr="00BD1218" w14:paraId="56223617" w14:textId="77777777" w:rsidTr="00FE03D1">
        <w:trPr>
          <w:trHeight w:val="404"/>
        </w:trPr>
        <w:tc>
          <w:tcPr>
            <w:tcW w:w="0" w:type="auto"/>
            <w:shd w:val="clear" w:color="auto" w:fill="BFBFBF" w:themeFill="background1" w:themeFillShade="BF"/>
            <w:hideMark/>
          </w:tcPr>
          <w:p w14:paraId="6424A60C" w14:textId="77777777" w:rsidR="006C7374" w:rsidRPr="00FE03D1" w:rsidRDefault="006C7374" w:rsidP="00BD1218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E03D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Step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6D03050E" w14:textId="77777777" w:rsidR="006C7374" w:rsidRPr="00FE03D1" w:rsidRDefault="006C7374" w:rsidP="00BD1218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E03D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27E5DD1A" w14:textId="77777777" w:rsidR="006C7374" w:rsidRPr="00FE03D1" w:rsidRDefault="006C7374" w:rsidP="00BD1218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E03D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Action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38600164" w14:textId="77777777" w:rsidR="006C7374" w:rsidRPr="00FE03D1" w:rsidRDefault="006C7374" w:rsidP="00BD1218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E03D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Reason (Why + How it helps)</w:t>
            </w:r>
          </w:p>
        </w:tc>
      </w:tr>
      <w:tr w:rsidR="006C7374" w:rsidRPr="00BD1218" w14:paraId="72671950" w14:textId="77777777" w:rsidTr="006C7374">
        <w:tc>
          <w:tcPr>
            <w:tcW w:w="0" w:type="auto"/>
            <w:hideMark/>
          </w:tcPr>
          <w:p w14:paraId="7981E53F" w14:textId="77777777" w:rsidR="006C7374" w:rsidRPr="00922962" w:rsidRDefault="006C7374" w:rsidP="00FE03D1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7449A60" w14:textId="77777777" w:rsidR="006C7374" w:rsidRPr="00922962" w:rsidRDefault="006C7374" w:rsidP="00FE03D1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Source Import</w:t>
            </w:r>
          </w:p>
        </w:tc>
        <w:tc>
          <w:tcPr>
            <w:tcW w:w="0" w:type="auto"/>
            <w:hideMark/>
          </w:tcPr>
          <w:p w14:paraId="6DE30B58" w14:textId="77777777" w:rsidR="006C7374" w:rsidRPr="00922962" w:rsidRDefault="006C7374" w:rsidP="00FE03D1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Imported Ps Unit sheet from Excel file</w:t>
            </w:r>
          </w:p>
        </w:tc>
        <w:tc>
          <w:tcPr>
            <w:tcW w:w="0" w:type="auto"/>
            <w:hideMark/>
          </w:tcPr>
          <w:p w14:paraId="3A373132" w14:textId="77777777" w:rsidR="006C7374" w:rsidRPr="00922962" w:rsidRDefault="006C7374" w:rsidP="00FE03D1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Extracts police station details with latitude &amp; longitude → adds geospatial dimension</w:t>
            </w:r>
          </w:p>
        </w:tc>
      </w:tr>
      <w:tr w:rsidR="006C7374" w:rsidRPr="00BD1218" w14:paraId="444237D2" w14:textId="77777777" w:rsidTr="006C7374">
        <w:tc>
          <w:tcPr>
            <w:tcW w:w="0" w:type="auto"/>
            <w:hideMark/>
          </w:tcPr>
          <w:p w14:paraId="7842FD35" w14:textId="77777777" w:rsidR="006C7374" w:rsidRPr="00922962" w:rsidRDefault="006C7374" w:rsidP="00FE03D1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3CF8D0DE" w14:textId="77777777" w:rsidR="006C7374" w:rsidRPr="00922962" w:rsidRDefault="006C7374" w:rsidP="00FE03D1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Select Sheet</w:t>
            </w:r>
          </w:p>
        </w:tc>
        <w:tc>
          <w:tcPr>
            <w:tcW w:w="0" w:type="auto"/>
            <w:hideMark/>
          </w:tcPr>
          <w:p w14:paraId="30719CCE" w14:textId="77777777" w:rsidR="006C7374" w:rsidRPr="00922962" w:rsidRDefault="006C7374" w:rsidP="00FE03D1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Selected Crime sheet from workbook</w:t>
            </w:r>
          </w:p>
        </w:tc>
        <w:tc>
          <w:tcPr>
            <w:tcW w:w="0" w:type="auto"/>
            <w:hideMark/>
          </w:tcPr>
          <w:p w14:paraId="1199619B" w14:textId="77777777" w:rsidR="006C7374" w:rsidRPr="00922962" w:rsidRDefault="006C7374" w:rsidP="00FE03D1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Loads only relevant data → avoids unnecessary sheets/tables</w:t>
            </w:r>
          </w:p>
        </w:tc>
      </w:tr>
      <w:tr w:rsidR="006C7374" w:rsidRPr="006C7374" w14:paraId="7928A6CE" w14:textId="77777777" w:rsidTr="006C7374">
        <w:tc>
          <w:tcPr>
            <w:tcW w:w="0" w:type="auto"/>
            <w:hideMark/>
          </w:tcPr>
          <w:p w14:paraId="3B645C30" w14:textId="77777777" w:rsidR="006C7374" w:rsidRPr="00922962" w:rsidRDefault="006C7374" w:rsidP="00FE03D1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143182AB" w14:textId="77777777" w:rsidR="006C7374" w:rsidRPr="00922962" w:rsidRDefault="006C7374" w:rsidP="00FE03D1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Promote Headers</w:t>
            </w:r>
          </w:p>
        </w:tc>
        <w:tc>
          <w:tcPr>
            <w:tcW w:w="0" w:type="auto"/>
            <w:hideMark/>
          </w:tcPr>
          <w:p w14:paraId="4A6E9CCF" w14:textId="77777777" w:rsidR="006C7374" w:rsidRPr="00922962" w:rsidRDefault="006C7374" w:rsidP="00FE03D1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Converted first row to headers</w:t>
            </w:r>
          </w:p>
        </w:tc>
        <w:tc>
          <w:tcPr>
            <w:tcW w:w="0" w:type="auto"/>
            <w:hideMark/>
          </w:tcPr>
          <w:p w14:paraId="10827E01" w14:textId="77777777" w:rsidR="006C7374" w:rsidRPr="00922962" w:rsidRDefault="006C7374" w:rsidP="00FE03D1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Standardizes structure → provides clean field names for joins</w:t>
            </w:r>
          </w:p>
        </w:tc>
      </w:tr>
      <w:tr w:rsidR="006C7374" w:rsidRPr="006C7374" w14:paraId="68F4315D" w14:textId="77777777" w:rsidTr="006C7374">
        <w:tc>
          <w:tcPr>
            <w:tcW w:w="0" w:type="auto"/>
            <w:hideMark/>
          </w:tcPr>
          <w:p w14:paraId="279420C0" w14:textId="77777777" w:rsidR="006C7374" w:rsidRPr="00922962" w:rsidRDefault="006C7374" w:rsidP="00FE03D1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78B93F96" w14:textId="77777777" w:rsidR="006C7374" w:rsidRPr="00922962" w:rsidRDefault="006C7374" w:rsidP="00FE03D1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Change Column Types</w:t>
            </w:r>
          </w:p>
        </w:tc>
        <w:tc>
          <w:tcPr>
            <w:tcW w:w="0" w:type="auto"/>
            <w:hideMark/>
          </w:tcPr>
          <w:p w14:paraId="75C95586" w14:textId="77777777" w:rsidR="006C7374" w:rsidRPr="00922962" w:rsidRDefault="006C7374" w:rsidP="00FE03D1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Converted UnitID → Int64; UnitName → Text; Latitude &amp; Longitude → Decimal Numbers</w:t>
            </w:r>
          </w:p>
        </w:tc>
        <w:tc>
          <w:tcPr>
            <w:tcW w:w="0" w:type="auto"/>
            <w:hideMark/>
          </w:tcPr>
          <w:p w14:paraId="47E2F595" w14:textId="77777777" w:rsidR="006C7374" w:rsidRPr="00922962" w:rsidRDefault="006C7374" w:rsidP="00FE03D1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Ensures correct formats → enables mapping and numeric operations</w:t>
            </w:r>
          </w:p>
        </w:tc>
      </w:tr>
      <w:tr w:rsidR="006C7374" w:rsidRPr="006C7374" w14:paraId="3988577F" w14:textId="77777777" w:rsidTr="006C7374">
        <w:tc>
          <w:tcPr>
            <w:tcW w:w="0" w:type="auto"/>
            <w:hideMark/>
          </w:tcPr>
          <w:p w14:paraId="7B16ADA0" w14:textId="77777777" w:rsidR="006C7374" w:rsidRPr="00922962" w:rsidRDefault="006C7374" w:rsidP="00FE03D1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300FC218" w14:textId="77777777" w:rsidR="006C7374" w:rsidRPr="00922962" w:rsidRDefault="006C7374" w:rsidP="00FE03D1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Standardize Text</w:t>
            </w:r>
          </w:p>
        </w:tc>
        <w:tc>
          <w:tcPr>
            <w:tcW w:w="0" w:type="auto"/>
            <w:hideMark/>
          </w:tcPr>
          <w:p w14:paraId="6795ED01" w14:textId="77777777" w:rsidR="006C7374" w:rsidRPr="00922962" w:rsidRDefault="006C7374" w:rsidP="00FE03D1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Converted all UnitName values to UPPERCASE</w:t>
            </w:r>
          </w:p>
        </w:tc>
        <w:tc>
          <w:tcPr>
            <w:tcW w:w="0" w:type="auto"/>
            <w:hideMark/>
          </w:tcPr>
          <w:p w14:paraId="7DB23AD7" w14:textId="77777777" w:rsidR="006C7374" w:rsidRPr="00922962" w:rsidRDefault="006C7374" w:rsidP="00FE03D1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Removes variations in casing → prevents mismatches during joins</w:t>
            </w:r>
          </w:p>
        </w:tc>
      </w:tr>
      <w:tr w:rsidR="006C7374" w:rsidRPr="006C7374" w14:paraId="14BE7AEB" w14:textId="77777777" w:rsidTr="006C7374">
        <w:tc>
          <w:tcPr>
            <w:tcW w:w="0" w:type="auto"/>
            <w:hideMark/>
          </w:tcPr>
          <w:p w14:paraId="3E9173AF" w14:textId="77777777" w:rsidR="006C7374" w:rsidRPr="00922962" w:rsidRDefault="006C7374" w:rsidP="00FE03D1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6D0FE487" w14:textId="77777777" w:rsidR="006C7374" w:rsidRPr="00922962" w:rsidRDefault="006C7374" w:rsidP="00FE03D1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Remove Duplicates</w:t>
            </w:r>
          </w:p>
        </w:tc>
        <w:tc>
          <w:tcPr>
            <w:tcW w:w="0" w:type="auto"/>
            <w:hideMark/>
          </w:tcPr>
          <w:p w14:paraId="15BEF4B9" w14:textId="77777777" w:rsidR="006C7374" w:rsidRPr="00922962" w:rsidRDefault="006C7374" w:rsidP="00FE03D1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Removed duplicates based on UnitName</w:t>
            </w:r>
          </w:p>
        </w:tc>
        <w:tc>
          <w:tcPr>
            <w:tcW w:w="0" w:type="auto"/>
            <w:hideMark/>
          </w:tcPr>
          <w:p w14:paraId="59BF236A" w14:textId="77777777" w:rsidR="006C7374" w:rsidRPr="00922962" w:rsidRDefault="006C7374" w:rsidP="00FE03D1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Maintains one unique police station per coordinate → ensures accurate mapping</w:t>
            </w:r>
          </w:p>
        </w:tc>
      </w:tr>
    </w:tbl>
    <w:p w14:paraId="35BFCBD2" w14:textId="77777777" w:rsidR="00242A4D" w:rsidRDefault="00242A4D" w:rsidP="002F0CDF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</w:p>
    <w:p w14:paraId="6C8A3EC8" w14:textId="4FF4DE31" w:rsidR="00877B9B" w:rsidRPr="00242A4D" w:rsidRDefault="0095619B" w:rsidP="00242A4D">
      <w:pPr>
        <w:ind w:firstLine="72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7</w:t>
      </w:r>
      <w:r w:rsidR="00242A4D" w:rsidRPr="00242A4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.7 </w:t>
      </w:r>
      <w:r w:rsidR="00877B9B" w:rsidRPr="00242A4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Dim_Victim</w:t>
      </w:r>
      <w:r w:rsidR="00877B9B" w:rsidRPr="00242A4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1696"/>
        <w:gridCol w:w="4065"/>
        <w:gridCol w:w="2585"/>
      </w:tblGrid>
      <w:tr w:rsidR="0015123F" w:rsidRPr="0015123F" w14:paraId="34AC57F6" w14:textId="77777777" w:rsidTr="00242A4D">
        <w:tc>
          <w:tcPr>
            <w:tcW w:w="0" w:type="auto"/>
            <w:shd w:val="clear" w:color="auto" w:fill="BFBFBF" w:themeFill="background1" w:themeFillShade="BF"/>
            <w:hideMark/>
          </w:tcPr>
          <w:p w14:paraId="3A596600" w14:textId="77777777" w:rsidR="0015123F" w:rsidRPr="0015123F" w:rsidRDefault="0015123F" w:rsidP="00242A4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512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Step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12AAE6CB" w14:textId="77777777" w:rsidR="0015123F" w:rsidRPr="0015123F" w:rsidRDefault="0015123F" w:rsidP="00242A4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512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4164B697" w14:textId="77777777" w:rsidR="0015123F" w:rsidRPr="0015123F" w:rsidRDefault="0015123F" w:rsidP="00242A4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512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Action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4FBD8536" w14:textId="77777777" w:rsidR="0015123F" w:rsidRPr="0015123F" w:rsidRDefault="0015123F" w:rsidP="00242A4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512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Reason (Why + How it helps)</w:t>
            </w:r>
          </w:p>
        </w:tc>
      </w:tr>
      <w:tr w:rsidR="0015123F" w:rsidRPr="0015123F" w14:paraId="2CCE6979" w14:textId="77777777" w:rsidTr="0015123F">
        <w:tc>
          <w:tcPr>
            <w:tcW w:w="0" w:type="auto"/>
            <w:hideMark/>
          </w:tcPr>
          <w:p w14:paraId="52B74F0F" w14:textId="77777777" w:rsidR="0015123F" w:rsidRPr="00922962" w:rsidRDefault="0015123F" w:rsidP="0092296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D60D25B" w14:textId="77777777" w:rsidR="0015123F" w:rsidRPr="00922962" w:rsidRDefault="0015123F" w:rsidP="0092296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Source Import</w:t>
            </w:r>
          </w:p>
        </w:tc>
        <w:tc>
          <w:tcPr>
            <w:tcW w:w="0" w:type="auto"/>
            <w:hideMark/>
          </w:tcPr>
          <w:p w14:paraId="6672DA14" w14:textId="77777777" w:rsidR="0015123F" w:rsidRPr="00922962" w:rsidRDefault="0015123F" w:rsidP="0092296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Imported Victim sheet from </w:t>
            </w:r>
            <w:r w:rsidRPr="00922962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IN"/>
                <w14:ligatures w14:val="none"/>
              </w:rPr>
              <w:t>final_dataset_for_showcase.xlsx</w:t>
            </w:r>
          </w:p>
        </w:tc>
        <w:tc>
          <w:tcPr>
            <w:tcW w:w="0" w:type="auto"/>
            <w:hideMark/>
          </w:tcPr>
          <w:p w14:paraId="5F25161E" w14:textId="77777777" w:rsidR="0015123F" w:rsidRPr="00922962" w:rsidRDefault="0015123F" w:rsidP="0092296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Extracts victim-related details → builds victim dimension linked to FIRs</w:t>
            </w:r>
          </w:p>
        </w:tc>
      </w:tr>
      <w:tr w:rsidR="0015123F" w:rsidRPr="0015123F" w14:paraId="056E2468" w14:textId="77777777" w:rsidTr="0015123F">
        <w:tc>
          <w:tcPr>
            <w:tcW w:w="0" w:type="auto"/>
            <w:hideMark/>
          </w:tcPr>
          <w:p w14:paraId="05B10201" w14:textId="77777777" w:rsidR="0015123F" w:rsidRPr="00922962" w:rsidRDefault="0015123F" w:rsidP="0092296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72A698EE" w14:textId="77777777" w:rsidR="0015123F" w:rsidRPr="00922962" w:rsidRDefault="0015123F" w:rsidP="0092296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Select Sheet</w:t>
            </w:r>
          </w:p>
        </w:tc>
        <w:tc>
          <w:tcPr>
            <w:tcW w:w="0" w:type="auto"/>
            <w:hideMark/>
          </w:tcPr>
          <w:p w14:paraId="7C45E7FB" w14:textId="77777777" w:rsidR="0015123F" w:rsidRPr="00922962" w:rsidRDefault="0015123F" w:rsidP="0092296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Selected Victim sheet from workbook</w:t>
            </w:r>
          </w:p>
        </w:tc>
        <w:tc>
          <w:tcPr>
            <w:tcW w:w="0" w:type="auto"/>
            <w:hideMark/>
          </w:tcPr>
          <w:p w14:paraId="20E17C66" w14:textId="77777777" w:rsidR="0015123F" w:rsidRPr="00922962" w:rsidRDefault="0015123F" w:rsidP="0092296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Ensures only relevant raw data is loaded → avoids unnecessary sheets/tables</w:t>
            </w:r>
          </w:p>
        </w:tc>
      </w:tr>
      <w:tr w:rsidR="0015123F" w:rsidRPr="0015123F" w14:paraId="29CD5E00" w14:textId="77777777" w:rsidTr="0015123F">
        <w:tc>
          <w:tcPr>
            <w:tcW w:w="0" w:type="auto"/>
            <w:hideMark/>
          </w:tcPr>
          <w:p w14:paraId="6D776AF7" w14:textId="77777777" w:rsidR="0015123F" w:rsidRPr="00922962" w:rsidRDefault="0015123F" w:rsidP="0092296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194F86FC" w14:textId="77777777" w:rsidR="0015123F" w:rsidRPr="00922962" w:rsidRDefault="0015123F" w:rsidP="0092296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Promote Headers</w:t>
            </w:r>
          </w:p>
        </w:tc>
        <w:tc>
          <w:tcPr>
            <w:tcW w:w="0" w:type="auto"/>
            <w:hideMark/>
          </w:tcPr>
          <w:p w14:paraId="1AFA31C3" w14:textId="77777777" w:rsidR="0015123F" w:rsidRPr="00922962" w:rsidRDefault="0015123F" w:rsidP="0092296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Promoted first row to headers</w:t>
            </w:r>
          </w:p>
        </w:tc>
        <w:tc>
          <w:tcPr>
            <w:tcW w:w="0" w:type="auto"/>
            <w:hideMark/>
          </w:tcPr>
          <w:p w14:paraId="0B53D2DF" w14:textId="77777777" w:rsidR="0015123F" w:rsidRPr="00922962" w:rsidRDefault="0015123F" w:rsidP="0092296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Standardizes structure → provides proper column names for transformations</w:t>
            </w:r>
          </w:p>
        </w:tc>
      </w:tr>
      <w:tr w:rsidR="0015123F" w:rsidRPr="0015123F" w14:paraId="134AE5D4" w14:textId="77777777" w:rsidTr="0015123F">
        <w:tc>
          <w:tcPr>
            <w:tcW w:w="0" w:type="auto"/>
            <w:hideMark/>
          </w:tcPr>
          <w:p w14:paraId="469BE730" w14:textId="77777777" w:rsidR="0015123F" w:rsidRPr="00922962" w:rsidRDefault="0015123F" w:rsidP="0092296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6600F753" w14:textId="77777777" w:rsidR="0015123F" w:rsidRPr="00922962" w:rsidRDefault="0015123F" w:rsidP="0092296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Change Column Types</w:t>
            </w:r>
          </w:p>
        </w:tc>
        <w:tc>
          <w:tcPr>
            <w:tcW w:w="0" w:type="auto"/>
            <w:hideMark/>
          </w:tcPr>
          <w:p w14:paraId="4E1D11A7" w14:textId="77777777" w:rsidR="0015123F" w:rsidRPr="00922962" w:rsidRDefault="0015123F" w:rsidP="0092296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Converted fields: Sex → Text; Age, Height → Int64; DOB → Date; FIR_ID &amp; Unit_ID → Text; others to Text</w:t>
            </w:r>
          </w:p>
        </w:tc>
        <w:tc>
          <w:tcPr>
            <w:tcW w:w="0" w:type="auto"/>
            <w:hideMark/>
          </w:tcPr>
          <w:p w14:paraId="4C3B2017" w14:textId="77777777" w:rsidR="0015123F" w:rsidRPr="00922962" w:rsidRDefault="0015123F" w:rsidP="0092296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Correct formats ensure: numeric (Age, Height) usable in calcs; DOB for time analysis; text fields for grouping</w:t>
            </w:r>
          </w:p>
        </w:tc>
      </w:tr>
      <w:tr w:rsidR="0015123F" w:rsidRPr="0015123F" w14:paraId="7135203E" w14:textId="77777777" w:rsidTr="0015123F">
        <w:tc>
          <w:tcPr>
            <w:tcW w:w="0" w:type="auto"/>
            <w:hideMark/>
          </w:tcPr>
          <w:p w14:paraId="3B5FB6D4" w14:textId="77777777" w:rsidR="0015123F" w:rsidRPr="00922962" w:rsidRDefault="0015123F" w:rsidP="0092296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61F5C16C" w14:textId="77777777" w:rsidR="0015123F" w:rsidRPr="00922962" w:rsidRDefault="0015123F" w:rsidP="0092296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Remove Unnecessary Columns</w:t>
            </w:r>
          </w:p>
        </w:tc>
        <w:tc>
          <w:tcPr>
            <w:tcW w:w="0" w:type="auto"/>
            <w:hideMark/>
          </w:tcPr>
          <w:p w14:paraId="2C0A4758" w14:textId="77777777" w:rsidR="0015123F" w:rsidRPr="00922962" w:rsidRDefault="0015123F" w:rsidP="0092296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Dropped DOB &amp; Perm_Pincode</w:t>
            </w:r>
          </w:p>
        </w:tc>
        <w:tc>
          <w:tcPr>
            <w:tcW w:w="0" w:type="auto"/>
            <w:hideMark/>
          </w:tcPr>
          <w:p w14:paraId="215FBF28" w14:textId="77777777" w:rsidR="0015123F" w:rsidRPr="00922962" w:rsidRDefault="0015123F" w:rsidP="0092296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Reduces noise → keeps table focused on essential fields</w:t>
            </w:r>
          </w:p>
        </w:tc>
      </w:tr>
      <w:tr w:rsidR="0015123F" w:rsidRPr="0015123F" w14:paraId="5C3513D2" w14:textId="77777777" w:rsidTr="0015123F">
        <w:tc>
          <w:tcPr>
            <w:tcW w:w="0" w:type="auto"/>
            <w:hideMark/>
          </w:tcPr>
          <w:p w14:paraId="1E22EC00" w14:textId="77777777" w:rsidR="0015123F" w:rsidRPr="00922962" w:rsidRDefault="0015123F" w:rsidP="0092296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3CC4910B" w14:textId="77777777" w:rsidR="0015123F" w:rsidRPr="00922962" w:rsidRDefault="0015123F" w:rsidP="0092296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Replace Nulls</w:t>
            </w:r>
          </w:p>
        </w:tc>
        <w:tc>
          <w:tcPr>
            <w:tcW w:w="0" w:type="auto"/>
            <w:hideMark/>
          </w:tcPr>
          <w:p w14:paraId="5BFD330E" w14:textId="77777777" w:rsidR="0015123F" w:rsidRPr="00922962" w:rsidRDefault="0015123F" w:rsidP="0092296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Replaced NULL with “Unknown” in Sex, Occupation, Religion, Caste, Injury_type</w:t>
            </w:r>
          </w:p>
        </w:tc>
        <w:tc>
          <w:tcPr>
            <w:tcW w:w="0" w:type="auto"/>
            <w:hideMark/>
          </w:tcPr>
          <w:p w14:paraId="1B9C74AF" w14:textId="77777777" w:rsidR="0015123F" w:rsidRPr="00922962" w:rsidRDefault="0015123F" w:rsidP="0092296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Standardizes missing data → avoids broken aggregations and ensures categorization</w:t>
            </w:r>
          </w:p>
        </w:tc>
      </w:tr>
      <w:tr w:rsidR="0015123F" w:rsidRPr="0015123F" w14:paraId="6A2CC95B" w14:textId="77777777" w:rsidTr="0015123F">
        <w:tc>
          <w:tcPr>
            <w:tcW w:w="0" w:type="auto"/>
            <w:hideMark/>
          </w:tcPr>
          <w:p w14:paraId="7B464C9B" w14:textId="77777777" w:rsidR="0015123F" w:rsidRPr="00922962" w:rsidRDefault="0015123F" w:rsidP="0092296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52F5D709" w14:textId="77777777" w:rsidR="0015123F" w:rsidRPr="00922962" w:rsidRDefault="0015123F" w:rsidP="0092296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Remove Columns (Injury)</w:t>
            </w:r>
          </w:p>
        </w:tc>
        <w:tc>
          <w:tcPr>
            <w:tcW w:w="0" w:type="auto"/>
            <w:hideMark/>
          </w:tcPr>
          <w:p w14:paraId="3C475082" w14:textId="77777777" w:rsidR="0015123F" w:rsidRPr="00922962" w:rsidRDefault="0015123F" w:rsidP="0092296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Removed Injury_type &amp; Injury_Nature</w:t>
            </w:r>
          </w:p>
        </w:tc>
        <w:tc>
          <w:tcPr>
            <w:tcW w:w="0" w:type="auto"/>
            <w:hideMark/>
          </w:tcPr>
          <w:p w14:paraId="16E855B5" w14:textId="77777777" w:rsidR="0015123F" w:rsidRPr="00922962" w:rsidRDefault="0015123F" w:rsidP="0092296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Simplifies dimension → keeps focus on demographics and victim type</w:t>
            </w:r>
          </w:p>
        </w:tc>
      </w:tr>
      <w:tr w:rsidR="0015123F" w:rsidRPr="0015123F" w14:paraId="38D9D73E" w14:textId="77777777" w:rsidTr="0015123F">
        <w:tc>
          <w:tcPr>
            <w:tcW w:w="0" w:type="auto"/>
            <w:hideMark/>
          </w:tcPr>
          <w:p w14:paraId="5335A8A2" w14:textId="77777777" w:rsidR="0015123F" w:rsidRPr="00922962" w:rsidRDefault="0015123F" w:rsidP="0092296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4C93435D" w14:textId="77777777" w:rsidR="0015123F" w:rsidRPr="00922962" w:rsidRDefault="0015123F" w:rsidP="0092296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 Key Column</w:t>
            </w:r>
          </w:p>
        </w:tc>
        <w:tc>
          <w:tcPr>
            <w:tcW w:w="0" w:type="auto"/>
            <w:hideMark/>
          </w:tcPr>
          <w:p w14:paraId="488C31EF" w14:textId="77777777" w:rsidR="0015123F" w:rsidRPr="00922962" w:rsidRDefault="0015123F" w:rsidP="0092296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Added Key = FIR_ID &amp; "-" &amp; Unit_ID</w:t>
            </w:r>
          </w:p>
        </w:tc>
        <w:tc>
          <w:tcPr>
            <w:tcW w:w="0" w:type="auto"/>
            <w:hideMark/>
          </w:tcPr>
          <w:p w14:paraId="45646DEC" w14:textId="77777777" w:rsidR="0015123F" w:rsidRPr="00922962" w:rsidRDefault="0015123F" w:rsidP="0092296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Ensures uniqueness across units → supports joins with fact_crime and timeline analysis</w:t>
            </w:r>
          </w:p>
        </w:tc>
      </w:tr>
      <w:tr w:rsidR="0015123F" w:rsidRPr="0015123F" w14:paraId="36A543C5" w14:textId="77777777" w:rsidTr="0015123F">
        <w:tc>
          <w:tcPr>
            <w:tcW w:w="0" w:type="auto"/>
            <w:hideMark/>
          </w:tcPr>
          <w:p w14:paraId="18233D91" w14:textId="77777777" w:rsidR="0015123F" w:rsidRPr="00922962" w:rsidRDefault="0015123F" w:rsidP="0092296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1AFDA790" w14:textId="77777777" w:rsidR="0015123F" w:rsidRPr="00922962" w:rsidRDefault="0015123F" w:rsidP="0092296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 Age Segmentation</w:t>
            </w:r>
          </w:p>
        </w:tc>
        <w:tc>
          <w:tcPr>
            <w:tcW w:w="0" w:type="auto"/>
            <w:hideMark/>
          </w:tcPr>
          <w:p w14:paraId="10120885" w14:textId="77777777" w:rsidR="0015123F" w:rsidRPr="00922962" w:rsidRDefault="0015123F" w:rsidP="0092296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Added Age Segment categories (Children, Teenagers, Youths, Adults, </w:t>
            </w: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Middle-Aged, Senior Citizen, Unknown)</w:t>
            </w:r>
          </w:p>
        </w:tc>
        <w:tc>
          <w:tcPr>
            <w:tcW w:w="0" w:type="auto"/>
            <w:hideMark/>
          </w:tcPr>
          <w:p w14:paraId="1EDD9B8D" w14:textId="77777777" w:rsidR="0015123F" w:rsidRPr="00922962" w:rsidRDefault="0015123F" w:rsidP="0092296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 xml:space="preserve">Groups victims into brackets → enables </w:t>
            </w: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demographic profiling &amp; comparative analysis</w:t>
            </w:r>
          </w:p>
        </w:tc>
      </w:tr>
      <w:tr w:rsidR="0015123F" w:rsidRPr="0015123F" w14:paraId="6A5DBB91" w14:textId="77777777" w:rsidTr="0015123F">
        <w:tc>
          <w:tcPr>
            <w:tcW w:w="0" w:type="auto"/>
            <w:hideMark/>
          </w:tcPr>
          <w:p w14:paraId="7D25A458" w14:textId="77777777" w:rsidR="0015123F" w:rsidRPr="00922962" w:rsidRDefault="0015123F" w:rsidP="0092296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10</w:t>
            </w:r>
          </w:p>
        </w:tc>
        <w:tc>
          <w:tcPr>
            <w:tcW w:w="0" w:type="auto"/>
            <w:hideMark/>
          </w:tcPr>
          <w:p w14:paraId="281EC49F" w14:textId="77777777" w:rsidR="0015123F" w:rsidRPr="00922962" w:rsidRDefault="0015123F" w:rsidP="0092296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Standardize Text</w:t>
            </w:r>
          </w:p>
        </w:tc>
        <w:tc>
          <w:tcPr>
            <w:tcW w:w="0" w:type="auto"/>
            <w:hideMark/>
          </w:tcPr>
          <w:p w14:paraId="3F69DCF5" w14:textId="77777777" w:rsidR="0015123F" w:rsidRPr="00922962" w:rsidRDefault="0015123F" w:rsidP="0092296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Applied Text.Upper / Text.Proper across Caste, Occupation, Religion, Sex, VictimType</w:t>
            </w:r>
          </w:p>
        </w:tc>
        <w:tc>
          <w:tcPr>
            <w:tcW w:w="0" w:type="auto"/>
            <w:hideMark/>
          </w:tcPr>
          <w:p w14:paraId="5B4E6AA2" w14:textId="77777777" w:rsidR="0015123F" w:rsidRPr="00922962" w:rsidRDefault="0015123F" w:rsidP="0092296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Handles inconsistent casing → prevents duplicates and ensures clean categories</w:t>
            </w:r>
          </w:p>
        </w:tc>
      </w:tr>
      <w:tr w:rsidR="0015123F" w:rsidRPr="0015123F" w14:paraId="037253CF" w14:textId="77777777" w:rsidTr="0015123F">
        <w:tc>
          <w:tcPr>
            <w:tcW w:w="0" w:type="auto"/>
            <w:hideMark/>
          </w:tcPr>
          <w:p w14:paraId="28F1870A" w14:textId="77777777" w:rsidR="0015123F" w:rsidRPr="00922962" w:rsidRDefault="0015123F" w:rsidP="0092296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14:paraId="54D64A8C" w14:textId="77777777" w:rsidR="0015123F" w:rsidRPr="00922962" w:rsidRDefault="0015123F" w:rsidP="0092296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Rename Column</w:t>
            </w:r>
          </w:p>
        </w:tc>
        <w:tc>
          <w:tcPr>
            <w:tcW w:w="0" w:type="auto"/>
            <w:hideMark/>
          </w:tcPr>
          <w:p w14:paraId="3BF6B460" w14:textId="77777777" w:rsidR="0015123F" w:rsidRPr="00922962" w:rsidRDefault="0015123F" w:rsidP="0092296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Renamed Sex → Sex_v1</w:t>
            </w:r>
          </w:p>
        </w:tc>
        <w:tc>
          <w:tcPr>
            <w:tcW w:w="0" w:type="auto"/>
            <w:hideMark/>
          </w:tcPr>
          <w:p w14:paraId="0272A6B6" w14:textId="77777777" w:rsidR="0015123F" w:rsidRPr="00922962" w:rsidRDefault="0015123F" w:rsidP="00922962">
            <w:pPr>
              <w:pStyle w:val="NormalWeb"/>
              <w:spacing w:before="0" w:beforeAutospacing="0" w:after="0" w:afterAutospacing="0"/>
              <w:rPr>
                <w:lang w:eastAsia="en-IN"/>
              </w:rPr>
            </w:pPr>
            <w:r w:rsidRPr="00922962">
              <w:rPr>
                <w:lang w:eastAsia="en-IN"/>
              </w:rPr>
              <w:t>Keeps original field before recoding → avoids overwriting raw values</w:t>
            </w:r>
          </w:p>
        </w:tc>
      </w:tr>
      <w:tr w:rsidR="0015123F" w:rsidRPr="0015123F" w14:paraId="4FE8C9FE" w14:textId="77777777" w:rsidTr="0015123F">
        <w:tc>
          <w:tcPr>
            <w:tcW w:w="0" w:type="auto"/>
            <w:hideMark/>
          </w:tcPr>
          <w:p w14:paraId="5405EED0" w14:textId="77777777" w:rsidR="0015123F" w:rsidRPr="00922962" w:rsidRDefault="0015123F" w:rsidP="0092296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14:paraId="02A77E65" w14:textId="77777777" w:rsidR="0015123F" w:rsidRPr="00922962" w:rsidRDefault="0015123F" w:rsidP="0092296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Recode Sex</w:t>
            </w:r>
          </w:p>
        </w:tc>
        <w:tc>
          <w:tcPr>
            <w:tcW w:w="0" w:type="auto"/>
            <w:hideMark/>
          </w:tcPr>
          <w:p w14:paraId="6EA88EE7" w14:textId="77777777" w:rsidR="0015123F" w:rsidRPr="00922962" w:rsidRDefault="0015123F" w:rsidP="0092296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Created standardized Sex column (Male/Female/Trans/Unknown)</w:t>
            </w:r>
          </w:p>
        </w:tc>
        <w:tc>
          <w:tcPr>
            <w:tcW w:w="0" w:type="auto"/>
            <w:hideMark/>
          </w:tcPr>
          <w:p w14:paraId="537F262F" w14:textId="77777777" w:rsidR="0015123F" w:rsidRPr="00922962" w:rsidRDefault="0015123F" w:rsidP="0092296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Cleans inconsistent entries → enables accurate gender-based victim analysis</w:t>
            </w:r>
          </w:p>
        </w:tc>
      </w:tr>
      <w:tr w:rsidR="0015123F" w:rsidRPr="0015123F" w14:paraId="5B41EED2" w14:textId="77777777" w:rsidTr="0015123F">
        <w:tc>
          <w:tcPr>
            <w:tcW w:w="0" w:type="auto"/>
            <w:hideMark/>
          </w:tcPr>
          <w:p w14:paraId="3099E4D9" w14:textId="77777777" w:rsidR="0015123F" w:rsidRPr="00922962" w:rsidRDefault="0015123F" w:rsidP="0092296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14:paraId="1AED2EED" w14:textId="77777777" w:rsidR="0015123F" w:rsidRPr="00922962" w:rsidRDefault="0015123F" w:rsidP="0092296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Filter Age Range</w:t>
            </w:r>
          </w:p>
        </w:tc>
        <w:tc>
          <w:tcPr>
            <w:tcW w:w="0" w:type="auto"/>
            <w:hideMark/>
          </w:tcPr>
          <w:p w14:paraId="182E08A0" w14:textId="77777777" w:rsidR="0015123F" w:rsidRPr="00922962" w:rsidRDefault="0015123F" w:rsidP="0092296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Kept rows where Age </w:t>
            </w:r>
            <w:r w:rsidRPr="00922962">
              <w:rPr>
                <w:rFonts w:ascii="Cambria Math" w:eastAsia="Times New Roman" w:hAnsi="Cambria Math" w:cs="Cambria Math"/>
                <w:kern w:val="0"/>
                <w:lang w:eastAsia="en-IN"/>
                <w14:ligatures w14:val="none"/>
              </w:rPr>
              <w:t>∈</w:t>
            </w: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[0,100]</w:t>
            </w:r>
          </w:p>
        </w:tc>
        <w:tc>
          <w:tcPr>
            <w:tcW w:w="0" w:type="auto"/>
            <w:hideMark/>
          </w:tcPr>
          <w:p w14:paraId="390DA363" w14:textId="77777777" w:rsidR="0015123F" w:rsidRPr="00922962" w:rsidRDefault="0015123F" w:rsidP="0092296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Removes outliers → ensures demographic analysis is realistic</w:t>
            </w:r>
          </w:p>
        </w:tc>
      </w:tr>
    </w:tbl>
    <w:p w14:paraId="323D05EB" w14:textId="77777777" w:rsidR="00922962" w:rsidRDefault="00922962" w:rsidP="00242A4D">
      <w:pPr>
        <w:ind w:firstLine="720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</w:p>
    <w:p w14:paraId="6DF30604" w14:textId="23F4A8B7" w:rsidR="002567B8" w:rsidRPr="00242A4D" w:rsidRDefault="0095619B" w:rsidP="00922962">
      <w:pPr>
        <w:ind w:firstLine="720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7</w:t>
      </w:r>
      <w:r w:rsidR="0092296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.8</w:t>
      </w:r>
      <w:r w:rsidR="00242A4D" w:rsidRPr="00242A4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="002567B8" w:rsidRPr="00242A4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Victim Age Segment Order Table</w:t>
      </w:r>
    </w:p>
    <w:p w14:paraId="57BB7857" w14:textId="77777777" w:rsidR="0004269C" w:rsidRPr="002567B8" w:rsidRDefault="0004269C" w:rsidP="002567B8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1"/>
        <w:gridCol w:w="1629"/>
        <w:gridCol w:w="3196"/>
        <w:gridCol w:w="3520"/>
      </w:tblGrid>
      <w:tr w:rsidR="0004269C" w:rsidRPr="0004269C" w14:paraId="581E4E3E" w14:textId="77777777" w:rsidTr="00242A4D">
        <w:trPr>
          <w:trHeight w:val="521"/>
        </w:trPr>
        <w:tc>
          <w:tcPr>
            <w:tcW w:w="0" w:type="auto"/>
            <w:shd w:val="clear" w:color="auto" w:fill="BFBFBF" w:themeFill="background1" w:themeFillShade="BF"/>
            <w:hideMark/>
          </w:tcPr>
          <w:p w14:paraId="6D7D7DE1" w14:textId="77777777" w:rsidR="0004269C" w:rsidRPr="0004269C" w:rsidRDefault="0004269C" w:rsidP="00242A4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4269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Step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02532511" w14:textId="77777777" w:rsidR="0004269C" w:rsidRPr="0004269C" w:rsidRDefault="0004269C" w:rsidP="00242A4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4269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4AC1A842" w14:textId="77777777" w:rsidR="0004269C" w:rsidRPr="0004269C" w:rsidRDefault="0004269C" w:rsidP="00242A4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4269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Action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0260D6D5" w14:textId="77777777" w:rsidR="0004269C" w:rsidRPr="0004269C" w:rsidRDefault="0004269C" w:rsidP="00242A4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4269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Reason (Why + How it helps)</w:t>
            </w:r>
          </w:p>
        </w:tc>
      </w:tr>
      <w:tr w:rsidR="0004269C" w:rsidRPr="0004269C" w14:paraId="4421F73F" w14:textId="77777777" w:rsidTr="0004269C">
        <w:tc>
          <w:tcPr>
            <w:tcW w:w="0" w:type="auto"/>
            <w:hideMark/>
          </w:tcPr>
          <w:p w14:paraId="1DAC8874" w14:textId="77777777" w:rsidR="0004269C" w:rsidRPr="00922962" w:rsidRDefault="0004269C" w:rsidP="00242A4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EFB9225" w14:textId="77777777" w:rsidR="0004269C" w:rsidRPr="00922962" w:rsidRDefault="0004269C" w:rsidP="00242A4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Source Import (Manual Table)</w:t>
            </w:r>
          </w:p>
        </w:tc>
        <w:tc>
          <w:tcPr>
            <w:tcW w:w="0" w:type="auto"/>
            <w:hideMark/>
          </w:tcPr>
          <w:p w14:paraId="142284A3" w14:textId="77777777" w:rsidR="0004269C" w:rsidRPr="00922962" w:rsidRDefault="0004269C" w:rsidP="00242A4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Created custom table with victim age groups: Children (0–12), Teenagers (13–19), Youths (20–29), Adults (30–39), Middle-aged (40–59), Senior Citizen (60+), Unknown</w:t>
            </w:r>
          </w:p>
        </w:tc>
        <w:tc>
          <w:tcPr>
            <w:tcW w:w="0" w:type="auto"/>
            <w:hideMark/>
          </w:tcPr>
          <w:p w14:paraId="0B4729F9" w14:textId="77777777" w:rsidR="0004269C" w:rsidRPr="00922962" w:rsidRDefault="0004269C" w:rsidP="00922962">
            <w:pPr>
              <w:pStyle w:val="NormalWeb"/>
              <w:spacing w:before="0" w:beforeAutospacing="0" w:after="0" w:afterAutospacing="0"/>
              <w:rPr>
                <w:lang w:eastAsia="en-IN"/>
              </w:rPr>
            </w:pPr>
            <w:r w:rsidRPr="00922962">
              <w:rPr>
                <w:lang w:eastAsia="en-IN"/>
              </w:rPr>
              <w:t>Defines clear demographic brackets → ensures victims are grouped logically</w:t>
            </w:r>
          </w:p>
        </w:tc>
      </w:tr>
      <w:tr w:rsidR="0004269C" w:rsidRPr="0004269C" w14:paraId="5D8E0965" w14:textId="77777777" w:rsidTr="0004269C">
        <w:tc>
          <w:tcPr>
            <w:tcW w:w="0" w:type="auto"/>
            <w:hideMark/>
          </w:tcPr>
          <w:p w14:paraId="6616F1CB" w14:textId="77777777" w:rsidR="0004269C" w:rsidRPr="00922962" w:rsidRDefault="0004269C" w:rsidP="00242A4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1946E4A5" w14:textId="77777777" w:rsidR="0004269C" w:rsidRPr="00922962" w:rsidRDefault="0004269C" w:rsidP="00242A4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 Index Column</w:t>
            </w:r>
          </w:p>
        </w:tc>
        <w:tc>
          <w:tcPr>
            <w:tcW w:w="0" w:type="auto"/>
            <w:hideMark/>
          </w:tcPr>
          <w:p w14:paraId="4FBE56FF" w14:textId="77777777" w:rsidR="0004269C" w:rsidRPr="00922962" w:rsidRDefault="0004269C" w:rsidP="00242A4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Added sequential index values (1–7)</w:t>
            </w:r>
          </w:p>
        </w:tc>
        <w:tc>
          <w:tcPr>
            <w:tcW w:w="0" w:type="auto"/>
            <w:hideMark/>
          </w:tcPr>
          <w:p w14:paraId="541C524C" w14:textId="77777777" w:rsidR="0004269C" w:rsidRPr="00922962" w:rsidRDefault="0004269C" w:rsidP="00242A4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Provides ordering mechanism for categories</w:t>
            </w:r>
          </w:p>
        </w:tc>
      </w:tr>
      <w:tr w:rsidR="0004269C" w:rsidRPr="0004269C" w14:paraId="64DE1A1C" w14:textId="77777777" w:rsidTr="0004269C">
        <w:tc>
          <w:tcPr>
            <w:tcW w:w="0" w:type="auto"/>
            <w:hideMark/>
          </w:tcPr>
          <w:p w14:paraId="2D0B5517" w14:textId="77777777" w:rsidR="0004269C" w:rsidRPr="00922962" w:rsidRDefault="0004269C" w:rsidP="00242A4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26CC0E53" w14:textId="77777777" w:rsidR="0004269C" w:rsidRPr="00922962" w:rsidRDefault="0004269C" w:rsidP="00242A4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Rename Index Column</w:t>
            </w:r>
          </w:p>
        </w:tc>
        <w:tc>
          <w:tcPr>
            <w:tcW w:w="0" w:type="auto"/>
            <w:hideMark/>
          </w:tcPr>
          <w:p w14:paraId="7D4E5E1D" w14:textId="77777777" w:rsidR="0004269C" w:rsidRPr="00922962" w:rsidRDefault="0004269C" w:rsidP="00242A4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Renamed Index → Order</w:t>
            </w:r>
          </w:p>
        </w:tc>
        <w:tc>
          <w:tcPr>
            <w:tcW w:w="0" w:type="auto"/>
            <w:hideMark/>
          </w:tcPr>
          <w:p w14:paraId="427D882E" w14:textId="77777777" w:rsidR="0004269C" w:rsidRPr="00922962" w:rsidRDefault="0004269C" w:rsidP="00242A4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Order column ensures custom sort sequence is preserved</w:t>
            </w:r>
          </w:p>
        </w:tc>
      </w:tr>
      <w:tr w:rsidR="0004269C" w:rsidRPr="0004269C" w14:paraId="71DBCF11" w14:textId="77777777" w:rsidTr="0004269C">
        <w:tc>
          <w:tcPr>
            <w:tcW w:w="0" w:type="auto"/>
            <w:hideMark/>
          </w:tcPr>
          <w:p w14:paraId="379C965D" w14:textId="77777777" w:rsidR="0004269C" w:rsidRPr="00922962" w:rsidRDefault="0004269C" w:rsidP="00242A4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0D4140BC" w14:textId="77777777" w:rsidR="0004269C" w:rsidRPr="00922962" w:rsidRDefault="0004269C" w:rsidP="00242A4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Custom Sorting</w:t>
            </w:r>
          </w:p>
        </w:tc>
        <w:tc>
          <w:tcPr>
            <w:tcW w:w="0" w:type="auto"/>
            <w:hideMark/>
          </w:tcPr>
          <w:p w14:paraId="1B5D22B3" w14:textId="77777777" w:rsidR="0004269C" w:rsidRPr="00922962" w:rsidRDefault="0004269C" w:rsidP="00242A4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Used Order column for sorting age groups</w:t>
            </w:r>
          </w:p>
        </w:tc>
        <w:tc>
          <w:tcPr>
            <w:tcW w:w="0" w:type="auto"/>
            <w:hideMark/>
          </w:tcPr>
          <w:p w14:paraId="5F08DB8E" w14:textId="77777777" w:rsidR="0004269C" w:rsidRPr="00922962" w:rsidRDefault="0004269C" w:rsidP="00242A4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296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Displays age progression naturally (Child → Teenager → Youth → Adult → Middle-aged → Senior) instead of alphabetical order → supports clearer demographic trend analysis</w:t>
            </w:r>
          </w:p>
        </w:tc>
      </w:tr>
    </w:tbl>
    <w:p w14:paraId="63B0A0FC" w14:textId="77777777" w:rsidR="00242A4D" w:rsidRDefault="00242A4D" w:rsidP="00065DEB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</w:p>
    <w:p w14:paraId="4DEEB52E" w14:textId="230296B5" w:rsidR="00065DEB" w:rsidRDefault="0095619B" w:rsidP="003A0062">
      <w:pPr>
        <w:ind w:firstLine="720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7</w:t>
      </w:r>
      <w:r w:rsidR="00242A4D" w:rsidRPr="003A006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.</w:t>
      </w:r>
      <w:r w:rsidR="003A0062" w:rsidRPr="003A006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9 </w:t>
      </w:r>
      <w:r w:rsidR="00065DEB" w:rsidRPr="003A006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Victim Sex Order Table</w:t>
      </w:r>
    </w:p>
    <w:p w14:paraId="2ED0B3D5" w14:textId="77777777" w:rsidR="003A0062" w:rsidRPr="003A0062" w:rsidRDefault="003A0062" w:rsidP="003A0062">
      <w:pPr>
        <w:ind w:firstLine="720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1718"/>
        <w:gridCol w:w="2549"/>
        <w:gridCol w:w="4079"/>
      </w:tblGrid>
      <w:tr w:rsidR="00447F19" w:rsidRPr="00447F19" w14:paraId="330F2801" w14:textId="77777777" w:rsidTr="003A0062">
        <w:trPr>
          <w:trHeight w:val="503"/>
        </w:trPr>
        <w:tc>
          <w:tcPr>
            <w:tcW w:w="0" w:type="auto"/>
            <w:shd w:val="clear" w:color="auto" w:fill="BFBFBF" w:themeFill="background1" w:themeFillShade="BF"/>
            <w:hideMark/>
          </w:tcPr>
          <w:p w14:paraId="64B62E21" w14:textId="77777777" w:rsidR="00447F19" w:rsidRPr="003A0062" w:rsidRDefault="00447F19" w:rsidP="00447F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A006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Step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3C1488F2" w14:textId="77777777" w:rsidR="00447F19" w:rsidRPr="003A0062" w:rsidRDefault="00447F19" w:rsidP="00447F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A006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7AD68766" w14:textId="77777777" w:rsidR="00447F19" w:rsidRPr="003A0062" w:rsidRDefault="00447F19" w:rsidP="00447F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A006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Action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13154BF1" w14:textId="77777777" w:rsidR="00447F19" w:rsidRPr="003A0062" w:rsidRDefault="00447F19" w:rsidP="00447F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A006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Reason (Why + How it helps)</w:t>
            </w:r>
          </w:p>
        </w:tc>
      </w:tr>
      <w:tr w:rsidR="00447F19" w:rsidRPr="00447F19" w14:paraId="5DA8918B" w14:textId="77777777" w:rsidTr="00447F19">
        <w:tc>
          <w:tcPr>
            <w:tcW w:w="0" w:type="auto"/>
            <w:hideMark/>
          </w:tcPr>
          <w:p w14:paraId="677E84D4" w14:textId="77777777" w:rsidR="00447F19" w:rsidRPr="00AC3551" w:rsidRDefault="00447F19" w:rsidP="00447F1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355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BBAAA61" w14:textId="77777777" w:rsidR="00447F19" w:rsidRPr="00AC3551" w:rsidRDefault="00447F19" w:rsidP="00AC3551">
            <w:pPr>
              <w:pStyle w:val="NormalWeb"/>
              <w:spacing w:before="0" w:beforeAutospacing="0" w:after="0" w:afterAutospacing="0"/>
              <w:rPr>
                <w:lang w:eastAsia="en-IN"/>
              </w:rPr>
            </w:pPr>
            <w:r w:rsidRPr="00AC3551">
              <w:rPr>
                <w:lang w:eastAsia="en-IN"/>
              </w:rPr>
              <w:t>Source Import (Manual Table)</w:t>
            </w:r>
          </w:p>
        </w:tc>
        <w:tc>
          <w:tcPr>
            <w:tcW w:w="0" w:type="auto"/>
            <w:hideMark/>
          </w:tcPr>
          <w:p w14:paraId="4327449F" w14:textId="77777777" w:rsidR="00447F19" w:rsidRPr="00AC3551" w:rsidRDefault="00447F19" w:rsidP="00447F1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355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Created custom table with Victim Gender categories: Male, </w:t>
            </w:r>
            <w:r w:rsidRPr="00AC355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Female, Trans, Unknown</w:t>
            </w:r>
          </w:p>
        </w:tc>
        <w:tc>
          <w:tcPr>
            <w:tcW w:w="0" w:type="auto"/>
            <w:hideMark/>
          </w:tcPr>
          <w:p w14:paraId="54806B7E" w14:textId="77777777" w:rsidR="00447F19" w:rsidRPr="00AC3551" w:rsidRDefault="00447F19" w:rsidP="00447F1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355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Defines clear categories for gender dimension</w:t>
            </w:r>
          </w:p>
        </w:tc>
      </w:tr>
      <w:tr w:rsidR="00447F19" w:rsidRPr="00447F19" w14:paraId="1F5EC4AD" w14:textId="77777777" w:rsidTr="00447F19">
        <w:tc>
          <w:tcPr>
            <w:tcW w:w="0" w:type="auto"/>
            <w:hideMark/>
          </w:tcPr>
          <w:p w14:paraId="26E47A5B" w14:textId="77777777" w:rsidR="00447F19" w:rsidRPr="00AC3551" w:rsidRDefault="00447F19" w:rsidP="00447F1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355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2636CE60" w14:textId="77777777" w:rsidR="00447F19" w:rsidRPr="00AC3551" w:rsidRDefault="00447F19" w:rsidP="00447F1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355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 Index Column</w:t>
            </w:r>
          </w:p>
        </w:tc>
        <w:tc>
          <w:tcPr>
            <w:tcW w:w="0" w:type="auto"/>
            <w:hideMark/>
          </w:tcPr>
          <w:p w14:paraId="1F980022" w14:textId="77777777" w:rsidR="00447F19" w:rsidRPr="00AC3551" w:rsidRDefault="00447F19" w:rsidP="00447F1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355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Added sequential index values (1–4)</w:t>
            </w:r>
          </w:p>
        </w:tc>
        <w:tc>
          <w:tcPr>
            <w:tcW w:w="0" w:type="auto"/>
            <w:hideMark/>
          </w:tcPr>
          <w:p w14:paraId="2549E83A" w14:textId="77777777" w:rsidR="00447F19" w:rsidRPr="00AC3551" w:rsidRDefault="00447F19" w:rsidP="00447F1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355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Provides ordering mechanism for categories</w:t>
            </w:r>
          </w:p>
        </w:tc>
      </w:tr>
      <w:tr w:rsidR="00447F19" w:rsidRPr="00447F19" w14:paraId="5280AA7D" w14:textId="77777777" w:rsidTr="00447F19">
        <w:tc>
          <w:tcPr>
            <w:tcW w:w="0" w:type="auto"/>
            <w:hideMark/>
          </w:tcPr>
          <w:p w14:paraId="11ABDEE4" w14:textId="77777777" w:rsidR="00447F19" w:rsidRPr="003A0062" w:rsidRDefault="00447F19" w:rsidP="00447F1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A006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09929398" w14:textId="77777777" w:rsidR="00447F19" w:rsidRPr="003A0062" w:rsidRDefault="00447F19" w:rsidP="00447F1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A006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Rename Index Column</w:t>
            </w:r>
          </w:p>
        </w:tc>
        <w:tc>
          <w:tcPr>
            <w:tcW w:w="0" w:type="auto"/>
            <w:hideMark/>
          </w:tcPr>
          <w:p w14:paraId="5734DBA0" w14:textId="77777777" w:rsidR="00447F19" w:rsidRPr="003A0062" w:rsidRDefault="00447F19" w:rsidP="00447F1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A006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Renamed </w:t>
            </w:r>
            <w:r w:rsidRPr="003A0062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Index</w:t>
            </w:r>
            <w:r w:rsidRPr="003A006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 → </w:t>
            </w:r>
            <w:r w:rsidRPr="003A0062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Order</w:t>
            </w:r>
          </w:p>
        </w:tc>
        <w:tc>
          <w:tcPr>
            <w:tcW w:w="0" w:type="auto"/>
            <w:hideMark/>
          </w:tcPr>
          <w:p w14:paraId="21DA65D0" w14:textId="77777777" w:rsidR="00447F19" w:rsidRPr="003A0062" w:rsidRDefault="00447F19" w:rsidP="00447F1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A006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Order column enables consistent sorting</w:t>
            </w:r>
          </w:p>
        </w:tc>
      </w:tr>
      <w:tr w:rsidR="00447F19" w:rsidRPr="00447F19" w14:paraId="6DF6E83C" w14:textId="77777777" w:rsidTr="00447F19">
        <w:tc>
          <w:tcPr>
            <w:tcW w:w="0" w:type="auto"/>
            <w:hideMark/>
          </w:tcPr>
          <w:p w14:paraId="2D1953A7" w14:textId="77777777" w:rsidR="00447F19" w:rsidRPr="003A0062" w:rsidRDefault="00447F19" w:rsidP="00447F1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A006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3FAB0A21" w14:textId="77777777" w:rsidR="00447F19" w:rsidRPr="003A0062" w:rsidRDefault="00447F19" w:rsidP="00447F1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A006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Custom Sorting</w:t>
            </w:r>
          </w:p>
        </w:tc>
        <w:tc>
          <w:tcPr>
            <w:tcW w:w="0" w:type="auto"/>
            <w:hideMark/>
          </w:tcPr>
          <w:p w14:paraId="1FB07360" w14:textId="77777777" w:rsidR="00447F19" w:rsidRPr="003A0062" w:rsidRDefault="00447F19" w:rsidP="00447F1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A006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Applied </w:t>
            </w:r>
            <w:r w:rsidRPr="003A0062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Order</w:t>
            </w:r>
            <w:r w:rsidRPr="003A006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 column for gender categories</w:t>
            </w:r>
          </w:p>
        </w:tc>
        <w:tc>
          <w:tcPr>
            <w:tcW w:w="0" w:type="auto"/>
            <w:hideMark/>
          </w:tcPr>
          <w:p w14:paraId="4F46E61E" w14:textId="77777777" w:rsidR="00447F19" w:rsidRPr="003A0062" w:rsidRDefault="00447F19" w:rsidP="00447F1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A006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Ensures visuals display genders in logical sequence (Male → Female → Trans → Unknown), rather than alphabetical → improves readability in charts, slicers, and demographic trends</w:t>
            </w:r>
          </w:p>
        </w:tc>
      </w:tr>
    </w:tbl>
    <w:p w14:paraId="3A3F63D8" w14:textId="77777777" w:rsidR="003A0062" w:rsidRDefault="003A0062" w:rsidP="00591EF6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</w:p>
    <w:p w14:paraId="3FA0E87D" w14:textId="36FD588C" w:rsidR="00591EF6" w:rsidRPr="007E61B2" w:rsidRDefault="0095619B" w:rsidP="007E61B2">
      <w:pPr>
        <w:ind w:firstLine="720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7</w:t>
      </w:r>
      <w:r w:rsidR="007E61B2" w:rsidRPr="007E61B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.10 </w:t>
      </w:r>
      <w:r w:rsidR="00591EF6" w:rsidRPr="007E61B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Offender Sex Order Table</w:t>
      </w:r>
    </w:p>
    <w:p w14:paraId="5C38404E" w14:textId="77777777" w:rsidR="008A0FAF" w:rsidRPr="00591EF6" w:rsidRDefault="008A0FAF" w:rsidP="00591EF6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1770"/>
        <w:gridCol w:w="2801"/>
        <w:gridCol w:w="3775"/>
      </w:tblGrid>
      <w:tr w:rsidR="008A0FAF" w:rsidRPr="008A0FAF" w14:paraId="50F17AEF" w14:textId="77777777" w:rsidTr="007E61B2">
        <w:tc>
          <w:tcPr>
            <w:tcW w:w="0" w:type="auto"/>
            <w:shd w:val="clear" w:color="auto" w:fill="BFBFBF" w:themeFill="background1" w:themeFillShade="BF"/>
            <w:hideMark/>
          </w:tcPr>
          <w:p w14:paraId="08B988F8" w14:textId="77777777" w:rsidR="008A0FAF" w:rsidRPr="008A0FAF" w:rsidRDefault="008A0FAF" w:rsidP="007E61B2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A0F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Step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50C852AE" w14:textId="77777777" w:rsidR="008A0FAF" w:rsidRPr="008A0FAF" w:rsidRDefault="008A0FAF" w:rsidP="007E61B2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A0F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3018CD15" w14:textId="77777777" w:rsidR="008A0FAF" w:rsidRPr="008A0FAF" w:rsidRDefault="008A0FAF" w:rsidP="007E61B2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A0F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Action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4280595F" w14:textId="4EC5FAED" w:rsidR="008A0FAF" w:rsidRPr="008A0FAF" w:rsidRDefault="008A0FAF" w:rsidP="007E61B2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A0F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Reason</w:t>
            </w:r>
          </w:p>
        </w:tc>
      </w:tr>
      <w:tr w:rsidR="008A0FAF" w:rsidRPr="008A0FAF" w14:paraId="3BF4CBDD" w14:textId="77777777" w:rsidTr="008A0FAF">
        <w:tc>
          <w:tcPr>
            <w:tcW w:w="0" w:type="auto"/>
            <w:hideMark/>
          </w:tcPr>
          <w:p w14:paraId="5B061277" w14:textId="77777777" w:rsidR="008A0FAF" w:rsidRPr="00AC3551" w:rsidRDefault="008A0FAF" w:rsidP="007E61B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355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2FF51CD" w14:textId="77777777" w:rsidR="008A0FAF" w:rsidRPr="00AC3551" w:rsidRDefault="008A0FAF" w:rsidP="007E61B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355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Source Import (Manual Table)</w:t>
            </w:r>
          </w:p>
        </w:tc>
        <w:tc>
          <w:tcPr>
            <w:tcW w:w="0" w:type="auto"/>
            <w:hideMark/>
          </w:tcPr>
          <w:p w14:paraId="67F1CE88" w14:textId="77777777" w:rsidR="008A0FAF" w:rsidRPr="00AC3551" w:rsidRDefault="008A0FAF" w:rsidP="007E61B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355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Created custom table with Offender Gender categories: Male, Female, Trans, Unknown</w:t>
            </w:r>
          </w:p>
        </w:tc>
        <w:tc>
          <w:tcPr>
            <w:tcW w:w="0" w:type="auto"/>
            <w:hideMark/>
          </w:tcPr>
          <w:p w14:paraId="428D25ED" w14:textId="77777777" w:rsidR="008A0FAF" w:rsidRPr="00AC3551" w:rsidRDefault="008A0FAF" w:rsidP="007E61B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355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Defines consistent offender gender categories</w:t>
            </w:r>
          </w:p>
        </w:tc>
      </w:tr>
      <w:tr w:rsidR="008A0FAF" w:rsidRPr="008A0FAF" w14:paraId="25B71208" w14:textId="77777777" w:rsidTr="008A0FAF">
        <w:tc>
          <w:tcPr>
            <w:tcW w:w="0" w:type="auto"/>
            <w:hideMark/>
          </w:tcPr>
          <w:p w14:paraId="393DC42A" w14:textId="77777777" w:rsidR="008A0FAF" w:rsidRPr="00AC3551" w:rsidRDefault="008A0FAF" w:rsidP="007E61B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355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119B41CC" w14:textId="77777777" w:rsidR="008A0FAF" w:rsidRPr="00AC3551" w:rsidRDefault="008A0FAF" w:rsidP="007E61B2">
            <w:pPr>
              <w:pStyle w:val="NormalWeb"/>
              <w:spacing w:before="0" w:beforeAutospacing="0" w:after="0" w:afterAutospacing="0"/>
              <w:rPr>
                <w:lang w:eastAsia="en-IN"/>
              </w:rPr>
            </w:pPr>
            <w:r w:rsidRPr="00AC3551">
              <w:rPr>
                <w:lang w:eastAsia="en-IN"/>
              </w:rPr>
              <w:t>Add Index Column</w:t>
            </w:r>
          </w:p>
        </w:tc>
        <w:tc>
          <w:tcPr>
            <w:tcW w:w="0" w:type="auto"/>
            <w:hideMark/>
          </w:tcPr>
          <w:p w14:paraId="0C37EDFA" w14:textId="77777777" w:rsidR="008A0FAF" w:rsidRPr="00AC3551" w:rsidRDefault="008A0FAF" w:rsidP="007E61B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355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Assigned sequential index values (1–4)</w:t>
            </w:r>
          </w:p>
        </w:tc>
        <w:tc>
          <w:tcPr>
            <w:tcW w:w="0" w:type="auto"/>
            <w:hideMark/>
          </w:tcPr>
          <w:p w14:paraId="58B15281" w14:textId="77777777" w:rsidR="008A0FAF" w:rsidRPr="00AC3551" w:rsidRDefault="008A0FAF" w:rsidP="007E61B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355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Creates logical ordering mechanism</w:t>
            </w:r>
          </w:p>
        </w:tc>
      </w:tr>
      <w:tr w:rsidR="008A0FAF" w:rsidRPr="008A0FAF" w14:paraId="6A0723E9" w14:textId="77777777" w:rsidTr="008A0FAF">
        <w:tc>
          <w:tcPr>
            <w:tcW w:w="0" w:type="auto"/>
            <w:hideMark/>
          </w:tcPr>
          <w:p w14:paraId="7B3B7759" w14:textId="77777777" w:rsidR="008A0FAF" w:rsidRPr="00AC3551" w:rsidRDefault="008A0FAF" w:rsidP="007E61B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355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335E853F" w14:textId="77777777" w:rsidR="008A0FAF" w:rsidRPr="00AC3551" w:rsidRDefault="008A0FAF" w:rsidP="007E61B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355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Rename Index Column</w:t>
            </w:r>
          </w:p>
        </w:tc>
        <w:tc>
          <w:tcPr>
            <w:tcW w:w="0" w:type="auto"/>
            <w:hideMark/>
          </w:tcPr>
          <w:p w14:paraId="4C2A9BBA" w14:textId="77777777" w:rsidR="008A0FAF" w:rsidRPr="00AC3551" w:rsidRDefault="008A0FAF" w:rsidP="007E61B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355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Renamed </w:t>
            </w:r>
            <w:r w:rsidRPr="00AC355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Index</w:t>
            </w:r>
            <w:r w:rsidRPr="00AC355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→ </w:t>
            </w:r>
            <w:r w:rsidRPr="00AC355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Order</w:t>
            </w:r>
          </w:p>
        </w:tc>
        <w:tc>
          <w:tcPr>
            <w:tcW w:w="0" w:type="auto"/>
            <w:hideMark/>
          </w:tcPr>
          <w:p w14:paraId="19A5003F" w14:textId="77777777" w:rsidR="008A0FAF" w:rsidRPr="00AC3551" w:rsidRDefault="008A0FAF" w:rsidP="007E61B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355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Prepares column for use in custom sort</w:t>
            </w:r>
          </w:p>
        </w:tc>
      </w:tr>
      <w:tr w:rsidR="008A0FAF" w:rsidRPr="008A0FAF" w14:paraId="667D59A9" w14:textId="77777777" w:rsidTr="008A0FAF">
        <w:tc>
          <w:tcPr>
            <w:tcW w:w="0" w:type="auto"/>
            <w:hideMark/>
          </w:tcPr>
          <w:p w14:paraId="2EF9963C" w14:textId="77777777" w:rsidR="008A0FAF" w:rsidRPr="00AC3551" w:rsidRDefault="008A0FAF" w:rsidP="007E61B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355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3805478D" w14:textId="77777777" w:rsidR="008A0FAF" w:rsidRPr="00AC3551" w:rsidRDefault="008A0FAF" w:rsidP="007E61B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355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Custom Sorting</w:t>
            </w:r>
          </w:p>
        </w:tc>
        <w:tc>
          <w:tcPr>
            <w:tcW w:w="0" w:type="auto"/>
            <w:hideMark/>
          </w:tcPr>
          <w:p w14:paraId="3D96B833" w14:textId="77777777" w:rsidR="008A0FAF" w:rsidRPr="00AC3551" w:rsidRDefault="008A0FAF" w:rsidP="007E61B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355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Applied </w:t>
            </w:r>
            <w:r w:rsidRPr="00AC355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Order</w:t>
            </w:r>
            <w:r w:rsidRPr="00AC355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column for offender gender categories</w:t>
            </w:r>
          </w:p>
        </w:tc>
        <w:tc>
          <w:tcPr>
            <w:tcW w:w="0" w:type="auto"/>
            <w:hideMark/>
          </w:tcPr>
          <w:p w14:paraId="5A255D69" w14:textId="77777777" w:rsidR="008A0FAF" w:rsidRPr="00AC3551" w:rsidRDefault="008A0FAF" w:rsidP="007E61B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355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Maintains sort consistency with victim gender → allows side-by-side comparison of victim vs offender gender distribution in visuals</w:t>
            </w:r>
          </w:p>
        </w:tc>
      </w:tr>
    </w:tbl>
    <w:p w14:paraId="45BF63A6" w14:textId="77777777" w:rsidR="007E61B2" w:rsidRDefault="007E61B2" w:rsidP="00561D29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</w:p>
    <w:p w14:paraId="39F0F64B" w14:textId="59F70A45" w:rsidR="00561D29" w:rsidRPr="007E61B2" w:rsidRDefault="0095619B" w:rsidP="007E61B2">
      <w:pPr>
        <w:ind w:firstLine="720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7</w:t>
      </w:r>
      <w:r w:rsidR="007E61B2" w:rsidRPr="007E61B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.11 </w:t>
      </w:r>
      <w:r w:rsidR="00561D29" w:rsidRPr="007E61B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Offender Age Segment Order Table</w:t>
      </w:r>
    </w:p>
    <w:p w14:paraId="3FBB7CF1" w14:textId="77777777" w:rsidR="00070ECE" w:rsidRPr="00561D29" w:rsidRDefault="00070ECE" w:rsidP="00561D29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1658"/>
        <w:gridCol w:w="3546"/>
        <w:gridCol w:w="3142"/>
      </w:tblGrid>
      <w:tr w:rsidR="00070ECE" w:rsidRPr="00070ECE" w14:paraId="577BE684" w14:textId="77777777" w:rsidTr="004A2E47">
        <w:tc>
          <w:tcPr>
            <w:tcW w:w="0" w:type="auto"/>
            <w:shd w:val="clear" w:color="auto" w:fill="BFBFBF" w:themeFill="background1" w:themeFillShade="BF"/>
            <w:hideMark/>
          </w:tcPr>
          <w:p w14:paraId="677271C4" w14:textId="77777777" w:rsidR="00070ECE" w:rsidRPr="004A2E47" w:rsidRDefault="00070ECE" w:rsidP="004A2E4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A2E4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Step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2C83539B" w14:textId="77777777" w:rsidR="00070ECE" w:rsidRPr="004A2E47" w:rsidRDefault="00070ECE" w:rsidP="004A2E4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A2E4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452B2E43" w14:textId="77777777" w:rsidR="00070ECE" w:rsidRPr="004A2E47" w:rsidRDefault="00070ECE" w:rsidP="004A2E4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A2E4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Action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249A88B9" w14:textId="42BFB693" w:rsidR="00070ECE" w:rsidRPr="004A2E47" w:rsidRDefault="00070ECE" w:rsidP="004A2E4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A2E4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Reason</w:t>
            </w:r>
          </w:p>
        </w:tc>
      </w:tr>
      <w:tr w:rsidR="00070ECE" w:rsidRPr="00070ECE" w14:paraId="183492C1" w14:textId="77777777" w:rsidTr="00070ECE">
        <w:tc>
          <w:tcPr>
            <w:tcW w:w="0" w:type="auto"/>
            <w:hideMark/>
          </w:tcPr>
          <w:p w14:paraId="47473077" w14:textId="77777777" w:rsidR="00070ECE" w:rsidRPr="00AC3551" w:rsidRDefault="00070ECE" w:rsidP="004A2E4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355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11B2F42" w14:textId="77777777" w:rsidR="00070ECE" w:rsidRPr="00AC3551" w:rsidRDefault="00070ECE" w:rsidP="004A2E4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355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Source Import (Manual Table)</w:t>
            </w:r>
          </w:p>
        </w:tc>
        <w:tc>
          <w:tcPr>
            <w:tcW w:w="0" w:type="auto"/>
            <w:hideMark/>
          </w:tcPr>
          <w:p w14:paraId="5AF0AB46" w14:textId="77777777" w:rsidR="00070ECE" w:rsidRPr="00AC3551" w:rsidRDefault="00070ECE" w:rsidP="004A2E4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355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Created custom table with Offender Age Segments: Children (0–12), Teenagers (13–19), Youths (20–29), Adults (30–39), Middle-aged (40–59), Senior Citizen (60+), Unknown</w:t>
            </w:r>
          </w:p>
        </w:tc>
        <w:tc>
          <w:tcPr>
            <w:tcW w:w="0" w:type="auto"/>
            <w:hideMark/>
          </w:tcPr>
          <w:p w14:paraId="5DE79463" w14:textId="77777777" w:rsidR="00070ECE" w:rsidRPr="00AC3551" w:rsidRDefault="00070ECE" w:rsidP="004A2E4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355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Establishes clear offender age categories</w:t>
            </w:r>
          </w:p>
        </w:tc>
      </w:tr>
      <w:tr w:rsidR="00070ECE" w:rsidRPr="00070ECE" w14:paraId="1BF46314" w14:textId="77777777" w:rsidTr="00070ECE">
        <w:tc>
          <w:tcPr>
            <w:tcW w:w="0" w:type="auto"/>
            <w:hideMark/>
          </w:tcPr>
          <w:p w14:paraId="33EEA219" w14:textId="77777777" w:rsidR="00070ECE" w:rsidRPr="00AC3551" w:rsidRDefault="00070ECE" w:rsidP="004A2E4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355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64CD6475" w14:textId="77777777" w:rsidR="00070ECE" w:rsidRPr="00AC3551" w:rsidRDefault="00070ECE" w:rsidP="004A2E4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355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 Index Column</w:t>
            </w:r>
          </w:p>
        </w:tc>
        <w:tc>
          <w:tcPr>
            <w:tcW w:w="0" w:type="auto"/>
            <w:hideMark/>
          </w:tcPr>
          <w:p w14:paraId="3693D25E" w14:textId="77777777" w:rsidR="00070ECE" w:rsidRPr="00AC3551" w:rsidRDefault="00070ECE" w:rsidP="004A2E47">
            <w:pPr>
              <w:pStyle w:val="NormalWeb"/>
              <w:spacing w:before="0" w:beforeAutospacing="0" w:after="0" w:afterAutospacing="0"/>
              <w:rPr>
                <w:lang w:eastAsia="en-IN"/>
              </w:rPr>
            </w:pPr>
            <w:r w:rsidRPr="00AC3551">
              <w:rPr>
                <w:lang w:eastAsia="en-IN"/>
              </w:rPr>
              <w:t>Assigned sequential numbers (1–7)</w:t>
            </w:r>
          </w:p>
        </w:tc>
        <w:tc>
          <w:tcPr>
            <w:tcW w:w="0" w:type="auto"/>
            <w:hideMark/>
          </w:tcPr>
          <w:p w14:paraId="5FFA2F45" w14:textId="77777777" w:rsidR="00070ECE" w:rsidRPr="00AC3551" w:rsidRDefault="00070ECE" w:rsidP="004A2E4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355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Creates a natural chronological order</w:t>
            </w:r>
          </w:p>
        </w:tc>
      </w:tr>
      <w:tr w:rsidR="00070ECE" w:rsidRPr="00070ECE" w14:paraId="563A02DE" w14:textId="77777777" w:rsidTr="00070ECE">
        <w:tc>
          <w:tcPr>
            <w:tcW w:w="0" w:type="auto"/>
            <w:hideMark/>
          </w:tcPr>
          <w:p w14:paraId="0989B728" w14:textId="77777777" w:rsidR="00070ECE" w:rsidRPr="00AC3551" w:rsidRDefault="00070ECE" w:rsidP="004A2E4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355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0344388D" w14:textId="77777777" w:rsidR="00070ECE" w:rsidRPr="00AC3551" w:rsidRDefault="00070ECE" w:rsidP="004A2E4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355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Rename Index Column</w:t>
            </w:r>
          </w:p>
        </w:tc>
        <w:tc>
          <w:tcPr>
            <w:tcW w:w="0" w:type="auto"/>
            <w:hideMark/>
          </w:tcPr>
          <w:p w14:paraId="6B3A237B" w14:textId="77777777" w:rsidR="00070ECE" w:rsidRPr="00AC3551" w:rsidRDefault="00070ECE" w:rsidP="004A2E4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355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Renamed Index → Order</w:t>
            </w:r>
          </w:p>
        </w:tc>
        <w:tc>
          <w:tcPr>
            <w:tcW w:w="0" w:type="auto"/>
            <w:hideMark/>
          </w:tcPr>
          <w:p w14:paraId="3070109C" w14:textId="77777777" w:rsidR="00070ECE" w:rsidRPr="00AC3551" w:rsidRDefault="00070ECE" w:rsidP="004A2E4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355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Prepares field for custom sorting</w:t>
            </w:r>
          </w:p>
        </w:tc>
      </w:tr>
      <w:tr w:rsidR="00070ECE" w:rsidRPr="00070ECE" w14:paraId="601B3BD3" w14:textId="77777777" w:rsidTr="00070ECE">
        <w:tc>
          <w:tcPr>
            <w:tcW w:w="0" w:type="auto"/>
            <w:hideMark/>
          </w:tcPr>
          <w:p w14:paraId="0A8CE275" w14:textId="77777777" w:rsidR="00070ECE" w:rsidRPr="00AC3551" w:rsidRDefault="00070ECE" w:rsidP="004A2E4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355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59D853E1" w14:textId="77777777" w:rsidR="00070ECE" w:rsidRPr="00AC3551" w:rsidRDefault="00070ECE" w:rsidP="004A2E4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355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Custom Sorting</w:t>
            </w:r>
          </w:p>
        </w:tc>
        <w:tc>
          <w:tcPr>
            <w:tcW w:w="0" w:type="auto"/>
            <w:hideMark/>
          </w:tcPr>
          <w:p w14:paraId="5B16D37A" w14:textId="77777777" w:rsidR="00070ECE" w:rsidRPr="00AC3551" w:rsidRDefault="00070ECE" w:rsidP="004A2E4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355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Applied Order column for offender age categories</w:t>
            </w:r>
          </w:p>
        </w:tc>
        <w:tc>
          <w:tcPr>
            <w:tcW w:w="0" w:type="auto"/>
            <w:hideMark/>
          </w:tcPr>
          <w:p w14:paraId="15BBC903" w14:textId="77777777" w:rsidR="00070ECE" w:rsidRPr="00AC3551" w:rsidRDefault="00070ECE" w:rsidP="004A2E4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355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Ensures offender age groups appear in chronological order, making crime pattern analysis by age group accurate and meaningful</w:t>
            </w:r>
          </w:p>
        </w:tc>
      </w:tr>
    </w:tbl>
    <w:p w14:paraId="5F9AE84A" w14:textId="77777777" w:rsidR="004A2E47" w:rsidRDefault="004A2E47" w:rsidP="00561D29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</w:p>
    <w:p w14:paraId="7D8708C5" w14:textId="77777777" w:rsidR="00AC3551" w:rsidRDefault="00AC3551" w:rsidP="00561D29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</w:p>
    <w:p w14:paraId="7949C74F" w14:textId="5EB8E417" w:rsidR="00561D29" w:rsidRPr="004A2E47" w:rsidRDefault="0095619B" w:rsidP="004A2E47">
      <w:pPr>
        <w:ind w:firstLine="720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7</w:t>
      </w:r>
      <w:r w:rsidR="004A2E47" w:rsidRPr="004A2E4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.12 </w:t>
      </w:r>
      <w:r w:rsidR="00561D29" w:rsidRPr="004A2E4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Time Order Table</w:t>
      </w:r>
    </w:p>
    <w:p w14:paraId="333CDC3E" w14:textId="77777777" w:rsidR="00E5156C" w:rsidRPr="00561D29" w:rsidRDefault="00E5156C" w:rsidP="00561D29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1818"/>
        <w:gridCol w:w="3552"/>
        <w:gridCol w:w="2976"/>
      </w:tblGrid>
      <w:tr w:rsidR="00E5156C" w:rsidRPr="00E5156C" w14:paraId="09F62BE6" w14:textId="77777777" w:rsidTr="004A2E47">
        <w:tc>
          <w:tcPr>
            <w:tcW w:w="0" w:type="auto"/>
            <w:shd w:val="clear" w:color="auto" w:fill="A6A6A6" w:themeFill="background1" w:themeFillShade="A6"/>
            <w:hideMark/>
          </w:tcPr>
          <w:p w14:paraId="67D61416" w14:textId="77777777" w:rsidR="00E5156C" w:rsidRPr="00E5156C" w:rsidRDefault="00E5156C" w:rsidP="00E5156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5156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Step</w:t>
            </w:r>
          </w:p>
        </w:tc>
        <w:tc>
          <w:tcPr>
            <w:tcW w:w="0" w:type="auto"/>
            <w:shd w:val="clear" w:color="auto" w:fill="A6A6A6" w:themeFill="background1" w:themeFillShade="A6"/>
            <w:hideMark/>
          </w:tcPr>
          <w:p w14:paraId="1ACD784C" w14:textId="77777777" w:rsidR="00E5156C" w:rsidRPr="00E5156C" w:rsidRDefault="00E5156C" w:rsidP="00E5156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5156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shd w:val="clear" w:color="auto" w:fill="A6A6A6" w:themeFill="background1" w:themeFillShade="A6"/>
            <w:hideMark/>
          </w:tcPr>
          <w:p w14:paraId="578CA917" w14:textId="77777777" w:rsidR="00E5156C" w:rsidRPr="00E5156C" w:rsidRDefault="00E5156C" w:rsidP="00E5156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5156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Action</w:t>
            </w:r>
          </w:p>
        </w:tc>
        <w:tc>
          <w:tcPr>
            <w:tcW w:w="0" w:type="auto"/>
            <w:shd w:val="clear" w:color="auto" w:fill="A6A6A6" w:themeFill="background1" w:themeFillShade="A6"/>
            <w:hideMark/>
          </w:tcPr>
          <w:p w14:paraId="4A3FBB03" w14:textId="0C057EA3" w:rsidR="00E5156C" w:rsidRPr="00E5156C" w:rsidRDefault="00E5156C" w:rsidP="00E5156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5156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Reason </w:t>
            </w:r>
          </w:p>
        </w:tc>
      </w:tr>
      <w:tr w:rsidR="00E5156C" w:rsidRPr="00E5156C" w14:paraId="0E9C4A5E" w14:textId="77777777" w:rsidTr="00E5156C">
        <w:tc>
          <w:tcPr>
            <w:tcW w:w="0" w:type="auto"/>
            <w:hideMark/>
          </w:tcPr>
          <w:p w14:paraId="43FEC6CF" w14:textId="77777777" w:rsidR="00E5156C" w:rsidRPr="004A2E47" w:rsidRDefault="00E5156C" w:rsidP="004A2E4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A2E4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01DCC24" w14:textId="77777777" w:rsidR="00E5156C" w:rsidRPr="004A2E47" w:rsidRDefault="00E5156C" w:rsidP="004A2E4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A2E4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Source Import (Manual Table)</w:t>
            </w:r>
          </w:p>
        </w:tc>
        <w:tc>
          <w:tcPr>
            <w:tcW w:w="0" w:type="auto"/>
            <w:hideMark/>
          </w:tcPr>
          <w:p w14:paraId="322D4BDC" w14:textId="77777777" w:rsidR="00E5156C" w:rsidRPr="004A2E47" w:rsidRDefault="00E5156C" w:rsidP="004A2E4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A2E4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Created custom table with Time Segments: Midnight–6 AM, 6 AM–12 PM, 12 PM–6 PM, 6 PM–Midnight</w:t>
            </w:r>
          </w:p>
        </w:tc>
        <w:tc>
          <w:tcPr>
            <w:tcW w:w="0" w:type="auto"/>
            <w:hideMark/>
          </w:tcPr>
          <w:p w14:paraId="0EC3F50A" w14:textId="77777777" w:rsidR="00E5156C" w:rsidRPr="004A2E47" w:rsidRDefault="00E5156C" w:rsidP="004A2E4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A2E4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Defines logical daily time buckets for crime trend analysis</w:t>
            </w:r>
          </w:p>
        </w:tc>
      </w:tr>
      <w:tr w:rsidR="00E5156C" w:rsidRPr="00E5156C" w14:paraId="1FEB4203" w14:textId="77777777" w:rsidTr="00E5156C">
        <w:tc>
          <w:tcPr>
            <w:tcW w:w="0" w:type="auto"/>
            <w:hideMark/>
          </w:tcPr>
          <w:p w14:paraId="1CDDA170" w14:textId="77777777" w:rsidR="00E5156C" w:rsidRPr="004A2E47" w:rsidRDefault="00E5156C" w:rsidP="004A2E4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A2E4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7D86FC62" w14:textId="77777777" w:rsidR="00E5156C" w:rsidRPr="004A2E47" w:rsidRDefault="00E5156C" w:rsidP="004A2E4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A2E4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Add Index Column</w:t>
            </w:r>
          </w:p>
        </w:tc>
        <w:tc>
          <w:tcPr>
            <w:tcW w:w="0" w:type="auto"/>
            <w:hideMark/>
          </w:tcPr>
          <w:p w14:paraId="3E8D2C5E" w14:textId="77777777" w:rsidR="00E5156C" w:rsidRPr="004A2E47" w:rsidRDefault="00E5156C" w:rsidP="004A2E4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A2E4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Assigned sequential numbers (1–4)</w:t>
            </w:r>
          </w:p>
        </w:tc>
        <w:tc>
          <w:tcPr>
            <w:tcW w:w="0" w:type="auto"/>
            <w:hideMark/>
          </w:tcPr>
          <w:p w14:paraId="48EBFA39" w14:textId="77777777" w:rsidR="00E5156C" w:rsidRPr="004A2E47" w:rsidRDefault="00E5156C" w:rsidP="004A2E4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A2E4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Establishes natural progression of time</w:t>
            </w:r>
          </w:p>
        </w:tc>
      </w:tr>
      <w:tr w:rsidR="00E5156C" w:rsidRPr="00E5156C" w14:paraId="0A72414E" w14:textId="77777777" w:rsidTr="00E5156C">
        <w:tc>
          <w:tcPr>
            <w:tcW w:w="0" w:type="auto"/>
            <w:hideMark/>
          </w:tcPr>
          <w:p w14:paraId="1F5036BF" w14:textId="77777777" w:rsidR="00E5156C" w:rsidRPr="004A2E47" w:rsidRDefault="00E5156C" w:rsidP="004A2E4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A2E4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63510611" w14:textId="77777777" w:rsidR="00E5156C" w:rsidRPr="004A2E47" w:rsidRDefault="00E5156C" w:rsidP="004A2E4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A2E4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Rename Index Column</w:t>
            </w:r>
          </w:p>
        </w:tc>
        <w:tc>
          <w:tcPr>
            <w:tcW w:w="0" w:type="auto"/>
            <w:hideMark/>
          </w:tcPr>
          <w:p w14:paraId="36629B5C" w14:textId="77777777" w:rsidR="00E5156C" w:rsidRPr="004A2E47" w:rsidRDefault="00E5156C" w:rsidP="004A2E4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A2E4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Renamed Index → Order</w:t>
            </w:r>
          </w:p>
        </w:tc>
        <w:tc>
          <w:tcPr>
            <w:tcW w:w="0" w:type="auto"/>
            <w:hideMark/>
          </w:tcPr>
          <w:p w14:paraId="7FEEE273" w14:textId="77777777" w:rsidR="00E5156C" w:rsidRPr="004A2E47" w:rsidRDefault="00E5156C" w:rsidP="004A2E4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A2E4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Used for custom sort order</w:t>
            </w:r>
          </w:p>
        </w:tc>
      </w:tr>
      <w:tr w:rsidR="00E5156C" w:rsidRPr="00E5156C" w14:paraId="24549792" w14:textId="77777777" w:rsidTr="00E5156C">
        <w:tc>
          <w:tcPr>
            <w:tcW w:w="0" w:type="auto"/>
            <w:hideMark/>
          </w:tcPr>
          <w:p w14:paraId="5C3FF39F" w14:textId="77777777" w:rsidR="00E5156C" w:rsidRPr="004A2E47" w:rsidRDefault="00E5156C" w:rsidP="004A2E4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A2E4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1C721400" w14:textId="77777777" w:rsidR="00E5156C" w:rsidRPr="004A2E47" w:rsidRDefault="00E5156C" w:rsidP="004A2E4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A2E4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Custom Sorting</w:t>
            </w:r>
          </w:p>
        </w:tc>
        <w:tc>
          <w:tcPr>
            <w:tcW w:w="0" w:type="auto"/>
            <w:hideMark/>
          </w:tcPr>
          <w:p w14:paraId="5F75F36E" w14:textId="77777777" w:rsidR="00E5156C" w:rsidRPr="004A2E47" w:rsidRDefault="00E5156C" w:rsidP="004A2E4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A2E4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Applied Order column to time segments</w:t>
            </w:r>
          </w:p>
        </w:tc>
        <w:tc>
          <w:tcPr>
            <w:tcW w:w="0" w:type="auto"/>
            <w:hideMark/>
          </w:tcPr>
          <w:p w14:paraId="4B089BFA" w14:textId="77777777" w:rsidR="00E5156C" w:rsidRPr="004A2E47" w:rsidRDefault="00E5156C" w:rsidP="004A2E4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A2E4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Ensures time slots are arranged chronologically instead of alphabetically</w:t>
            </w:r>
          </w:p>
        </w:tc>
      </w:tr>
      <w:tr w:rsidR="00E5156C" w:rsidRPr="00E5156C" w14:paraId="07ADA692" w14:textId="77777777" w:rsidTr="00E5156C">
        <w:tc>
          <w:tcPr>
            <w:tcW w:w="0" w:type="auto"/>
            <w:hideMark/>
          </w:tcPr>
          <w:p w14:paraId="5C477608" w14:textId="77777777" w:rsidR="00E5156C" w:rsidRPr="004A2E47" w:rsidRDefault="00E5156C" w:rsidP="004A2E4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A2E4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3C880160" w14:textId="77777777" w:rsidR="00E5156C" w:rsidRPr="004A2E47" w:rsidRDefault="00E5156C" w:rsidP="004A2E4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A2E4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Analysis Impact</w:t>
            </w:r>
          </w:p>
        </w:tc>
        <w:tc>
          <w:tcPr>
            <w:tcW w:w="0" w:type="auto"/>
            <w:hideMark/>
          </w:tcPr>
          <w:p w14:paraId="48A98C00" w14:textId="77777777" w:rsidR="00E5156C" w:rsidRPr="004A2E47" w:rsidRDefault="00E5156C" w:rsidP="004A2E4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A2E4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Enables crime distribution analysis by time of day (e.g., morning vs night)</w:t>
            </w:r>
          </w:p>
        </w:tc>
        <w:tc>
          <w:tcPr>
            <w:tcW w:w="0" w:type="auto"/>
            <w:hideMark/>
          </w:tcPr>
          <w:p w14:paraId="2B6CCAD2" w14:textId="77777777" w:rsidR="00E5156C" w:rsidRPr="004A2E47" w:rsidRDefault="00E5156C" w:rsidP="004A2E4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A2E4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Helps identify high-risk time periods for preventive actions</w:t>
            </w:r>
          </w:p>
        </w:tc>
      </w:tr>
    </w:tbl>
    <w:p w14:paraId="2D027A86" w14:textId="77777777" w:rsidR="004A2E47" w:rsidRDefault="004A2E47" w:rsidP="0030510C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</w:p>
    <w:p w14:paraId="5015D0B6" w14:textId="593F5362" w:rsidR="0030510C" w:rsidRPr="004C3722" w:rsidRDefault="0095619B" w:rsidP="004C3722">
      <w:pPr>
        <w:ind w:firstLine="720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7</w:t>
      </w:r>
      <w:r w:rsidR="004C3722" w:rsidRPr="004C372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.13 </w:t>
      </w:r>
      <w:r w:rsidR="0030510C" w:rsidRPr="004C372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Calendar Table </w:t>
      </w:r>
    </w:p>
    <w:p w14:paraId="6FF4C037" w14:textId="35127F73" w:rsidR="0030510C" w:rsidRPr="0030510C" w:rsidRDefault="0030510C" w:rsidP="0030510C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1B7EDF9D" w14:textId="77777777" w:rsidR="0030510C" w:rsidRDefault="0030510C" w:rsidP="0030510C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3051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Code Used:</w:t>
      </w:r>
    </w:p>
    <w:p w14:paraId="28CE7A0C" w14:textId="77777777" w:rsidR="004C3722" w:rsidRDefault="004C3722" w:rsidP="0030510C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1ABCD5FC" w14:textId="77777777" w:rsidR="004C2DEB" w:rsidRPr="004C2DEB" w:rsidRDefault="004C2DEB" w:rsidP="004C3722">
      <w:pPr>
        <w:pStyle w:val="Style1"/>
      </w:pPr>
      <w:r w:rsidRPr="004C2DEB">
        <w:t xml:space="preserve">Calender = </w:t>
      </w:r>
    </w:p>
    <w:p w14:paraId="5969D1BA" w14:textId="77777777" w:rsidR="004C2DEB" w:rsidRPr="004C2DEB" w:rsidRDefault="004C2DEB" w:rsidP="004C3722">
      <w:pPr>
        <w:pStyle w:val="Style1"/>
      </w:pPr>
      <w:r w:rsidRPr="004C2DEB">
        <w:rPr>
          <w:color w:val="0000FF"/>
        </w:rPr>
        <w:t>VAR</w:t>
      </w:r>
      <w:r w:rsidRPr="004C2DEB">
        <w:t xml:space="preserve"> </w:t>
      </w:r>
      <w:r w:rsidRPr="004C2DEB">
        <w:rPr>
          <w:color w:val="008080"/>
        </w:rPr>
        <w:t>startdate</w:t>
      </w:r>
      <w:r w:rsidRPr="004C2DEB">
        <w:t xml:space="preserve"> = </w:t>
      </w:r>
      <w:r w:rsidRPr="004C2DEB">
        <w:rPr>
          <w:color w:val="3165BB"/>
        </w:rPr>
        <w:t>DATE</w:t>
      </w:r>
      <w:r w:rsidRPr="004C2DEB">
        <w:t>(</w:t>
      </w:r>
      <w:r w:rsidRPr="004C2DEB">
        <w:rPr>
          <w:color w:val="3165BB"/>
        </w:rPr>
        <w:t>YEAR</w:t>
      </w:r>
      <w:r w:rsidRPr="004C2DEB">
        <w:t>(</w:t>
      </w:r>
      <w:r w:rsidRPr="004C2DEB">
        <w:rPr>
          <w:color w:val="3165BB"/>
        </w:rPr>
        <w:t>MIN</w:t>
      </w:r>
      <w:r w:rsidRPr="004C2DEB">
        <w:t>(</w:t>
      </w:r>
      <w:r w:rsidRPr="004C2DEB">
        <w:rPr>
          <w:color w:val="001080"/>
        </w:rPr>
        <w:t>Fact_Crime[FIR_Date_Time]</w:t>
      </w:r>
      <w:r w:rsidRPr="004C2DEB">
        <w:t>)),</w:t>
      </w:r>
      <w:r w:rsidRPr="004C2DEB">
        <w:rPr>
          <w:color w:val="098658"/>
        </w:rPr>
        <w:t>01</w:t>
      </w:r>
      <w:r w:rsidRPr="004C2DEB">
        <w:t>,</w:t>
      </w:r>
      <w:r w:rsidRPr="004C2DEB">
        <w:rPr>
          <w:color w:val="098658"/>
        </w:rPr>
        <w:t>01</w:t>
      </w:r>
      <w:r w:rsidRPr="004C2DEB">
        <w:t>)</w:t>
      </w:r>
    </w:p>
    <w:p w14:paraId="4B9FBAB7" w14:textId="77777777" w:rsidR="004C2DEB" w:rsidRPr="004C2DEB" w:rsidRDefault="004C2DEB" w:rsidP="004C3722">
      <w:pPr>
        <w:pStyle w:val="Style1"/>
      </w:pPr>
      <w:r w:rsidRPr="004C2DEB">
        <w:rPr>
          <w:color w:val="0000FF"/>
        </w:rPr>
        <w:t>VAR</w:t>
      </w:r>
      <w:r w:rsidRPr="004C2DEB">
        <w:t xml:space="preserve"> </w:t>
      </w:r>
      <w:r w:rsidRPr="004C2DEB">
        <w:rPr>
          <w:color w:val="008080"/>
        </w:rPr>
        <w:t>Enddate</w:t>
      </w:r>
      <w:r w:rsidRPr="004C2DEB">
        <w:t xml:space="preserve"> = </w:t>
      </w:r>
      <w:r w:rsidRPr="004C2DEB">
        <w:rPr>
          <w:color w:val="3165BB"/>
        </w:rPr>
        <w:t>DATE</w:t>
      </w:r>
      <w:r w:rsidRPr="004C2DEB">
        <w:t>(</w:t>
      </w:r>
      <w:r w:rsidRPr="004C2DEB">
        <w:rPr>
          <w:color w:val="3165BB"/>
        </w:rPr>
        <w:t>YEAR</w:t>
      </w:r>
      <w:r w:rsidRPr="004C2DEB">
        <w:t>(</w:t>
      </w:r>
      <w:r w:rsidRPr="004C2DEB">
        <w:rPr>
          <w:color w:val="3165BB"/>
        </w:rPr>
        <w:t>MAX</w:t>
      </w:r>
      <w:r w:rsidRPr="004C2DEB">
        <w:t>(</w:t>
      </w:r>
      <w:r w:rsidRPr="004C2DEB">
        <w:rPr>
          <w:color w:val="001080"/>
        </w:rPr>
        <w:t>Fact_Crime[FIR_Date_Time]</w:t>
      </w:r>
      <w:r w:rsidRPr="004C2DEB">
        <w:t>)),</w:t>
      </w:r>
      <w:r w:rsidRPr="004C2DEB">
        <w:rPr>
          <w:color w:val="098658"/>
        </w:rPr>
        <w:t>12</w:t>
      </w:r>
      <w:r w:rsidRPr="004C2DEB">
        <w:t>,</w:t>
      </w:r>
      <w:r w:rsidRPr="004C2DEB">
        <w:rPr>
          <w:color w:val="098658"/>
        </w:rPr>
        <w:t>31</w:t>
      </w:r>
      <w:r w:rsidRPr="004C2DEB">
        <w:t>)</w:t>
      </w:r>
    </w:p>
    <w:p w14:paraId="49CAD8C5" w14:textId="77777777" w:rsidR="004C2DEB" w:rsidRPr="004C2DEB" w:rsidRDefault="004C2DEB" w:rsidP="004C3722">
      <w:pPr>
        <w:pStyle w:val="Style1"/>
      </w:pPr>
      <w:r w:rsidRPr="004C2DEB">
        <w:rPr>
          <w:color w:val="0000FF"/>
        </w:rPr>
        <w:t>RETURN</w:t>
      </w:r>
    </w:p>
    <w:p w14:paraId="05EAD2B0" w14:textId="77777777" w:rsidR="004C2DEB" w:rsidRPr="004C2DEB" w:rsidRDefault="004C2DEB" w:rsidP="004C3722">
      <w:pPr>
        <w:pStyle w:val="Style1"/>
      </w:pPr>
      <w:r w:rsidRPr="004C2DEB">
        <w:t>   </w:t>
      </w:r>
      <w:r w:rsidRPr="004C2DEB">
        <w:rPr>
          <w:color w:val="3165BB"/>
        </w:rPr>
        <w:t>ADDCOLUMNS</w:t>
      </w:r>
      <w:r w:rsidRPr="004C2DEB">
        <w:t>(</w:t>
      </w:r>
    </w:p>
    <w:p w14:paraId="1CA16A9A" w14:textId="77777777" w:rsidR="004C2DEB" w:rsidRPr="004C2DEB" w:rsidRDefault="004C2DEB" w:rsidP="004C3722">
      <w:pPr>
        <w:pStyle w:val="Style1"/>
      </w:pPr>
      <w:r w:rsidRPr="004C2DEB">
        <w:t xml:space="preserve">              </w:t>
      </w:r>
      <w:r w:rsidRPr="004C2DEB">
        <w:rPr>
          <w:color w:val="3165BB"/>
        </w:rPr>
        <w:t>CALENDAR</w:t>
      </w:r>
      <w:r w:rsidRPr="004C2DEB">
        <w:t>(</w:t>
      </w:r>
      <w:r w:rsidRPr="004C2DEB">
        <w:rPr>
          <w:color w:val="008080"/>
        </w:rPr>
        <w:t>startdate</w:t>
      </w:r>
      <w:r w:rsidRPr="004C2DEB">
        <w:t>,</w:t>
      </w:r>
      <w:r w:rsidRPr="004C2DEB">
        <w:rPr>
          <w:color w:val="008080"/>
        </w:rPr>
        <w:t>Enddate</w:t>
      </w:r>
      <w:r w:rsidRPr="004C2DEB">
        <w:t>),</w:t>
      </w:r>
    </w:p>
    <w:p w14:paraId="7783666A" w14:textId="77777777" w:rsidR="004C2DEB" w:rsidRPr="004C2DEB" w:rsidRDefault="004C2DEB" w:rsidP="004C3722">
      <w:pPr>
        <w:pStyle w:val="Style1"/>
      </w:pPr>
      <w:r w:rsidRPr="004C2DEB">
        <w:t xml:space="preserve">              </w:t>
      </w:r>
      <w:r w:rsidRPr="004C2DEB">
        <w:rPr>
          <w:color w:val="A31515"/>
        </w:rPr>
        <w:t>"year"</w:t>
      </w:r>
      <w:r w:rsidRPr="004C2DEB">
        <w:t>,</w:t>
      </w:r>
      <w:r w:rsidRPr="004C2DEB">
        <w:rPr>
          <w:color w:val="3165BB"/>
        </w:rPr>
        <w:t>YEAR</w:t>
      </w:r>
      <w:r w:rsidRPr="004C2DEB">
        <w:t>(</w:t>
      </w:r>
      <w:r w:rsidRPr="004C2DEB">
        <w:rPr>
          <w:color w:val="001080"/>
        </w:rPr>
        <w:t>[Date]</w:t>
      </w:r>
      <w:r w:rsidRPr="004C2DEB">
        <w:t>),</w:t>
      </w:r>
    </w:p>
    <w:p w14:paraId="06FCF3DC" w14:textId="77777777" w:rsidR="004C2DEB" w:rsidRPr="004C2DEB" w:rsidRDefault="004C2DEB" w:rsidP="004C3722">
      <w:pPr>
        <w:pStyle w:val="Style1"/>
      </w:pPr>
      <w:r w:rsidRPr="004C2DEB">
        <w:t xml:space="preserve">              </w:t>
      </w:r>
      <w:r w:rsidRPr="004C2DEB">
        <w:rPr>
          <w:color w:val="A31515"/>
        </w:rPr>
        <w:t>"month"</w:t>
      </w:r>
      <w:r w:rsidRPr="004C2DEB">
        <w:t>,</w:t>
      </w:r>
      <w:r w:rsidRPr="004C2DEB">
        <w:rPr>
          <w:color w:val="3165BB"/>
        </w:rPr>
        <w:t>MONTH</w:t>
      </w:r>
      <w:r w:rsidRPr="004C2DEB">
        <w:t>(</w:t>
      </w:r>
      <w:r w:rsidRPr="004C2DEB">
        <w:rPr>
          <w:color w:val="001080"/>
        </w:rPr>
        <w:t>[Date]</w:t>
      </w:r>
      <w:r w:rsidRPr="004C2DEB">
        <w:t>),</w:t>
      </w:r>
    </w:p>
    <w:p w14:paraId="3124026F" w14:textId="77777777" w:rsidR="004C2DEB" w:rsidRPr="004C2DEB" w:rsidRDefault="004C2DEB" w:rsidP="004C3722">
      <w:pPr>
        <w:pStyle w:val="Style1"/>
      </w:pPr>
      <w:r w:rsidRPr="004C2DEB">
        <w:t xml:space="preserve">              </w:t>
      </w:r>
      <w:r w:rsidRPr="004C2DEB">
        <w:rPr>
          <w:color w:val="A31515"/>
        </w:rPr>
        <w:t>"month name"</w:t>
      </w:r>
      <w:r w:rsidRPr="004C2DEB">
        <w:t>,</w:t>
      </w:r>
      <w:r w:rsidRPr="004C2DEB">
        <w:rPr>
          <w:color w:val="3165BB"/>
        </w:rPr>
        <w:t>FORMAT</w:t>
      </w:r>
      <w:r w:rsidRPr="004C2DEB">
        <w:t>(</w:t>
      </w:r>
      <w:r w:rsidRPr="004C2DEB">
        <w:rPr>
          <w:color w:val="001080"/>
        </w:rPr>
        <w:t>[Date]</w:t>
      </w:r>
      <w:r w:rsidRPr="004C2DEB">
        <w:t>,</w:t>
      </w:r>
      <w:r w:rsidRPr="004C2DEB">
        <w:rPr>
          <w:color w:val="A31515"/>
        </w:rPr>
        <w:t>"mmm"</w:t>
      </w:r>
      <w:r w:rsidRPr="004C2DEB">
        <w:t>),</w:t>
      </w:r>
    </w:p>
    <w:p w14:paraId="4D7E290D" w14:textId="77777777" w:rsidR="004C2DEB" w:rsidRPr="004C2DEB" w:rsidRDefault="004C2DEB" w:rsidP="004C3722">
      <w:pPr>
        <w:pStyle w:val="Style1"/>
      </w:pPr>
      <w:r w:rsidRPr="004C2DEB">
        <w:t xml:space="preserve">              </w:t>
      </w:r>
      <w:r w:rsidRPr="004C2DEB">
        <w:rPr>
          <w:color w:val="A31515"/>
        </w:rPr>
        <w:t>"day"</w:t>
      </w:r>
      <w:r w:rsidRPr="004C2DEB">
        <w:t>,</w:t>
      </w:r>
      <w:r w:rsidRPr="004C2DEB">
        <w:rPr>
          <w:color w:val="3165BB"/>
        </w:rPr>
        <w:t>FORMAT</w:t>
      </w:r>
      <w:r w:rsidRPr="004C2DEB">
        <w:t>(</w:t>
      </w:r>
      <w:r w:rsidRPr="004C2DEB">
        <w:rPr>
          <w:color w:val="001080"/>
        </w:rPr>
        <w:t>[Date]</w:t>
      </w:r>
      <w:r w:rsidRPr="004C2DEB">
        <w:t>,</w:t>
      </w:r>
      <w:r w:rsidRPr="004C2DEB">
        <w:rPr>
          <w:color w:val="A31515"/>
        </w:rPr>
        <w:t>"dddd"</w:t>
      </w:r>
      <w:r w:rsidRPr="004C2DEB">
        <w:t>),</w:t>
      </w:r>
    </w:p>
    <w:p w14:paraId="7BF9B18F" w14:textId="77777777" w:rsidR="004C2DEB" w:rsidRPr="004C2DEB" w:rsidRDefault="004C2DEB" w:rsidP="004C3722">
      <w:pPr>
        <w:pStyle w:val="Style1"/>
      </w:pPr>
      <w:r w:rsidRPr="004C2DEB">
        <w:t xml:space="preserve">              </w:t>
      </w:r>
      <w:r w:rsidRPr="004C2DEB">
        <w:rPr>
          <w:color w:val="A31515"/>
        </w:rPr>
        <w:t>"day num"</w:t>
      </w:r>
      <w:r w:rsidRPr="004C2DEB">
        <w:t>,</w:t>
      </w:r>
      <w:r w:rsidRPr="004C2DEB">
        <w:rPr>
          <w:color w:val="3165BB"/>
        </w:rPr>
        <w:t>WEEKDAY</w:t>
      </w:r>
      <w:r w:rsidRPr="004C2DEB">
        <w:t>(</w:t>
      </w:r>
      <w:r w:rsidRPr="004C2DEB">
        <w:rPr>
          <w:color w:val="001080"/>
        </w:rPr>
        <w:t>[Date]</w:t>
      </w:r>
      <w:r w:rsidRPr="004C2DEB">
        <w:t>,</w:t>
      </w:r>
      <w:r w:rsidRPr="004C2DEB">
        <w:rPr>
          <w:color w:val="098658"/>
        </w:rPr>
        <w:t>1</w:t>
      </w:r>
      <w:r w:rsidRPr="004C2DEB">
        <w:t>),</w:t>
      </w:r>
    </w:p>
    <w:p w14:paraId="351DB2FC" w14:textId="77777777" w:rsidR="004C2DEB" w:rsidRPr="004C2DEB" w:rsidRDefault="004C2DEB" w:rsidP="004C3722">
      <w:pPr>
        <w:pStyle w:val="Style1"/>
      </w:pPr>
      <w:r w:rsidRPr="004C2DEB">
        <w:t xml:space="preserve">              </w:t>
      </w:r>
      <w:r w:rsidRPr="004C2DEB">
        <w:rPr>
          <w:color w:val="A31515"/>
        </w:rPr>
        <w:t>"quater"</w:t>
      </w:r>
      <w:r w:rsidRPr="004C2DEB">
        <w:t>,</w:t>
      </w:r>
      <w:r w:rsidRPr="004C2DEB">
        <w:rPr>
          <w:color w:val="3165BB"/>
        </w:rPr>
        <w:t>QUARTER</w:t>
      </w:r>
      <w:r w:rsidRPr="004C2DEB">
        <w:t>(</w:t>
      </w:r>
      <w:r w:rsidRPr="004C2DEB">
        <w:rPr>
          <w:color w:val="001080"/>
        </w:rPr>
        <w:t>[Date]</w:t>
      </w:r>
      <w:r w:rsidRPr="004C2DEB">
        <w:t>),</w:t>
      </w:r>
    </w:p>
    <w:p w14:paraId="4F684716" w14:textId="77777777" w:rsidR="004C2DEB" w:rsidRPr="004C2DEB" w:rsidRDefault="004C2DEB" w:rsidP="004C3722">
      <w:pPr>
        <w:pStyle w:val="Style1"/>
      </w:pPr>
      <w:r w:rsidRPr="004C2DEB">
        <w:t xml:space="preserve">              </w:t>
      </w:r>
      <w:r w:rsidRPr="004C2DEB">
        <w:rPr>
          <w:color w:val="A31515"/>
        </w:rPr>
        <w:t>"year month"</w:t>
      </w:r>
      <w:r w:rsidRPr="004C2DEB">
        <w:t>,</w:t>
      </w:r>
      <w:r w:rsidRPr="004C2DEB">
        <w:rPr>
          <w:color w:val="3165BB"/>
        </w:rPr>
        <w:t>FORMAT</w:t>
      </w:r>
      <w:r w:rsidRPr="004C2DEB">
        <w:t>(</w:t>
      </w:r>
      <w:r w:rsidRPr="004C2DEB">
        <w:rPr>
          <w:color w:val="001080"/>
        </w:rPr>
        <w:t>[Date]</w:t>
      </w:r>
      <w:r w:rsidRPr="004C2DEB">
        <w:t>,</w:t>
      </w:r>
      <w:r w:rsidRPr="004C2DEB">
        <w:rPr>
          <w:color w:val="A31515"/>
        </w:rPr>
        <w:t>"YYYY-MM"</w:t>
      </w:r>
      <w:r w:rsidRPr="004C2DEB">
        <w:t>),</w:t>
      </w:r>
    </w:p>
    <w:p w14:paraId="6E7BF327" w14:textId="77777777" w:rsidR="004C2DEB" w:rsidRPr="004C2DEB" w:rsidRDefault="004C2DEB" w:rsidP="004C3722">
      <w:pPr>
        <w:pStyle w:val="Style1"/>
      </w:pPr>
      <w:r w:rsidRPr="004C2DEB">
        <w:t xml:space="preserve">              </w:t>
      </w:r>
      <w:r w:rsidRPr="004C2DEB">
        <w:rPr>
          <w:color w:val="A31515"/>
        </w:rPr>
        <w:t>"week"</w:t>
      </w:r>
      <w:r w:rsidRPr="004C2DEB">
        <w:t>,</w:t>
      </w:r>
      <w:r w:rsidRPr="004C2DEB">
        <w:rPr>
          <w:color w:val="3165BB"/>
        </w:rPr>
        <w:t>WEEKNUM</w:t>
      </w:r>
      <w:r w:rsidRPr="004C2DEB">
        <w:t>(</w:t>
      </w:r>
      <w:r w:rsidRPr="004C2DEB">
        <w:rPr>
          <w:color w:val="001080"/>
        </w:rPr>
        <w:t>[Date]</w:t>
      </w:r>
      <w:r w:rsidRPr="004C2DEB">
        <w:t>,</w:t>
      </w:r>
      <w:r w:rsidRPr="004C2DEB">
        <w:rPr>
          <w:color w:val="098658"/>
        </w:rPr>
        <w:t>2</w:t>
      </w:r>
      <w:r w:rsidRPr="004C2DEB">
        <w:t>),</w:t>
      </w:r>
    </w:p>
    <w:p w14:paraId="242C090B" w14:textId="77777777" w:rsidR="004C2DEB" w:rsidRPr="004C2DEB" w:rsidRDefault="004C2DEB" w:rsidP="004C3722">
      <w:pPr>
        <w:pStyle w:val="Style1"/>
      </w:pPr>
      <w:r w:rsidRPr="004C2DEB">
        <w:t xml:space="preserve">              </w:t>
      </w:r>
      <w:r w:rsidRPr="004C2DEB">
        <w:rPr>
          <w:color w:val="A31515"/>
        </w:rPr>
        <w:t>"halfyearstart"</w:t>
      </w:r>
      <w:r w:rsidRPr="004C2DEB">
        <w:t>,</w:t>
      </w:r>
      <w:r w:rsidRPr="004C2DEB">
        <w:rPr>
          <w:color w:val="3165BB"/>
        </w:rPr>
        <w:t>FORMAT</w:t>
      </w:r>
      <w:r w:rsidRPr="004C2DEB">
        <w:t>(</w:t>
      </w:r>
      <w:r w:rsidRPr="004C2DEB">
        <w:rPr>
          <w:color w:val="001080"/>
        </w:rPr>
        <w:t>[Date]</w:t>
      </w:r>
      <w:r w:rsidRPr="004C2DEB">
        <w:t>,</w:t>
      </w:r>
      <w:r w:rsidRPr="004C2DEB">
        <w:rPr>
          <w:color w:val="A31515"/>
        </w:rPr>
        <w:t>"MM yyyy"</w:t>
      </w:r>
      <w:r w:rsidRPr="004C2DEB">
        <w:t>),</w:t>
      </w:r>
    </w:p>
    <w:p w14:paraId="4783466A" w14:textId="65444E3B" w:rsidR="008B6FDD" w:rsidRDefault="004C2DEB" w:rsidP="00285BBC">
      <w:pPr>
        <w:pStyle w:val="Style1"/>
      </w:pPr>
      <w:r w:rsidRPr="004C2DEB">
        <w:t xml:space="preserve">              </w:t>
      </w:r>
      <w:r w:rsidRPr="004C2DEB">
        <w:rPr>
          <w:color w:val="A31515"/>
        </w:rPr>
        <w:t>"halfyearsort"</w:t>
      </w:r>
      <w:r w:rsidRPr="004C2DEB">
        <w:t>,</w:t>
      </w:r>
      <w:r w:rsidRPr="004C2DEB">
        <w:rPr>
          <w:color w:val="3165BB"/>
        </w:rPr>
        <w:t>YEAR</w:t>
      </w:r>
      <w:r w:rsidRPr="004C2DEB">
        <w:t>(</w:t>
      </w:r>
      <w:r w:rsidRPr="004C2DEB">
        <w:rPr>
          <w:color w:val="001080"/>
        </w:rPr>
        <w:t>[Date]</w:t>
      </w:r>
      <w:r w:rsidRPr="004C2DEB">
        <w:t>)*</w:t>
      </w:r>
      <w:r w:rsidRPr="004C2DEB">
        <w:rPr>
          <w:color w:val="098658"/>
        </w:rPr>
        <w:t>100</w:t>
      </w:r>
      <w:r w:rsidRPr="004C2DEB">
        <w:t>+</w:t>
      </w:r>
      <w:r w:rsidRPr="004C2DEB">
        <w:rPr>
          <w:color w:val="3165BB"/>
        </w:rPr>
        <w:t>MONTH</w:t>
      </w:r>
      <w:r w:rsidRPr="004C2DEB">
        <w:t>(</w:t>
      </w:r>
      <w:r w:rsidRPr="004C2DEB">
        <w:rPr>
          <w:color w:val="001080"/>
        </w:rPr>
        <w:t>[Date]</w:t>
      </w:r>
      <w:r w:rsidRPr="004C2DEB">
        <w:t>))</w:t>
      </w:r>
    </w:p>
    <w:p w14:paraId="04E7565A" w14:textId="77777777" w:rsidR="008B6FDD" w:rsidRPr="004C2DEB" w:rsidRDefault="008B6FDD" w:rsidP="004C2DEB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3381F6AF" w14:textId="77777777" w:rsidR="004C2DEB" w:rsidRPr="0030510C" w:rsidRDefault="004C2DEB" w:rsidP="0030510C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3899AB2B" w14:textId="12022035" w:rsidR="0030510C" w:rsidRPr="0030510C" w:rsidRDefault="0030510C" w:rsidP="0030510C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1510"/>
        <w:gridCol w:w="4369"/>
        <w:gridCol w:w="2467"/>
      </w:tblGrid>
      <w:tr w:rsidR="008B6FDD" w:rsidRPr="008B6FDD" w14:paraId="4E252F60" w14:textId="77777777" w:rsidTr="00285BBC">
        <w:tc>
          <w:tcPr>
            <w:tcW w:w="0" w:type="auto"/>
            <w:shd w:val="clear" w:color="auto" w:fill="BFBFBF" w:themeFill="background1" w:themeFillShade="BF"/>
            <w:hideMark/>
          </w:tcPr>
          <w:p w14:paraId="369D70A9" w14:textId="77777777" w:rsidR="008B6FDD" w:rsidRPr="008B6FDD" w:rsidRDefault="008B6FDD" w:rsidP="00285BBC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B6FD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Step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50F7D7EA" w14:textId="77777777" w:rsidR="008B6FDD" w:rsidRPr="008B6FDD" w:rsidRDefault="008B6FDD" w:rsidP="00285BBC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B6FD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4F2301A6" w14:textId="77777777" w:rsidR="008B6FDD" w:rsidRPr="008B6FDD" w:rsidRDefault="008B6FDD" w:rsidP="00285BBC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B6FD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Action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0D032EC0" w14:textId="246B3167" w:rsidR="008B6FDD" w:rsidRPr="008B6FDD" w:rsidRDefault="008B6FDD" w:rsidP="00285BBC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B6FD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Reason</w:t>
            </w:r>
          </w:p>
        </w:tc>
      </w:tr>
      <w:tr w:rsidR="008B6FDD" w:rsidRPr="008B6FDD" w14:paraId="68AFCB83" w14:textId="77777777" w:rsidTr="008B6FDD">
        <w:tc>
          <w:tcPr>
            <w:tcW w:w="0" w:type="auto"/>
            <w:hideMark/>
          </w:tcPr>
          <w:p w14:paraId="0397557D" w14:textId="77777777" w:rsidR="008B6FDD" w:rsidRPr="00285BBC" w:rsidRDefault="008B6FDD" w:rsidP="00285BB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5BB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FB74731" w14:textId="77777777" w:rsidR="008B6FDD" w:rsidRPr="00285BBC" w:rsidRDefault="008B6FDD" w:rsidP="00285BBC">
            <w:pPr>
              <w:pStyle w:val="NormalWeb"/>
              <w:spacing w:before="0" w:beforeAutospacing="0" w:after="0" w:afterAutospacing="0"/>
              <w:rPr>
                <w:lang w:eastAsia="en-IN"/>
              </w:rPr>
            </w:pPr>
            <w:r w:rsidRPr="00285BBC">
              <w:rPr>
                <w:lang w:eastAsia="en-IN"/>
              </w:rPr>
              <w:t>Define Date Range</w:t>
            </w:r>
          </w:p>
        </w:tc>
        <w:tc>
          <w:tcPr>
            <w:tcW w:w="0" w:type="auto"/>
            <w:hideMark/>
          </w:tcPr>
          <w:p w14:paraId="15331824" w14:textId="77777777" w:rsidR="008B6FDD" w:rsidRPr="00285BBC" w:rsidRDefault="008B6FDD" w:rsidP="00285BB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5BB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Used MIN(Fact_Crime[FIR_Date_Time]) as start date and MAX(Fact_Crime[FIR_Date_Time]) as end date</w:t>
            </w:r>
          </w:p>
        </w:tc>
        <w:tc>
          <w:tcPr>
            <w:tcW w:w="0" w:type="auto"/>
            <w:hideMark/>
          </w:tcPr>
          <w:p w14:paraId="6431E1C9" w14:textId="77777777" w:rsidR="008B6FDD" w:rsidRPr="00285BBC" w:rsidRDefault="008B6FDD" w:rsidP="00285BB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5BB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Ensures calendar covers all available crime data period</w:t>
            </w:r>
          </w:p>
        </w:tc>
      </w:tr>
      <w:tr w:rsidR="008B6FDD" w:rsidRPr="008B6FDD" w14:paraId="048E69A4" w14:textId="77777777" w:rsidTr="008B6FDD">
        <w:tc>
          <w:tcPr>
            <w:tcW w:w="0" w:type="auto"/>
            <w:hideMark/>
          </w:tcPr>
          <w:p w14:paraId="3B1F4538" w14:textId="77777777" w:rsidR="008B6FDD" w:rsidRPr="00285BBC" w:rsidRDefault="008B6FDD" w:rsidP="00285BB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5BB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39AF4D03" w14:textId="77777777" w:rsidR="008B6FDD" w:rsidRPr="00285BBC" w:rsidRDefault="008B6FDD" w:rsidP="00285BB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5BB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Generate Calendar</w:t>
            </w:r>
          </w:p>
        </w:tc>
        <w:tc>
          <w:tcPr>
            <w:tcW w:w="0" w:type="auto"/>
            <w:hideMark/>
          </w:tcPr>
          <w:p w14:paraId="152A3380" w14:textId="77777777" w:rsidR="008B6FDD" w:rsidRPr="00285BBC" w:rsidRDefault="008B6FDD" w:rsidP="00285BB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5BB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Created a continuous date range with CALENDAR(startdate, enddate)</w:t>
            </w:r>
          </w:p>
        </w:tc>
        <w:tc>
          <w:tcPr>
            <w:tcW w:w="0" w:type="auto"/>
            <w:hideMark/>
          </w:tcPr>
          <w:p w14:paraId="0F066CF3" w14:textId="77777777" w:rsidR="008B6FDD" w:rsidRPr="00285BBC" w:rsidRDefault="008B6FDD" w:rsidP="00285BB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5BB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Provides a dedicated date dimension required for time intelligence</w:t>
            </w:r>
          </w:p>
        </w:tc>
      </w:tr>
      <w:tr w:rsidR="008B6FDD" w:rsidRPr="008B6FDD" w14:paraId="15EC30D9" w14:textId="77777777" w:rsidTr="008B6FDD">
        <w:tc>
          <w:tcPr>
            <w:tcW w:w="0" w:type="auto"/>
            <w:hideMark/>
          </w:tcPr>
          <w:p w14:paraId="6677775E" w14:textId="77777777" w:rsidR="008B6FDD" w:rsidRPr="00285BBC" w:rsidRDefault="008B6FDD" w:rsidP="00285BB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5BB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102B333C" w14:textId="77777777" w:rsidR="008B6FDD" w:rsidRPr="00285BBC" w:rsidRDefault="008B6FDD" w:rsidP="00285BB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5BB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 Year &amp; Month</w:t>
            </w:r>
          </w:p>
        </w:tc>
        <w:tc>
          <w:tcPr>
            <w:tcW w:w="0" w:type="auto"/>
            <w:hideMark/>
          </w:tcPr>
          <w:p w14:paraId="64592F5B" w14:textId="77777777" w:rsidR="008B6FDD" w:rsidRPr="00285BBC" w:rsidRDefault="008B6FDD" w:rsidP="00285BB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5BB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Added Year, Month, and Month Name columns</w:t>
            </w:r>
          </w:p>
        </w:tc>
        <w:tc>
          <w:tcPr>
            <w:tcW w:w="0" w:type="auto"/>
            <w:hideMark/>
          </w:tcPr>
          <w:p w14:paraId="4C7A967E" w14:textId="77777777" w:rsidR="008B6FDD" w:rsidRPr="00285BBC" w:rsidRDefault="008B6FDD" w:rsidP="00285BB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5BB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Enables month/year-based aggregation and ensures chronological sorting</w:t>
            </w:r>
          </w:p>
        </w:tc>
      </w:tr>
      <w:tr w:rsidR="008B6FDD" w:rsidRPr="008B6FDD" w14:paraId="1256034D" w14:textId="77777777" w:rsidTr="008B6FDD">
        <w:tc>
          <w:tcPr>
            <w:tcW w:w="0" w:type="auto"/>
            <w:hideMark/>
          </w:tcPr>
          <w:p w14:paraId="211ABCD7" w14:textId="77777777" w:rsidR="008B6FDD" w:rsidRPr="00285BBC" w:rsidRDefault="008B6FDD" w:rsidP="00285BB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5BB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19CB4CF0" w14:textId="77777777" w:rsidR="008B6FDD" w:rsidRPr="00285BBC" w:rsidRDefault="008B6FDD" w:rsidP="00285BB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5BB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 Quarter &amp; Half-Year</w:t>
            </w:r>
          </w:p>
        </w:tc>
        <w:tc>
          <w:tcPr>
            <w:tcW w:w="0" w:type="auto"/>
            <w:hideMark/>
          </w:tcPr>
          <w:p w14:paraId="27535BF2" w14:textId="77777777" w:rsidR="008B6FDD" w:rsidRPr="00285BBC" w:rsidRDefault="008B6FDD" w:rsidP="00285BB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5BB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Created Quarter, HalfYearStart, HalfYearSort</w:t>
            </w:r>
          </w:p>
        </w:tc>
        <w:tc>
          <w:tcPr>
            <w:tcW w:w="0" w:type="auto"/>
            <w:hideMark/>
          </w:tcPr>
          <w:p w14:paraId="43FB14B4" w14:textId="77777777" w:rsidR="008B6FDD" w:rsidRPr="00285BBC" w:rsidRDefault="008B6FDD" w:rsidP="00285BB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5BB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Allows grouping by larger time buckets for trend analysis</w:t>
            </w:r>
          </w:p>
        </w:tc>
      </w:tr>
      <w:tr w:rsidR="008B6FDD" w:rsidRPr="008B6FDD" w14:paraId="1AF74597" w14:textId="77777777" w:rsidTr="008B6FDD">
        <w:tc>
          <w:tcPr>
            <w:tcW w:w="0" w:type="auto"/>
            <w:hideMark/>
          </w:tcPr>
          <w:p w14:paraId="08C96683" w14:textId="77777777" w:rsidR="008B6FDD" w:rsidRPr="00285BBC" w:rsidRDefault="008B6FDD" w:rsidP="00285BB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5BB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316E5248" w14:textId="77777777" w:rsidR="008B6FDD" w:rsidRPr="00285BBC" w:rsidRDefault="008B6FDD" w:rsidP="00285BB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5BB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 Week &amp; Day</w:t>
            </w:r>
          </w:p>
        </w:tc>
        <w:tc>
          <w:tcPr>
            <w:tcW w:w="0" w:type="auto"/>
            <w:hideMark/>
          </w:tcPr>
          <w:p w14:paraId="705771D0" w14:textId="77777777" w:rsidR="008B6FDD" w:rsidRPr="00285BBC" w:rsidRDefault="008B6FDD" w:rsidP="00285BB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5BB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Created WeekNum, Day, Day Num</w:t>
            </w:r>
          </w:p>
        </w:tc>
        <w:tc>
          <w:tcPr>
            <w:tcW w:w="0" w:type="auto"/>
            <w:hideMark/>
          </w:tcPr>
          <w:p w14:paraId="65B63AB6" w14:textId="77777777" w:rsidR="008B6FDD" w:rsidRPr="00285BBC" w:rsidRDefault="008B6FDD" w:rsidP="00285BB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5BB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Enables weekly trends and weekday/weekend analysis</w:t>
            </w:r>
          </w:p>
        </w:tc>
      </w:tr>
      <w:tr w:rsidR="008B6FDD" w:rsidRPr="008B6FDD" w14:paraId="1F195A0D" w14:textId="77777777" w:rsidTr="008B6FDD">
        <w:tc>
          <w:tcPr>
            <w:tcW w:w="0" w:type="auto"/>
            <w:hideMark/>
          </w:tcPr>
          <w:p w14:paraId="1B3573CC" w14:textId="77777777" w:rsidR="008B6FDD" w:rsidRPr="00285BBC" w:rsidRDefault="008B6FDD" w:rsidP="00285BB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5BB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6CA80697" w14:textId="77777777" w:rsidR="008B6FDD" w:rsidRPr="00285BBC" w:rsidRDefault="008B6FDD" w:rsidP="00285BB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5BB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 Composite Keys</w:t>
            </w:r>
          </w:p>
        </w:tc>
        <w:tc>
          <w:tcPr>
            <w:tcW w:w="0" w:type="auto"/>
            <w:hideMark/>
          </w:tcPr>
          <w:p w14:paraId="0511B284" w14:textId="77777777" w:rsidR="008B6FDD" w:rsidRPr="00285BBC" w:rsidRDefault="008B6FDD" w:rsidP="00285BB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5BB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Created Year-Month and sort columns</w:t>
            </w:r>
          </w:p>
        </w:tc>
        <w:tc>
          <w:tcPr>
            <w:tcW w:w="0" w:type="auto"/>
            <w:hideMark/>
          </w:tcPr>
          <w:p w14:paraId="12FA158C" w14:textId="77777777" w:rsidR="008B6FDD" w:rsidRPr="00285BBC" w:rsidRDefault="008B6FDD" w:rsidP="00285BB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5BB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Supports proper ordering of visuals (e.g., Jan → Feb → Mar, not alphabetical)</w:t>
            </w:r>
          </w:p>
        </w:tc>
      </w:tr>
      <w:tr w:rsidR="008B6FDD" w:rsidRPr="008B6FDD" w14:paraId="71A0EF64" w14:textId="77777777" w:rsidTr="008B6FDD">
        <w:tc>
          <w:tcPr>
            <w:tcW w:w="0" w:type="auto"/>
            <w:hideMark/>
          </w:tcPr>
          <w:p w14:paraId="2AA0756C" w14:textId="77777777" w:rsidR="008B6FDD" w:rsidRPr="00285BBC" w:rsidRDefault="008B6FDD" w:rsidP="00285BB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5BB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68C57BC3" w14:textId="77777777" w:rsidR="008B6FDD" w:rsidRPr="00285BBC" w:rsidRDefault="008B6FDD" w:rsidP="00285BB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5BB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 in Model</w:t>
            </w:r>
          </w:p>
        </w:tc>
        <w:tc>
          <w:tcPr>
            <w:tcW w:w="0" w:type="auto"/>
            <w:hideMark/>
          </w:tcPr>
          <w:p w14:paraId="7B29C546" w14:textId="77777777" w:rsidR="008B6FDD" w:rsidRPr="00285BBC" w:rsidRDefault="008B6FDD" w:rsidP="00285BB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5BB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Connected Calendar with FIR_Date, Chargesheet_Date, and Dispose_Date in fact table</w:t>
            </w:r>
          </w:p>
        </w:tc>
        <w:tc>
          <w:tcPr>
            <w:tcW w:w="0" w:type="auto"/>
            <w:hideMark/>
          </w:tcPr>
          <w:p w14:paraId="0C81FBAE" w14:textId="77777777" w:rsidR="008B6FDD" w:rsidRPr="00285BBC" w:rsidRDefault="008B6FDD" w:rsidP="00285BB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5BB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Standardizes multiple date fields into one dimension for consistent analysis</w:t>
            </w:r>
          </w:p>
        </w:tc>
      </w:tr>
      <w:tr w:rsidR="008B6FDD" w:rsidRPr="008B6FDD" w14:paraId="367D1506" w14:textId="77777777" w:rsidTr="008B6FDD">
        <w:tc>
          <w:tcPr>
            <w:tcW w:w="0" w:type="auto"/>
            <w:hideMark/>
          </w:tcPr>
          <w:p w14:paraId="460CBD79" w14:textId="77777777" w:rsidR="008B6FDD" w:rsidRPr="00285BBC" w:rsidRDefault="008B6FDD" w:rsidP="00285BB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5BB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71CDA565" w14:textId="77777777" w:rsidR="008B6FDD" w:rsidRPr="00285BBC" w:rsidRDefault="008B6FDD" w:rsidP="00285BB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5BB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Analysis Impact</w:t>
            </w:r>
          </w:p>
        </w:tc>
        <w:tc>
          <w:tcPr>
            <w:tcW w:w="0" w:type="auto"/>
            <w:hideMark/>
          </w:tcPr>
          <w:p w14:paraId="794EF6BE" w14:textId="77777777" w:rsidR="008B6FDD" w:rsidRPr="00285BBC" w:rsidRDefault="008B6FDD" w:rsidP="00285BB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5BB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Used Calendar table in DAX (YoY, MoM, YTD, time differences)</w:t>
            </w:r>
          </w:p>
        </w:tc>
        <w:tc>
          <w:tcPr>
            <w:tcW w:w="0" w:type="auto"/>
            <w:hideMark/>
          </w:tcPr>
          <w:p w14:paraId="655CDC52" w14:textId="77777777" w:rsidR="008B6FDD" w:rsidRPr="00285BBC" w:rsidRDefault="008B6FDD" w:rsidP="00285BB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5BB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Enables full time-series analysis: trends, seasonality, average processing times</w:t>
            </w:r>
          </w:p>
        </w:tc>
      </w:tr>
    </w:tbl>
    <w:p w14:paraId="1350B985" w14:textId="754815EF" w:rsidR="00AD7CAA" w:rsidRPr="00E054B3" w:rsidRDefault="0095619B" w:rsidP="0014117F">
      <w:pPr>
        <w:spacing w:before="100" w:beforeAutospacing="1" w:after="100" w:afterAutospacing="1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8</w:t>
      </w:r>
      <w:r w:rsidR="00E054B3" w:rsidRPr="00E054B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.</w:t>
      </w:r>
      <w:r w:rsidR="00726470" w:rsidRPr="00E054B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Relationships in Your Data Mode</w:t>
      </w:r>
      <w:r w:rsidR="006D50F4" w:rsidRPr="00E054B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l</w:t>
      </w:r>
    </w:p>
    <w:p w14:paraId="43EBB992" w14:textId="3DBD852A" w:rsidR="00617367" w:rsidRDefault="009E06B4" w:rsidP="00264431">
      <w:pPr>
        <w:spacing w:before="100" w:beforeAutospacing="1" w:after="100" w:afterAutospacing="1"/>
        <w:ind w:left="360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E06B4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36"/>
          <w:szCs w:val="36"/>
          <w:lang w:eastAsia="en-GB"/>
          <w14:ligatures w14:val="none"/>
        </w:rPr>
        <w:drawing>
          <wp:inline distT="0" distB="0" distL="0" distR="0" wp14:anchorId="73CB1531" wp14:editId="3A20FEE3">
            <wp:extent cx="5562600" cy="3299460"/>
            <wp:effectExtent l="0" t="0" r="0" b="0"/>
            <wp:docPr id="2111509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097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4968" cy="330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17D84" w14:textId="77777777" w:rsidR="00617367" w:rsidRPr="00617367" w:rsidRDefault="00617367" w:rsidP="009E06B4">
      <w:pPr>
        <w:spacing w:before="100" w:beforeAutospacing="1" w:after="100" w:afterAutospacing="1"/>
        <w:ind w:left="360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2A08F823" w14:textId="77777777" w:rsidR="004E3F75" w:rsidRPr="00264431" w:rsidRDefault="004E3F75" w:rsidP="007C3589">
      <w:pPr>
        <w:numPr>
          <w:ilvl w:val="0"/>
          <w:numId w:val="8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644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Dim_Accused (Key) → Fact_Crime (Key)</w:t>
      </w:r>
    </w:p>
    <w:p w14:paraId="35241428" w14:textId="77777777" w:rsidR="004E3F75" w:rsidRPr="00264431" w:rsidRDefault="004E3F75" w:rsidP="007C3589">
      <w:pPr>
        <w:numPr>
          <w:ilvl w:val="1"/>
          <w:numId w:val="8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644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Cardinality</w:t>
      </w:r>
      <w:r w:rsidRPr="0026443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Many-to-One (*:1)</w:t>
      </w:r>
    </w:p>
    <w:p w14:paraId="44261A46" w14:textId="77777777" w:rsidR="004E3F75" w:rsidRPr="00264431" w:rsidRDefault="004E3F75" w:rsidP="007C3589">
      <w:pPr>
        <w:numPr>
          <w:ilvl w:val="1"/>
          <w:numId w:val="8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644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Cross Filter Direction</w:t>
      </w:r>
      <w:r w:rsidRPr="0026443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Both</w:t>
      </w:r>
    </w:p>
    <w:p w14:paraId="04CABDCF" w14:textId="653A054F" w:rsidR="00EB6691" w:rsidRPr="00264431" w:rsidRDefault="00791551" w:rsidP="007C3589">
      <w:pPr>
        <w:numPr>
          <w:ilvl w:val="1"/>
          <w:numId w:val="8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644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Purpose</w:t>
      </w:r>
      <w:r w:rsidR="00730915" w:rsidRPr="002644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: </w:t>
      </w:r>
      <w:r w:rsidR="00EB6691" w:rsidRPr="0026443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 analyze crimes based on offender demographics</w:t>
      </w:r>
      <w:r w:rsidR="004E3F75" w:rsidRPr="0026443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7954786C" w14:textId="7FA37CE3" w:rsidR="004E3F75" w:rsidRPr="00264431" w:rsidRDefault="00FF3517" w:rsidP="007C3589">
      <w:pPr>
        <w:numPr>
          <w:ilvl w:val="1"/>
          <w:numId w:val="8"/>
        </w:num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2644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Why This Choice: </w:t>
      </w:r>
      <w:r w:rsidRPr="0026443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single crime (FIR) can have multiple accused, but each accused must belong to one FIR → so Many accused → One crime. Both filter is chosen so we can slice either from accused to crime or crime to accused.</w:t>
      </w:r>
    </w:p>
    <w:p w14:paraId="70E06186" w14:textId="77777777" w:rsidR="004E3F75" w:rsidRPr="00264431" w:rsidRDefault="004E3F75" w:rsidP="007C3589">
      <w:pPr>
        <w:numPr>
          <w:ilvl w:val="0"/>
          <w:numId w:val="8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644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Dim_Victim (Key) → Fact_Crime (Key)</w:t>
      </w:r>
    </w:p>
    <w:p w14:paraId="6B0A3BC7" w14:textId="77777777" w:rsidR="004E3F75" w:rsidRPr="00264431" w:rsidRDefault="004E3F75" w:rsidP="007C3589">
      <w:pPr>
        <w:numPr>
          <w:ilvl w:val="1"/>
          <w:numId w:val="8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644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Cardinality</w:t>
      </w:r>
      <w:r w:rsidRPr="0026443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Many-to-One (*:1)</w:t>
      </w:r>
    </w:p>
    <w:p w14:paraId="02A422EE" w14:textId="77777777" w:rsidR="004E3F75" w:rsidRPr="00264431" w:rsidRDefault="004E3F75" w:rsidP="007C3589">
      <w:pPr>
        <w:numPr>
          <w:ilvl w:val="1"/>
          <w:numId w:val="8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644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Cross Filter Direction</w:t>
      </w:r>
      <w:r w:rsidRPr="0026443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Both</w:t>
      </w:r>
    </w:p>
    <w:p w14:paraId="6CCF1625" w14:textId="77777777" w:rsidR="00976B33" w:rsidRPr="00264431" w:rsidRDefault="00155A8A" w:rsidP="007C3589">
      <w:pPr>
        <w:numPr>
          <w:ilvl w:val="1"/>
          <w:numId w:val="8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644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Purpose</w:t>
      </w:r>
      <w:r w:rsidR="00163CCF" w:rsidRPr="002644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:</w:t>
      </w:r>
      <w:r w:rsidR="00163CCF" w:rsidRPr="00264431">
        <w:rPr>
          <w:rFonts w:ascii="Times New Roman" w:hAnsi="Times New Roman" w:cs="Times New Roman"/>
        </w:rPr>
        <w:t xml:space="preserve"> </w:t>
      </w:r>
      <w:r w:rsidR="00163CCF" w:rsidRPr="0026443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 analyze crimes based on victim demographics</w:t>
      </w:r>
    </w:p>
    <w:p w14:paraId="6CD8F695" w14:textId="77777777" w:rsidR="00976B33" w:rsidRPr="00264431" w:rsidRDefault="00155A8A" w:rsidP="007C3589">
      <w:pPr>
        <w:numPr>
          <w:ilvl w:val="1"/>
          <w:numId w:val="8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644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Why This Choice: </w:t>
      </w:r>
      <w:r w:rsidR="00976B33" w:rsidRPr="0026443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A single crime can have many victims, but each victim belongs to one crime. </w:t>
      </w:r>
      <w:r w:rsidR="00976B33" w:rsidRPr="002644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Both filter</w:t>
      </w:r>
      <w:r w:rsidR="00976B33" w:rsidRPr="0026443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allows victim-level and FIR-level analysis.</w:t>
      </w:r>
    </w:p>
    <w:p w14:paraId="45B1D912" w14:textId="5C213764" w:rsidR="004E3F75" w:rsidRPr="00264431" w:rsidRDefault="004E3F75" w:rsidP="007C3589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644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Dim_Act_Section (Key) → Fact_Crime (Key)</w:t>
      </w:r>
    </w:p>
    <w:p w14:paraId="52E16952" w14:textId="77777777" w:rsidR="004E3F75" w:rsidRPr="00264431" w:rsidRDefault="004E3F75" w:rsidP="007C3589">
      <w:pPr>
        <w:numPr>
          <w:ilvl w:val="1"/>
          <w:numId w:val="8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644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Cardinality</w:t>
      </w:r>
      <w:r w:rsidRPr="0026443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Many-to-One (*:1)</w:t>
      </w:r>
    </w:p>
    <w:p w14:paraId="2C924A34" w14:textId="77777777" w:rsidR="004E3F75" w:rsidRPr="00264431" w:rsidRDefault="004E3F75" w:rsidP="007C3589">
      <w:pPr>
        <w:numPr>
          <w:ilvl w:val="1"/>
          <w:numId w:val="8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644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Cross Filter Direction</w:t>
      </w:r>
      <w:r w:rsidRPr="0026443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Both</w:t>
      </w:r>
    </w:p>
    <w:p w14:paraId="77C86988" w14:textId="31329C32" w:rsidR="00D44745" w:rsidRPr="00264431" w:rsidRDefault="00D44745" w:rsidP="007C3589">
      <w:pPr>
        <w:numPr>
          <w:ilvl w:val="1"/>
          <w:numId w:val="8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644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Purpose:</w:t>
      </w:r>
      <w:r w:rsidRPr="00264431">
        <w:rPr>
          <w:rFonts w:ascii="Times New Roman" w:hAnsi="Times New Roman" w:cs="Times New Roman"/>
        </w:rPr>
        <w:t xml:space="preserve"> </w:t>
      </w:r>
      <w:r w:rsidR="00D84AA2" w:rsidRPr="0026443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 analyze crimes by law sections.</w:t>
      </w:r>
    </w:p>
    <w:p w14:paraId="4DA62EC3" w14:textId="46A68F46" w:rsidR="00D44745" w:rsidRPr="00264431" w:rsidRDefault="00D44745" w:rsidP="007C3589">
      <w:pPr>
        <w:numPr>
          <w:ilvl w:val="1"/>
          <w:numId w:val="8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644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Why This Choice: </w:t>
      </w:r>
      <w:r w:rsidR="00AE22CE" w:rsidRPr="0026443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One crime may involve multiple sections, but one section entry links to only one crime. Both filter allows analysis by law → crime and crime → law.</w:t>
      </w:r>
    </w:p>
    <w:p w14:paraId="35341FFD" w14:textId="77777777" w:rsidR="004E3F75" w:rsidRPr="00264431" w:rsidRDefault="004E3F75" w:rsidP="007C3589">
      <w:pPr>
        <w:numPr>
          <w:ilvl w:val="0"/>
          <w:numId w:val="8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644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Dim_ChargeSheet (Key) → Fact_Crime (Key)</w:t>
      </w:r>
    </w:p>
    <w:p w14:paraId="2BBC0302" w14:textId="77777777" w:rsidR="004E3F75" w:rsidRPr="00264431" w:rsidRDefault="004E3F75" w:rsidP="007C3589">
      <w:pPr>
        <w:numPr>
          <w:ilvl w:val="1"/>
          <w:numId w:val="8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644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Cardinality</w:t>
      </w:r>
      <w:r w:rsidRPr="0026443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One-to-One (1:1)</w:t>
      </w:r>
    </w:p>
    <w:p w14:paraId="66CC22E4" w14:textId="77777777" w:rsidR="004E3F75" w:rsidRPr="00264431" w:rsidRDefault="004E3F75" w:rsidP="007C3589">
      <w:pPr>
        <w:numPr>
          <w:ilvl w:val="1"/>
          <w:numId w:val="8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644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Cross Filter Direction</w:t>
      </w:r>
      <w:r w:rsidRPr="0026443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Both</w:t>
      </w:r>
    </w:p>
    <w:p w14:paraId="75AA3788" w14:textId="77777777" w:rsidR="00C845B3" w:rsidRPr="00264431" w:rsidRDefault="001408B1" w:rsidP="007C3589">
      <w:pPr>
        <w:numPr>
          <w:ilvl w:val="1"/>
          <w:numId w:val="8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644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Purpose:</w:t>
      </w:r>
      <w:r w:rsidRPr="00264431">
        <w:rPr>
          <w:rFonts w:ascii="Times New Roman" w:hAnsi="Times New Roman" w:cs="Times New Roman"/>
        </w:rPr>
        <w:t xml:space="preserve"> </w:t>
      </w:r>
      <w:r w:rsidR="00C845B3" w:rsidRPr="0026443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 track case progression</w:t>
      </w:r>
      <w:r w:rsidRPr="0026443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008EA290" w14:textId="77777777" w:rsidR="00C845B3" w:rsidRPr="00264431" w:rsidRDefault="001408B1" w:rsidP="007C3589">
      <w:pPr>
        <w:numPr>
          <w:ilvl w:val="1"/>
          <w:numId w:val="8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644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Why This Choice: </w:t>
      </w:r>
      <w:r w:rsidR="00C845B3" w:rsidRPr="0026443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One crime = one chargesheet. If there were multiple chargesheets per crime, it would be 1: but here it's 1:1. Both filter so you can filter from either side.</w:t>
      </w:r>
    </w:p>
    <w:p w14:paraId="3FE8AFA5" w14:textId="00949C40" w:rsidR="004E3F75" w:rsidRPr="00264431" w:rsidRDefault="004E3F75" w:rsidP="007C3589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644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Dim_Dispose (Key) → Fact_Crime (Key)</w:t>
      </w:r>
    </w:p>
    <w:p w14:paraId="5CA72F3F" w14:textId="77777777" w:rsidR="004E3F75" w:rsidRPr="00264431" w:rsidRDefault="004E3F75" w:rsidP="007C3589">
      <w:pPr>
        <w:numPr>
          <w:ilvl w:val="1"/>
          <w:numId w:val="8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644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Cardinality</w:t>
      </w:r>
      <w:r w:rsidRPr="0026443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One-to-One (1:1)</w:t>
      </w:r>
    </w:p>
    <w:p w14:paraId="14CC69B8" w14:textId="77777777" w:rsidR="004E3F75" w:rsidRPr="00264431" w:rsidRDefault="004E3F75" w:rsidP="007C3589">
      <w:pPr>
        <w:numPr>
          <w:ilvl w:val="1"/>
          <w:numId w:val="8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644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Cross Filter Direction</w:t>
      </w:r>
      <w:r w:rsidRPr="0026443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Both</w:t>
      </w:r>
    </w:p>
    <w:p w14:paraId="6DEB3B53" w14:textId="74CBCD02" w:rsidR="001408B1" w:rsidRPr="00264431" w:rsidRDefault="001408B1" w:rsidP="007C3589">
      <w:pPr>
        <w:numPr>
          <w:ilvl w:val="1"/>
          <w:numId w:val="8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644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Purpose:</w:t>
      </w:r>
      <w:r w:rsidRPr="00264431">
        <w:rPr>
          <w:rFonts w:ascii="Times New Roman" w:hAnsi="Times New Roman" w:cs="Times New Roman"/>
        </w:rPr>
        <w:t xml:space="preserve"> </w:t>
      </w:r>
      <w:r w:rsidR="00082605" w:rsidRPr="0026443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 check final case status</w:t>
      </w:r>
      <w:r w:rsidRPr="0026443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773F212D" w14:textId="558F9F43" w:rsidR="00C845B3" w:rsidRPr="00264431" w:rsidRDefault="001408B1" w:rsidP="007C3589">
      <w:pPr>
        <w:numPr>
          <w:ilvl w:val="1"/>
          <w:numId w:val="8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644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Why This Choice: </w:t>
      </w:r>
      <w:r w:rsidR="00695C24" w:rsidRPr="0026443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Each case has only one disposal status. That’s why 1:1. Both makes it easy to filter either by disposal status or crime.</w:t>
      </w:r>
    </w:p>
    <w:p w14:paraId="0744A46C" w14:textId="77777777" w:rsidR="004E3F75" w:rsidRPr="00264431" w:rsidRDefault="004E3F75" w:rsidP="007C3589">
      <w:pPr>
        <w:numPr>
          <w:ilvl w:val="0"/>
          <w:numId w:val="8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644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Dim_Ps_Lat_Long (UnitName) → Fact_Crime (UnitName)</w:t>
      </w:r>
    </w:p>
    <w:p w14:paraId="6F6480AD" w14:textId="77777777" w:rsidR="004E3F75" w:rsidRPr="00264431" w:rsidRDefault="004E3F75" w:rsidP="007C3589">
      <w:pPr>
        <w:numPr>
          <w:ilvl w:val="1"/>
          <w:numId w:val="8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644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Cardinality</w:t>
      </w:r>
      <w:r w:rsidRPr="0026443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Many-to-One (*:1)</w:t>
      </w:r>
    </w:p>
    <w:p w14:paraId="7DA95016" w14:textId="77777777" w:rsidR="004E3F75" w:rsidRPr="00264431" w:rsidRDefault="004E3F75" w:rsidP="007C3589">
      <w:pPr>
        <w:numPr>
          <w:ilvl w:val="1"/>
          <w:numId w:val="8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644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Cross Filter Direction</w:t>
      </w:r>
      <w:r w:rsidRPr="0026443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Both</w:t>
      </w:r>
    </w:p>
    <w:p w14:paraId="65D81584" w14:textId="29C6CAAF" w:rsidR="001408B1" w:rsidRPr="00264431" w:rsidRDefault="001408B1" w:rsidP="007C3589">
      <w:pPr>
        <w:numPr>
          <w:ilvl w:val="1"/>
          <w:numId w:val="8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644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Purpose:</w:t>
      </w:r>
      <w:r w:rsidRPr="00264431">
        <w:rPr>
          <w:rFonts w:ascii="Times New Roman" w:hAnsi="Times New Roman" w:cs="Times New Roman"/>
        </w:rPr>
        <w:t xml:space="preserve"> </w:t>
      </w:r>
      <w:r w:rsidR="0079018E" w:rsidRPr="0026443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 map crimes to police stations</w:t>
      </w:r>
    </w:p>
    <w:p w14:paraId="7E409D2D" w14:textId="68949D80" w:rsidR="00695C24" w:rsidRPr="00264431" w:rsidRDefault="001408B1" w:rsidP="007C3589">
      <w:pPr>
        <w:numPr>
          <w:ilvl w:val="1"/>
          <w:numId w:val="8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644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Why This Choice: </w:t>
      </w:r>
      <w:r w:rsidR="00BC4166" w:rsidRPr="0026443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police station handles many crimes, but each crime belongs to one police station → Many-to-One. Both allows slicing from station → crime and vice versa.</w:t>
      </w:r>
    </w:p>
    <w:p w14:paraId="35C63639" w14:textId="77777777" w:rsidR="004E3F75" w:rsidRPr="00264431" w:rsidRDefault="004E3F75" w:rsidP="007C3589">
      <w:pPr>
        <w:numPr>
          <w:ilvl w:val="0"/>
          <w:numId w:val="8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644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Calendar (Date) → Fact_Crime (FIR_Date)</w:t>
      </w:r>
    </w:p>
    <w:p w14:paraId="101AED32" w14:textId="77777777" w:rsidR="004E3F75" w:rsidRPr="00264431" w:rsidRDefault="004E3F75" w:rsidP="007C3589">
      <w:pPr>
        <w:numPr>
          <w:ilvl w:val="1"/>
          <w:numId w:val="8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644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Cardinality</w:t>
      </w:r>
      <w:r w:rsidRPr="0026443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Many-to-One (*:1)</w:t>
      </w:r>
    </w:p>
    <w:p w14:paraId="740A4B63" w14:textId="77777777" w:rsidR="004E3F75" w:rsidRPr="00264431" w:rsidRDefault="004E3F75" w:rsidP="007C3589">
      <w:pPr>
        <w:numPr>
          <w:ilvl w:val="1"/>
          <w:numId w:val="8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644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Cross Filter Direction</w:t>
      </w:r>
      <w:r w:rsidRPr="0026443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Single</w:t>
      </w:r>
    </w:p>
    <w:p w14:paraId="0AD9721A" w14:textId="77777777" w:rsidR="00AA513A" w:rsidRPr="00264431" w:rsidRDefault="001408B1" w:rsidP="007C3589">
      <w:pPr>
        <w:numPr>
          <w:ilvl w:val="1"/>
          <w:numId w:val="8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644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Purpose:</w:t>
      </w:r>
      <w:r w:rsidRPr="00264431">
        <w:rPr>
          <w:rFonts w:ascii="Times New Roman" w:hAnsi="Times New Roman" w:cs="Times New Roman"/>
        </w:rPr>
        <w:t xml:space="preserve"> </w:t>
      </w:r>
      <w:r w:rsidR="00AA513A" w:rsidRPr="0026443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 support time intelligence</w:t>
      </w:r>
      <w:r w:rsidRPr="0026443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1B3B44F" w14:textId="578455B9" w:rsidR="00AA513A" w:rsidRPr="00264431" w:rsidRDefault="001408B1" w:rsidP="007C3589">
      <w:pPr>
        <w:numPr>
          <w:ilvl w:val="1"/>
          <w:numId w:val="8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644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Why This Choice: </w:t>
      </w:r>
      <w:r w:rsidR="00AA513A" w:rsidRPr="0026443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Many crimes can happen on one date, but one crime can only happen on one date → Many-to-One. Filter direction kept Single to avoid circular filtering with other date fields.</w:t>
      </w:r>
    </w:p>
    <w:p w14:paraId="3E205E8C" w14:textId="0A42DA0C" w:rsidR="004E3F75" w:rsidRPr="00264431" w:rsidRDefault="004E3F75" w:rsidP="007C3589">
      <w:pPr>
        <w:numPr>
          <w:ilvl w:val="0"/>
          <w:numId w:val="8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644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TimeOrder (Time) → Fact_Crime (Offence Time Period)</w:t>
      </w:r>
    </w:p>
    <w:p w14:paraId="7AD7F2D4" w14:textId="77777777" w:rsidR="004E3F75" w:rsidRPr="00264431" w:rsidRDefault="004E3F75" w:rsidP="007C3589">
      <w:pPr>
        <w:numPr>
          <w:ilvl w:val="1"/>
          <w:numId w:val="8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644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Cardinality</w:t>
      </w:r>
      <w:r w:rsidRPr="0026443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Many-to-One (*:1)</w:t>
      </w:r>
    </w:p>
    <w:p w14:paraId="498BA447" w14:textId="77777777" w:rsidR="004E3F75" w:rsidRPr="00264431" w:rsidRDefault="004E3F75" w:rsidP="007C3589">
      <w:pPr>
        <w:numPr>
          <w:ilvl w:val="1"/>
          <w:numId w:val="8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644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Cross Filter Direction</w:t>
      </w:r>
      <w:r w:rsidRPr="0026443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Single</w:t>
      </w:r>
    </w:p>
    <w:p w14:paraId="7275D057" w14:textId="77777777" w:rsidR="000D010E" w:rsidRPr="00264431" w:rsidRDefault="001408B1" w:rsidP="007C3589">
      <w:pPr>
        <w:numPr>
          <w:ilvl w:val="1"/>
          <w:numId w:val="8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644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Purpose:</w:t>
      </w:r>
      <w:r w:rsidRPr="00264431">
        <w:rPr>
          <w:rFonts w:ascii="Times New Roman" w:hAnsi="Times New Roman" w:cs="Times New Roman"/>
        </w:rPr>
        <w:t xml:space="preserve"> </w:t>
      </w:r>
      <w:r w:rsidR="00070721" w:rsidRPr="0026443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 analyze by time of occurrence</w:t>
      </w:r>
      <w:r w:rsidR="000D010E" w:rsidRPr="0026443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58BFBAB0" w14:textId="77777777" w:rsidR="000D010E" w:rsidRPr="00264431" w:rsidRDefault="001408B1" w:rsidP="007C3589">
      <w:pPr>
        <w:numPr>
          <w:ilvl w:val="1"/>
          <w:numId w:val="8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644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Why This Choice: </w:t>
      </w:r>
      <w:r w:rsidR="000D010E" w:rsidRPr="0026443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Many crimes can occur in the same time slot, but one crime has only one time. </w:t>
      </w:r>
      <w:r w:rsidR="000D010E" w:rsidRPr="002644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Single filter</w:t>
      </w:r>
      <w:r w:rsidR="000D010E" w:rsidRPr="0026443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avoids loops in the model.</w:t>
      </w:r>
    </w:p>
    <w:p w14:paraId="35AFA11F" w14:textId="77777777" w:rsidR="000D010E" w:rsidRPr="00264431" w:rsidRDefault="000D010E" w:rsidP="00264431">
      <w:pPr>
        <w:ind w:left="144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237FF3AE" w14:textId="5C22D9A9" w:rsidR="004E3F75" w:rsidRPr="00264431" w:rsidRDefault="004E3F75" w:rsidP="007C3589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644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Victim Age Order (Age Segment) → Dim_Victim (Age Segment)</w:t>
      </w:r>
    </w:p>
    <w:p w14:paraId="7EB413FA" w14:textId="77777777" w:rsidR="004E3F75" w:rsidRPr="00264431" w:rsidRDefault="004E3F75" w:rsidP="007C3589">
      <w:pPr>
        <w:numPr>
          <w:ilvl w:val="1"/>
          <w:numId w:val="8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644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Cardinality</w:t>
      </w:r>
      <w:r w:rsidRPr="0026443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Many-to-One (*:1)</w:t>
      </w:r>
    </w:p>
    <w:p w14:paraId="5D6F5FBF" w14:textId="77777777" w:rsidR="004E3F75" w:rsidRPr="00264431" w:rsidRDefault="004E3F75" w:rsidP="007C3589">
      <w:pPr>
        <w:numPr>
          <w:ilvl w:val="1"/>
          <w:numId w:val="8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644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Cross Filter Direction</w:t>
      </w:r>
      <w:r w:rsidRPr="0026443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Both</w:t>
      </w:r>
    </w:p>
    <w:p w14:paraId="556E21D3" w14:textId="77777777" w:rsidR="00136249" w:rsidRPr="00264431" w:rsidRDefault="001408B1" w:rsidP="007C3589">
      <w:pPr>
        <w:numPr>
          <w:ilvl w:val="1"/>
          <w:numId w:val="8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644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Purpose:</w:t>
      </w:r>
      <w:r w:rsidRPr="00264431">
        <w:rPr>
          <w:rFonts w:ascii="Times New Roman" w:hAnsi="Times New Roman" w:cs="Times New Roman"/>
        </w:rPr>
        <w:t xml:space="preserve"> </w:t>
      </w:r>
      <w:r w:rsidR="00BF7711" w:rsidRPr="0026443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 group victims by age ranges</w:t>
      </w:r>
      <w:r w:rsidR="00136249" w:rsidRPr="0026443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5A774B73" w14:textId="77777777" w:rsidR="00BA7E29" w:rsidRPr="00264431" w:rsidRDefault="001408B1" w:rsidP="007C3589">
      <w:pPr>
        <w:numPr>
          <w:ilvl w:val="1"/>
          <w:numId w:val="8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644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Why This Choice: </w:t>
      </w:r>
      <w:r w:rsidR="00136249" w:rsidRPr="0026443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Many victims fall in the same age segment, but one victim has only one age segment. Both filter makes it flexible.</w:t>
      </w:r>
    </w:p>
    <w:p w14:paraId="178310D0" w14:textId="614CC25B" w:rsidR="004E3F75" w:rsidRPr="00264431" w:rsidRDefault="004E3F75" w:rsidP="007C3589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644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Victim Sex Order (Gender) → Dim_Victim (Sex)</w:t>
      </w:r>
    </w:p>
    <w:p w14:paraId="1A28CA2A" w14:textId="6CA624E4" w:rsidR="004E3F75" w:rsidRPr="001076DE" w:rsidRDefault="004E3F75" w:rsidP="007C3589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76D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Cardinality</w:t>
      </w:r>
      <w:r w:rsidRPr="001076D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Many-to-One (*:1)</w:t>
      </w:r>
    </w:p>
    <w:p w14:paraId="29E0757E" w14:textId="12381905" w:rsidR="004E3F75" w:rsidRPr="00264431" w:rsidRDefault="004E3F75" w:rsidP="007C3589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644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Cross Filter Direction</w:t>
      </w:r>
      <w:r w:rsidRPr="0026443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Both</w:t>
      </w:r>
    </w:p>
    <w:p w14:paraId="268F1562" w14:textId="3C71A885" w:rsidR="00B57EF7" w:rsidRPr="001076DE" w:rsidRDefault="001408B1" w:rsidP="007C3589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76D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Purpose:</w:t>
      </w:r>
      <w:r w:rsidRPr="001076DE">
        <w:rPr>
          <w:rFonts w:ascii="Times New Roman" w:hAnsi="Times New Roman" w:cs="Times New Roman"/>
        </w:rPr>
        <w:t xml:space="preserve"> </w:t>
      </w:r>
      <w:r w:rsidR="00C522C0" w:rsidRPr="001076D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 group victims by gender</w:t>
      </w:r>
      <w:r w:rsidRPr="001076D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1B02C89E" w14:textId="05011154" w:rsidR="00B57EF7" w:rsidRPr="001076DE" w:rsidRDefault="001408B1" w:rsidP="007C3589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76D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Why This Choice: </w:t>
      </w:r>
      <w:r w:rsidR="00B57EF7" w:rsidRPr="001076D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Many victims can be Male/Female/Other, but each victim has only one gender. Both is used for easy drill-down.</w:t>
      </w:r>
    </w:p>
    <w:p w14:paraId="08DFE033" w14:textId="175C1007" w:rsidR="004E3F75" w:rsidRPr="00264431" w:rsidRDefault="004E3F75" w:rsidP="007C3589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644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Offender Age Order (Age Segment) → Dim_Accused (Age Segment)</w:t>
      </w:r>
    </w:p>
    <w:p w14:paraId="0FA8C771" w14:textId="77777777" w:rsidR="004E3F75" w:rsidRPr="00264431" w:rsidRDefault="004E3F75" w:rsidP="007C3589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644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Cardinality</w:t>
      </w:r>
      <w:r w:rsidRPr="0026443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Many-to-One (*:1)</w:t>
      </w:r>
    </w:p>
    <w:p w14:paraId="58F7F565" w14:textId="77777777" w:rsidR="004E3F75" w:rsidRPr="00264431" w:rsidRDefault="004E3F75" w:rsidP="007C3589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644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Cross Filter Direction</w:t>
      </w:r>
      <w:r w:rsidRPr="0026443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Both</w:t>
      </w:r>
    </w:p>
    <w:p w14:paraId="0B2D09EA" w14:textId="77777777" w:rsidR="008446D5" w:rsidRPr="00264431" w:rsidRDefault="001408B1" w:rsidP="007C3589">
      <w:pPr>
        <w:numPr>
          <w:ilvl w:val="1"/>
          <w:numId w:val="8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644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Purpose:</w:t>
      </w:r>
      <w:r w:rsidRPr="00264431">
        <w:rPr>
          <w:rFonts w:ascii="Times New Roman" w:hAnsi="Times New Roman" w:cs="Times New Roman"/>
        </w:rPr>
        <w:t xml:space="preserve"> </w:t>
      </w:r>
      <w:r w:rsidR="00DC2621" w:rsidRPr="0026443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 group accused by age ranges</w:t>
      </w:r>
      <w:r w:rsidRPr="0026443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2F8A7016" w14:textId="1E7BB720" w:rsidR="00DC2621" w:rsidRPr="00264431" w:rsidRDefault="001408B1" w:rsidP="007C3589">
      <w:pPr>
        <w:numPr>
          <w:ilvl w:val="1"/>
          <w:numId w:val="8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644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Why This Choice: </w:t>
      </w:r>
      <w:r w:rsidR="00DC2621" w:rsidRPr="0026443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Many accused belong to one age segment. Both filter lets us go either way.</w:t>
      </w:r>
    </w:p>
    <w:p w14:paraId="50752564" w14:textId="2D1C3E30" w:rsidR="004E3F75" w:rsidRPr="00264431" w:rsidRDefault="004E3F75" w:rsidP="007C3589">
      <w:pPr>
        <w:numPr>
          <w:ilvl w:val="0"/>
          <w:numId w:val="8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644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Offender Sex Order (Gender) → Dim_Accused (Sex)</w:t>
      </w:r>
    </w:p>
    <w:p w14:paraId="39283C87" w14:textId="77777777" w:rsidR="004E3F75" w:rsidRPr="00264431" w:rsidRDefault="004E3F75" w:rsidP="007C3589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644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Cardinality</w:t>
      </w:r>
      <w:r w:rsidRPr="0026443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Many-to-One (*:1)</w:t>
      </w:r>
    </w:p>
    <w:p w14:paraId="57A6E0A8" w14:textId="77777777" w:rsidR="004E3F75" w:rsidRPr="00264431" w:rsidRDefault="004E3F75" w:rsidP="007C3589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644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Cross Filter Direction</w:t>
      </w:r>
      <w:r w:rsidRPr="0026443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Both</w:t>
      </w:r>
    </w:p>
    <w:p w14:paraId="273856A0" w14:textId="77777777" w:rsidR="00D7502C" w:rsidRPr="00264431" w:rsidRDefault="00BB45CA" w:rsidP="007C3589">
      <w:pPr>
        <w:numPr>
          <w:ilvl w:val="1"/>
          <w:numId w:val="8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644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Purpose:</w:t>
      </w:r>
      <w:r w:rsidRPr="00264431">
        <w:rPr>
          <w:rFonts w:ascii="Times New Roman" w:hAnsi="Times New Roman" w:cs="Times New Roman"/>
        </w:rPr>
        <w:t xml:space="preserve"> </w:t>
      </w:r>
      <w:r w:rsidR="008446D5" w:rsidRPr="0026443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 group accused by gender</w:t>
      </w:r>
      <w:r w:rsidRPr="0026443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2BED68E2" w14:textId="20242F53" w:rsidR="00D3133D" w:rsidRDefault="00BB45CA" w:rsidP="007C3589">
      <w:pPr>
        <w:numPr>
          <w:ilvl w:val="1"/>
          <w:numId w:val="8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644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Why This Choice: </w:t>
      </w:r>
      <w:r w:rsidR="00D7502C" w:rsidRPr="0026443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Many accused can share the same gender, but each accused has only one gender. Both filter is used for flexibility.</w:t>
      </w:r>
    </w:p>
    <w:p w14:paraId="41DCE7B8" w14:textId="30D4AE0C" w:rsidR="00E054B3" w:rsidRDefault="00E054B3" w:rsidP="00E054B3">
      <w:pPr>
        <w:ind w:left="1440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50CF03E1" w14:textId="44411A29" w:rsidR="00E054B3" w:rsidRPr="00E1581B" w:rsidRDefault="00E1581B" w:rsidP="00E1581B">
      <w:pPr>
        <w:ind w:left="1440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                       </w:t>
      </w:r>
      <w:r w:rsidR="0089326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9.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Measures</w:t>
      </w:r>
    </w:p>
    <w:p w14:paraId="68C399FD" w14:textId="77777777" w:rsidR="00895520" w:rsidRDefault="00895520" w:rsidP="00895520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62135D53" w14:textId="0188A821" w:rsidR="00B136FE" w:rsidRPr="00A646BF" w:rsidRDefault="00893269" w:rsidP="00A646BF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GB"/>
          <w14:ligatures w14:val="none"/>
        </w:rPr>
        <w:t>9.1</w:t>
      </w:r>
      <w:r w:rsidR="00B136FE" w:rsidRPr="00A646BF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GB"/>
          <w14:ligatures w14:val="none"/>
        </w:rPr>
        <w:t>Reporting &amp; Assig</w:t>
      </w:r>
      <w:r w:rsidR="00A646BF" w:rsidRPr="00A646BF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GB"/>
          <w14:ligatures w14:val="none"/>
        </w:rPr>
        <w:t>n</w:t>
      </w:r>
    </w:p>
    <w:p w14:paraId="44A0F66D" w14:textId="77777777" w:rsidR="0086024D" w:rsidRPr="00B136FE" w:rsidRDefault="0086024D" w:rsidP="00B136FE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tbl>
      <w:tblPr>
        <w:tblStyle w:val="TableGrid"/>
        <w:tblW w:w="9715" w:type="dxa"/>
        <w:tblLayout w:type="fixed"/>
        <w:tblLook w:val="04A0" w:firstRow="1" w:lastRow="0" w:firstColumn="1" w:lastColumn="0" w:noHBand="0" w:noVBand="1"/>
      </w:tblPr>
      <w:tblGrid>
        <w:gridCol w:w="1705"/>
        <w:gridCol w:w="3695"/>
        <w:gridCol w:w="1525"/>
        <w:gridCol w:w="2790"/>
      </w:tblGrid>
      <w:tr w:rsidR="00B136FE" w:rsidRPr="00B136FE" w14:paraId="6CF2B607" w14:textId="77777777" w:rsidTr="00CC4FA5">
        <w:trPr>
          <w:trHeight w:val="557"/>
        </w:trPr>
        <w:tc>
          <w:tcPr>
            <w:tcW w:w="1705" w:type="dxa"/>
            <w:shd w:val="clear" w:color="auto" w:fill="BFBFBF" w:themeFill="background1" w:themeFillShade="BF"/>
            <w:hideMark/>
          </w:tcPr>
          <w:p w14:paraId="1BF02953" w14:textId="77777777" w:rsidR="00B136FE" w:rsidRPr="0086024D" w:rsidRDefault="00B136FE" w:rsidP="00B136FE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6024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Measure Name</w:t>
            </w:r>
          </w:p>
        </w:tc>
        <w:tc>
          <w:tcPr>
            <w:tcW w:w="3695" w:type="dxa"/>
            <w:shd w:val="clear" w:color="auto" w:fill="BFBFBF" w:themeFill="background1" w:themeFillShade="BF"/>
            <w:hideMark/>
          </w:tcPr>
          <w:p w14:paraId="676E0567" w14:textId="77777777" w:rsidR="00B136FE" w:rsidRPr="0086024D" w:rsidRDefault="00B136FE" w:rsidP="00B136FE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6024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DAX Formula</w:t>
            </w:r>
          </w:p>
        </w:tc>
        <w:tc>
          <w:tcPr>
            <w:tcW w:w="1525" w:type="dxa"/>
            <w:shd w:val="clear" w:color="auto" w:fill="BFBFBF" w:themeFill="background1" w:themeFillShade="BF"/>
            <w:hideMark/>
          </w:tcPr>
          <w:p w14:paraId="02D23FBA" w14:textId="77777777" w:rsidR="00B136FE" w:rsidRPr="0086024D" w:rsidRDefault="00B136FE" w:rsidP="00B136FE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6024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Purpose</w:t>
            </w:r>
          </w:p>
        </w:tc>
        <w:tc>
          <w:tcPr>
            <w:tcW w:w="2790" w:type="dxa"/>
            <w:shd w:val="clear" w:color="auto" w:fill="BFBFBF" w:themeFill="background1" w:themeFillShade="BF"/>
            <w:hideMark/>
          </w:tcPr>
          <w:p w14:paraId="56E366FC" w14:textId="77777777" w:rsidR="00B136FE" w:rsidRPr="0086024D" w:rsidRDefault="00B136FE" w:rsidP="00B136FE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6024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Logic</w:t>
            </w:r>
          </w:p>
        </w:tc>
      </w:tr>
      <w:tr w:rsidR="00B136FE" w:rsidRPr="00B136FE" w14:paraId="2F1306DB" w14:textId="77777777" w:rsidTr="00CC4FA5">
        <w:trPr>
          <w:trHeight w:val="647"/>
        </w:trPr>
        <w:tc>
          <w:tcPr>
            <w:tcW w:w="1705" w:type="dxa"/>
            <w:hideMark/>
          </w:tcPr>
          <w:p w14:paraId="363E0B47" w14:textId="77777777" w:rsidR="00B136FE" w:rsidRPr="0086024D" w:rsidRDefault="00B136FE" w:rsidP="00B136FE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6024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Reported Cases</w:t>
            </w:r>
          </w:p>
        </w:tc>
        <w:tc>
          <w:tcPr>
            <w:tcW w:w="3695" w:type="dxa"/>
            <w:hideMark/>
          </w:tcPr>
          <w:p w14:paraId="7D30692D" w14:textId="5188EC7A" w:rsidR="00DA381C" w:rsidRPr="008600F5" w:rsidRDefault="007807CA" w:rsidP="00DA381C">
            <w:pPr>
              <w:shd w:val="clear" w:color="auto" w:fill="FFFFFF"/>
              <w:spacing w:line="27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600F5">
              <w:rPr>
                <w:rFonts w:ascii="Times New Roman" w:eastAsia="Times New Roman" w:hAnsi="Times New Roman" w:cs="Times New Roman"/>
                <w:color w:val="3165BB"/>
                <w:kern w:val="0"/>
                <w:sz w:val="22"/>
                <w:szCs w:val="22"/>
                <w:lang w:eastAsia="en-IN"/>
                <w14:ligatures w14:val="none"/>
              </w:rPr>
              <w:t xml:space="preserve">= </w:t>
            </w:r>
            <w:r w:rsidR="00DA381C" w:rsidRPr="008600F5">
              <w:rPr>
                <w:rFonts w:ascii="Times New Roman" w:eastAsia="Times New Roman" w:hAnsi="Times New Roman" w:cs="Times New Roman"/>
                <w:color w:val="3165BB"/>
                <w:kern w:val="0"/>
                <w:sz w:val="22"/>
                <w:szCs w:val="22"/>
                <w:lang w:eastAsia="en-IN"/>
                <w14:ligatures w14:val="none"/>
              </w:rPr>
              <w:t>DISTINCTCOUNT</w:t>
            </w:r>
            <w:r w:rsidR="00DA381C" w:rsidRPr="008600F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</w:t>
            </w:r>
            <w:r w:rsidR="00DA381C" w:rsidRPr="008600F5">
              <w:rPr>
                <w:rFonts w:ascii="Times New Roman" w:eastAsia="Times New Roman" w:hAnsi="Times New Roman" w:cs="Times New Roman"/>
                <w:color w:val="001080"/>
                <w:kern w:val="0"/>
                <w:sz w:val="22"/>
                <w:szCs w:val="22"/>
                <w:lang w:eastAsia="en-IN"/>
                <w14:ligatures w14:val="none"/>
              </w:rPr>
              <w:t>Fact_Crime[key]</w:t>
            </w:r>
            <w:r w:rsidR="00DA381C" w:rsidRPr="008600F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  <w:p w14:paraId="05436974" w14:textId="3F821A1C" w:rsidR="00B136FE" w:rsidRPr="008600F5" w:rsidRDefault="00B136FE" w:rsidP="00B136F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525" w:type="dxa"/>
            <w:hideMark/>
          </w:tcPr>
          <w:p w14:paraId="063145A2" w14:textId="77777777" w:rsidR="00B136FE" w:rsidRPr="0086024D" w:rsidRDefault="00B136FE" w:rsidP="00B136FE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6024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Count all FIRs</w:t>
            </w:r>
          </w:p>
        </w:tc>
        <w:tc>
          <w:tcPr>
            <w:tcW w:w="2790" w:type="dxa"/>
            <w:hideMark/>
          </w:tcPr>
          <w:p w14:paraId="2B491E10" w14:textId="77777777" w:rsidR="00B136FE" w:rsidRPr="0086024D" w:rsidRDefault="00B136FE" w:rsidP="00B136FE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6024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Counts distinct case IDs from Fact_Crime.</w:t>
            </w:r>
          </w:p>
        </w:tc>
      </w:tr>
      <w:tr w:rsidR="00B136FE" w:rsidRPr="00B136FE" w14:paraId="44110A10" w14:textId="77777777" w:rsidTr="00CC4FA5">
        <w:tc>
          <w:tcPr>
            <w:tcW w:w="1705" w:type="dxa"/>
            <w:hideMark/>
          </w:tcPr>
          <w:p w14:paraId="07FADE7F" w14:textId="77777777" w:rsidR="00B136FE" w:rsidRPr="0086024D" w:rsidRDefault="00B136FE" w:rsidP="00B136FE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6024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False Case (B)</w:t>
            </w:r>
          </w:p>
        </w:tc>
        <w:tc>
          <w:tcPr>
            <w:tcW w:w="3695" w:type="dxa"/>
            <w:hideMark/>
          </w:tcPr>
          <w:p w14:paraId="71500765" w14:textId="27785B64" w:rsidR="007807CA" w:rsidRPr="008600F5" w:rsidRDefault="00B136FE" w:rsidP="007807CA">
            <w:pPr>
              <w:shd w:val="clear" w:color="auto" w:fill="FFFFFF"/>
              <w:spacing w:line="27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600F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= </w:t>
            </w:r>
            <w:r w:rsidR="007807CA" w:rsidRPr="008600F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br/>
            </w:r>
            <w:r w:rsidR="007807CA" w:rsidRPr="008600F5">
              <w:rPr>
                <w:rFonts w:ascii="Times New Roman" w:eastAsia="Times New Roman" w:hAnsi="Times New Roman" w:cs="Times New Roman"/>
                <w:color w:val="0000FF"/>
                <w:kern w:val="0"/>
                <w:sz w:val="22"/>
                <w:szCs w:val="22"/>
                <w:lang w:eastAsia="en-IN"/>
                <w14:ligatures w14:val="none"/>
              </w:rPr>
              <w:t>VAR</w:t>
            </w:r>
            <w:r w:rsidR="007807CA" w:rsidRPr="008600F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="007807CA" w:rsidRPr="008600F5">
              <w:rPr>
                <w:rFonts w:ascii="Times New Roman" w:eastAsia="Times New Roman" w:hAnsi="Times New Roman" w:cs="Times New Roman"/>
                <w:color w:val="008080"/>
                <w:kern w:val="0"/>
                <w:sz w:val="22"/>
                <w:szCs w:val="22"/>
                <w:lang w:eastAsia="en-IN"/>
                <w14:ligatures w14:val="none"/>
              </w:rPr>
              <w:t>false_cases</w:t>
            </w:r>
            <w:r w:rsidR="007807CA" w:rsidRPr="008600F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= </w:t>
            </w:r>
            <w:r w:rsidR="007807CA" w:rsidRPr="008600F5">
              <w:rPr>
                <w:rFonts w:ascii="Times New Roman" w:eastAsia="Times New Roman" w:hAnsi="Times New Roman" w:cs="Times New Roman"/>
                <w:color w:val="3165BB"/>
                <w:kern w:val="0"/>
                <w:sz w:val="22"/>
                <w:szCs w:val="22"/>
                <w:lang w:eastAsia="en-IN"/>
                <w14:ligatures w14:val="none"/>
              </w:rPr>
              <w:t>CALCULATE</w:t>
            </w:r>
            <w:r w:rsidR="007807CA" w:rsidRPr="008600F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</w:t>
            </w:r>
            <w:r w:rsidR="007807CA" w:rsidRPr="008600F5">
              <w:rPr>
                <w:rFonts w:ascii="Times New Roman" w:eastAsia="Times New Roman" w:hAnsi="Times New Roman" w:cs="Times New Roman"/>
                <w:color w:val="3165BB"/>
                <w:kern w:val="0"/>
                <w:sz w:val="22"/>
                <w:szCs w:val="22"/>
                <w:lang w:eastAsia="en-IN"/>
                <w14:ligatures w14:val="none"/>
              </w:rPr>
              <w:t>DISTINCTCOUNT</w:t>
            </w:r>
            <w:r w:rsidR="007807CA" w:rsidRPr="008600F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</w:t>
            </w:r>
            <w:r w:rsidR="007807CA" w:rsidRPr="008600F5">
              <w:rPr>
                <w:rFonts w:ascii="Times New Roman" w:eastAsia="Times New Roman" w:hAnsi="Times New Roman" w:cs="Times New Roman"/>
                <w:color w:val="001080"/>
                <w:kern w:val="0"/>
                <w:sz w:val="22"/>
                <w:szCs w:val="22"/>
                <w:lang w:eastAsia="en-IN"/>
                <w14:ligatures w14:val="none"/>
              </w:rPr>
              <w:t>Fact_Crime[Key]</w:t>
            </w:r>
            <w:r w:rsidR="007807CA" w:rsidRPr="008600F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 ,</w:t>
            </w:r>
            <w:r w:rsidR="007807CA" w:rsidRPr="008600F5">
              <w:rPr>
                <w:rFonts w:ascii="Times New Roman" w:eastAsia="Times New Roman" w:hAnsi="Times New Roman" w:cs="Times New Roman"/>
                <w:color w:val="001080"/>
                <w:kern w:val="0"/>
                <w:sz w:val="22"/>
                <w:szCs w:val="22"/>
                <w:lang w:eastAsia="en-IN"/>
                <w14:ligatures w14:val="none"/>
              </w:rPr>
              <w:t>Fact_Crime[FIR_Stage]</w:t>
            </w:r>
            <w:r w:rsidR="007807CA" w:rsidRPr="008600F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= </w:t>
            </w:r>
            <w:r w:rsidR="007807CA" w:rsidRPr="008600F5">
              <w:rPr>
                <w:rFonts w:ascii="Times New Roman" w:eastAsia="Times New Roman" w:hAnsi="Times New Roman" w:cs="Times New Roman"/>
                <w:color w:val="A31515"/>
                <w:kern w:val="0"/>
                <w:sz w:val="22"/>
                <w:szCs w:val="22"/>
                <w:lang w:eastAsia="en-IN"/>
                <w14:ligatures w14:val="none"/>
              </w:rPr>
              <w:t>"Not Investigated / False Case"</w:t>
            </w:r>
          </w:p>
          <w:p w14:paraId="263899F7" w14:textId="77777777" w:rsidR="007807CA" w:rsidRPr="008600F5" w:rsidRDefault="007807CA" w:rsidP="007807CA">
            <w:pPr>
              <w:shd w:val="clear" w:color="auto" w:fill="FFFFFF"/>
              <w:spacing w:line="27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600F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  <w:p w14:paraId="64775E56" w14:textId="77777777" w:rsidR="007807CA" w:rsidRPr="008600F5" w:rsidRDefault="007807CA" w:rsidP="007807CA">
            <w:pPr>
              <w:shd w:val="clear" w:color="auto" w:fill="FFFFFF"/>
              <w:spacing w:line="27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600F5">
              <w:rPr>
                <w:rFonts w:ascii="Times New Roman" w:eastAsia="Times New Roman" w:hAnsi="Times New Roman" w:cs="Times New Roman"/>
                <w:color w:val="0000FF"/>
                <w:kern w:val="0"/>
                <w:sz w:val="22"/>
                <w:szCs w:val="22"/>
                <w:lang w:eastAsia="en-IN"/>
                <w14:ligatures w14:val="none"/>
              </w:rPr>
              <w:t>RETURN</w:t>
            </w:r>
            <w:r w:rsidRPr="008600F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</w:p>
          <w:p w14:paraId="526AFFA1" w14:textId="77777777" w:rsidR="007807CA" w:rsidRPr="008600F5" w:rsidRDefault="007807CA" w:rsidP="007807CA">
            <w:pPr>
              <w:shd w:val="clear" w:color="auto" w:fill="FFFFFF"/>
              <w:spacing w:line="27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600F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     </w:t>
            </w:r>
            <w:r w:rsidRPr="008600F5">
              <w:rPr>
                <w:rFonts w:ascii="Times New Roman" w:eastAsia="Times New Roman" w:hAnsi="Times New Roman" w:cs="Times New Roman"/>
                <w:color w:val="008080"/>
                <w:kern w:val="0"/>
                <w:sz w:val="22"/>
                <w:szCs w:val="22"/>
                <w:lang w:eastAsia="en-IN"/>
                <w14:ligatures w14:val="none"/>
              </w:rPr>
              <w:t>false_cases</w:t>
            </w:r>
          </w:p>
          <w:p w14:paraId="3E3666EF" w14:textId="6DDD9D06" w:rsidR="00B136FE" w:rsidRPr="008600F5" w:rsidRDefault="00B136FE" w:rsidP="00B136F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525" w:type="dxa"/>
            <w:hideMark/>
          </w:tcPr>
          <w:p w14:paraId="4817AC86" w14:textId="77777777" w:rsidR="00B136FE" w:rsidRPr="0086024D" w:rsidRDefault="00B136FE" w:rsidP="00B136FE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6024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lastRenderedPageBreak/>
              <w:t>Identify false cases</w:t>
            </w:r>
          </w:p>
        </w:tc>
        <w:tc>
          <w:tcPr>
            <w:tcW w:w="2790" w:type="dxa"/>
            <w:hideMark/>
          </w:tcPr>
          <w:p w14:paraId="4F427861" w14:textId="77777777" w:rsidR="00B136FE" w:rsidRPr="0086024D" w:rsidRDefault="00B136FE" w:rsidP="00B136FE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6024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Filters FIR_Stage and counts false cases.</w:t>
            </w:r>
          </w:p>
        </w:tc>
      </w:tr>
      <w:tr w:rsidR="00B136FE" w:rsidRPr="00B136FE" w14:paraId="24F35BCF" w14:textId="77777777" w:rsidTr="00CC4FA5">
        <w:tc>
          <w:tcPr>
            <w:tcW w:w="1705" w:type="dxa"/>
            <w:hideMark/>
          </w:tcPr>
          <w:p w14:paraId="5CBBE612" w14:textId="77777777" w:rsidR="00B136FE" w:rsidRPr="0086024D" w:rsidRDefault="00B136FE" w:rsidP="00B136FE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6024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Transferred Case</w:t>
            </w:r>
          </w:p>
        </w:tc>
        <w:tc>
          <w:tcPr>
            <w:tcW w:w="3695" w:type="dxa"/>
            <w:hideMark/>
          </w:tcPr>
          <w:p w14:paraId="05EE92BF" w14:textId="0589B05C" w:rsidR="0072003A" w:rsidRPr="008600F5" w:rsidRDefault="0072003A" w:rsidP="0072003A">
            <w:pPr>
              <w:shd w:val="clear" w:color="auto" w:fill="FFFFFF"/>
              <w:spacing w:line="27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600F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= </w:t>
            </w:r>
          </w:p>
          <w:p w14:paraId="54497B51" w14:textId="2BCE5E13" w:rsidR="0072003A" w:rsidRPr="008600F5" w:rsidRDefault="0072003A" w:rsidP="0072003A">
            <w:pPr>
              <w:shd w:val="clear" w:color="auto" w:fill="FFFFFF"/>
              <w:spacing w:line="27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600F5">
              <w:rPr>
                <w:rFonts w:ascii="Times New Roman" w:eastAsia="Times New Roman" w:hAnsi="Times New Roman" w:cs="Times New Roman"/>
                <w:color w:val="0000FF"/>
                <w:kern w:val="0"/>
                <w:sz w:val="22"/>
                <w:szCs w:val="22"/>
                <w:lang w:eastAsia="en-IN"/>
                <w14:ligatures w14:val="none"/>
              </w:rPr>
              <w:t>VAR</w:t>
            </w:r>
            <w:r w:rsidRPr="008600F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8600F5">
              <w:rPr>
                <w:rFonts w:ascii="Times New Roman" w:eastAsia="Times New Roman" w:hAnsi="Times New Roman" w:cs="Times New Roman"/>
                <w:color w:val="008080"/>
                <w:kern w:val="0"/>
                <w:sz w:val="22"/>
                <w:szCs w:val="22"/>
                <w:lang w:eastAsia="en-IN"/>
                <w14:ligatures w14:val="none"/>
              </w:rPr>
              <w:t>transferred_cases</w:t>
            </w:r>
            <w:r w:rsidRPr="008600F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= </w:t>
            </w:r>
            <w:r w:rsidRPr="008600F5">
              <w:rPr>
                <w:rFonts w:ascii="Times New Roman" w:eastAsia="Times New Roman" w:hAnsi="Times New Roman" w:cs="Times New Roman"/>
                <w:color w:val="3165BB"/>
                <w:kern w:val="0"/>
                <w:sz w:val="22"/>
                <w:szCs w:val="22"/>
                <w:lang w:eastAsia="en-IN"/>
                <w14:ligatures w14:val="none"/>
              </w:rPr>
              <w:t>CALCULATE</w:t>
            </w:r>
            <w:r w:rsidRPr="008600F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</w:t>
            </w:r>
            <w:r w:rsidRPr="008600F5">
              <w:rPr>
                <w:rFonts w:ascii="Times New Roman" w:eastAsia="Times New Roman" w:hAnsi="Times New Roman" w:cs="Times New Roman"/>
                <w:color w:val="3165BB"/>
                <w:kern w:val="0"/>
                <w:sz w:val="22"/>
                <w:szCs w:val="22"/>
                <w:lang w:eastAsia="en-IN"/>
                <w14:ligatures w14:val="none"/>
              </w:rPr>
              <w:t>DISTINCTCOUNT</w:t>
            </w:r>
            <w:r w:rsidRPr="008600F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</w:t>
            </w:r>
            <w:r w:rsidRPr="008600F5">
              <w:rPr>
                <w:rFonts w:ascii="Times New Roman" w:eastAsia="Times New Roman" w:hAnsi="Times New Roman" w:cs="Times New Roman"/>
                <w:color w:val="001080"/>
                <w:kern w:val="0"/>
                <w:sz w:val="22"/>
                <w:szCs w:val="22"/>
                <w:lang w:eastAsia="en-IN"/>
                <w14:ligatures w14:val="none"/>
              </w:rPr>
              <w:t>Fact_Crime[Key]</w:t>
            </w:r>
            <w:r w:rsidRPr="008600F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),</w:t>
            </w:r>
            <w:r w:rsidRPr="008600F5">
              <w:rPr>
                <w:rFonts w:ascii="Times New Roman" w:eastAsia="Times New Roman" w:hAnsi="Times New Roman" w:cs="Times New Roman"/>
                <w:color w:val="001080"/>
                <w:kern w:val="0"/>
                <w:sz w:val="22"/>
                <w:szCs w:val="22"/>
                <w:lang w:eastAsia="en-IN"/>
                <w14:ligatures w14:val="none"/>
              </w:rPr>
              <w:t>Fact_Crime[FIR_Stage]</w:t>
            </w:r>
            <w:r w:rsidRPr="008600F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= </w:t>
            </w:r>
            <w:r w:rsidRPr="008600F5">
              <w:rPr>
                <w:rFonts w:ascii="Times New Roman" w:eastAsia="Times New Roman" w:hAnsi="Times New Roman" w:cs="Times New Roman"/>
                <w:color w:val="A31515"/>
                <w:kern w:val="0"/>
                <w:sz w:val="22"/>
                <w:szCs w:val="22"/>
                <w:lang w:eastAsia="en-IN"/>
                <w14:ligatures w14:val="none"/>
              </w:rPr>
              <w:t>"Transferred"</w:t>
            </w:r>
            <w:r w:rsidRPr="008600F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  <w:p w14:paraId="220CA7C5" w14:textId="77777777" w:rsidR="0072003A" w:rsidRPr="008600F5" w:rsidRDefault="0072003A" w:rsidP="0072003A">
            <w:pPr>
              <w:shd w:val="clear" w:color="auto" w:fill="FFFFFF"/>
              <w:spacing w:line="27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600F5">
              <w:rPr>
                <w:rFonts w:ascii="Times New Roman" w:eastAsia="Times New Roman" w:hAnsi="Times New Roman" w:cs="Times New Roman"/>
                <w:color w:val="0000FF"/>
                <w:kern w:val="0"/>
                <w:sz w:val="22"/>
                <w:szCs w:val="22"/>
                <w:lang w:eastAsia="en-IN"/>
                <w14:ligatures w14:val="none"/>
              </w:rPr>
              <w:t>RETURN</w:t>
            </w:r>
          </w:p>
          <w:p w14:paraId="5A8D0622" w14:textId="77777777" w:rsidR="0072003A" w:rsidRPr="008600F5" w:rsidRDefault="0072003A" w:rsidP="0072003A">
            <w:pPr>
              <w:shd w:val="clear" w:color="auto" w:fill="FFFFFF"/>
              <w:spacing w:line="27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600F5">
              <w:rPr>
                <w:rFonts w:ascii="Times New Roman" w:eastAsia="Times New Roman" w:hAnsi="Times New Roman" w:cs="Times New Roman"/>
                <w:color w:val="008080"/>
                <w:kern w:val="0"/>
                <w:sz w:val="22"/>
                <w:szCs w:val="22"/>
                <w:lang w:eastAsia="en-IN"/>
                <w14:ligatures w14:val="none"/>
              </w:rPr>
              <w:t>transferred_cases</w:t>
            </w:r>
          </w:p>
          <w:p w14:paraId="2F762DB6" w14:textId="23A4D791" w:rsidR="00B136FE" w:rsidRPr="008600F5" w:rsidRDefault="00B136FE" w:rsidP="00B136F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525" w:type="dxa"/>
            <w:hideMark/>
          </w:tcPr>
          <w:p w14:paraId="63C46B8B" w14:textId="77777777" w:rsidR="00B136FE" w:rsidRPr="0086024D" w:rsidRDefault="00B136FE" w:rsidP="00B136FE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6024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Identify transferred cases</w:t>
            </w:r>
          </w:p>
        </w:tc>
        <w:tc>
          <w:tcPr>
            <w:tcW w:w="2790" w:type="dxa"/>
            <w:hideMark/>
          </w:tcPr>
          <w:p w14:paraId="015E97D4" w14:textId="77777777" w:rsidR="00B136FE" w:rsidRPr="0086024D" w:rsidRDefault="00B136FE" w:rsidP="00B136FE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6024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Counts cases marked as “Transferred”.</w:t>
            </w:r>
          </w:p>
        </w:tc>
      </w:tr>
      <w:tr w:rsidR="00B136FE" w:rsidRPr="00B136FE" w14:paraId="202DE25C" w14:textId="77777777" w:rsidTr="00CC4FA5">
        <w:tc>
          <w:tcPr>
            <w:tcW w:w="1705" w:type="dxa"/>
            <w:hideMark/>
          </w:tcPr>
          <w:p w14:paraId="2715EC18" w14:textId="77777777" w:rsidR="00B136FE" w:rsidRPr="00B136FE" w:rsidRDefault="00B136FE" w:rsidP="00B136F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136F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Assigned Cases</w:t>
            </w:r>
          </w:p>
        </w:tc>
        <w:tc>
          <w:tcPr>
            <w:tcW w:w="3695" w:type="dxa"/>
            <w:hideMark/>
          </w:tcPr>
          <w:p w14:paraId="212BF406" w14:textId="4A66FB49" w:rsidR="007545B5" w:rsidRPr="008600F5" w:rsidRDefault="007545B5" w:rsidP="007545B5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600F5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= </w:t>
            </w:r>
          </w:p>
          <w:p w14:paraId="2E3D4CB8" w14:textId="22B0001F" w:rsidR="007545B5" w:rsidRPr="008600F5" w:rsidRDefault="007545B5" w:rsidP="007545B5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600F5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</w:t>
            </w:r>
            <w:r w:rsidRPr="008600F5">
              <w:rPr>
                <w:rFonts w:ascii="Consolas" w:eastAsia="Times New Roman" w:hAnsi="Consolas" w:cs="Times New Roman"/>
                <w:color w:val="68349C"/>
                <w:kern w:val="0"/>
                <w:sz w:val="22"/>
                <w:szCs w:val="22"/>
                <w:lang w:eastAsia="en-IN"/>
                <w14:ligatures w14:val="none"/>
              </w:rPr>
              <w:t>[Reported Cases]</w:t>
            </w:r>
            <w:r w:rsidRPr="008600F5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</w:t>
            </w:r>
            <w:r w:rsidRPr="008600F5">
              <w:rPr>
                <w:rFonts w:ascii="Consolas" w:eastAsia="Times New Roman" w:hAnsi="Consolas" w:cs="Times New Roman"/>
                <w:color w:val="68349C"/>
                <w:kern w:val="0"/>
                <w:sz w:val="22"/>
                <w:szCs w:val="22"/>
                <w:lang w:eastAsia="en-IN"/>
                <w14:ligatures w14:val="none"/>
              </w:rPr>
              <w:t>[false case (B)]</w:t>
            </w:r>
            <w:r w:rsidRPr="008600F5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</w:t>
            </w:r>
            <w:r w:rsidRPr="008600F5">
              <w:rPr>
                <w:rFonts w:ascii="Consolas" w:eastAsia="Times New Roman" w:hAnsi="Consolas" w:cs="Times New Roman"/>
                <w:color w:val="68349C"/>
                <w:kern w:val="0"/>
                <w:sz w:val="22"/>
                <w:szCs w:val="22"/>
                <w:lang w:eastAsia="en-IN"/>
                <w14:ligatures w14:val="none"/>
              </w:rPr>
              <w:t>[transferred Case]</w:t>
            </w:r>
            <w:r w:rsidRPr="008600F5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  <w:p w14:paraId="0F0F162C" w14:textId="3695856A" w:rsidR="00B136FE" w:rsidRPr="008600F5" w:rsidRDefault="00B136FE" w:rsidP="00B136F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525" w:type="dxa"/>
            <w:hideMark/>
          </w:tcPr>
          <w:p w14:paraId="50D24FB7" w14:textId="77777777" w:rsidR="00B136FE" w:rsidRPr="00B136FE" w:rsidRDefault="00B136FE" w:rsidP="00B136F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136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Valid FIRs</w:t>
            </w:r>
          </w:p>
        </w:tc>
        <w:tc>
          <w:tcPr>
            <w:tcW w:w="2790" w:type="dxa"/>
            <w:hideMark/>
          </w:tcPr>
          <w:p w14:paraId="2F490ABE" w14:textId="77777777" w:rsidR="00B136FE" w:rsidRPr="00B136FE" w:rsidRDefault="00B136FE" w:rsidP="00B136F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136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Removes false &amp; transferred from reported.</w:t>
            </w:r>
          </w:p>
        </w:tc>
      </w:tr>
      <w:tr w:rsidR="00B136FE" w:rsidRPr="00B136FE" w14:paraId="184563B7" w14:textId="77777777" w:rsidTr="00CC4FA5">
        <w:tc>
          <w:tcPr>
            <w:tcW w:w="1705" w:type="dxa"/>
            <w:hideMark/>
          </w:tcPr>
          <w:p w14:paraId="1B5193E7" w14:textId="77777777" w:rsidR="00B136FE" w:rsidRPr="00B136FE" w:rsidRDefault="00B136FE" w:rsidP="00B136F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136F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Assigned Cases Last Year</w:t>
            </w:r>
          </w:p>
        </w:tc>
        <w:tc>
          <w:tcPr>
            <w:tcW w:w="3695" w:type="dxa"/>
            <w:hideMark/>
          </w:tcPr>
          <w:p w14:paraId="0F615DE6" w14:textId="77777777" w:rsidR="00101A07" w:rsidRPr="008600F5" w:rsidRDefault="000F57A3" w:rsidP="000F57A3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600F5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= </w:t>
            </w:r>
          </w:p>
          <w:p w14:paraId="3FA98541" w14:textId="7B119618" w:rsidR="000F57A3" w:rsidRPr="008600F5" w:rsidRDefault="000F57A3" w:rsidP="000F57A3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600F5">
              <w:rPr>
                <w:rFonts w:ascii="Consolas" w:eastAsia="Times New Roman" w:hAnsi="Consolas" w:cs="Times New Roman"/>
                <w:color w:val="3165BB"/>
                <w:kern w:val="0"/>
                <w:sz w:val="22"/>
                <w:szCs w:val="22"/>
                <w:lang w:eastAsia="en-IN"/>
                <w14:ligatures w14:val="none"/>
              </w:rPr>
              <w:t>CALCULATE</w:t>
            </w:r>
            <w:r w:rsidRPr="008600F5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</w:t>
            </w:r>
            <w:r w:rsidRPr="008600F5">
              <w:rPr>
                <w:rFonts w:ascii="Consolas" w:eastAsia="Times New Roman" w:hAnsi="Consolas" w:cs="Times New Roman"/>
                <w:color w:val="68349C"/>
                <w:kern w:val="0"/>
                <w:sz w:val="22"/>
                <w:szCs w:val="22"/>
                <w:lang w:eastAsia="en-IN"/>
                <w14:ligatures w14:val="none"/>
              </w:rPr>
              <w:t>[Assigned</w:t>
            </w:r>
            <w:r w:rsidR="00101A07" w:rsidRPr="008600F5">
              <w:rPr>
                <w:rFonts w:ascii="Consolas" w:eastAsia="Times New Roman" w:hAnsi="Consolas" w:cs="Times New Roman"/>
                <w:color w:val="68349C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8600F5">
              <w:rPr>
                <w:rFonts w:ascii="Consolas" w:eastAsia="Times New Roman" w:hAnsi="Consolas" w:cs="Times New Roman"/>
                <w:color w:val="68349C"/>
                <w:kern w:val="0"/>
                <w:sz w:val="22"/>
                <w:szCs w:val="22"/>
                <w:lang w:eastAsia="en-IN"/>
                <w14:ligatures w14:val="none"/>
              </w:rPr>
              <w:t>Cases]</w:t>
            </w:r>
            <w:r w:rsidR="00101A07" w:rsidRPr="008600F5">
              <w:rPr>
                <w:rFonts w:ascii="Consolas" w:eastAsia="Times New Roman" w:hAnsi="Consolas" w:cs="Times New Roman"/>
                <w:color w:val="68349C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8600F5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,</w:t>
            </w:r>
            <w:r w:rsidRPr="008600F5">
              <w:rPr>
                <w:rFonts w:ascii="Consolas" w:eastAsia="Times New Roman" w:hAnsi="Consolas" w:cs="Times New Roman"/>
                <w:color w:val="3165BB"/>
                <w:kern w:val="0"/>
                <w:sz w:val="22"/>
                <w:szCs w:val="22"/>
                <w:lang w:eastAsia="en-IN"/>
                <w14:ligatures w14:val="none"/>
              </w:rPr>
              <w:t>SAMEPERIODLASTYEAR</w:t>
            </w:r>
            <w:r w:rsidRPr="008600F5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</w:t>
            </w:r>
            <w:r w:rsidRPr="008600F5">
              <w:rPr>
                <w:rFonts w:ascii="Consolas" w:eastAsia="Times New Roman" w:hAnsi="Consolas" w:cs="Times New Roman"/>
                <w:color w:val="001080"/>
                <w:kern w:val="0"/>
                <w:sz w:val="22"/>
                <w:szCs w:val="22"/>
                <w:lang w:eastAsia="en-IN"/>
                <w14:ligatures w14:val="none"/>
              </w:rPr>
              <w:t>Calender[Date]</w:t>
            </w:r>
            <w:r w:rsidRPr="008600F5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))+</w:t>
            </w:r>
            <w:r w:rsidRPr="008600F5">
              <w:rPr>
                <w:rFonts w:ascii="Consolas" w:eastAsia="Times New Roman" w:hAnsi="Consolas" w:cs="Times New Roman"/>
                <w:color w:val="098658"/>
                <w:kern w:val="0"/>
                <w:sz w:val="22"/>
                <w:szCs w:val="22"/>
                <w:lang w:eastAsia="en-IN"/>
                <w14:ligatures w14:val="none"/>
              </w:rPr>
              <w:t>0</w:t>
            </w:r>
          </w:p>
          <w:p w14:paraId="23A3CC67" w14:textId="0F154FF8" w:rsidR="00B136FE" w:rsidRPr="008600F5" w:rsidRDefault="00B136FE" w:rsidP="00B136F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525" w:type="dxa"/>
            <w:hideMark/>
          </w:tcPr>
          <w:p w14:paraId="5DE549D5" w14:textId="77777777" w:rsidR="00B136FE" w:rsidRPr="00B136FE" w:rsidRDefault="00B136FE" w:rsidP="00B136F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136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Compare YOY</w:t>
            </w:r>
          </w:p>
        </w:tc>
        <w:tc>
          <w:tcPr>
            <w:tcW w:w="2790" w:type="dxa"/>
            <w:hideMark/>
          </w:tcPr>
          <w:p w14:paraId="404E55FB" w14:textId="77777777" w:rsidR="00B136FE" w:rsidRPr="00B136FE" w:rsidRDefault="00B136FE" w:rsidP="00B136F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136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Shifts context back 1 year for assigned cases.</w:t>
            </w:r>
          </w:p>
        </w:tc>
      </w:tr>
      <w:tr w:rsidR="00B136FE" w:rsidRPr="00B136FE" w14:paraId="3A979FF7" w14:textId="77777777" w:rsidTr="00CC4FA5">
        <w:tc>
          <w:tcPr>
            <w:tcW w:w="1705" w:type="dxa"/>
            <w:hideMark/>
          </w:tcPr>
          <w:p w14:paraId="390F1BAD" w14:textId="77777777" w:rsidR="00B136FE" w:rsidRPr="00B136FE" w:rsidRDefault="00B136FE" w:rsidP="00B136F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136F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Assigned Cases Variance</w:t>
            </w:r>
          </w:p>
        </w:tc>
        <w:tc>
          <w:tcPr>
            <w:tcW w:w="3695" w:type="dxa"/>
            <w:hideMark/>
          </w:tcPr>
          <w:p w14:paraId="18B94BD2" w14:textId="21BF206A" w:rsidR="0079185F" w:rsidRPr="008600F5" w:rsidRDefault="0079185F" w:rsidP="0079185F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600F5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= </w:t>
            </w:r>
          </w:p>
          <w:p w14:paraId="179E6885" w14:textId="77777777" w:rsidR="0079185F" w:rsidRPr="008600F5" w:rsidRDefault="0079185F" w:rsidP="0079185F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600F5">
              <w:rPr>
                <w:rFonts w:ascii="Consolas" w:eastAsia="Times New Roman" w:hAnsi="Consolas" w:cs="Times New Roman"/>
                <w:color w:val="0000FF"/>
                <w:kern w:val="0"/>
                <w:sz w:val="22"/>
                <w:szCs w:val="22"/>
                <w:lang w:eastAsia="en-IN"/>
                <w14:ligatures w14:val="none"/>
              </w:rPr>
              <w:t>VAR</w:t>
            </w:r>
            <w:r w:rsidRPr="008600F5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8600F5">
              <w:rPr>
                <w:rFonts w:ascii="Consolas" w:eastAsia="Times New Roman" w:hAnsi="Consolas" w:cs="Times New Roman"/>
                <w:color w:val="008080"/>
                <w:kern w:val="0"/>
                <w:sz w:val="22"/>
                <w:szCs w:val="22"/>
                <w:lang w:eastAsia="en-IN"/>
                <w14:ligatures w14:val="none"/>
              </w:rPr>
              <w:t>__YearSelected</w:t>
            </w:r>
            <w:r w:rsidRPr="008600F5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= </w:t>
            </w:r>
            <w:r w:rsidRPr="008600F5">
              <w:rPr>
                <w:rFonts w:ascii="Consolas" w:eastAsia="Times New Roman" w:hAnsi="Consolas" w:cs="Times New Roman"/>
                <w:color w:val="3165BB"/>
                <w:kern w:val="0"/>
                <w:sz w:val="22"/>
                <w:szCs w:val="22"/>
                <w:lang w:eastAsia="en-IN"/>
                <w14:ligatures w14:val="none"/>
              </w:rPr>
              <w:t>COUNTROWS</w:t>
            </w:r>
            <w:r w:rsidRPr="008600F5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</w:t>
            </w:r>
            <w:r w:rsidRPr="008600F5">
              <w:rPr>
                <w:rFonts w:ascii="Consolas" w:eastAsia="Times New Roman" w:hAnsi="Consolas" w:cs="Times New Roman"/>
                <w:color w:val="3165BB"/>
                <w:kern w:val="0"/>
                <w:sz w:val="22"/>
                <w:szCs w:val="22"/>
                <w:lang w:eastAsia="en-IN"/>
                <w14:ligatures w14:val="none"/>
              </w:rPr>
              <w:t>VALUES</w:t>
            </w:r>
            <w:r w:rsidRPr="008600F5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</w:t>
            </w:r>
            <w:r w:rsidRPr="008600F5">
              <w:rPr>
                <w:rFonts w:ascii="Consolas" w:eastAsia="Times New Roman" w:hAnsi="Consolas" w:cs="Times New Roman"/>
                <w:color w:val="001080"/>
                <w:kern w:val="0"/>
                <w:sz w:val="22"/>
                <w:szCs w:val="22"/>
                <w:lang w:eastAsia="en-IN"/>
                <w14:ligatures w14:val="none"/>
              </w:rPr>
              <w:t>Calender[year]</w:t>
            </w:r>
            <w:r w:rsidRPr="008600F5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))</w:t>
            </w:r>
          </w:p>
          <w:p w14:paraId="331C76C1" w14:textId="77777777" w:rsidR="0079185F" w:rsidRPr="008600F5" w:rsidRDefault="0079185F" w:rsidP="0079185F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  <w:p w14:paraId="6604AC0B" w14:textId="77777777" w:rsidR="0079185F" w:rsidRPr="008600F5" w:rsidRDefault="0079185F" w:rsidP="0079185F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600F5">
              <w:rPr>
                <w:rFonts w:ascii="Consolas" w:eastAsia="Times New Roman" w:hAnsi="Consolas" w:cs="Times New Roman"/>
                <w:color w:val="0000FF"/>
                <w:kern w:val="0"/>
                <w:sz w:val="22"/>
                <w:szCs w:val="22"/>
                <w:lang w:eastAsia="en-IN"/>
                <w14:ligatures w14:val="none"/>
              </w:rPr>
              <w:t>VAR</w:t>
            </w:r>
            <w:r w:rsidRPr="008600F5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8600F5">
              <w:rPr>
                <w:rFonts w:ascii="Consolas" w:eastAsia="Times New Roman" w:hAnsi="Consolas" w:cs="Times New Roman"/>
                <w:color w:val="008080"/>
                <w:kern w:val="0"/>
                <w:sz w:val="22"/>
                <w:szCs w:val="22"/>
                <w:lang w:eastAsia="en-IN"/>
                <w14:ligatures w14:val="none"/>
              </w:rPr>
              <w:t>__BASELINE_VALUE</w:t>
            </w:r>
            <w:r w:rsidRPr="008600F5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= </w:t>
            </w:r>
            <w:r w:rsidRPr="008600F5">
              <w:rPr>
                <w:rFonts w:ascii="Consolas" w:eastAsia="Times New Roman" w:hAnsi="Consolas" w:cs="Times New Roman"/>
                <w:color w:val="68349C"/>
                <w:kern w:val="0"/>
                <w:sz w:val="22"/>
                <w:szCs w:val="22"/>
                <w:lang w:eastAsia="en-IN"/>
                <w14:ligatures w14:val="none"/>
              </w:rPr>
              <w:t>[Assigned Cases Last Year]</w:t>
            </w:r>
          </w:p>
          <w:p w14:paraId="5C490B58" w14:textId="77777777" w:rsidR="0079185F" w:rsidRPr="008600F5" w:rsidRDefault="0079185F" w:rsidP="0079185F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600F5">
              <w:rPr>
                <w:rFonts w:ascii="Consolas" w:eastAsia="Times New Roman" w:hAnsi="Consolas" w:cs="Times New Roman"/>
                <w:color w:val="0000FF"/>
                <w:kern w:val="0"/>
                <w:sz w:val="22"/>
                <w:szCs w:val="22"/>
                <w:lang w:eastAsia="en-IN"/>
                <w14:ligatures w14:val="none"/>
              </w:rPr>
              <w:t>VAR</w:t>
            </w:r>
            <w:r w:rsidRPr="008600F5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8600F5">
              <w:rPr>
                <w:rFonts w:ascii="Consolas" w:eastAsia="Times New Roman" w:hAnsi="Consolas" w:cs="Times New Roman"/>
                <w:color w:val="008080"/>
                <w:kern w:val="0"/>
                <w:sz w:val="22"/>
                <w:szCs w:val="22"/>
                <w:lang w:eastAsia="en-IN"/>
                <w14:ligatures w14:val="none"/>
              </w:rPr>
              <w:t>__VALUE_TO_COMPARE</w:t>
            </w:r>
            <w:r w:rsidRPr="008600F5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= </w:t>
            </w:r>
            <w:r w:rsidRPr="008600F5">
              <w:rPr>
                <w:rFonts w:ascii="Consolas" w:eastAsia="Times New Roman" w:hAnsi="Consolas" w:cs="Times New Roman"/>
                <w:color w:val="68349C"/>
                <w:kern w:val="0"/>
                <w:sz w:val="22"/>
                <w:szCs w:val="22"/>
                <w:lang w:eastAsia="en-IN"/>
                <w14:ligatures w14:val="none"/>
              </w:rPr>
              <w:t>[Assigned Cases]</w:t>
            </w:r>
          </w:p>
          <w:p w14:paraId="794517A4" w14:textId="77777777" w:rsidR="0079185F" w:rsidRPr="008600F5" w:rsidRDefault="0079185F" w:rsidP="0079185F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600F5">
              <w:rPr>
                <w:rFonts w:ascii="Consolas" w:eastAsia="Times New Roman" w:hAnsi="Consolas" w:cs="Times New Roman"/>
                <w:color w:val="0000FF"/>
                <w:kern w:val="0"/>
                <w:sz w:val="22"/>
                <w:szCs w:val="22"/>
                <w:lang w:eastAsia="en-IN"/>
                <w14:ligatures w14:val="none"/>
              </w:rPr>
              <w:t>RETURN</w:t>
            </w:r>
          </w:p>
          <w:p w14:paraId="6AA8E543" w14:textId="77777777" w:rsidR="0079185F" w:rsidRPr="008600F5" w:rsidRDefault="0079185F" w:rsidP="0079185F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600F5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    </w:t>
            </w:r>
            <w:r w:rsidRPr="008600F5">
              <w:rPr>
                <w:rFonts w:ascii="Consolas" w:eastAsia="Times New Roman" w:hAnsi="Consolas" w:cs="Times New Roman"/>
                <w:color w:val="3165BB"/>
                <w:kern w:val="0"/>
                <w:sz w:val="22"/>
                <w:szCs w:val="22"/>
                <w:lang w:eastAsia="en-IN"/>
                <w14:ligatures w14:val="none"/>
              </w:rPr>
              <w:t>IF</w:t>
            </w:r>
            <w:r w:rsidRPr="008600F5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</w:t>
            </w:r>
            <w:r w:rsidRPr="008600F5">
              <w:rPr>
                <w:rFonts w:ascii="Consolas" w:eastAsia="Times New Roman" w:hAnsi="Consolas" w:cs="Times New Roman"/>
                <w:color w:val="008080"/>
                <w:kern w:val="0"/>
                <w:sz w:val="22"/>
                <w:szCs w:val="22"/>
                <w:lang w:eastAsia="en-IN"/>
                <w14:ligatures w14:val="none"/>
              </w:rPr>
              <w:t>__BASELINE_VALUE</w:t>
            </w:r>
            <w:r w:rsidRPr="008600F5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=</w:t>
            </w:r>
            <w:r w:rsidRPr="008600F5">
              <w:rPr>
                <w:rFonts w:ascii="Consolas" w:eastAsia="Times New Roman" w:hAnsi="Consolas" w:cs="Times New Roman"/>
                <w:color w:val="098658"/>
                <w:kern w:val="0"/>
                <w:sz w:val="22"/>
                <w:szCs w:val="22"/>
                <w:lang w:eastAsia="en-IN"/>
                <w14:ligatures w14:val="none"/>
              </w:rPr>
              <w:t>0</w:t>
            </w:r>
            <w:r w:rsidRPr="008600F5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||  </w:t>
            </w:r>
            <w:r w:rsidRPr="008600F5">
              <w:rPr>
                <w:rFonts w:ascii="Consolas" w:eastAsia="Times New Roman" w:hAnsi="Consolas" w:cs="Times New Roman"/>
                <w:color w:val="3165BB"/>
                <w:kern w:val="0"/>
                <w:sz w:val="22"/>
                <w:szCs w:val="22"/>
                <w:lang w:eastAsia="en-IN"/>
                <w14:ligatures w14:val="none"/>
              </w:rPr>
              <w:t>ISBLANK</w:t>
            </w:r>
            <w:r w:rsidRPr="008600F5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</w:t>
            </w:r>
            <w:r w:rsidRPr="008600F5">
              <w:rPr>
                <w:rFonts w:ascii="Consolas" w:eastAsia="Times New Roman" w:hAnsi="Consolas" w:cs="Times New Roman"/>
                <w:color w:val="008080"/>
                <w:kern w:val="0"/>
                <w:sz w:val="22"/>
                <w:szCs w:val="22"/>
                <w:lang w:eastAsia="en-IN"/>
                <w14:ligatures w14:val="none"/>
              </w:rPr>
              <w:t>__BASELINE_VALUE</w:t>
            </w:r>
            <w:r w:rsidRPr="008600F5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) || </w:t>
            </w:r>
            <w:r w:rsidRPr="008600F5">
              <w:rPr>
                <w:rFonts w:ascii="Consolas" w:eastAsia="Times New Roman" w:hAnsi="Consolas" w:cs="Times New Roman"/>
                <w:color w:val="008080"/>
                <w:kern w:val="0"/>
                <w:sz w:val="22"/>
                <w:szCs w:val="22"/>
                <w:lang w:eastAsia="en-IN"/>
                <w14:ligatures w14:val="none"/>
              </w:rPr>
              <w:t>__YearSelected</w:t>
            </w:r>
            <w:r w:rsidRPr="008600F5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&gt;</w:t>
            </w:r>
            <w:r w:rsidRPr="008600F5">
              <w:rPr>
                <w:rFonts w:ascii="Consolas" w:eastAsia="Times New Roman" w:hAnsi="Consolas" w:cs="Times New Roman"/>
                <w:color w:val="098658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  <w:r w:rsidRPr="008600F5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 ,</w:t>
            </w:r>
          </w:p>
          <w:p w14:paraId="6C7030C0" w14:textId="77777777" w:rsidR="0079185F" w:rsidRPr="008600F5" w:rsidRDefault="0079185F" w:rsidP="0079185F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600F5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        </w:t>
            </w:r>
            <w:r w:rsidRPr="008600F5">
              <w:rPr>
                <w:rFonts w:ascii="Consolas" w:eastAsia="Times New Roman" w:hAnsi="Consolas" w:cs="Times New Roman"/>
                <w:color w:val="A31515"/>
                <w:kern w:val="0"/>
                <w:sz w:val="22"/>
                <w:szCs w:val="22"/>
                <w:lang w:eastAsia="en-IN"/>
                <w14:ligatures w14:val="none"/>
              </w:rPr>
              <w:t>"N/A"</w:t>
            </w:r>
            <w:r w:rsidRPr="008600F5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,</w:t>
            </w:r>
          </w:p>
          <w:p w14:paraId="270B27CB" w14:textId="77777777" w:rsidR="0079185F" w:rsidRPr="008600F5" w:rsidRDefault="0079185F" w:rsidP="0079185F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600F5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        </w:t>
            </w:r>
            <w:r w:rsidRPr="008600F5">
              <w:rPr>
                <w:rFonts w:ascii="Consolas" w:eastAsia="Times New Roman" w:hAnsi="Consolas" w:cs="Times New Roman"/>
                <w:color w:val="3165BB"/>
                <w:kern w:val="0"/>
                <w:sz w:val="22"/>
                <w:szCs w:val="22"/>
                <w:lang w:eastAsia="en-IN"/>
                <w14:ligatures w14:val="none"/>
              </w:rPr>
              <w:t>DIVIDE</w:t>
            </w:r>
            <w:r w:rsidRPr="008600F5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</w:t>
            </w:r>
            <w:r w:rsidRPr="008600F5">
              <w:rPr>
                <w:rFonts w:ascii="Consolas" w:eastAsia="Times New Roman" w:hAnsi="Consolas" w:cs="Times New Roman"/>
                <w:color w:val="008080"/>
                <w:kern w:val="0"/>
                <w:sz w:val="22"/>
                <w:szCs w:val="22"/>
                <w:lang w:eastAsia="en-IN"/>
                <w14:ligatures w14:val="none"/>
              </w:rPr>
              <w:t>__VALUE_TO_COMPARE</w:t>
            </w:r>
            <w:r w:rsidRPr="008600F5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- </w:t>
            </w:r>
            <w:r w:rsidRPr="008600F5">
              <w:rPr>
                <w:rFonts w:ascii="Consolas" w:eastAsia="Times New Roman" w:hAnsi="Consolas" w:cs="Times New Roman"/>
                <w:color w:val="008080"/>
                <w:kern w:val="0"/>
                <w:sz w:val="22"/>
                <w:szCs w:val="22"/>
                <w:lang w:eastAsia="en-IN"/>
                <w14:ligatures w14:val="none"/>
              </w:rPr>
              <w:t>__BASELINE_VALUE</w:t>
            </w:r>
            <w:r w:rsidRPr="008600F5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, </w:t>
            </w:r>
            <w:r w:rsidRPr="008600F5">
              <w:rPr>
                <w:rFonts w:ascii="Consolas" w:eastAsia="Times New Roman" w:hAnsi="Consolas" w:cs="Times New Roman"/>
                <w:color w:val="008080"/>
                <w:kern w:val="0"/>
                <w:sz w:val="22"/>
                <w:szCs w:val="22"/>
                <w:lang w:eastAsia="en-IN"/>
                <w14:ligatures w14:val="none"/>
              </w:rPr>
              <w:t>__BASELINE_VALUE</w:t>
            </w:r>
            <w:r w:rsidRPr="008600F5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  <w:p w14:paraId="72025BE7" w14:textId="1558B9B7" w:rsidR="0079185F" w:rsidRPr="008600F5" w:rsidRDefault="0079185F" w:rsidP="0079185F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600F5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)</w:t>
            </w:r>
          </w:p>
          <w:p w14:paraId="13A59E88" w14:textId="39194001" w:rsidR="00B136FE" w:rsidRPr="008600F5" w:rsidRDefault="00B136FE" w:rsidP="00B136F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525" w:type="dxa"/>
            <w:hideMark/>
          </w:tcPr>
          <w:p w14:paraId="53BF8359" w14:textId="77777777" w:rsidR="00B136FE" w:rsidRPr="00B136FE" w:rsidRDefault="00B136FE" w:rsidP="00B136F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790" w:type="dxa"/>
            <w:hideMark/>
          </w:tcPr>
          <w:p w14:paraId="751ED328" w14:textId="77777777" w:rsidR="00B136FE" w:rsidRPr="00B136FE" w:rsidRDefault="00B136FE" w:rsidP="00B136F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136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ISBLANK(__BASELINE_VALUE)</w:t>
            </w:r>
          </w:p>
        </w:tc>
      </w:tr>
      <w:tr w:rsidR="00B136FE" w:rsidRPr="0086024D" w14:paraId="21C0E2DE" w14:textId="77777777" w:rsidTr="00CC4FA5">
        <w:tc>
          <w:tcPr>
            <w:tcW w:w="1705" w:type="dxa"/>
            <w:hideMark/>
          </w:tcPr>
          <w:p w14:paraId="65E09913" w14:textId="77777777" w:rsidR="00B136FE" w:rsidRPr="0086024D" w:rsidRDefault="00B136FE" w:rsidP="0086024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6024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Assigned Cases Percentage</w:t>
            </w:r>
          </w:p>
        </w:tc>
        <w:tc>
          <w:tcPr>
            <w:tcW w:w="3695" w:type="dxa"/>
            <w:hideMark/>
          </w:tcPr>
          <w:p w14:paraId="75E7D693" w14:textId="6DD47A69" w:rsidR="00D22412" w:rsidRPr="008600F5" w:rsidRDefault="00D22412" w:rsidP="0086024D">
            <w:pPr>
              <w:shd w:val="clear" w:color="auto" w:fill="FFFFFF"/>
              <w:spacing w:line="27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600F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=</w:t>
            </w:r>
          </w:p>
          <w:p w14:paraId="5A1FC23B" w14:textId="77777777" w:rsidR="00D22412" w:rsidRPr="008600F5" w:rsidRDefault="00D22412" w:rsidP="0086024D">
            <w:pPr>
              <w:shd w:val="clear" w:color="auto" w:fill="FFFFFF"/>
              <w:spacing w:line="27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600F5">
              <w:rPr>
                <w:rFonts w:ascii="Times New Roman" w:eastAsia="Times New Roman" w:hAnsi="Times New Roman" w:cs="Times New Roman"/>
                <w:color w:val="0000FF"/>
                <w:kern w:val="0"/>
                <w:sz w:val="22"/>
                <w:szCs w:val="22"/>
                <w:lang w:eastAsia="en-IN"/>
                <w14:ligatures w14:val="none"/>
              </w:rPr>
              <w:t>VAR</w:t>
            </w:r>
            <w:r w:rsidRPr="008600F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8600F5">
              <w:rPr>
                <w:rFonts w:ascii="Times New Roman" w:eastAsia="Times New Roman" w:hAnsi="Times New Roman" w:cs="Times New Roman"/>
                <w:color w:val="008080"/>
                <w:kern w:val="0"/>
                <w:sz w:val="22"/>
                <w:szCs w:val="22"/>
                <w:lang w:eastAsia="en-IN"/>
                <w14:ligatures w14:val="none"/>
              </w:rPr>
              <w:t>TotalCasesAssigned</w:t>
            </w:r>
            <w:r w:rsidRPr="008600F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= </w:t>
            </w:r>
            <w:r w:rsidRPr="008600F5">
              <w:rPr>
                <w:rFonts w:ascii="Times New Roman" w:eastAsia="Times New Roman" w:hAnsi="Times New Roman" w:cs="Times New Roman"/>
                <w:color w:val="68349C"/>
                <w:kern w:val="0"/>
                <w:sz w:val="22"/>
                <w:szCs w:val="22"/>
                <w:lang w:eastAsia="en-IN"/>
                <w14:ligatures w14:val="none"/>
              </w:rPr>
              <w:t>[Assigned Cases]</w:t>
            </w:r>
          </w:p>
          <w:p w14:paraId="0F6B42F4" w14:textId="77777777" w:rsidR="00D22412" w:rsidRPr="008600F5" w:rsidRDefault="00D22412" w:rsidP="0086024D">
            <w:pPr>
              <w:shd w:val="clear" w:color="auto" w:fill="FFFFFF"/>
              <w:spacing w:line="27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600F5">
              <w:rPr>
                <w:rFonts w:ascii="Times New Roman" w:eastAsia="Times New Roman" w:hAnsi="Times New Roman" w:cs="Times New Roman"/>
                <w:color w:val="0000FF"/>
                <w:kern w:val="0"/>
                <w:sz w:val="22"/>
                <w:szCs w:val="22"/>
                <w:lang w:eastAsia="en-IN"/>
                <w14:ligatures w14:val="none"/>
              </w:rPr>
              <w:t>VAR</w:t>
            </w:r>
            <w:r w:rsidRPr="008600F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8600F5">
              <w:rPr>
                <w:rFonts w:ascii="Times New Roman" w:eastAsia="Times New Roman" w:hAnsi="Times New Roman" w:cs="Times New Roman"/>
                <w:color w:val="008080"/>
                <w:kern w:val="0"/>
                <w:sz w:val="22"/>
                <w:szCs w:val="22"/>
                <w:lang w:eastAsia="en-IN"/>
                <w14:ligatures w14:val="none"/>
              </w:rPr>
              <w:t>TotalCasesConstant</w:t>
            </w:r>
            <w:r w:rsidRPr="008600F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= </w:t>
            </w:r>
            <w:r w:rsidRPr="008600F5">
              <w:rPr>
                <w:rFonts w:ascii="Times New Roman" w:eastAsia="Times New Roman" w:hAnsi="Times New Roman" w:cs="Times New Roman"/>
                <w:color w:val="68349C"/>
                <w:kern w:val="0"/>
                <w:sz w:val="22"/>
                <w:szCs w:val="22"/>
                <w:lang w:eastAsia="en-IN"/>
                <w14:ligatures w14:val="none"/>
              </w:rPr>
              <w:t>[Total Cases (Constant)]</w:t>
            </w:r>
          </w:p>
          <w:p w14:paraId="20F4453D" w14:textId="77777777" w:rsidR="00D22412" w:rsidRPr="008600F5" w:rsidRDefault="00D22412" w:rsidP="0086024D">
            <w:pPr>
              <w:shd w:val="clear" w:color="auto" w:fill="FFFFFF"/>
              <w:spacing w:line="27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600F5">
              <w:rPr>
                <w:rFonts w:ascii="Times New Roman" w:eastAsia="Times New Roman" w:hAnsi="Times New Roman" w:cs="Times New Roman"/>
                <w:color w:val="0000FF"/>
                <w:kern w:val="0"/>
                <w:sz w:val="22"/>
                <w:szCs w:val="22"/>
                <w:lang w:eastAsia="en-IN"/>
                <w14:ligatures w14:val="none"/>
              </w:rPr>
              <w:t>VAR</w:t>
            </w:r>
            <w:r w:rsidRPr="008600F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8600F5">
              <w:rPr>
                <w:rFonts w:ascii="Times New Roman" w:eastAsia="Times New Roman" w:hAnsi="Times New Roman" w:cs="Times New Roman"/>
                <w:color w:val="008080"/>
                <w:kern w:val="0"/>
                <w:sz w:val="22"/>
                <w:szCs w:val="22"/>
                <w:lang w:eastAsia="en-IN"/>
                <w14:ligatures w14:val="none"/>
              </w:rPr>
              <w:t>unitperc</w:t>
            </w:r>
            <w:r w:rsidRPr="008600F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= </w:t>
            </w:r>
            <w:r w:rsidRPr="008600F5">
              <w:rPr>
                <w:rFonts w:ascii="Times New Roman" w:eastAsia="Times New Roman" w:hAnsi="Times New Roman" w:cs="Times New Roman"/>
                <w:color w:val="3165BB"/>
                <w:kern w:val="0"/>
                <w:sz w:val="22"/>
                <w:szCs w:val="22"/>
                <w:lang w:eastAsia="en-IN"/>
                <w14:ligatures w14:val="none"/>
              </w:rPr>
              <w:t>DIVIDE</w:t>
            </w:r>
            <w:r w:rsidRPr="008600F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</w:t>
            </w:r>
            <w:r w:rsidRPr="008600F5">
              <w:rPr>
                <w:rFonts w:ascii="Times New Roman" w:eastAsia="Times New Roman" w:hAnsi="Times New Roman" w:cs="Times New Roman"/>
                <w:color w:val="008080"/>
                <w:kern w:val="0"/>
                <w:sz w:val="22"/>
                <w:szCs w:val="22"/>
                <w:lang w:eastAsia="en-IN"/>
                <w14:ligatures w14:val="none"/>
              </w:rPr>
              <w:t>TotalCasesAssigned</w:t>
            </w:r>
            <w:r w:rsidRPr="008600F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, </w:t>
            </w:r>
            <w:r w:rsidRPr="008600F5">
              <w:rPr>
                <w:rFonts w:ascii="Times New Roman" w:eastAsia="Times New Roman" w:hAnsi="Times New Roman" w:cs="Times New Roman"/>
                <w:color w:val="008080"/>
                <w:kern w:val="0"/>
                <w:sz w:val="22"/>
                <w:szCs w:val="22"/>
                <w:lang w:eastAsia="en-IN"/>
                <w14:ligatures w14:val="none"/>
              </w:rPr>
              <w:t>TotalCasesConstant</w:t>
            </w:r>
            <w:r w:rsidRPr="008600F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, </w:t>
            </w:r>
            <w:r w:rsidRPr="008600F5">
              <w:rPr>
                <w:rFonts w:ascii="Times New Roman" w:eastAsia="Times New Roman" w:hAnsi="Times New Roman" w:cs="Times New Roman"/>
                <w:color w:val="098658"/>
                <w:kern w:val="0"/>
                <w:sz w:val="22"/>
                <w:szCs w:val="22"/>
                <w:lang w:eastAsia="en-IN"/>
                <w14:ligatures w14:val="none"/>
              </w:rPr>
              <w:t>0</w:t>
            </w:r>
            <w:r w:rsidRPr="008600F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  <w:p w14:paraId="5610EA49" w14:textId="77777777" w:rsidR="00D22412" w:rsidRPr="008600F5" w:rsidRDefault="00D22412" w:rsidP="0086024D">
            <w:pPr>
              <w:shd w:val="clear" w:color="auto" w:fill="FFFFFF"/>
              <w:spacing w:line="27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600F5">
              <w:rPr>
                <w:rFonts w:ascii="Times New Roman" w:eastAsia="Times New Roman" w:hAnsi="Times New Roman" w:cs="Times New Roman"/>
                <w:color w:val="0000FF"/>
                <w:kern w:val="0"/>
                <w:sz w:val="22"/>
                <w:szCs w:val="22"/>
                <w:lang w:eastAsia="en-IN"/>
                <w14:ligatures w14:val="none"/>
              </w:rPr>
              <w:t>RETURN</w:t>
            </w:r>
            <w:r w:rsidRPr="008600F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8600F5">
              <w:rPr>
                <w:rFonts w:ascii="Times New Roman" w:eastAsia="Times New Roman" w:hAnsi="Times New Roman" w:cs="Times New Roman"/>
                <w:color w:val="008080"/>
                <w:kern w:val="0"/>
                <w:sz w:val="22"/>
                <w:szCs w:val="22"/>
                <w:lang w:eastAsia="en-IN"/>
                <w14:ligatures w14:val="none"/>
              </w:rPr>
              <w:t>unitperc</w:t>
            </w:r>
          </w:p>
          <w:p w14:paraId="745D5FA4" w14:textId="335C45A0" w:rsidR="00B136FE" w:rsidRPr="008600F5" w:rsidRDefault="00B136FE" w:rsidP="0086024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525" w:type="dxa"/>
            <w:hideMark/>
          </w:tcPr>
          <w:p w14:paraId="3D2B0C71" w14:textId="77777777" w:rsidR="00B136FE" w:rsidRPr="0086024D" w:rsidRDefault="00B136FE" w:rsidP="0086024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6024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% Assigned cases</w:t>
            </w:r>
          </w:p>
        </w:tc>
        <w:tc>
          <w:tcPr>
            <w:tcW w:w="2790" w:type="dxa"/>
            <w:hideMark/>
          </w:tcPr>
          <w:p w14:paraId="37891A40" w14:textId="77777777" w:rsidR="00B136FE" w:rsidRPr="0086024D" w:rsidRDefault="00B136FE" w:rsidP="0086024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6024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Compares assigned cases to constant baseline.</w:t>
            </w:r>
          </w:p>
        </w:tc>
      </w:tr>
    </w:tbl>
    <w:p w14:paraId="66FD6C53" w14:textId="77777777" w:rsidR="00B136FE" w:rsidRDefault="00B136FE" w:rsidP="00895520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1F10AA76" w14:textId="144982FF" w:rsidR="007671AF" w:rsidRPr="00A646BF" w:rsidRDefault="00893269" w:rsidP="00FB6198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GB"/>
          <w14:ligatures w14:val="none"/>
        </w:rPr>
        <w:t>9.2</w:t>
      </w:r>
      <w:r w:rsidR="007671AF" w:rsidRPr="00A646BF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GB"/>
          <w14:ligatures w14:val="none"/>
        </w:rPr>
        <w:t>Pending</w:t>
      </w:r>
    </w:p>
    <w:p w14:paraId="0A4C7EB9" w14:textId="77777777" w:rsidR="00FB6198" w:rsidRPr="007671AF" w:rsidRDefault="00FB6198" w:rsidP="00D105D5">
      <w:pPr>
        <w:ind w:firstLine="720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tbl>
      <w:tblPr>
        <w:tblStyle w:val="TableGrid"/>
        <w:tblW w:w="9715" w:type="dxa"/>
        <w:tblLayout w:type="fixed"/>
        <w:tblLook w:val="04A0" w:firstRow="1" w:lastRow="0" w:firstColumn="1" w:lastColumn="0" w:noHBand="0" w:noVBand="1"/>
      </w:tblPr>
      <w:tblGrid>
        <w:gridCol w:w="1705"/>
        <w:gridCol w:w="3690"/>
        <w:gridCol w:w="2036"/>
        <w:gridCol w:w="2284"/>
      </w:tblGrid>
      <w:tr w:rsidR="007671AF" w:rsidRPr="007671AF" w14:paraId="61235720" w14:textId="77777777" w:rsidTr="00CC4FA5">
        <w:tc>
          <w:tcPr>
            <w:tcW w:w="1705" w:type="dxa"/>
            <w:shd w:val="clear" w:color="auto" w:fill="BFBFBF" w:themeFill="background1" w:themeFillShade="BF"/>
            <w:hideMark/>
          </w:tcPr>
          <w:p w14:paraId="5D6824B7" w14:textId="77777777" w:rsidR="007671AF" w:rsidRPr="007671AF" w:rsidRDefault="007671AF" w:rsidP="007671AF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7671A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Measure Name</w:t>
            </w:r>
          </w:p>
        </w:tc>
        <w:tc>
          <w:tcPr>
            <w:tcW w:w="3690" w:type="dxa"/>
            <w:shd w:val="clear" w:color="auto" w:fill="BFBFBF" w:themeFill="background1" w:themeFillShade="BF"/>
            <w:hideMark/>
          </w:tcPr>
          <w:p w14:paraId="7F5574FE" w14:textId="77777777" w:rsidR="007671AF" w:rsidRPr="007671AF" w:rsidRDefault="007671AF" w:rsidP="007671AF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7671A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DAX Formula</w:t>
            </w:r>
          </w:p>
        </w:tc>
        <w:tc>
          <w:tcPr>
            <w:tcW w:w="2036" w:type="dxa"/>
            <w:shd w:val="clear" w:color="auto" w:fill="BFBFBF" w:themeFill="background1" w:themeFillShade="BF"/>
            <w:hideMark/>
          </w:tcPr>
          <w:p w14:paraId="0C761F6D" w14:textId="77777777" w:rsidR="007671AF" w:rsidRPr="007671AF" w:rsidRDefault="007671AF" w:rsidP="007671AF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7671A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Purpose</w:t>
            </w:r>
          </w:p>
        </w:tc>
        <w:tc>
          <w:tcPr>
            <w:tcW w:w="2284" w:type="dxa"/>
            <w:shd w:val="clear" w:color="auto" w:fill="BFBFBF" w:themeFill="background1" w:themeFillShade="BF"/>
            <w:hideMark/>
          </w:tcPr>
          <w:p w14:paraId="2AA0427C" w14:textId="77777777" w:rsidR="007671AF" w:rsidRPr="007671AF" w:rsidRDefault="007671AF" w:rsidP="007671AF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7671A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Logic</w:t>
            </w:r>
          </w:p>
        </w:tc>
      </w:tr>
      <w:tr w:rsidR="007671AF" w:rsidRPr="007671AF" w14:paraId="32C8D27B" w14:textId="77777777" w:rsidTr="00CC4FA5">
        <w:tc>
          <w:tcPr>
            <w:tcW w:w="1705" w:type="dxa"/>
            <w:hideMark/>
          </w:tcPr>
          <w:p w14:paraId="23D25CCA" w14:textId="77777777" w:rsidR="007671AF" w:rsidRPr="00E26241" w:rsidRDefault="007671AF" w:rsidP="00E2624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2624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lastRenderedPageBreak/>
              <w:t>Pending Cases (PS)</w:t>
            </w:r>
          </w:p>
        </w:tc>
        <w:tc>
          <w:tcPr>
            <w:tcW w:w="3690" w:type="dxa"/>
            <w:hideMark/>
          </w:tcPr>
          <w:p w14:paraId="63DF032D" w14:textId="3E5F0849" w:rsidR="00237AC1" w:rsidRPr="008600F5" w:rsidRDefault="00237AC1" w:rsidP="00E26241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600F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= </w:t>
            </w:r>
          </w:p>
          <w:p w14:paraId="7D89CF41" w14:textId="77777777" w:rsidR="00237AC1" w:rsidRPr="008600F5" w:rsidRDefault="00237AC1" w:rsidP="00E26241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600F5">
              <w:rPr>
                <w:rFonts w:ascii="Times New Roman" w:eastAsia="Times New Roman" w:hAnsi="Times New Roman" w:cs="Times New Roman"/>
                <w:color w:val="0000FF"/>
                <w:kern w:val="0"/>
                <w:sz w:val="22"/>
                <w:szCs w:val="22"/>
                <w:lang w:eastAsia="en-IN"/>
                <w14:ligatures w14:val="none"/>
              </w:rPr>
              <w:t>VAR</w:t>
            </w:r>
            <w:r w:rsidRPr="008600F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8600F5">
              <w:rPr>
                <w:rFonts w:ascii="Times New Roman" w:eastAsia="Times New Roman" w:hAnsi="Times New Roman" w:cs="Times New Roman"/>
                <w:color w:val="008080"/>
                <w:kern w:val="0"/>
                <w:sz w:val="22"/>
                <w:szCs w:val="22"/>
                <w:lang w:eastAsia="en-IN"/>
                <w14:ligatures w14:val="none"/>
              </w:rPr>
              <w:t>active_cases_ps</w:t>
            </w:r>
            <w:r w:rsidRPr="008600F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= </w:t>
            </w:r>
            <w:r w:rsidRPr="008600F5">
              <w:rPr>
                <w:rFonts w:ascii="Times New Roman" w:eastAsia="Times New Roman" w:hAnsi="Times New Roman" w:cs="Times New Roman"/>
                <w:color w:val="3165BB"/>
                <w:kern w:val="0"/>
                <w:sz w:val="22"/>
                <w:szCs w:val="22"/>
                <w:lang w:eastAsia="en-IN"/>
                <w14:ligatures w14:val="none"/>
              </w:rPr>
              <w:t>CALCULATE</w:t>
            </w:r>
            <w:r w:rsidRPr="008600F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</w:t>
            </w:r>
            <w:r w:rsidRPr="008600F5">
              <w:rPr>
                <w:rFonts w:ascii="Times New Roman" w:eastAsia="Times New Roman" w:hAnsi="Times New Roman" w:cs="Times New Roman"/>
                <w:color w:val="3165BB"/>
                <w:kern w:val="0"/>
                <w:sz w:val="22"/>
                <w:szCs w:val="22"/>
                <w:lang w:eastAsia="en-IN"/>
                <w14:ligatures w14:val="none"/>
              </w:rPr>
              <w:t>DISTINCTCOUNT</w:t>
            </w:r>
            <w:r w:rsidRPr="008600F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</w:t>
            </w:r>
            <w:r w:rsidRPr="008600F5">
              <w:rPr>
                <w:rFonts w:ascii="Times New Roman" w:eastAsia="Times New Roman" w:hAnsi="Times New Roman" w:cs="Times New Roman"/>
                <w:color w:val="001080"/>
                <w:kern w:val="0"/>
                <w:sz w:val="22"/>
                <w:szCs w:val="22"/>
                <w:lang w:eastAsia="en-IN"/>
                <w14:ligatures w14:val="none"/>
              </w:rPr>
              <w:t>Fact_Crime[Key]</w:t>
            </w:r>
            <w:r w:rsidRPr="008600F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),</w:t>
            </w:r>
            <w:r w:rsidRPr="008600F5">
              <w:rPr>
                <w:rFonts w:ascii="Times New Roman" w:eastAsia="Times New Roman" w:hAnsi="Times New Roman" w:cs="Times New Roman"/>
                <w:color w:val="001080"/>
                <w:kern w:val="0"/>
                <w:sz w:val="22"/>
                <w:szCs w:val="22"/>
                <w:lang w:eastAsia="en-IN"/>
                <w14:ligatures w14:val="none"/>
              </w:rPr>
              <w:t>Fact_Crime[Case_status]</w:t>
            </w:r>
            <w:r w:rsidRPr="008600F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= </w:t>
            </w:r>
            <w:r w:rsidRPr="008600F5">
              <w:rPr>
                <w:rFonts w:ascii="Times New Roman" w:eastAsia="Times New Roman" w:hAnsi="Times New Roman" w:cs="Times New Roman"/>
                <w:color w:val="A31515"/>
                <w:kern w:val="0"/>
                <w:sz w:val="22"/>
                <w:szCs w:val="22"/>
                <w:lang w:eastAsia="en-IN"/>
                <w14:ligatures w14:val="none"/>
              </w:rPr>
              <w:t>"Pending@PS"</w:t>
            </w:r>
            <w:r w:rsidRPr="008600F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  <w:p w14:paraId="2AE0DEC2" w14:textId="77777777" w:rsidR="00237AC1" w:rsidRPr="008600F5" w:rsidRDefault="00237AC1" w:rsidP="00E26241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600F5">
              <w:rPr>
                <w:rFonts w:ascii="Times New Roman" w:eastAsia="Times New Roman" w:hAnsi="Times New Roman" w:cs="Times New Roman"/>
                <w:color w:val="0000FF"/>
                <w:kern w:val="0"/>
                <w:sz w:val="22"/>
                <w:szCs w:val="22"/>
                <w:lang w:eastAsia="en-IN"/>
                <w14:ligatures w14:val="none"/>
              </w:rPr>
              <w:t>RETURN</w:t>
            </w:r>
            <w:r w:rsidRPr="008600F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</w:p>
          <w:p w14:paraId="0FCE92EB" w14:textId="77777777" w:rsidR="00237AC1" w:rsidRPr="008600F5" w:rsidRDefault="00237AC1" w:rsidP="00E26241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600F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  </w:t>
            </w:r>
            <w:r w:rsidRPr="008600F5">
              <w:rPr>
                <w:rFonts w:ascii="Times New Roman" w:eastAsia="Times New Roman" w:hAnsi="Times New Roman" w:cs="Times New Roman"/>
                <w:color w:val="008080"/>
                <w:kern w:val="0"/>
                <w:sz w:val="22"/>
                <w:szCs w:val="22"/>
                <w:lang w:eastAsia="en-IN"/>
                <w14:ligatures w14:val="none"/>
              </w:rPr>
              <w:t>active_cases_ps</w:t>
            </w:r>
          </w:p>
          <w:p w14:paraId="583E7604" w14:textId="753741AA" w:rsidR="007671AF" w:rsidRPr="00E26241" w:rsidRDefault="007671AF" w:rsidP="00E2624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036" w:type="dxa"/>
            <w:hideMark/>
          </w:tcPr>
          <w:p w14:paraId="6F425FFA" w14:textId="77777777" w:rsidR="007671AF" w:rsidRPr="00E26241" w:rsidRDefault="007671AF" w:rsidP="00E2624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26241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Pending at PS</w:t>
            </w:r>
          </w:p>
        </w:tc>
        <w:tc>
          <w:tcPr>
            <w:tcW w:w="2284" w:type="dxa"/>
            <w:hideMark/>
          </w:tcPr>
          <w:p w14:paraId="6068E292" w14:textId="77777777" w:rsidR="007671AF" w:rsidRPr="00E26241" w:rsidRDefault="007671AF" w:rsidP="00E2624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26241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Filters Case_status = Pending@PS.</w:t>
            </w:r>
          </w:p>
        </w:tc>
      </w:tr>
      <w:tr w:rsidR="007671AF" w:rsidRPr="007671AF" w14:paraId="22C3E84D" w14:textId="77777777" w:rsidTr="00CC4FA5">
        <w:tc>
          <w:tcPr>
            <w:tcW w:w="1705" w:type="dxa"/>
            <w:hideMark/>
          </w:tcPr>
          <w:p w14:paraId="5D3F918C" w14:textId="77777777" w:rsidR="007671AF" w:rsidRPr="00E26241" w:rsidRDefault="007671AF" w:rsidP="00E2624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2624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Pending Cases (Court)</w:t>
            </w:r>
          </w:p>
        </w:tc>
        <w:tc>
          <w:tcPr>
            <w:tcW w:w="3690" w:type="dxa"/>
            <w:hideMark/>
          </w:tcPr>
          <w:p w14:paraId="1F428212" w14:textId="77777777" w:rsidR="00FE28FD" w:rsidRDefault="00FE28FD" w:rsidP="00FD0437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=</w:t>
            </w:r>
          </w:p>
          <w:p w14:paraId="0D0453BA" w14:textId="5AEA73B8" w:rsidR="00FD0437" w:rsidRPr="00FD0437" w:rsidRDefault="00FD0437" w:rsidP="00FD0437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D0437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en-IN"/>
                <w14:ligatures w14:val="none"/>
              </w:rPr>
              <w:t>VAR</w:t>
            </w:r>
            <w:r w:rsidRPr="00FD043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FD0437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active_case_court</w:t>
            </w:r>
            <w:r w:rsidRPr="00FD043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= </w:t>
            </w:r>
            <w:r w:rsidRPr="00FD0437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en-IN"/>
                <w14:ligatures w14:val="none"/>
              </w:rPr>
              <w:t>CALCULATE</w:t>
            </w:r>
            <w:r w:rsidRPr="00FD043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FD0437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en-IN"/>
                <w14:ligatures w14:val="none"/>
              </w:rPr>
              <w:t>DISTINCTCOUNT</w:t>
            </w:r>
            <w:r w:rsidRPr="00FD043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FD0437">
              <w:rPr>
                <w:rFonts w:ascii="Consolas" w:eastAsia="Times New Roman" w:hAnsi="Consolas" w:cs="Times New Roman"/>
                <w:color w:val="001080"/>
                <w:kern w:val="0"/>
                <w:sz w:val="18"/>
                <w:szCs w:val="18"/>
                <w:lang w:eastAsia="en-IN"/>
                <w14:ligatures w14:val="none"/>
              </w:rPr>
              <w:t>Fact_Crime[key]</w:t>
            </w:r>
            <w:r w:rsidRPr="00FD043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),</w:t>
            </w:r>
            <w:r w:rsidRPr="00FD0437">
              <w:rPr>
                <w:rFonts w:ascii="Consolas" w:eastAsia="Times New Roman" w:hAnsi="Consolas" w:cs="Times New Roman"/>
                <w:color w:val="001080"/>
                <w:kern w:val="0"/>
                <w:sz w:val="18"/>
                <w:szCs w:val="18"/>
                <w:lang w:eastAsia="en-IN"/>
                <w14:ligatures w14:val="none"/>
              </w:rPr>
              <w:t>Fact_Crime[Case_status]</w:t>
            </w:r>
            <w:r w:rsidRPr="00FD043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= </w:t>
            </w:r>
            <w:r w:rsidRPr="00FD0437">
              <w:rPr>
                <w:rFonts w:ascii="Consolas" w:eastAsia="Times New Roman" w:hAnsi="Consolas" w:cs="Times New Roman"/>
                <w:color w:val="A31515"/>
                <w:kern w:val="0"/>
                <w:sz w:val="18"/>
                <w:szCs w:val="18"/>
                <w:lang w:eastAsia="en-IN"/>
                <w14:ligatures w14:val="none"/>
              </w:rPr>
              <w:t>"Pending@Court"</w:t>
            </w:r>
            <w:r w:rsidRPr="00FD043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)</w:t>
            </w:r>
          </w:p>
          <w:p w14:paraId="7A0CAEA7" w14:textId="77777777" w:rsidR="00FD0437" w:rsidRPr="00FD0437" w:rsidRDefault="00FD0437" w:rsidP="00FD0437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D0437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en-IN"/>
                <w14:ligatures w14:val="none"/>
              </w:rPr>
              <w:t>RETURN</w:t>
            </w:r>
          </w:p>
          <w:p w14:paraId="539543B0" w14:textId="77777777" w:rsidR="00FD0437" w:rsidRPr="00FD0437" w:rsidRDefault="00FD0437" w:rsidP="00FD0437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D0437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active_case_court</w:t>
            </w:r>
          </w:p>
          <w:p w14:paraId="6ABF9208" w14:textId="730B79F5" w:rsidR="007671AF" w:rsidRPr="00E26241" w:rsidRDefault="007671AF" w:rsidP="00E2624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036" w:type="dxa"/>
            <w:hideMark/>
          </w:tcPr>
          <w:p w14:paraId="52522581" w14:textId="77777777" w:rsidR="007671AF" w:rsidRPr="00E26241" w:rsidRDefault="007671AF" w:rsidP="00E2624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26241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Pending at Court</w:t>
            </w:r>
          </w:p>
        </w:tc>
        <w:tc>
          <w:tcPr>
            <w:tcW w:w="2284" w:type="dxa"/>
            <w:hideMark/>
          </w:tcPr>
          <w:p w14:paraId="3475B595" w14:textId="77777777" w:rsidR="007671AF" w:rsidRPr="00E26241" w:rsidRDefault="007671AF" w:rsidP="00E2624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26241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Filters Case_status = Pending@Court.</w:t>
            </w:r>
          </w:p>
        </w:tc>
      </w:tr>
      <w:tr w:rsidR="007671AF" w:rsidRPr="007671AF" w14:paraId="29410DED" w14:textId="77777777" w:rsidTr="00CC4FA5">
        <w:tc>
          <w:tcPr>
            <w:tcW w:w="1705" w:type="dxa"/>
            <w:hideMark/>
          </w:tcPr>
          <w:p w14:paraId="50B39D46" w14:textId="77777777" w:rsidR="007671AF" w:rsidRPr="00E26241" w:rsidRDefault="007671AF" w:rsidP="00E2624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2624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Pending Cases</w:t>
            </w:r>
          </w:p>
        </w:tc>
        <w:tc>
          <w:tcPr>
            <w:tcW w:w="3690" w:type="dxa"/>
            <w:hideMark/>
          </w:tcPr>
          <w:p w14:paraId="6E657EA0" w14:textId="77777777" w:rsidR="00F71956" w:rsidRPr="00F71956" w:rsidRDefault="00F71956" w:rsidP="00F71956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7195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= </w:t>
            </w:r>
          </w:p>
          <w:p w14:paraId="15A57554" w14:textId="11BBAA29" w:rsidR="007671AF" w:rsidRPr="00F71956" w:rsidRDefault="00F71956" w:rsidP="00F71956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7195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F71956">
              <w:rPr>
                <w:rFonts w:ascii="Consolas" w:eastAsia="Times New Roman" w:hAnsi="Consolas" w:cs="Times New Roman"/>
                <w:color w:val="68349C"/>
                <w:kern w:val="0"/>
                <w:sz w:val="18"/>
                <w:szCs w:val="18"/>
                <w:lang w:eastAsia="en-IN"/>
                <w14:ligatures w14:val="none"/>
              </w:rPr>
              <w:t>[Pending Cases (Court)]</w:t>
            </w:r>
            <w:r w:rsidRPr="00F7195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+</w:t>
            </w:r>
            <w:r w:rsidRPr="00F71956">
              <w:rPr>
                <w:rFonts w:ascii="Consolas" w:eastAsia="Times New Roman" w:hAnsi="Consolas" w:cs="Times New Roman"/>
                <w:color w:val="68349C"/>
                <w:kern w:val="0"/>
                <w:sz w:val="18"/>
                <w:szCs w:val="18"/>
                <w:lang w:eastAsia="en-IN"/>
                <w14:ligatures w14:val="none"/>
              </w:rPr>
              <w:t>[Pending Cases (PS)]</w:t>
            </w:r>
            <w:r w:rsidRPr="00F7195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)</w:t>
            </w:r>
          </w:p>
        </w:tc>
        <w:tc>
          <w:tcPr>
            <w:tcW w:w="2036" w:type="dxa"/>
            <w:hideMark/>
          </w:tcPr>
          <w:p w14:paraId="0792C467" w14:textId="77777777" w:rsidR="007671AF" w:rsidRPr="00E26241" w:rsidRDefault="007671AF" w:rsidP="00E2624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26241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Total pending</w:t>
            </w:r>
          </w:p>
        </w:tc>
        <w:tc>
          <w:tcPr>
            <w:tcW w:w="2284" w:type="dxa"/>
            <w:hideMark/>
          </w:tcPr>
          <w:p w14:paraId="24854F54" w14:textId="77777777" w:rsidR="007671AF" w:rsidRPr="00E26241" w:rsidRDefault="007671AF" w:rsidP="00E2624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26241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Adds PS + Court pending.</w:t>
            </w:r>
          </w:p>
        </w:tc>
      </w:tr>
      <w:tr w:rsidR="007671AF" w:rsidRPr="007671AF" w14:paraId="253BC503" w14:textId="77777777" w:rsidTr="00CC4FA5">
        <w:tc>
          <w:tcPr>
            <w:tcW w:w="1705" w:type="dxa"/>
            <w:hideMark/>
          </w:tcPr>
          <w:p w14:paraId="3FC010B8" w14:textId="77777777" w:rsidR="007671AF" w:rsidRPr="00E26241" w:rsidRDefault="007671AF" w:rsidP="00E2624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2624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Pending Cases (%)</w:t>
            </w:r>
          </w:p>
        </w:tc>
        <w:tc>
          <w:tcPr>
            <w:tcW w:w="3690" w:type="dxa"/>
            <w:hideMark/>
          </w:tcPr>
          <w:p w14:paraId="082995E8" w14:textId="77777777" w:rsidR="00916408" w:rsidRPr="00916408" w:rsidRDefault="00916408" w:rsidP="00916408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16408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 = </w:t>
            </w:r>
          </w:p>
          <w:p w14:paraId="464E3198" w14:textId="35EA674A" w:rsidR="007671AF" w:rsidRPr="00916408" w:rsidRDefault="00916408" w:rsidP="00916408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16408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 </w:t>
            </w:r>
            <w:r w:rsidRPr="00916408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en-IN"/>
                <w14:ligatures w14:val="none"/>
              </w:rPr>
              <w:t>DIVIDE</w:t>
            </w:r>
            <w:r w:rsidRPr="00916408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916408">
              <w:rPr>
                <w:rFonts w:ascii="Consolas" w:eastAsia="Times New Roman" w:hAnsi="Consolas" w:cs="Times New Roman"/>
                <w:color w:val="68349C"/>
                <w:kern w:val="0"/>
                <w:sz w:val="18"/>
                <w:szCs w:val="18"/>
                <w:lang w:eastAsia="en-IN"/>
                <w14:ligatures w14:val="none"/>
              </w:rPr>
              <w:t>[Pending Cases]</w:t>
            </w:r>
            <w:r w:rsidRPr="00916408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, </w:t>
            </w:r>
            <w:r w:rsidRPr="00916408">
              <w:rPr>
                <w:rFonts w:ascii="Consolas" w:eastAsia="Times New Roman" w:hAnsi="Consolas" w:cs="Times New Roman"/>
                <w:color w:val="68349C"/>
                <w:kern w:val="0"/>
                <w:sz w:val="18"/>
                <w:szCs w:val="18"/>
                <w:lang w:eastAsia="en-IN"/>
                <w14:ligatures w14:val="none"/>
              </w:rPr>
              <w:t>[Reported Cases]</w:t>
            </w:r>
            <w:r w:rsidRPr="00916408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  <w:r w:rsidRPr="00916408">
              <w:rPr>
                <w:rFonts w:ascii="Consolas" w:eastAsia="Times New Roman" w:hAnsi="Consolas" w:cs="Times New Roman"/>
                <w:color w:val="098658"/>
                <w:kern w:val="0"/>
                <w:sz w:val="18"/>
                <w:szCs w:val="18"/>
                <w:lang w:eastAsia="en-IN"/>
                <w14:ligatures w14:val="none"/>
              </w:rPr>
              <w:t>0</w:t>
            </w:r>
            <w:r w:rsidRPr="00916408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)</w:t>
            </w:r>
          </w:p>
        </w:tc>
        <w:tc>
          <w:tcPr>
            <w:tcW w:w="2036" w:type="dxa"/>
            <w:hideMark/>
          </w:tcPr>
          <w:p w14:paraId="40D16A63" w14:textId="77777777" w:rsidR="007671AF" w:rsidRPr="00E26241" w:rsidRDefault="007671AF" w:rsidP="00E2624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26241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Backlog %</w:t>
            </w:r>
          </w:p>
        </w:tc>
        <w:tc>
          <w:tcPr>
            <w:tcW w:w="2284" w:type="dxa"/>
            <w:hideMark/>
          </w:tcPr>
          <w:p w14:paraId="3CEB2D75" w14:textId="77777777" w:rsidR="007671AF" w:rsidRPr="00E26241" w:rsidRDefault="007671AF" w:rsidP="00E2624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26241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Pending ÷ Reported.</w:t>
            </w:r>
          </w:p>
        </w:tc>
      </w:tr>
      <w:tr w:rsidR="007671AF" w:rsidRPr="007671AF" w14:paraId="5E4C88B1" w14:textId="77777777" w:rsidTr="00CC4FA5">
        <w:tc>
          <w:tcPr>
            <w:tcW w:w="1705" w:type="dxa"/>
            <w:hideMark/>
          </w:tcPr>
          <w:p w14:paraId="0101BFF6" w14:textId="77777777" w:rsidR="007671AF" w:rsidRPr="00E26241" w:rsidRDefault="007671AF" w:rsidP="00E2624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2624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Pending Cases Last Year</w:t>
            </w:r>
          </w:p>
        </w:tc>
        <w:tc>
          <w:tcPr>
            <w:tcW w:w="3690" w:type="dxa"/>
            <w:hideMark/>
          </w:tcPr>
          <w:p w14:paraId="48A830B4" w14:textId="77777777" w:rsidR="005E2BB4" w:rsidRDefault="005E2BB4" w:rsidP="005E2BB4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5E2BB4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= </w:t>
            </w:r>
          </w:p>
          <w:p w14:paraId="69B71DE2" w14:textId="4DFB9C4E" w:rsidR="005E2BB4" w:rsidRPr="005E2BB4" w:rsidRDefault="005E2BB4" w:rsidP="005E2BB4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5E2BB4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en-IN"/>
                <w14:ligatures w14:val="none"/>
              </w:rPr>
              <w:t>CALCULATE</w:t>
            </w:r>
            <w:r w:rsidRPr="005E2BB4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5E2BB4">
              <w:rPr>
                <w:rFonts w:ascii="Consolas" w:eastAsia="Times New Roman" w:hAnsi="Consolas" w:cs="Times New Roman"/>
                <w:color w:val="68349C"/>
                <w:kern w:val="0"/>
                <w:sz w:val="18"/>
                <w:szCs w:val="18"/>
                <w:lang w:eastAsia="en-IN"/>
                <w14:ligatures w14:val="none"/>
              </w:rPr>
              <w:t>[Pending Cases]</w:t>
            </w:r>
            <w:r w:rsidRPr="005E2BB4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  <w:r w:rsidRPr="005E2BB4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en-IN"/>
                <w14:ligatures w14:val="none"/>
              </w:rPr>
              <w:t>SAMEPERIODLASTYEAR</w:t>
            </w:r>
            <w:r w:rsidRPr="005E2BB4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5E2BB4">
              <w:rPr>
                <w:rFonts w:ascii="Consolas" w:eastAsia="Times New Roman" w:hAnsi="Consolas" w:cs="Times New Roman"/>
                <w:color w:val="001080"/>
                <w:kern w:val="0"/>
                <w:sz w:val="18"/>
                <w:szCs w:val="18"/>
                <w:lang w:eastAsia="en-IN"/>
                <w14:ligatures w14:val="none"/>
              </w:rPr>
              <w:t>Calender[Date]</w:t>
            </w:r>
            <w:r w:rsidRPr="005E2BB4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))+</w:t>
            </w:r>
            <w:r w:rsidRPr="005E2BB4">
              <w:rPr>
                <w:rFonts w:ascii="Consolas" w:eastAsia="Times New Roman" w:hAnsi="Consolas" w:cs="Times New Roman"/>
                <w:color w:val="098658"/>
                <w:kern w:val="0"/>
                <w:sz w:val="18"/>
                <w:szCs w:val="18"/>
                <w:lang w:eastAsia="en-IN"/>
                <w14:ligatures w14:val="none"/>
              </w:rPr>
              <w:t>0</w:t>
            </w:r>
          </w:p>
          <w:p w14:paraId="3B2DF8DD" w14:textId="0ED703BD" w:rsidR="007671AF" w:rsidRPr="00E26241" w:rsidRDefault="007671AF" w:rsidP="00E2624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036" w:type="dxa"/>
            <w:hideMark/>
          </w:tcPr>
          <w:p w14:paraId="6DB10E79" w14:textId="77777777" w:rsidR="007671AF" w:rsidRPr="00E26241" w:rsidRDefault="007671AF" w:rsidP="00E2624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26241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Compare YOY</w:t>
            </w:r>
          </w:p>
        </w:tc>
        <w:tc>
          <w:tcPr>
            <w:tcW w:w="2284" w:type="dxa"/>
            <w:hideMark/>
          </w:tcPr>
          <w:p w14:paraId="3C853B9B" w14:textId="77777777" w:rsidR="007671AF" w:rsidRPr="00E26241" w:rsidRDefault="007671AF" w:rsidP="00E2624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26241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Shifts context back 1 year.</w:t>
            </w:r>
          </w:p>
        </w:tc>
      </w:tr>
      <w:tr w:rsidR="007671AF" w:rsidRPr="007671AF" w14:paraId="11E49E44" w14:textId="77777777" w:rsidTr="00CC4FA5">
        <w:tc>
          <w:tcPr>
            <w:tcW w:w="1705" w:type="dxa"/>
            <w:hideMark/>
          </w:tcPr>
          <w:p w14:paraId="3924D0E8" w14:textId="77777777" w:rsidR="007671AF" w:rsidRPr="00E26241" w:rsidRDefault="007671AF" w:rsidP="00E2624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2624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Pending Cases YOY %</w:t>
            </w:r>
          </w:p>
        </w:tc>
        <w:tc>
          <w:tcPr>
            <w:tcW w:w="3690" w:type="dxa"/>
            <w:hideMark/>
          </w:tcPr>
          <w:p w14:paraId="58C8EE78" w14:textId="77777777" w:rsidR="00FE25FC" w:rsidRPr="00FE25FC" w:rsidRDefault="00FE25FC" w:rsidP="00FE25FC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E25FC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= </w:t>
            </w:r>
          </w:p>
          <w:p w14:paraId="2A9839C7" w14:textId="5810ACE2" w:rsidR="00FE25FC" w:rsidRPr="00FE25FC" w:rsidRDefault="00FE25FC" w:rsidP="00FE25FC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E25FC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en-IN"/>
                <w14:ligatures w14:val="none"/>
              </w:rPr>
              <w:t>VAR</w:t>
            </w:r>
            <w:r w:rsidRPr="00FE25FC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FE25FC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CurrentYear_YTD</w:t>
            </w:r>
            <w:r w:rsidRPr="00FE25FC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=</w:t>
            </w:r>
            <w:r w:rsidRPr="00FE25FC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en-IN"/>
                <w14:ligatures w14:val="none"/>
              </w:rPr>
              <w:t>CALCULATE</w:t>
            </w:r>
            <w:r w:rsidRPr="00FE25FC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(</w:t>
            </w:r>
          </w:p>
          <w:p w14:paraId="29F0844F" w14:textId="0EFEE8B9" w:rsidR="00FE25FC" w:rsidRPr="00FE25FC" w:rsidRDefault="00FE25FC" w:rsidP="00FE25FC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E25FC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FE25FC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en-IN"/>
                <w14:ligatures w14:val="none"/>
              </w:rPr>
              <w:t>TOTALYTD</w:t>
            </w:r>
            <w:r w:rsidRPr="00FE25FC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( </w:t>
            </w:r>
            <w:r w:rsidRPr="00FE25FC">
              <w:rPr>
                <w:rFonts w:ascii="Consolas" w:eastAsia="Times New Roman" w:hAnsi="Consolas" w:cs="Times New Roman"/>
                <w:color w:val="68349C"/>
                <w:kern w:val="0"/>
                <w:sz w:val="18"/>
                <w:szCs w:val="18"/>
                <w:lang w:eastAsia="en-IN"/>
                <w14:ligatures w14:val="none"/>
              </w:rPr>
              <w:t>[Pending Cases]</w:t>
            </w:r>
            <w:r w:rsidRPr="00FE25FC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, </w:t>
            </w:r>
            <w:r w:rsidRPr="00FE25FC">
              <w:rPr>
                <w:rFonts w:ascii="Consolas" w:eastAsia="Times New Roman" w:hAnsi="Consolas" w:cs="Times New Roman"/>
                <w:color w:val="001080"/>
                <w:kern w:val="0"/>
                <w:sz w:val="18"/>
                <w:szCs w:val="18"/>
                <w:lang w:eastAsia="en-IN"/>
                <w14:ligatures w14:val="none"/>
              </w:rPr>
              <w:t>Calender[Date]</w:t>
            </w:r>
            <w:r w:rsidRPr="00FE25FC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))</w:t>
            </w:r>
          </w:p>
          <w:p w14:paraId="16FB4586" w14:textId="52B7CE82" w:rsidR="00FE25FC" w:rsidRPr="00FE25FC" w:rsidRDefault="00FE25FC" w:rsidP="00FE25FC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E25FC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en-IN"/>
                <w14:ligatures w14:val="none"/>
              </w:rPr>
              <w:t>VAR</w:t>
            </w:r>
            <w:r w:rsidRPr="00FE25FC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FE25FC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PreviousYear_YTD</w:t>
            </w:r>
            <w:r w:rsidRPr="00FE25FC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=</w:t>
            </w:r>
            <w:r w:rsidRPr="00FE25FC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en-IN"/>
                <w14:ligatures w14:val="none"/>
              </w:rPr>
              <w:t>CALCULATE</w:t>
            </w:r>
            <w:r w:rsidRPr="00FE25FC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(</w:t>
            </w:r>
          </w:p>
          <w:p w14:paraId="5FF35684" w14:textId="4EBAA281" w:rsidR="00FE25FC" w:rsidRPr="00FE25FC" w:rsidRDefault="00FE25FC" w:rsidP="00FE25FC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E25FC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en-IN"/>
                <w14:ligatures w14:val="none"/>
              </w:rPr>
              <w:t>TOTALYTD</w:t>
            </w:r>
            <w:r w:rsidRPr="00FE25FC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( </w:t>
            </w:r>
            <w:r w:rsidRPr="00FE25FC">
              <w:rPr>
                <w:rFonts w:ascii="Consolas" w:eastAsia="Times New Roman" w:hAnsi="Consolas" w:cs="Times New Roman"/>
                <w:color w:val="68349C"/>
                <w:kern w:val="0"/>
                <w:sz w:val="18"/>
                <w:szCs w:val="18"/>
                <w:lang w:eastAsia="en-IN"/>
                <w14:ligatures w14:val="none"/>
              </w:rPr>
              <w:t>[Pending Cases]</w:t>
            </w:r>
            <w:r w:rsidRPr="00FE25FC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, </w:t>
            </w:r>
            <w:r w:rsidRPr="00FE25FC">
              <w:rPr>
                <w:rFonts w:ascii="Consolas" w:eastAsia="Times New Roman" w:hAnsi="Consolas" w:cs="Times New Roman"/>
                <w:color w:val="001080"/>
                <w:kern w:val="0"/>
                <w:sz w:val="18"/>
                <w:szCs w:val="18"/>
                <w:lang w:eastAsia="en-IN"/>
                <w14:ligatures w14:val="none"/>
              </w:rPr>
              <w:t>Calender[Date]</w:t>
            </w:r>
            <w:r w:rsidRPr="00FE25FC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),</w:t>
            </w:r>
            <w:r w:rsidRPr="00FE25FC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en-IN"/>
                <w14:ligatures w14:val="none"/>
              </w:rPr>
              <w:t>DATEADD</w:t>
            </w:r>
            <w:r w:rsidRPr="00FE25FC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( </w:t>
            </w:r>
            <w:r w:rsidRPr="00FE25FC">
              <w:rPr>
                <w:rFonts w:ascii="Consolas" w:eastAsia="Times New Roman" w:hAnsi="Consolas" w:cs="Times New Roman"/>
                <w:color w:val="001080"/>
                <w:kern w:val="0"/>
                <w:sz w:val="18"/>
                <w:szCs w:val="18"/>
                <w:lang w:eastAsia="en-IN"/>
                <w14:ligatures w14:val="none"/>
              </w:rPr>
              <w:t>Calender[Date]</w:t>
            </w:r>
            <w:r w:rsidRPr="00FE25FC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, -</w:t>
            </w:r>
            <w:r w:rsidRPr="00FE25FC">
              <w:rPr>
                <w:rFonts w:ascii="Consolas" w:eastAsia="Times New Roman" w:hAnsi="Consolas" w:cs="Times New Roman"/>
                <w:color w:val="098658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  <w:r w:rsidRPr="00FE25FC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, </w:t>
            </w:r>
            <w:r w:rsidRPr="00FE25FC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en-IN"/>
                <w14:ligatures w14:val="none"/>
              </w:rPr>
              <w:t>YEAR</w:t>
            </w:r>
            <w:r w:rsidRPr="00FE25FC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)</w:t>
            </w:r>
          </w:p>
          <w:p w14:paraId="154AE7D0" w14:textId="77777777" w:rsidR="00FE25FC" w:rsidRPr="00FE25FC" w:rsidRDefault="00FE25FC" w:rsidP="00FE25FC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E25FC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    )</w:t>
            </w:r>
          </w:p>
          <w:p w14:paraId="75ABD294" w14:textId="77777777" w:rsidR="00FE25FC" w:rsidRPr="00FE25FC" w:rsidRDefault="00FE25FC" w:rsidP="00FE25FC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E25FC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en-IN"/>
                <w14:ligatures w14:val="none"/>
              </w:rPr>
              <w:t>RETURN</w:t>
            </w:r>
          </w:p>
          <w:p w14:paraId="5BBA648F" w14:textId="5C1A1C2A" w:rsidR="00FE25FC" w:rsidRPr="00FE25FC" w:rsidRDefault="00FE25FC" w:rsidP="00FE25FC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E25FC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en-IN"/>
                <w14:ligatures w14:val="none"/>
              </w:rPr>
              <w:t>DIVIDE</w:t>
            </w:r>
            <w:r w:rsidRPr="00FE25FC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( </w:t>
            </w:r>
            <w:r w:rsidRPr="00FE25FC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CurrentYear_YTD</w:t>
            </w:r>
            <w:r w:rsidRPr="00FE25FC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- </w:t>
            </w:r>
            <w:r w:rsidRPr="00FE25FC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PreviousYear_YTD</w:t>
            </w:r>
            <w:r w:rsidRPr="00FE25FC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, </w:t>
            </w:r>
            <w:r w:rsidRPr="00FE25FC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PreviousYear_YTD</w:t>
            </w:r>
            <w:r w:rsidRPr="00FE25FC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)</w:t>
            </w:r>
          </w:p>
          <w:p w14:paraId="546F2F9E" w14:textId="091DD6DF" w:rsidR="007671AF" w:rsidRPr="00E26241" w:rsidRDefault="007671AF" w:rsidP="00E2624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036" w:type="dxa"/>
            <w:hideMark/>
          </w:tcPr>
          <w:p w14:paraId="4882AA59" w14:textId="77777777" w:rsidR="007671AF" w:rsidRPr="00E26241" w:rsidRDefault="007671AF" w:rsidP="00E2624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26241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YOY change</w:t>
            </w:r>
          </w:p>
        </w:tc>
        <w:tc>
          <w:tcPr>
            <w:tcW w:w="2284" w:type="dxa"/>
            <w:hideMark/>
          </w:tcPr>
          <w:p w14:paraId="57CDEC07" w14:textId="77777777" w:rsidR="007671AF" w:rsidRPr="00E26241" w:rsidRDefault="007671AF" w:rsidP="00E2624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26241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Year-over-year % change for pending.</w:t>
            </w:r>
          </w:p>
        </w:tc>
      </w:tr>
      <w:tr w:rsidR="007671AF" w:rsidRPr="007671AF" w14:paraId="07E9E1E1" w14:textId="77777777" w:rsidTr="00CC4FA5">
        <w:tc>
          <w:tcPr>
            <w:tcW w:w="1705" w:type="dxa"/>
            <w:hideMark/>
          </w:tcPr>
          <w:p w14:paraId="0A984264" w14:textId="77777777" w:rsidR="007671AF" w:rsidRPr="00E26241" w:rsidRDefault="007671AF" w:rsidP="00E2624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2624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Pending Cases Variance Colour</w:t>
            </w:r>
          </w:p>
        </w:tc>
        <w:tc>
          <w:tcPr>
            <w:tcW w:w="3690" w:type="dxa"/>
            <w:hideMark/>
          </w:tcPr>
          <w:p w14:paraId="34C39C93" w14:textId="77777777" w:rsidR="00CE3F27" w:rsidRPr="00CE3F27" w:rsidRDefault="00CE3F27" w:rsidP="00CE3F27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E3F2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= </w:t>
            </w:r>
          </w:p>
          <w:p w14:paraId="4A3D259C" w14:textId="77777777" w:rsidR="00B23385" w:rsidRDefault="00CE3F27" w:rsidP="00CE3F27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E3F27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en-IN"/>
                <w14:ligatures w14:val="none"/>
              </w:rPr>
              <w:t>IF</w:t>
            </w:r>
            <w:r w:rsidRPr="00CE3F2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(</w:t>
            </w:r>
            <w:r w:rsidRPr="00CE3F27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en-IN"/>
                <w14:ligatures w14:val="none"/>
              </w:rPr>
              <w:t>ISBLANK</w:t>
            </w:r>
            <w:r w:rsidRPr="00CE3F2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( </w:t>
            </w:r>
          </w:p>
          <w:p w14:paraId="60BE0BA0" w14:textId="7CFB2812" w:rsidR="00CE3F27" w:rsidRPr="00CE3F27" w:rsidRDefault="00CE3F27" w:rsidP="00CE3F27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E3F27">
              <w:rPr>
                <w:rFonts w:ascii="Consolas" w:eastAsia="Times New Roman" w:hAnsi="Consolas" w:cs="Times New Roman"/>
                <w:color w:val="68349C"/>
                <w:kern w:val="0"/>
                <w:sz w:val="18"/>
                <w:szCs w:val="18"/>
                <w:lang w:eastAsia="en-IN"/>
                <w14:ligatures w14:val="none"/>
              </w:rPr>
              <w:t>[Reported cases</w:t>
            </w:r>
            <w:r w:rsidR="00B23385">
              <w:rPr>
                <w:rFonts w:ascii="Consolas" w:eastAsia="Times New Roman" w:hAnsi="Consolas" w:cs="Times New Roman"/>
                <w:color w:val="68349C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E3F27">
              <w:rPr>
                <w:rFonts w:ascii="Consolas" w:eastAsia="Times New Roman" w:hAnsi="Consolas" w:cs="Times New Roman"/>
                <w:color w:val="68349C"/>
                <w:kern w:val="0"/>
                <w:sz w:val="18"/>
                <w:szCs w:val="18"/>
                <w:lang w:eastAsia="en-IN"/>
                <w14:ligatures w14:val="none"/>
              </w:rPr>
              <w:t>variance]</w:t>
            </w:r>
            <w:r w:rsidRPr="00CE3F2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),</w:t>
            </w:r>
          </w:p>
          <w:p w14:paraId="0C851F52" w14:textId="77777777" w:rsidR="00B23385" w:rsidRDefault="00CE3F27" w:rsidP="00CE3F27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E3F27">
              <w:rPr>
                <w:rFonts w:ascii="Consolas" w:eastAsia="Times New Roman" w:hAnsi="Consolas" w:cs="Times New Roman"/>
                <w:color w:val="A31515"/>
                <w:kern w:val="0"/>
                <w:sz w:val="18"/>
                <w:szCs w:val="18"/>
                <w:lang w:eastAsia="en-IN"/>
                <w14:ligatures w14:val="none"/>
              </w:rPr>
              <w:t>"#FFFFFF"</w:t>
            </w:r>
            <w:r w:rsidRPr="00CE3F2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, </w:t>
            </w:r>
            <w:r w:rsidRPr="00CE3F27"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:lang w:eastAsia="en-IN"/>
                <w14:ligatures w14:val="none"/>
              </w:rPr>
              <w:t>-- White</w:t>
            </w:r>
          </w:p>
          <w:p w14:paraId="67739CD0" w14:textId="4C1CEB8B" w:rsidR="00CE3F27" w:rsidRPr="00CE3F27" w:rsidRDefault="00CE3F27" w:rsidP="00CE3F27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E3F27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en-IN"/>
                <w14:ligatures w14:val="none"/>
              </w:rPr>
              <w:t>IF</w:t>
            </w:r>
            <w:r w:rsidRPr="00CE3F2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(</w:t>
            </w:r>
          </w:p>
          <w:p w14:paraId="7FA35638" w14:textId="48E6C338" w:rsidR="00CE3F27" w:rsidRPr="00CE3F27" w:rsidRDefault="00CE3F27" w:rsidP="00CE3F27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E3F27">
              <w:rPr>
                <w:rFonts w:ascii="Consolas" w:eastAsia="Times New Roman" w:hAnsi="Consolas" w:cs="Times New Roman"/>
                <w:color w:val="68349C"/>
                <w:kern w:val="0"/>
                <w:sz w:val="18"/>
                <w:szCs w:val="18"/>
                <w:lang w:eastAsia="en-IN"/>
                <w14:ligatures w14:val="none"/>
              </w:rPr>
              <w:t>[Reported cases variance]</w:t>
            </w:r>
            <w:r w:rsidRPr="00CE3F2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&gt; </w:t>
            </w:r>
            <w:r w:rsidRPr="00CE3F27">
              <w:rPr>
                <w:rFonts w:ascii="Consolas" w:eastAsia="Times New Roman" w:hAnsi="Consolas" w:cs="Times New Roman"/>
                <w:color w:val="098658"/>
                <w:kern w:val="0"/>
                <w:sz w:val="18"/>
                <w:szCs w:val="18"/>
                <w:lang w:eastAsia="en-IN"/>
                <w14:ligatures w14:val="none"/>
              </w:rPr>
              <w:t>0</w:t>
            </w:r>
            <w:r w:rsidRPr="00CE3F2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, </w:t>
            </w:r>
            <w:r w:rsidRPr="00CE3F27">
              <w:rPr>
                <w:rFonts w:ascii="Consolas" w:eastAsia="Times New Roman" w:hAnsi="Consolas" w:cs="Times New Roman"/>
                <w:color w:val="A31515"/>
                <w:kern w:val="0"/>
                <w:sz w:val="18"/>
                <w:szCs w:val="18"/>
                <w:lang w:eastAsia="en-IN"/>
                <w14:ligatures w14:val="none"/>
              </w:rPr>
              <w:t>"#FF0000"</w:t>
            </w:r>
            <w:r w:rsidRPr="00CE3F2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, </w:t>
            </w:r>
            <w:r w:rsidRPr="00CE3F27"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:lang w:eastAsia="en-IN"/>
                <w14:ligatures w14:val="none"/>
              </w:rPr>
              <w:t>-- Red</w:t>
            </w:r>
          </w:p>
          <w:p w14:paraId="382F9283" w14:textId="72032D78" w:rsidR="00CE3F27" w:rsidRPr="00CE3F27" w:rsidRDefault="00CE3F27" w:rsidP="00CE3F27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E3F27">
              <w:rPr>
                <w:rFonts w:ascii="Consolas" w:eastAsia="Times New Roman" w:hAnsi="Consolas" w:cs="Times New Roman"/>
                <w:color w:val="A31515"/>
                <w:kern w:val="0"/>
                <w:sz w:val="18"/>
                <w:szCs w:val="18"/>
                <w:lang w:eastAsia="en-IN"/>
                <w14:ligatures w14:val="none"/>
              </w:rPr>
              <w:t>"#008000"</w:t>
            </w:r>
            <w:r w:rsidRPr="00CE3F2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 </w:t>
            </w:r>
            <w:r w:rsidRPr="00CE3F27"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:lang w:eastAsia="en-IN"/>
                <w14:ligatures w14:val="none"/>
              </w:rPr>
              <w:t>-- Green</w:t>
            </w:r>
          </w:p>
          <w:p w14:paraId="71D6E410" w14:textId="251412AC" w:rsidR="00CE3F27" w:rsidRPr="00CE3F27" w:rsidRDefault="00CE3F27" w:rsidP="00CE3F27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E3F27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))</w:t>
            </w:r>
          </w:p>
          <w:p w14:paraId="0E37A5D6" w14:textId="7D11F3D1" w:rsidR="007671AF" w:rsidRPr="00E26241" w:rsidRDefault="007671AF" w:rsidP="00E2624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036" w:type="dxa"/>
            <w:hideMark/>
          </w:tcPr>
          <w:p w14:paraId="07E1BC5E" w14:textId="77777777" w:rsidR="007671AF" w:rsidRPr="00E26241" w:rsidRDefault="007671AF" w:rsidP="00E2624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26241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Visual aid</w:t>
            </w:r>
          </w:p>
        </w:tc>
        <w:tc>
          <w:tcPr>
            <w:tcW w:w="2284" w:type="dxa"/>
            <w:hideMark/>
          </w:tcPr>
          <w:p w14:paraId="7A040968" w14:textId="77777777" w:rsidR="007671AF" w:rsidRPr="00E26241" w:rsidRDefault="007671AF" w:rsidP="00E2624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26241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Returns Red/Green/White based on variance.</w:t>
            </w:r>
          </w:p>
        </w:tc>
      </w:tr>
    </w:tbl>
    <w:p w14:paraId="5CCEA6B9" w14:textId="77777777" w:rsidR="007671AF" w:rsidRPr="00980545" w:rsidRDefault="007671AF" w:rsidP="00895520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62891B7A" w14:textId="77777777" w:rsidR="00980545" w:rsidRPr="0030510C" w:rsidRDefault="00980545" w:rsidP="00980545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197112DE" w14:textId="653E7CCE" w:rsidR="0030510C" w:rsidRPr="00A646BF" w:rsidRDefault="00893269" w:rsidP="0030510C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GB"/>
          <w14:ligatures w14:val="none"/>
        </w:rPr>
        <w:t>9.3</w:t>
      </w:r>
      <w:r w:rsidR="00A646BF" w:rsidRPr="00A646BF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GB"/>
          <w14:ligatures w14:val="none"/>
        </w:rPr>
        <w:t>Disposed</w:t>
      </w:r>
    </w:p>
    <w:p w14:paraId="07DB2DFB" w14:textId="77777777" w:rsidR="00727E48" w:rsidRDefault="00727E48" w:rsidP="006A3048">
      <w:pPr>
        <w:rPr>
          <w:rFonts w:ascii="Times New Roman" w:eastAsia="Times New Roman" w:hAnsi="Times New Roman" w:cs="Times New Roman"/>
          <w:noProof/>
          <w:kern w:val="0"/>
          <w:lang w:eastAsia="en-GB"/>
        </w:rPr>
      </w:pPr>
    </w:p>
    <w:tbl>
      <w:tblPr>
        <w:tblStyle w:val="TableGrid"/>
        <w:tblW w:w="9625" w:type="dxa"/>
        <w:tblLayout w:type="fixed"/>
        <w:tblLook w:val="04A0" w:firstRow="1" w:lastRow="0" w:firstColumn="1" w:lastColumn="0" w:noHBand="0" w:noVBand="1"/>
      </w:tblPr>
      <w:tblGrid>
        <w:gridCol w:w="1705"/>
        <w:gridCol w:w="3690"/>
        <w:gridCol w:w="2036"/>
        <w:gridCol w:w="2194"/>
      </w:tblGrid>
      <w:tr w:rsidR="006C6D9A" w:rsidRPr="007671AF" w14:paraId="25B30CFA" w14:textId="77777777" w:rsidTr="00CC4FA5">
        <w:tc>
          <w:tcPr>
            <w:tcW w:w="1705" w:type="dxa"/>
            <w:shd w:val="clear" w:color="auto" w:fill="BFBFBF" w:themeFill="background1" w:themeFillShade="BF"/>
            <w:vAlign w:val="center"/>
            <w:hideMark/>
          </w:tcPr>
          <w:p w14:paraId="3F4C546F" w14:textId="72F898C8" w:rsidR="006C6D9A" w:rsidRPr="007671AF" w:rsidRDefault="006C6D9A" w:rsidP="006C6D9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6C6D9A">
              <w:rPr>
                <w:rStyle w:val="Strong"/>
                <w:rFonts w:ascii="Times New Roman" w:hAnsi="Times New Roman" w:cs="Times New Roman"/>
              </w:rPr>
              <w:lastRenderedPageBreak/>
              <w:t>Measure Name</w:t>
            </w:r>
          </w:p>
        </w:tc>
        <w:tc>
          <w:tcPr>
            <w:tcW w:w="3690" w:type="dxa"/>
            <w:shd w:val="clear" w:color="auto" w:fill="BFBFBF" w:themeFill="background1" w:themeFillShade="BF"/>
            <w:vAlign w:val="center"/>
            <w:hideMark/>
          </w:tcPr>
          <w:p w14:paraId="6E500076" w14:textId="0C1326F0" w:rsidR="006C6D9A" w:rsidRPr="007671AF" w:rsidRDefault="006C6D9A" w:rsidP="006C6D9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6C6D9A">
              <w:rPr>
                <w:rStyle w:val="Strong"/>
                <w:rFonts w:ascii="Times New Roman" w:hAnsi="Times New Roman" w:cs="Times New Roman"/>
              </w:rPr>
              <w:t>DAX Formula</w:t>
            </w:r>
          </w:p>
        </w:tc>
        <w:tc>
          <w:tcPr>
            <w:tcW w:w="2036" w:type="dxa"/>
            <w:shd w:val="clear" w:color="auto" w:fill="BFBFBF" w:themeFill="background1" w:themeFillShade="BF"/>
            <w:vAlign w:val="center"/>
            <w:hideMark/>
          </w:tcPr>
          <w:p w14:paraId="0E2E9C6A" w14:textId="2BD0D2D2" w:rsidR="006C6D9A" w:rsidRPr="007671AF" w:rsidRDefault="006C6D9A" w:rsidP="006C6D9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6C6D9A">
              <w:rPr>
                <w:rStyle w:val="Strong"/>
                <w:rFonts w:ascii="Times New Roman" w:hAnsi="Times New Roman" w:cs="Times New Roman"/>
              </w:rPr>
              <w:t>Purpose</w:t>
            </w:r>
          </w:p>
        </w:tc>
        <w:tc>
          <w:tcPr>
            <w:tcW w:w="2194" w:type="dxa"/>
            <w:shd w:val="clear" w:color="auto" w:fill="BFBFBF" w:themeFill="background1" w:themeFillShade="BF"/>
            <w:vAlign w:val="center"/>
            <w:hideMark/>
          </w:tcPr>
          <w:p w14:paraId="2D335790" w14:textId="4D061ECA" w:rsidR="006C6D9A" w:rsidRPr="007671AF" w:rsidRDefault="006C6D9A" w:rsidP="006C6D9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6C6D9A">
              <w:rPr>
                <w:rStyle w:val="Strong"/>
                <w:rFonts w:ascii="Times New Roman" w:hAnsi="Times New Roman" w:cs="Times New Roman"/>
              </w:rPr>
              <w:t>Logic</w:t>
            </w:r>
          </w:p>
        </w:tc>
      </w:tr>
      <w:tr w:rsidR="006C6D9A" w:rsidRPr="00E26241" w14:paraId="06F15FB5" w14:textId="77777777" w:rsidTr="00CC4FA5">
        <w:tc>
          <w:tcPr>
            <w:tcW w:w="1705" w:type="dxa"/>
            <w:vAlign w:val="center"/>
            <w:hideMark/>
          </w:tcPr>
          <w:p w14:paraId="6105883E" w14:textId="43806885" w:rsidR="006C6D9A" w:rsidRPr="00E26241" w:rsidRDefault="006C6D9A" w:rsidP="006C6D9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26241">
              <w:rPr>
                <w:rStyle w:val="Strong"/>
                <w:rFonts w:ascii="Times New Roman" w:hAnsi="Times New Roman" w:cs="Times New Roman"/>
              </w:rPr>
              <w:t>Disposed Cases (PS)</w:t>
            </w:r>
          </w:p>
        </w:tc>
        <w:tc>
          <w:tcPr>
            <w:tcW w:w="3690" w:type="dxa"/>
            <w:vAlign w:val="center"/>
            <w:hideMark/>
          </w:tcPr>
          <w:p w14:paraId="4DC06AB4" w14:textId="77777777" w:rsidR="00061DF3" w:rsidRPr="00061DF3" w:rsidRDefault="00061DF3" w:rsidP="00061DF3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61DF3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= </w:t>
            </w:r>
          </w:p>
          <w:p w14:paraId="2C29A4AD" w14:textId="59A08276" w:rsidR="006C6D9A" w:rsidRPr="00061DF3" w:rsidRDefault="00061DF3" w:rsidP="00061DF3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61DF3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en-IN"/>
                <w14:ligatures w14:val="none"/>
              </w:rPr>
              <w:t>CALCULATE</w:t>
            </w:r>
            <w:r w:rsidRPr="00061DF3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061DF3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en-IN"/>
                <w14:ligatures w14:val="none"/>
              </w:rPr>
              <w:t>DISTINCTCOUNT</w:t>
            </w:r>
            <w:r w:rsidRPr="00061DF3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061DF3">
              <w:rPr>
                <w:rFonts w:ascii="Consolas" w:eastAsia="Times New Roman" w:hAnsi="Consolas" w:cs="Times New Roman"/>
                <w:color w:val="001080"/>
                <w:kern w:val="0"/>
                <w:sz w:val="18"/>
                <w:szCs w:val="18"/>
                <w:lang w:eastAsia="en-IN"/>
                <w14:ligatures w14:val="none"/>
              </w:rPr>
              <w:t>Fact_Crime[Key]</w:t>
            </w:r>
            <w:r w:rsidRPr="00061DF3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),</w:t>
            </w:r>
            <w:r w:rsidRPr="00061DF3">
              <w:rPr>
                <w:rFonts w:ascii="Consolas" w:eastAsia="Times New Roman" w:hAnsi="Consolas" w:cs="Times New Roman"/>
                <w:color w:val="001080"/>
                <w:kern w:val="0"/>
                <w:sz w:val="18"/>
                <w:szCs w:val="18"/>
                <w:lang w:eastAsia="en-IN"/>
                <w14:ligatures w14:val="none"/>
              </w:rPr>
              <w:t>Fact_Crime[Case_status]</w:t>
            </w:r>
            <w:r w:rsidRPr="00061DF3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= </w:t>
            </w:r>
            <w:r w:rsidRPr="00061DF3">
              <w:rPr>
                <w:rFonts w:ascii="Consolas" w:eastAsia="Times New Roman" w:hAnsi="Consolas" w:cs="Times New Roman"/>
                <w:color w:val="A31515"/>
                <w:kern w:val="0"/>
                <w:sz w:val="18"/>
                <w:szCs w:val="18"/>
                <w:lang w:eastAsia="en-IN"/>
                <w14:ligatures w14:val="none"/>
              </w:rPr>
              <w:t>"Disposed@PS"</w:t>
            </w:r>
            <w:r w:rsidRPr="00061DF3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)</w:t>
            </w:r>
          </w:p>
        </w:tc>
        <w:tc>
          <w:tcPr>
            <w:tcW w:w="2036" w:type="dxa"/>
            <w:vAlign w:val="center"/>
            <w:hideMark/>
          </w:tcPr>
          <w:p w14:paraId="549F3D77" w14:textId="03C0AF4B" w:rsidR="006C6D9A" w:rsidRPr="00E26241" w:rsidRDefault="006C6D9A" w:rsidP="006C6D9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26241">
              <w:rPr>
                <w:rFonts w:ascii="Times New Roman" w:hAnsi="Times New Roman" w:cs="Times New Roman"/>
              </w:rPr>
              <w:t>Disposed at PS</w:t>
            </w:r>
          </w:p>
        </w:tc>
        <w:tc>
          <w:tcPr>
            <w:tcW w:w="2194" w:type="dxa"/>
            <w:vAlign w:val="center"/>
            <w:hideMark/>
          </w:tcPr>
          <w:p w14:paraId="7C05D60B" w14:textId="42819E34" w:rsidR="006C6D9A" w:rsidRPr="00E26241" w:rsidRDefault="006C6D9A" w:rsidP="006C6D9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26241">
              <w:rPr>
                <w:rFonts w:ascii="Times New Roman" w:hAnsi="Times New Roman" w:cs="Times New Roman"/>
              </w:rPr>
              <w:t>Filters Case_status.</w:t>
            </w:r>
          </w:p>
        </w:tc>
      </w:tr>
      <w:tr w:rsidR="006C6D9A" w:rsidRPr="00E26241" w14:paraId="094B28FD" w14:textId="77777777" w:rsidTr="00CC4FA5">
        <w:tc>
          <w:tcPr>
            <w:tcW w:w="1705" w:type="dxa"/>
            <w:vAlign w:val="center"/>
            <w:hideMark/>
          </w:tcPr>
          <w:p w14:paraId="74F15208" w14:textId="4A9FB9CF" w:rsidR="006C6D9A" w:rsidRPr="00E26241" w:rsidRDefault="006C6D9A" w:rsidP="006C6D9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26241">
              <w:rPr>
                <w:rStyle w:val="Strong"/>
                <w:rFonts w:ascii="Times New Roman" w:hAnsi="Times New Roman" w:cs="Times New Roman"/>
              </w:rPr>
              <w:t>Disposed Cases (Court)</w:t>
            </w:r>
          </w:p>
        </w:tc>
        <w:tc>
          <w:tcPr>
            <w:tcW w:w="3690" w:type="dxa"/>
            <w:vAlign w:val="center"/>
            <w:hideMark/>
          </w:tcPr>
          <w:p w14:paraId="50374D2B" w14:textId="77777777" w:rsidR="009A0364" w:rsidRPr="009A0364" w:rsidRDefault="009A0364" w:rsidP="009A0364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A0364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= </w:t>
            </w:r>
          </w:p>
          <w:p w14:paraId="68E4EE58" w14:textId="3F04906D" w:rsidR="006C6D9A" w:rsidRPr="00AC2022" w:rsidRDefault="009A0364" w:rsidP="00AC2022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A0364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en-IN"/>
                <w14:ligatures w14:val="none"/>
              </w:rPr>
              <w:t>CALCULATE</w:t>
            </w:r>
            <w:r w:rsidRPr="009A0364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9A0364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en-IN"/>
                <w14:ligatures w14:val="none"/>
              </w:rPr>
              <w:t>DISTINCTCOUNT</w:t>
            </w:r>
            <w:r w:rsidRPr="009A0364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9A0364">
              <w:rPr>
                <w:rFonts w:ascii="Consolas" w:eastAsia="Times New Roman" w:hAnsi="Consolas" w:cs="Times New Roman"/>
                <w:color w:val="001080"/>
                <w:kern w:val="0"/>
                <w:sz w:val="18"/>
                <w:szCs w:val="18"/>
                <w:lang w:eastAsia="en-IN"/>
                <w14:ligatures w14:val="none"/>
              </w:rPr>
              <w:t>Fact_Crime[Key]</w:t>
            </w:r>
            <w:r w:rsidRPr="009A0364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),</w:t>
            </w:r>
            <w:r w:rsidRPr="009A0364">
              <w:rPr>
                <w:rFonts w:ascii="Consolas" w:eastAsia="Times New Roman" w:hAnsi="Consolas" w:cs="Times New Roman"/>
                <w:color w:val="001080"/>
                <w:kern w:val="0"/>
                <w:sz w:val="18"/>
                <w:szCs w:val="18"/>
                <w:lang w:eastAsia="en-IN"/>
                <w14:ligatures w14:val="none"/>
              </w:rPr>
              <w:t>Fact_Crime[Case_status]</w:t>
            </w:r>
            <w:r w:rsidRPr="009A0364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= </w:t>
            </w:r>
            <w:r w:rsidRPr="009A0364">
              <w:rPr>
                <w:rFonts w:ascii="Consolas" w:eastAsia="Times New Roman" w:hAnsi="Consolas" w:cs="Times New Roman"/>
                <w:color w:val="A31515"/>
                <w:kern w:val="0"/>
                <w:sz w:val="18"/>
                <w:szCs w:val="18"/>
                <w:lang w:eastAsia="en-IN"/>
                <w14:ligatures w14:val="none"/>
              </w:rPr>
              <w:t>"Disposed@Court"</w:t>
            </w:r>
            <w:r w:rsidRPr="009A0364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)</w:t>
            </w:r>
          </w:p>
        </w:tc>
        <w:tc>
          <w:tcPr>
            <w:tcW w:w="2036" w:type="dxa"/>
            <w:vAlign w:val="center"/>
            <w:hideMark/>
          </w:tcPr>
          <w:p w14:paraId="3198A679" w14:textId="6C326DB1" w:rsidR="006C6D9A" w:rsidRPr="00E26241" w:rsidRDefault="006C6D9A" w:rsidP="006C6D9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26241">
              <w:rPr>
                <w:rFonts w:ascii="Times New Roman" w:hAnsi="Times New Roman" w:cs="Times New Roman"/>
              </w:rPr>
              <w:t>Disposed at Court</w:t>
            </w:r>
          </w:p>
        </w:tc>
        <w:tc>
          <w:tcPr>
            <w:tcW w:w="2194" w:type="dxa"/>
            <w:vAlign w:val="center"/>
            <w:hideMark/>
          </w:tcPr>
          <w:p w14:paraId="48373724" w14:textId="54AD496C" w:rsidR="006C6D9A" w:rsidRPr="00E26241" w:rsidRDefault="006C6D9A" w:rsidP="006C6D9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26241">
              <w:rPr>
                <w:rFonts w:ascii="Times New Roman" w:hAnsi="Times New Roman" w:cs="Times New Roman"/>
              </w:rPr>
              <w:t>Filters Case_status.</w:t>
            </w:r>
          </w:p>
        </w:tc>
      </w:tr>
      <w:tr w:rsidR="006C6D9A" w:rsidRPr="00E26241" w14:paraId="54FC16B5" w14:textId="77777777" w:rsidTr="00CC4FA5">
        <w:tc>
          <w:tcPr>
            <w:tcW w:w="1705" w:type="dxa"/>
            <w:vAlign w:val="center"/>
            <w:hideMark/>
          </w:tcPr>
          <w:p w14:paraId="23701B46" w14:textId="2951F922" w:rsidR="006C6D9A" w:rsidRPr="00E26241" w:rsidRDefault="006C6D9A" w:rsidP="006C6D9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26241">
              <w:rPr>
                <w:rStyle w:val="Strong"/>
                <w:rFonts w:ascii="Times New Roman" w:hAnsi="Times New Roman" w:cs="Times New Roman"/>
              </w:rPr>
              <w:t>Cases Disposed</w:t>
            </w:r>
          </w:p>
        </w:tc>
        <w:tc>
          <w:tcPr>
            <w:tcW w:w="3690" w:type="dxa"/>
            <w:vAlign w:val="center"/>
            <w:hideMark/>
          </w:tcPr>
          <w:p w14:paraId="7FB2D00B" w14:textId="77777777" w:rsidR="007475CC" w:rsidRPr="007475CC" w:rsidRDefault="007475CC" w:rsidP="007475CC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7475CC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= </w:t>
            </w:r>
          </w:p>
          <w:p w14:paraId="1ED30A19" w14:textId="7338A27C" w:rsidR="006C6D9A" w:rsidRPr="007475CC" w:rsidRDefault="007475CC" w:rsidP="007475CC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7475CC">
              <w:rPr>
                <w:rFonts w:ascii="Consolas" w:eastAsia="Times New Roman" w:hAnsi="Consolas" w:cs="Times New Roman"/>
                <w:color w:val="68349C"/>
                <w:kern w:val="0"/>
                <w:sz w:val="18"/>
                <w:szCs w:val="18"/>
                <w:lang w:eastAsia="en-IN"/>
                <w14:ligatures w14:val="none"/>
              </w:rPr>
              <w:t>[disposed cases(Court)]</w:t>
            </w:r>
            <w:r w:rsidRPr="007475CC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+</w:t>
            </w:r>
            <w:r w:rsidRPr="007475CC">
              <w:rPr>
                <w:rFonts w:ascii="Consolas" w:eastAsia="Times New Roman" w:hAnsi="Consolas" w:cs="Times New Roman"/>
                <w:color w:val="68349C"/>
                <w:kern w:val="0"/>
                <w:sz w:val="18"/>
                <w:szCs w:val="18"/>
                <w:lang w:eastAsia="en-IN"/>
                <w14:ligatures w14:val="none"/>
              </w:rPr>
              <w:t>[disposed cases(PS)]</w:t>
            </w:r>
          </w:p>
        </w:tc>
        <w:tc>
          <w:tcPr>
            <w:tcW w:w="2036" w:type="dxa"/>
            <w:vAlign w:val="center"/>
            <w:hideMark/>
          </w:tcPr>
          <w:p w14:paraId="2137275E" w14:textId="06E32710" w:rsidR="006C6D9A" w:rsidRPr="00E26241" w:rsidRDefault="006C6D9A" w:rsidP="006C6D9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26241">
              <w:rPr>
                <w:rFonts w:ascii="Times New Roman" w:hAnsi="Times New Roman" w:cs="Times New Roman"/>
              </w:rPr>
              <w:t>Total disposed</w:t>
            </w:r>
          </w:p>
        </w:tc>
        <w:tc>
          <w:tcPr>
            <w:tcW w:w="2194" w:type="dxa"/>
            <w:vAlign w:val="center"/>
            <w:hideMark/>
          </w:tcPr>
          <w:p w14:paraId="5BEE0329" w14:textId="62DEB782" w:rsidR="006C6D9A" w:rsidRPr="00E26241" w:rsidRDefault="006C6D9A" w:rsidP="006C6D9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26241">
              <w:rPr>
                <w:rFonts w:ascii="Times New Roman" w:hAnsi="Times New Roman" w:cs="Times New Roman"/>
              </w:rPr>
              <w:t>Adds court + PS disposed.</w:t>
            </w:r>
          </w:p>
        </w:tc>
      </w:tr>
      <w:tr w:rsidR="006C6D9A" w:rsidRPr="00E26241" w14:paraId="59AB89D6" w14:textId="77777777" w:rsidTr="00CC4FA5">
        <w:tc>
          <w:tcPr>
            <w:tcW w:w="1705" w:type="dxa"/>
            <w:vAlign w:val="center"/>
            <w:hideMark/>
          </w:tcPr>
          <w:p w14:paraId="65FFFD49" w14:textId="5DFC98F4" w:rsidR="006C6D9A" w:rsidRPr="00E26241" w:rsidRDefault="006C6D9A" w:rsidP="006C6D9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26241">
              <w:rPr>
                <w:rStyle w:val="Strong"/>
                <w:rFonts w:ascii="Times New Roman" w:hAnsi="Times New Roman" w:cs="Times New Roman"/>
              </w:rPr>
              <w:t>Disposed Rate</w:t>
            </w:r>
          </w:p>
        </w:tc>
        <w:tc>
          <w:tcPr>
            <w:tcW w:w="3690" w:type="dxa"/>
            <w:vAlign w:val="center"/>
            <w:hideMark/>
          </w:tcPr>
          <w:p w14:paraId="75510537" w14:textId="77777777" w:rsidR="000E1C53" w:rsidRDefault="000E1C53" w:rsidP="000E1C53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E1C53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= </w:t>
            </w:r>
          </w:p>
          <w:p w14:paraId="17EB0533" w14:textId="48B57B89" w:rsidR="000E1C53" w:rsidRPr="000E1C53" w:rsidRDefault="000E1C53" w:rsidP="000E1C53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E1C53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en-IN"/>
                <w14:ligatures w14:val="none"/>
              </w:rPr>
              <w:t>DIVIDE</w:t>
            </w:r>
            <w:r w:rsidRPr="000E1C53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0E1C53">
              <w:rPr>
                <w:rFonts w:ascii="Consolas" w:eastAsia="Times New Roman" w:hAnsi="Consolas" w:cs="Times New Roman"/>
                <w:color w:val="68349C"/>
                <w:kern w:val="0"/>
                <w:sz w:val="18"/>
                <w:szCs w:val="18"/>
                <w:lang w:eastAsia="en-IN"/>
                <w14:ligatures w14:val="none"/>
              </w:rPr>
              <w:t>[Cases disposed]</w:t>
            </w:r>
            <w:r w:rsidRPr="000E1C53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  <w:r w:rsidRPr="000E1C53">
              <w:rPr>
                <w:rFonts w:ascii="Consolas" w:eastAsia="Times New Roman" w:hAnsi="Consolas" w:cs="Times New Roman"/>
                <w:color w:val="68349C"/>
                <w:kern w:val="0"/>
                <w:sz w:val="18"/>
                <w:szCs w:val="18"/>
                <w:lang w:eastAsia="en-IN"/>
                <w14:ligatures w14:val="none"/>
              </w:rPr>
              <w:t>[Reported Cases]</w:t>
            </w:r>
            <w:r w:rsidRPr="000E1C53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  <w:r w:rsidRPr="000E1C53">
              <w:rPr>
                <w:rFonts w:ascii="Consolas" w:eastAsia="Times New Roman" w:hAnsi="Consolas" w:cs="Times New Roman"/>
                <w:color w:val="098658"/>
                <w:kern w:val="0"/>
                <w:sz w:val="18"/>
                <w:szCs w:val="18"/>
                <w:lang w:eastAsia="en-IN"/>
                <w14:ligatures w14:val="none"/>
              </w:rPr>
              <w:t>0</w:t>
            </w:r>
            <w:r w:rsidRPr="000E1C53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)</w:t>
            </w:r>
          </w:p>
          <w:p w14:paraId="28A4CA10" w14:textId="36669190" w:rsidR="006C6D9A" w:rsidRPr="00E26241" w:rsidRDefault="006C6D9A" w:rsidP="006C6D9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036" w:type="dxa"/>
            <w:vAlign w:val="center"/>
            <w:hideMark/>
          </w:tcPr>
          <w:p w14:paraId="54E89AE8" w14:textId="3621F57B" w:rsidR="006C6D9A" w:rsidRPr="00E26241" w:rsidRDefault="006C6D9A" w:rsidP="006C6D9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26241">
              <w:rPr>
                <w:rFonts w:ascii="Times New Roman" w:hAnsi="Times New Roman" w:cs="Times New Roman"/>
              </w:rPr>
              <w:t>Clearance rate</w:t>
            </w:r>
          </w:p>
        </w:tc>
        <w:tc>
          <w:tcPr>
            <w:tcW w:w="2194" w:type="dxa"/>
            <w:vAlign w:val="center"/>
            <w:hideMark/>
          </w:tcPr>
          <w:p w14:paraId="7A8BA0FA" w14:textId="7494FF75" w:rsidR="006C6D9A" w:rsidRPr="00E26241" w:rsidRDefault="006C6D9A" w:rsidP="006C6D9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26241">
              <w:rPr>
                <w:rFonts w:ascii="Times New Roman" w:hAnsi="Times New Roman" w:cs="Times New Roman"/>
              </w:rPr>
              <w:t>% disposed out of reported.</w:t>
            </w:r>
          </w:p>
        </w:tc>
      </w:tr>
      <w:tr w:rsidR="006C6D9A" w:rsidRPr="00E26241" w14:paraId="50860565" w14:textId="77777777" w:rsidTr="00CC4FA5">
        <w:tc>
          <w:tcPr>
            <w:tcW w:w="1705" w:type="dxa"/>
            <w:vAlign w:val="center"/>
            <w:hideMark/>
          </w:tcPr>
          <w:p w14:paraId="24D3A9B1" w14:textId="473B95AC" w:rsidR="006C6D9A" w:rsidRPr="00E26241" w:rsidRDefault="006C6D9A" w:rsidP="006C6D9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26241">
              <w:rPr>
                <w:rStyle w:val="Strong"/>
                <w:rFonts w:ascii="Times New Roman" w:hAnsi="Times New Roman" w:cs="Times New Roman"/>
              </w:rPr>
              <w:t>Disposed Rate (Court)</w:t>
            </w:r>
          </w:p>
        </w:tc>
        <w:tc>
          <w:tcPr>
            <w:tcW w:w="3690" w:type="dxa"/>
            <w:vAlign w:val="center"/>
            <w:hideMark/>
          </w:tcPr>
          <w:p w14:paraId="7F59C79A" w14:textId="77777777" w:rsidR="000E1C53" w:rsidRPr="000E1C53" w:rsidRDefault="000E1C53" w:rsidP="000E1C53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E1C53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= </w:t>
            </w:r>
          </w:p>
          <w:p w14:paraId="6721A1B2" w14:textId="7E0AE81F" w:rsidR="006C6D9A" w:rsidRPr="000E1C53" w:rsidRDefault="000E1C53" w:rsidP="000E1C53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E1C53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en-IN"/>
                <w14:ligatures w14:val="none"/>
              </w:rPr>
              <w:t>DIVIDE</w:t>
            </w:r>
            <w:r w:rsidRPr="000E1C53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(</w:t>
            </w:r>
            <w:r w:rsidRPr="000E1C53">
              <w:rPr>
                <w:rFonts w:ascii="Consolas" w:eastAsia="Times New Roman" w:hAnsi="Consolas" w:cs="Times New Roman"/>
                <w:color w:val="68349C"/>
                <w:kern w:val="0"/>
                <w:sz w:val="18"/>
                <w:szCs w:val="18"/>
                <w:lang w:eastAsia="en-IN"/>
                <w14:ligatures w14:val="none"/>
              </w:rPr>
              <w:t>[disposed cases(Court)]</w:t>
            </w:r>
            <w:r w:rsidRPr="000E1C53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  <w:r w:rsidRPr="000E1C53">
              <w:rPr>
                <w:rFonts w:ascii="Consolas" w:eastAsia="Times New Roman" w:hAnsi="Consolas" w:cs="Times New Roman"/>
                <w:color w:val="68349C"/>
                <w:kern w:val="0"/>
                <w:sz w:val="18"/>
                <w:szCs w:val="18"/>
                <w:lang w:eastAsia="en-IN"/>
                <w14:ligatures w14:val="none"/>
              </w:rPr>
              <w:t>[Reported Cases]</w:t>
            </w:r>
            <w:r w:rsidRPr="000E1C53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  <w:r w:rsidRPr="000E1C53">
              <w:rPr>
                <w:rFonts w:ascii="Consolas" w:eastAsia="Times New Roman" w:hAnsi="Consolas" w:cs="Times New Roman"/>
                <w:color w:val="098658"/>
                <w:kern w:val="0"/>
                <w:sz w:val="18"/>
                <w:szCs w:val="18"/>
                <w:lang w:eastAsia="en-IN"/>
                <w14:ligatures w14:val="none"/>
              </w:rPr>
              <w:t>0</w:t>
            </w:r>
            <w:r w:rsidRPr="000E1C53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)</w:t>
            </w:r>
          </w:p>
        </w:tc>
        <w:tc>
          <w:tcPr>
            <w:tcW w:w="2036" w:type="dxa"/>
            <w:vAlign w:val="center"/>
            <w:hideMark/>
          </w:tcPr>
          <w:p w14:paraId="104524ED" w14:textId="686EBAAE" w:rsidR="006C6D9A" w:rsidRPr="00E26241" w:rsidRDefault="006C6D9A" w:rsidP="006C6D9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26241">
              <w:rPr>
                <w:rFonts w:ascii="Times New Roman" w:hAnsi="Times New Roman" w:cs="Times New Roman"/>
              </w:rPr>
              <w:t>Court disposal rate</w:t>
            </w:r>
          </w:p>
        </w:tc>
        <w:tc>
          <w:tcPr>
            <w:tcW w:w="2194" w:type="dxa"/>
            <w:vAlign w:val="center"/>
            <w:hideMark/>
          </w:tcPr>
          <w:p w14:paraId="47A643DB" w14:textId="479F597C" w:rsidR="006C6D9A" w:rsidRPr="00E26241" w:rsidRDefault="006C6D9A" w:rsidP="006C6D9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26241">
              <w:rPr>
                <w:rFonts w:ascii="Times New Roman" w:hAnsi="Times New Roman" w:cs="Times New Roman"/>
              </w:rPr>
              <w:t>Proportion disposed in court.</w:t>
            </w:r>
          </w:p>
        </w:tc>
      </w:tr>
      <w:tr w:rsidR="006C6D9A" w:rsidRPr="00E26241" w14:paraId="2A7DA0B2" w14:textId="77777777" w:rsidTr="00CC4FA5">
        <w:tc>
          <w:tcPr>
            <w:tcW w:w="1705" w:type="dxa"/>
            <w:vAlign w:val="center"/>
            <w:hideMark/>
          </w:tcPr>
          <w:p w14:paraId="4089CF8E" w14:textId="66EAF6B4" w:rsidR="006C6D9A" w:rsidRPr="00E26241" w:rsidRDefault="006C6D9A" w:rsidP="006C6D9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26241">
              <w:rPr>
                <w:rStyle w:val="Strong"/>
                <w:rFonts w:ascii="Times New Roman" w:hAnsi="Times New Roman" w:cs="Times New Roman"/>
              </w:rPr>
              <w:t>Disposed Rate (PS)</w:t>
            </w:r>
          </w:p>
        </w:tc>
        <w:tc>
          <w:tcPr>
            <w:tcW w:w="3690" w:type="dxa"/>
            <w:vAlign w:val="center"/>
            <w:hideMark/>
          </w:tcPr>
          <w:p w14:paraId="304329C6" w14:textId="77777777" w:rsidR="00C9655E" w:rsidRDefault="00C9655E" w:rsidP="00C9655E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9655E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= </w:t>
            </w:r>
          </w:p>
          <w:p w14:paraId="42C83C9E" w14:textId="77777777" w:rsidR="00C9655E" w:rsidRDefault="00C9655E" w:rsidP="00C9655E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9655E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en-IN"/>
                <w14:ligatures w14:val="none"/>
              </w:rPr>
              <w:t>DIVIDE</w:t>
            </w:r>
            <w:r w:rsidRPr="00C9655E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(</w:t>
            </w:r>
            <w:r w:rsidRPr="00C9655E">
              <w:rPr>
                <w:rFonts w:ascii="Consolas" w:eastAsia="Times New Roman" w:hAnsi="Consolas" w:cs="Times New Roman"/>
                <w:color w:val="68349C"/>
                <w:kern w:val="0"/>
                <w:sz w:val="18"/>
                <w:szCs w:val="18"/>
                <w:lang w:eastAsia="en-IN"/>
                <w14:ligatures w14:val="none"/>
              </w:rPr>
              <w:t>[disposedcases(PS)]</w:t>
            </w:r>
            <w:r w:rsidRPr="00C9655E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</w:p>
          <w:p w14:paraId="7E5CE6E8" w14:textId="2FC8BB5A" w:rsidR="00C9655E" w:rsidRPr="00C9655E" w:rsidRDefault="00C9655E" w:rsidP="00C9655E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9655E">
              <w:rPr>
                <w:rFonts w:ascii="Consolas" w:eastAsia="Times New Roman" w:hAnsi="Consolas" w:cs="Times New Roman"/>
                <w:color w:val="68349C"/>
                <w:kern w:val="0"/>
                <w:sz w:val="18"/>
                <w:szCs w:val="18"/>
                <w:lang w:eastAsia="en-IN"/>
                <w14:ligatures w14:val="none"/>
              </w:rPr>
              <w:t>[ReportedCases]</w:t>
            </w:r>
            <w:r w:rsidRPr="00C9655E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  <w:r w:rsidRPr="00C9655E">
              <w:rPr>
                <w:rFonts w:ascii="Consolas" w:eastAsia="Times New Roman" w:hAnsi="Consolas" w:cs="Times New Roman"/>
                <w:color w:val="098658"/>
                <w:kern w:val="0"/>
                <w:sz w:val="18"/>
                <w:szCs w:val="18"/>
                <w:lang w:eastAsia="en-IN"/>
                <w14:ligatures w14:val="none"/>
              </w:rPr>
              <w:t>0</w:t>
            </w:r>
            <w:r w:rsidRPr="00C9655E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)</w:t>
            </w:r>
          </w:p>
          <w:p w14:paraId="01EC4897" w14:textId="4C83FBBA" w:rsidR="006C6D9A" w:rsidRPr="00E26241" w:rsidRDefault="006C6D9A" w:rsidP="006C6D9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036" w:type="dxa"/>
            <w:vAlign w:val="center"/>
            <w:hideMark/>
          </w:tcPr>
          <w:p w14:paraId="60A97FB4" w14:textId="567EAB14" w:rsidR="006C6D9A" w:rsidRPr="00E26241" w:rsidRDefault="006C6D9A" w:rsidP="006C6D9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26241">
              <w:rPr>
                <w:rFonts w:ascii="Times New Roman" w:hAnsi="Times New Roman" w:cs="Times New Roman"/>
              </w:rPr>
              <w:t>PS disposal rate</w:t>
            </w:r>
          </w:p>
        </w:tc>
        <w:tc>
          <w:tcPr>
            <w:tcW w:w="2194" w:type="dxa"/>
            <w:vAlign w:val="center"/>
            <w:hideMark/>
          </w:tcPr>
          <w:p w14:paraId="6194F4BB" w14:textId="50034FB7" w:rsidR="006C6D9A" w:rsidRPr="00E26241" w:rsidRDefault="006C6D9A" w:rsidP="006C6D9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26241">
              <w:rPr>
                <w:rFonts w:ascii="Times New Roman" w:hAnsi="Times New Roman" w:cs="Times New Roman"/>
              </w:rPr>
              <w:t>Proportion disposed in PS.</w:t>
            </w:r>
          </w:p>
        </w:tc>
      </w:tr>
      <w:tr w:rsidR="006C6D9A" w:rsidRPr="00E26241" w14:paraId="61193D32" w14:textId="77777777" w:rsidTr="00CC4FA5">
        <w:tc>
          <w:tcPr>
            <w:tcW w:w="1705" w:type="dxa"/>
            <w:vAlign w:val="center"/>
            <w:hideMark/>
          </w:tcPr>
          <w:p w14:paraId="308AA2AF" w14:textId="2B9CA756" w:rsidR="006C6D9A" w:rsidRPr="00E26241" w:rsidRDefault="006C6D9A" w:rsidP="006C6D9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26241">
              <w:rPr>
                <w:rStyle w:val="Strong"/>
                <w:rFonts w:ascii="Times New Roman" w:hAnsi="Times New Roman" w:cs="Times New Roman"/>
              </w:rPr>
              <w:t>Disposal Cases YOY %</w:t>
            </w:r>
          </w:p>
        </w:tc>
        <w:tc>
          <w:tcPr>
            <w:tcW w:w="3690" w:type="dxa"/>
            <w:vAlign w:val="center"/>
            <w:hideMark/>
          </w:tcPr>
          <w:p w14:paraId="253AFEB1" w14:textId="77777777" w:rsidR="004A6950" w:rsidRPr="004A6950" w:rsidRDefault="004A6950" w:rsidP="004A6950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4A6950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= </w:t>
            </w:r>
          </w:p>
          <w:p w14:paraId="17ABF077" w14:textId="052CA0B8" w:rsidR="004A6950" w:rsidRPr="004A6950" w:rsidRDefault="004A6950" w:rsidP="004A6950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4A6950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en-IN"/>
                <w14:ligatures w14:val="none"/>
              </w:rPr>
              <w:t>VAR</w:t>
            </w:r>
            <w:r w:rsidRPr="004A6950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4A6950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CurrentYear_YTD</w:t>
            </w:r>
            <w:r w:rsidRPr="004A6950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=</w:t>
            </w:r>
            <w:r w:rsidRPr="004A6950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en-IN"/>
                <w14:ligatures w14:val="none"/>
              </w:rPr>
              <w:t>CALCULATE</w:t>
            </w:r>
            <w:r w:rsidRPr="004A6950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(</w:t>
            </w:r>
          </w:p>
          <w:p w14:paraId="1553B5C5" w14:textId="1F66F8E7" w:rsidR="004A6950" w:rsidRPr="004A6950" w:rsidRDefault="004A6950" w:rsidP="004A6950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4A6950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en-IN"/>
                <w14:ligatures w14:val="none"/>
              </w:rPr>
              <w:t>TOTALYTD</w:t>
            </w:r>
            <w:r w:rsidRPr="004A6950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( </w:t>
            </w:r>
            <w:r w:rsidRPr="004A6950">
              <w:rPr>
                <w:rFonts w:ascii="Consolas" w:eastAsia="Times New Roman" w:hAnsi="Consolas" w:cs="Times New Roman"/>
                <w:color w:val="68349C"/>
                <w:kern w:val="0"/>
                <w:sz w:val="18"/>
                <w:szCs w:val="18"/>
                <w:lang w:eastAsia="en-IN"/>
                <w14:ligatures w14:val="none"/>
              </w:rPr>
              <w:t>[Cases disposed]</w:t>
            </w:r>
            <w:r w:rsidRPr="004A6950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, </w:t>
            </w:r>
            <w:r w:rsidRPr="004A6950">
              <w:rPr>
                <w:rFonts w:ascii="Consolas" w:eastAsia="Times New Roman" w:hAnsi="Consolas" w:cs="Times New Roman"/>
                <w:color w:val="001080"/>
                <w:kern w:val="0"/>
                <w:sz w:val="18"/>
                <w:szCs w:val="18"/>
                <w:lang w:eastAsia="en-IN"/>
                <w14:ligatures w14:val="none"/>
              </w:rPr>
              <w:t>Calender[Date]</w:t>
            </w:r>
            <w:r w:rsidRPr="004A6950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))</w:t>
            </w:r>
          </w:p>
          <w:p w14:paraId="5800DDF4" w14:textId="12CDD9F2" w:rsidR="004A6950" w:rsidRPr="004A6950" w:rsidRDefault="004A6950" w:rsidP="004A6950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4A6950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en-IN"/>
                <w14:ligatures w14:val="none"/>
              </w:rPr>
              <w:t>VAR</w:t>
            </w:r>
            <w:r w:rsidRPr="004A6950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4A6950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PreviousYear_YTD</w:t>
            </w:r>
            <w:r w:rsidRPr="004A6950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=</w:t>
            </w:r>
            <w:r w:rsidRPr="004A6950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en-IN"/>
                <w14:ligatures w14:val="none"/>
              </w:rPr>
              <w:t>CALCULATE</w:t>
            </w:r>
            <w:r w:rsidRPr="004A6950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(</w:t>
            </w:r>
          </w:p>
          <w:p w14:paraId="77673965" w14:textId="1D5C24C7" w:rsidR="004A6950" w:rsidRPr="004A6950" w:rsidRDefault="004A6950" w:rsidP="004A6950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4A6950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en-IN"/>
                <w14:ligatures w14:val="none"/>
              </w:rPr>
              <w:t>TOTALYTD</w:t>
            </w:r>
            <w:r w:rsidRPr="004A6950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( </w:t>
            </w:r>
            <w:r w:rsidRPr="004A6950">
              <w:rPr>
                <w:rFonts w:ascii="Consolas" w:eastAsia="Times New Roman" w:hAnsi="Consolas" w:cs="Times New Roman"/>
                <w:color w:val="68349C"/>
                <w:kern w:val="0"/>
                <w:sz w:val="18"/>
                <w:szCs w:val="18"/>
                <w:lang w:eastAsia="en-IN"/>
                <w14:ligatures w14:val="none"/>
              </w:rPr>
              <w:t>[Cases disposed]</w:t>
            </w:r>
            <w:r w:rsidRPr="004A6950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, </w:t>
            </w:r>
            <w:r w:rsidRPr="004A6950">
              <w:rPr>
                <w:rFonts w:ascii="Consolas" w:eastAsia="Times New Roman" w:hAnsi="Consolas" w:cs="Times New Roman"/>
                <w:color w:val="001080"/>
                <w:kern w:val="0"/>
                <w:sz w:val="18"/>
                <w:szCs w:val="18"/>
                <w:lang w:eastAsia="en-IN"/>
                <w14:ligatures w14:val="none"/>
              </w:rPr>
              <w:t>Calender[Date]</w:t>
            </w:r>
            <w:r w:rsidRPr="004A6950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),</w:t>
            </w:r>
            <w:r w:rsidRPr="004A6950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en-IN"/>
                <w14:ligatures w14:val="none"/>
              </w:rPr>
              <w:t>DATEADD</w:t>
            </w:r>
            <w:r w:rsidRPr="004A6950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( </w:t>
            </w:r>
            <w:r w:rsidRPr="004A6950">
              <w:rPr>
                <w:rFonts w:ascii="Consolas" w:eastAsia="Times New Roman" w:hAnsi="Consolas" w:cs="Times New Roman"/>
                <w:color w:val="001080"/>
                <w:kern w:val="0"/>
                <w:sz w:val="18"/>
                <w:szCs w:val="18"/>
                <w:lang w:eastAsia="en-IN"/>
                <w14:ligatures w14:val="none"/>
              </w:rPr>
              <w:t>Calender[Date]</w:t>
            </w:r>
            <w:r w:rsidRPr="004A6950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, -</w:t>
            </w:r>
            <w:r w:rsidRPr="004A6950">
              <w:rPr>
                <w:rFonts w:ascii="Consolas" w:eastAsia="Times New Roman" w:hAnsi="Consolas" w:cs="Times New Roman"/>
                <w:color w:val="098658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  <w:r w:rsidRPr="004A6950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, </w:t>
            </w:r>
            <w:r w:rsidRPr="004A6950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en-IN"/>
                <w14:ligatures w14:val="none"/>
              </w:rPr>
              <w:t>YEAR</w:t>
            </w:r>
            <w:r w:rsidRPr="004A6950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))</w:t>
            </w:r>
          </w:p>
          <w:p w14:paraId="4E11DBA4" w14:textId="77777777" w:rsidR="004A6950" w:rsidRPr="004A6950" w:rsidRDefault="004A6950" w:rsidP="004A6950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4A6950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en-IN"/>
                <w14:ligatures w14:val="none"/>
              </w:rPr>
              <w:t>RETURN</w:t>
            </w:r>
          </w:p>
          <w:p w14:paraId="1E23F779" w14:textId="77777777" w:rsidR="004A6950" w:rsidRPr="004A6950" w:rsidRDefault="004A6950" w:rsidP="004A6950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4A6950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4A6950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en-IN"/>
                <w14:ligatures w14:val="none"/>
              </w:rPr>
              <w:t>DIVIDE</w:t>
            </w:r>
            <w:r w:rsidRPr="004A6950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( </w:t>
            </w:r>
            <w:r w:rsidRPr="004A6950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CurrentYear_YTD</w:t>
            </w:r>
            <w:r w:rsidRPr="004A6950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- </w:t>
            </w:r>
            <w:r w:rsidRPr="004A6950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PreviousYear_YTD</w:t>
            </w:r>
            <w:r w:rsidRPr="004A6950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, </w:t>
            </w:r>
            <w:r w:rsidRPr="004A6950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PreviousYear_YTD</w:t>
            </w:r>
            <w:r w:rsidRPr="004A6950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)</w:t>
            </w:r>
          </w:p>
          <w:p w14:paraId="518FDB21" w14:textId="310EF0DC" w:rsidR="006C6D9A" w:rsidRPr="00E26241" w:rsidRDefault="006C6D9A" w:rsidP="006C6D9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036" w:type="dxa"/>
            <w:vAlign w:val="center"/>
            <w:hideMark/>
          </w:tcPr>
          <w:p w14:paraId="16D66CBD" w14:textId="2D8F1A2B" w:rsidR="006C6D9A" w:rsidRPr="00E26241" w:rsidRDefault="006C6D9A" w:rsidP="006C6D9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26241">
              <w:rPr>
                <w:rFonts w:ascii="Times New Roman" w:hAnsi="Times New Roman" w:cs="Times New Roman"/>
              </w:rPr>
              <w:t>YOY change</w:t>
            </w:r>
          </w:p>
        </w:tc>
        <w:tc>
          <w:tcPr>
            <w:tcW w:w="2194" w:type="dxa"/>
            <w:vAlign w:val="center"/>
            <w:hideMark/>
          </w:tcPr>
          <w:p w14:paraId="3B1649C7" w14:textId="1E26BCAF" w:rsidR="006C6D9A" w:rsidRPr="00E26241" w:rsidRDefault="006C6D9A" w:rsidP="006C6D9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26241">
              <w:rPr>
                <w:rFonts w:ascii="Times New Roman" w:hAnsi="Times New Roman" w:cs="Times New Roman"/>
              </w:rPr>
              <w:t>Year-over-year % change in disposals.</w:t>
            </w:r>
          </w:p>
        </w:tc>
      </w:tr>
    </w:tbl>
    <w:p w14:paraId="4577BA0C" w14:textId="77777777" w:rsidR="00E1581B" w:rsidRDefault="00E1581B" w:rsidP="00727E48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45E29E83" w14:textId="5204A975" w:rsidR="00727E48" w:rsidRPr="00E1581B" w:rsidRDefault="00893269" w:rsidP="00727E48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9.4</w:t>
      </w:r>
      <w:r w:rsidR="00E1581B" w:rsidRPr="00E1581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Chargesheet</w:t>
      </w:r>
    </w:p>
    <w:p w14:paraId="5B3F05BB" w14:textId="77777777" w:rsidR="00A646BF" w:rsidRPr="00E26241" w:rsidRDefault="00A646BF" w:rsidP="00727E4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tbl>
      <w:tblPr>
        <w:tblStyle w:val="TableGrid"/>
        <w:tblW w:w="9715" w:type="dxa"/>
        <w:tblLayout w:type="fixed"/>
        <w:tblLook w:val="04A0" w:firstRow="1" w:lastRow="0" w:firstColumn="1" w:lastColumn="0" w:noHBand="0" w:noVBand="1"/>
      </w:tblPr>
      <w:tblGrid>
        <w:gridCol w:w="1705"/>
        <w:gridCol w:w="3690"/>
        <w:gridCol w:w="2036"/>
        <w:gridCol w:w="2284"/>
      </w:tblGrid>
      <w:tr w:rsidR="00335CCC" w:rsidRPr="00E26241" w14:paraId="4C420DE2" w14:textId="77777777" w:rsidTr="00B577C2">
        <w:tc>
          <w:tcPr>
            <w:tcW w:w="1705" w:type="dxa"/>
            <w:shd w:val="clear" w:color="auto" w:fill="BFBFBF" w:themeFill="background1" w:themeFillShade="BF"/>
            <w:hideMark/>
          </w:tcPr>
          <w:p w14:paraId="6E52AF54" w14:textId="5AEB4736" w:rsidR="00335CCC" w:rsidRPr="00B577C2" w:rsidRDefault="00335CCC" w:rsidP="00335CC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B577C2">
              <w:rPr>
                <w:rFonts w:ascii="Times New Roman" w:hAnsi="Times New Roman" w:cs="Times New Roman"/>
                <w:b/>
                <w:bCs/>
              </w:rPr>
              <w:t>Measure Name</w:t>
            </w:r>
          </w:p>
        </w:tc>
        <w:tc>
          <w:tcPr>
            <w:tcW w:w="3690" w:type="dxa"/>
            <w:shd w:val="clear" w:color="auto" w:fill="BFBFBF" w:themeFill="background1" w:themeFillShade="BF"/>
            <w:hideMark/>
          </w:tcPr>
          <w:p w14:paraId="751D1AE1" w14:textId="1E0A1624" w:rsidR="00335CCC" w:rsidRPr="00B577C2" w:rsidRDefault="00335CCC" w:rsidP="00335CC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B577C2">
              <w:rPr>
                <w:rFonts w:ascii="Times New Roman" w:hAnsi="Times New Roman" w:cs="Times New Roman"/>
                <w:b/>
                <w:bCs/>
              </w:rPr>
              <w:t>DAX Formula</w:t>
            </w:r>
          </w:p>
        </w:tc>
        <w:tc>
          <w:tcPr>
            <w:tcW w:w="2036" w:type="dxa"/>
            <w:shd w:val="clear" w:color="auto" w:fill="BFBFBF" w:themeFill="background1" w:themeFillShade="BF"/>
            <w:hideMark/>
          </w:tcPr>
          <w:p w14:paraId="789D2332" w14:textId="16452B08" w:rsidR="00335CCC" w:rsidRPr="00B577C2" w:rsidRDefault="00335CCC" w:rsidP="00335CC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B577C2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2284" w:type="dxa"/>
            <w:shd w:val="clear" w:color="auto" w:fill="BFBFBF" w:themeFill="background1" w:themeFillShade="BF"/>
            <w:hideMark/>
          </w:tcPr>
          <w:p w14:paraId="3F5C1FF0" w14:textId="22C9C1B9" w:rsidR="00335CCC" w:rsidRPr="00B577C2" w:rsidRDefault="00335CCC" w:rsidP="00335CC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B577C2">
              <w:rPr>
                <w:rFonts w:ascii="Times New Roman" w:hAnsi="Times New Roman" w:cs="Times New Roman"/>
                <w:b/>
                <w:bCs/>
              </w:rPr>
              <w:t>Logic</w:t>
            </w:r>
          </w:p>
        </w:tc>
      </w:tr>
      <w:tr w:rsidR="00335CCC" w:rsidRPr="00E26241" w14:paraId="303E3529" w14:textId="77777777" w:rsidTr="00407B32">
        <w:tc>
          <w:tcPr>
            <w:tcW w:w="1705" w:type="dxa"/>
            <w:hideMark/>
          </w:tcPr>
          <w:p w14:paraId="1D1B6CD2" w14:textId="3D284036" w:rsidR="00335CCC" w:rsidRPr="00E26241" w:rsidRDefault="00335CCC" w:rsidP="00B577C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26241">
              <w:rPr>
                <w:rFonts w:ascii="Times New Roman" w:hAnsi="Times New Roman" w:cs="Times New Roman"/>
              </w:rPr>
              <w:t>Cases Chargesheeted (A)</w:t>
            </w:r>
          </w:p>
        </w:tc>
        <w:tc>
          <w:tcPr>
            <w:tcW w:w="3690" w:type="dxa"/>
            <w:hideMark/>
          </w:tcPr>
          <w:p w14:paraId="5230D6B8" w14:textId="77777777" w:rsidR="00DC738D" w:rsidRPr="00DC738D" w:rsidRDefault="00DC738D" w:rsidP="00DC738D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C738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= </w:t>
            </w:r>
          </w:p>
          <w:p w14:paraId="36AA33C0" w14:textId="77777777" w:rsidR="00DC738D" w:rsidRPr="00DC738D" w:rsidRDefault="00DC738D" w:rsidP="00DC738D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C738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en-IN"/>
                <w14:ligatures w14:val="none"/>
              </w:rPr>
              <w:t>VAR</w:t>
            </w:r>
            <w:r w:rsidRPr="00DC738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DC738D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tcc</w:t>
            </w:r>
            <w:r w:rsidRPr="00DC738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= </w:t>
            </w:r>
            <w:r w:rsidRPr="00DC738D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en-IN"/>
                <w14:ligatures w14:val="none"/>
              </w:rPr>
              <w:t>CALCULATE</w:t>
            </w:r>
            <w:r w:rsidRPr="00DC738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DC738D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en-IN"/>
                <w14:ligatures w14:val="none"/>
              </w:rPr>
              <w:t>DISTINCTCOUNT</w:t>
            </w:r>
            <w:r w:rsidRPr="00DC738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DC738D">
              <w:rPr>
                <w:rFonts w:ascii="Consolas" w:eastAsia="Times New Roman" w:hAnsi="Consolas" w:cs="Times New Roman"/>
                <w:color w:val="001080"/>
                <w:kern w:val="0"/>
                <w:sz w:val="18"/>
                <w:szCs w:val="18"/>
                <w:lang w:eastAsia="en-IN"/>
                <w14:ligatures w14:val="none"/>
              </w:rPr>
              <w:t>Fact_Crime[Key]</w:t>
            </w:r>
            <w:r w:rsidRPr="00DC738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), </w:t>
            </w:r>
            <w:r w:rsidRPr="00DC738D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en-IN"/>
                <w14:ligatures w14:val="none"/>
              </w:rPr>
              <w:t>ISBLANK</w:t>
            </w:r>
            <w:r w:rsidRPr="00DC738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DC738D">
              <w:rPr>
                <w:rFonts w:ascii="Consolas" w:eastAsia="Times New Roman" w:hAnsi="Consolas" w:cs="Times New Roman"/>
                <w:color w:val="001080"/>
                <w:kern w:val="0"/>
                <w:sz w:val="18"/>
                <w:szCs w:val="18"/>
                <w:lang w:eastAsia="en-IN"/>
                <w14:ligatures w14:val="none"/>
              </w:rPr>
              <w:t>Fact_Crime[Chargesheet_Date]</w:t>
            </w:r>
            <w:r w:rsidRPr="00DC738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)= </w:t>
            </w:r>
            <w:r w:rsidRPr="00DC738D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en-IN"/>
                <w14:ligatures w14:val="none"/>
              </w:rPr>
              <w:t>FALSE</w:t>
            </w:r>
            <w:r w:rsidRPr="00DC738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)</w:t>
            </w:r>
          </w:p>
          <w:p w14:paraId="3A901D99" w14:textId="77777777" w:rsidR="00DC738D" w:rsidRPr="00DC738D" w:rsidRDefault="00DC738D" w:rsidP="00DC738D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C738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en-IN"/>
                <w14:ligatures w14:val="none"/>
              </w:rPr>
              <w:t>RETURN</w:t>
            </w:r>
          </w:p>
          <w:p w14:paraId="402A8656" w14:textId="16558582" w:rsidR="00335CCC" w:rsidRPr="00DC738D" w:rsidRDefault="00DC738D" w:rsidP="00DC738D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C738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DC738D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tcc</w:t>
            </w:r>
            <w:r w:rsidRPr="00DC738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)+</w:t>
            </w:r>
            <w:r w:rsidRPr="00DC738D">
              <w:rPr>
                <w:rFonts w:ascii="Consolas" w:eastAsia="Times New Roman" w:hAnsi="Consolas" w:cs="Times New Roman"/>
                <w:color w:val="098658"/>
                <w:kern w:val="0"/>
                <w:sz w:val="18"/>
                <w:szCs w:val="18"/>
                <w:lang w:eastAsia="en-IN"/>
                <w14:ligatures w14:val="none"/>
              </w:rPr>
              <w:t>0</w:t>
            </w:r>
          </w:p>
        </w:tc>
        <w:tc>
          <w:tcPr>
            <w:tcW w:w="2036" w:type="dxa"/>
            <w:hideMark/>
          </w:tcPr>
          <w:p w14:paraId="3A70671C" w14:textId="2897586B" w:rsidR="00335CCC" w:rsidRPr="00E26241" w:rsidRDefault="00335CCC" w:rsidP="00B577C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26241">
              <w:rPr>
                <w:rFonts w:ascii="Times New Roman" w:hAnsi="Times New Roman" w:cs="Times New Roman"/>
              </w:rPr>
              <w:t>Count chargesheeted</w:t>
            </w:r>
          </w:p>
        </w:tc>
        <w:tc>
          <w:tcPr>
            <w:tcW w:w="2284" w:type="dxa"/>
            <w:hideMark/>
          </w:tcPr>
          <w:p w14:paraId="05307D29" w14:textId="7C9D3C39" w:rsidR="00335CCC" w:rsidRPr="00E26241" w:rsidRDefault="00335CCC" w:rsidP="00B577C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26241">
              <w:rPr>
                <w:rFonts w:ascii="Times New Roman" w:hAnsi="Times New Roman" w:cs="Times New Roman"/>
              </w:rPr>
              <w:t>Counts cases with Chargesheet_Date.</w:t>
            </w:r>
          </w:p>
        </w:tc>
      </w:tr>
      <w:tr w:rsidR="00335CCC" w:rsidRPr="00E26241" w14:paraId="3375A435" w14:textId="77777777" w:rsidTr="00407B32">
        <w:tc>
          <w:tcPr>
            <w:tcW w:w="1705" w:type="dxa"/>
            <w:hideMark/>
          </w:tcPr>
          <w:p w14:paraId="5D8A2043" w14:textId="54928226" w:rsidR="00335CCC" w:rsidRPr="00E26241" w:rsidRDefault="00335CCC" w:rsidP="00B577C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26241">
              <w:rPr>
                <w:rFonts w:ascii="Times New Roman" w:hAnsi="Times New Roman" w:cs="Times New Roman"/>
              </w:rPr>
              <w:lastRenderedPageBreak/>
              <w:t>Cases Chargesheeted ≤60 Days</w:t>
            </w:r>
          </w:p>
        </w:tc>
        <w:tc>
          <w:tcPr>
            <w:tcW w:w="3690" w:type="dxa"/>
            <w:hideMark/>
          </w:tcPr>
          <w:p w14:paraId="309E23D3" w14:textId="77777777" w:rsidR="00063AC5" w:rsidRPr="00063AC5" w:rsidRDefault="00063AC5" w:rsidP="00063AC5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63AC5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= </w:t>
            </w:r>
          </w:p>
          <w:p w14:paraId="3DD12F6B" w14:textId="77777777" w:rsidR="00063AC5" w:rsidRPr="00063AC5" w:rsidRDefault="00063AC5" w:rsidP="00063AC5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63AC5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en-IN"/>
                <w14:ligatures w14:val="none"/>
              </w:rPr>
              <w:t>VAR</w:t>
            </w:r>
            <w:r w:rsidRPr="00063AC5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063AC5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tcc</w:t>
            </w:r>
            <w:r w:rsidRPr="00063AC5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= </w:t>
            </w:r>
          </w:p>
          <w:p w14:paraId="5E50752A" w14:textId="77777777" w:rsidR="00955D06" w:rsidRDefault="00063AC5" w:rsidP="00063AC5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63AC5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en-IN"/>
                <w14:ligatures w14:val="none"/>
              </w:rPr>
              <w:t>CALCULATE</w:t>
            </w:r>
            <w:r w:rsidRPr="00063AC5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063AC5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en-IN"/>
                <w14:ligatures w14:val="none"/>
              </w:rPr>
              <w:t>DISTINCTCOUNT</w:t>
            </w:r>
            <w:r w:rsidRPr="00063AC5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063AC5">
              <w:rPr>
                <w:rFonts w:ascii="Consolas" w:eastAsia="Times New Roman" w:hAnsi="Consolas" w:cs="Times New Roman"/>
                <w:color w:val="001080"/>
                <w:kern w:val="0"/>
                <w:sz w:val="18"/>
                <w:szCs w:val="18"/>
                <w:lang w:eastAsia="en-IN"/>
                <w14:ligatures w14:val="none"/>
              </w:rPr>
              <w:t>Fact_Crime[Key]</w:t>
            </w:r>
            <w:r w:rsidRPr="00063AC5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),</w:t>
            </w:r>
            <w:r w:rsidRPr="00063AC5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en-IN"/>
                <w14:ligatures w14:val="none"/>
              </w:rPr>
              <w:t>ISBLANK</w:t>
            </w:r>
            <w:r w:rsidRPr="00063AC5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063AC5">
              <w:rPr>
                <w:rFonts w:ascii="Consolas" w:eastAsia="Times New Roman" w:hAnsi="Consolas" w:cs="Times New Roman"/>
                <w:color w:val="001080"/>
                <w:kern w:val="0"/>
                <w:sz w:val="18"/>
                <w:szCs w:val="18"/>
                <w:lang w:eastAsia="en-IN"/>
                <w14:ligatures w14:val="none"/>
              </w:rPr>
              <w:t>Fact_Crime[Chargesheet_Date]</w:t>
            </w:r>
            <w:r w:rsidRPr="00063AC5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) = </w:t>
            </w:r>
            <w:r w:rsidRPr="00063AC5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en-IN"/>
                <w14:ligatures w14:val="none"/>
              </w:rPr>
              <w:t>FALSE</w:t>
            </w:r>
            <w:r w:rsidRPr="00063AC5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</w:p>
          <w:p w14:paraId="01EB48DD" w14:textId="101059C4" w:rsidR="00063AC5" w:rsidRPr="00063AC5" w:rsidRDefault="00063AC5" w:rsidP="00063AC5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63AC5">
              <w:rPr>
                <w:rFonts w:ascii="Consolas" w:eastAsia="Times New Roman" w:hAnsi="Consolas" w:cs="Times New Roman"/>
                <w:color w:val="001080"/>
                <w:kern w:val="0"/>
                <w:sz w:val="18"/>
                <w:szCs w:val="18"/>
                <w:lang w:eastAsia="en-IN"/>
                <w14:ligatures w14:val="none"/>
              </w:rPr>
              <w:t>Fact_Crime[Time Diff (CD - FD) ]</w:t>
            </w:r>
            <w:r w:rsidRPr="00063AC5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&lt;=</w:t>
            </w:r>
            <w:r w:rsidRPr="00063AC5">
              <w:rPr>
                <w:rFonts w:ascii="Consolas" w:eastAsia="Times New Roman" w:hAnsi="Consolas" w:cs="Times New Roman"/>
                <w:color w:val="098658"/>
                <w:kern w:val="0"/>
                <w:sz w:val="18"/>
                <w:szCs w:val="18"/>
                <w:lang w:eastAsia="en-IN"/>
                <w14:ligatures w14:val="none"/>
              </w:rPr>
              <w:t>60</w:t>
            </w:r>
            <w:r w:rsidRPr="00063AC5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)</w:t>
            </w:r>
          </w:p>
          <w:p w14:paraId="3A56EF32" w14:textId="77777777" w:rsidR="00063AC5" w:rsidRPr="00063AC5" w:rsidRDefault="00063AC5" w:rsidP="00063AC5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63AC5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en-IN"/>
                <w14:ligatures w14:val="none"/>
              </w:rPr>
              <w:t>RETURN</w:t>
            </w:r>
          </w:p>
          <w:p w14:paraId="1704974A" w14:textId="6CD1967E" w:rsidR="00335CCC" w:rsidRPr="00955D06" w:rsidRDefault="00063AC5" w:rsidP="00955D06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63AC5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063AC5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tcc</w:t>
            </w:r>
            <w:r w:rsidRPr="00063AC5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)+</w:t>
            </w:r>
            <w:r w:rsidRPr="00063AC5">
              <w:rPr>
                <w:rFonts w:ascii="Consolas" w:eastAsia="Times New Roman" w:hAnsi="Consolas" w:cs="Times New Roman"/>
                <w:color w:val="098658"/>
                <w:kern w:val="0"/>
                <w:sz w:val="18"/>
                <w:szCs w:val="18"/>
                <w:lang w:eastAsia="en-IN"/>
                <w14:ligatures w14:val="none"/>
              </w:rPr>
              <w:t>0</w:t>
            </w:r>
          </w:p>
        </w:tc>
        <w:tc>
          <w:tcPr>
            <w:tcW w:w="2036" w:type="dxa"/>
            <w:hideMark/>
          </w:tcPr>
          <w:p w14:paraId="262CA968" w14:textId="7C72AFB1" w:rsidR="00335CCC" w:rsidRPr="00B577C2" w:rsidRDefault="00335CCC" w:rsidP="00B577C2">
            <w:pPr>
              <w:pStyle w:val="NormalWeb"/>
              <w:spacing w:before="0" w:beforeAutospacing="0" w:after="0" w:afterAutospacing="0"/>
              <w:rPr>
                <w:rFonts w:eastAsiaTheme="minorHAnsi"/>
                <w:color w:val="000000"/>
                <w:kern w:val="2"/>
                <w:lang w:eastAsia="en-US"/>
                <w14:ligatures w14:val="standardContextual"/>
              </w:rPr>
            </w:pPr>
            <w:r w:rsidRPr="00B577C2">
              <w:rPr>
                <w:rFonts w:eastAsiaTheme="minorHAnsi"/>
                <w:kern w:val="2"/>
                <w:lang w:eastAsia="en-US"/>
                <w14:ligatures w14:val="standardContextual"/>
              </w:rPr>
              <w:t>Timely chargesheet</w:t>
            </w:r>
          </w:p>
        </w:tc>
        <w:tc>
          <w:tcPr>
            <w:tcW w:w="2284" w:type="dxa"/>
            <w:hideMark/>
          </w:tcPr>
          <w:p w14:paraId="1A6BC51D" w14:textId="46FD6E70" w:rsidR="00335CCC" w:rsidRPr="00E26241" w:rsidRDefault="00335CCC" w:rsidP="00B577C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26241">
              <w:rPr>
                <w:rFonts w:ascii="Times New Roman" w:hAnsi="Times New Roman" w:cs="Times New Roman"/>
              </w:rPr>
              <w:t>Cases completed within 60 days.</w:t>
            </w:r>
          </w:p>
        </w:tc>
      </w:tr>
      <w:tr w:rsidR="00335CCC" w:rsidRPr="00E26241" w14:paraId="01EF9BCE" w14:textId="77777777" w:rsidTr="00407B32">
        <w:tc>
          <w:tcPr>
            <w:tcW w:w="1705" w:type="dxa"/>
            <w:hideMark/>
          </w:tcPr>
          <w:p w14:paraId="43294159" w14:textId="43B7E980" w:rsidR="00335CCC" w:rsidRPr="00E26241" w:rsidRDefault="00335CCC" w:rsidP="00B577C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26241">
              <w:rPr>
                <w:rFonts w:ascii="Times New Roman" w:hAnsi="Times New Roman" w:cs="Times New Roman"/>
              </w:rPr>
              <w:t>Chargesheet Rate v1</w:t>
            </w:r>
          </w:p>
        </w:tc>
        <w:tc>
          <w:tcPr>
            <w:tcW w:w="3690" w:type="dxa"/>
            <w:hideMark/>
          </w:tcPr>
          <w:p w14:paraId="25A336F5" w14:textId="77777777" w:rsidR="00081930" w:rsidRDefault="00081930" w:rsidP="00081930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81930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= </w:t>
            </w:r>
          </w:p>
          <w:p w14:paraId="6F47B103" w14:textId="65D13320" w:rsidR="00081930" w:rsidRPr="00081930" w:rsidRDefault="00081930" w:rsidP="00081930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81930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081930">
              <w:rPr>
                <w:rFonts w:ascii="Consolas" w:eastAsia="Times New Roman" w:hAnsi="Consolas" w:cs="Times New Roman"/>
                <w:color w:val="68349C"/>
                <w:kern w:val="0"/>
                <w:sz w:val="18"/>
                <w:szCs w:val="18"/>
                <w:lang w:eastAsia="en-IN"/>
                <w14:ligatures w14:val="none"/>
              </w:rPr>
              <w:t>[Cases Chargesheeted(A)]</w:t>
            </w:r>
            <w:r w:rsidRPr="00081930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/ </w:t>
            </w:r>
            <w:r w:rsidRPr="00081930">
              <w:rPr>
                <w:rFonts w:ascii="Consolas" w:eastAsia="Times New Roman" w:hAnsi="Consolas" w:cs="Times New Roman"/>
                <w:color w:val="68349C"/>
                <w:kern w:val="0"/>
                <w:sz w:val="18"/>
                <w:szCs w:val="18"/>
                <w:lang w:eastAsia="en-IN"/>
                <w14:ligatures w14:val="none"/>
              </w:rPr>
              <w:t>[Reported Cases]</w:t>
            </w:r>
            <w:r w:rsidRPr="00081930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)</w:t>
            </w:r>
          </w:p>
          <w:p w14:paraId="20BCC0BC" w14:textId="19012101" w:rsidR="00335CCC" w:rsidRPr="00E26241" w:rsidRDefault="00335CCC" w:rsidP="00B577C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036" w:type="dxa"/>
            <w:hideMark/>
          </w:tcPr>
          <w:p w14:paraId="043AB821" w14:textId="0140ADF3" w:rsidR="00335CCC" w:rsidRPr="00E26241" w:rsidRDefault="00335CCC" w:rsidP="00B577C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26241">
              <w:rPr>
                <w:rFonts w:ascii="Times New Roman" w:hAnsi="Times New Roman" w:cs="Times New Roman"/>
              </w:rPr>
              <w:t>Chargesheet rate</w:t>
            </w:r>
          </w:p>
        </w:tc>
        <w:tc>
          <w:tcPr>
            <w:tcW w:w="2284" w:type="dxa"/>
            <w:hideMark/>
          </w:tcPr>
          <w:p w14:paraId="5BB67692" w14:textId="16290C45" w:rsidR="00335CCC" w:rsidRPr="00E26241" w:rsidRDefault="00335CCC" w:rsidP="00B577C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26241">
              <w:rPr>
                <w:rFonts w:ascii="Times New Roman" w:hAnsi="Times New Roman" w:cs="Times New Roman"/>
              </w:rPr>
              <w:t>Out of reported cases.</w:t>
            </w:r>
          </w:p>
        </w:tc>
      </w:tr>
      <w:tr w:rsidR="00335CCC" w:rsidRPr="00E26241" w14:paraId="6C64F297" w14:textId="77777777" w:rsidTr="00407B32">
        <w:tc>
          <w:tcPr>
            <w:tcW w:w="1705" w:type="dxa"/>
            <w:hideMark/>
          </w:tcPr>
          <w:p w14:paraId="6038DC5D" w14:textId="085BA9DB" w:rsidR="00335CCC" w:rsidRPr="00E26241" w:rsidRDefault="00335CCC" w:rsidP="00B577C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26241">
              <w:rPr>
                <w:rFonts w:ascii="Times New Roman" w:hAnsi="Times New Roman" w:cs="Times New Roman"/>
              </w:rPr>
              <w:t>Chargesheet Rate ≤60 Days (%)</w:t>
            </w:r>
          </w:p>
        </w:tc>
        <w:tc>
          <w:tcPr>
            <w:tcW w:w="3690" w:type="dxa"/>
            <w:hideMark/>
          </w:tcPr>
          <w:p w14:paraId="3F00E6F3" w14:textId="77777777" w:rsidR="00E76943" w:rsidRPr="00E76943" w:rsidRDefault="00E76943" w:rsidP="00E76943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E76943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= </w:t>
            </w:r>
          </w:p>
          <w:p w14:paraId="006AD447" w14:textId="0D16F45E" w:rsidR="00335CCC" w:rsidRPr="00E76943" w:rsidRDefault="00E76943" w:rsidP="00E76943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E76943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en-IN"/>
                <w14:ligatures w14:val="none"/>
              </w:rPr>
              <w:t>DIVIDE</w:t>
            </w:r>
            <w:r w:rsidRPr="00E76943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E76943">
              <w:rPr>
                <w:rFonts w:ascii="Consolas" w:eastAsia="Times New Roman" w:hAnsi="Consolas" w:cs="Times New Roman"/>
                <w:color w:val="68349C"/>
                <w:kern w:val="0"/>
                <w:sz w:val="18"/>
                <w:szCs w:val="18"/>
                <w:lang w:eastAsia="en-IN"/>
                <w14:ligatures w14:val="none"/>
              </w:rPr>
              <w:t>[cases Chargesheeted Within 60days]</w:t>
            </w:r>
            <w:r w:rsidRPr="00E76943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  <w:r w:rsidRPr="00E76943">
              <w:rPr>
                <w:rFonts w:ascii="Consolas" w:eastAsia="Times New Roman" w:hAnsi="Consolas" w:cs="Times New Roman"/>
                <w:color w:val="68349C"/>
                <w:kern w:val="0"/>
                <w:sz w:val="18"/>
                <w:szCs w:val="18"/>
                <w:lang w:eastAsia="en-IN"/>
                <w14:ligatures w14:val="none"/>
              </w:rPr>
              <w:t>[Cases Chargesheeted(A)]</w:t>
            </w:r>
            <w:r w:rsidRPr="00E76943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  <w:r w:rsidRPr="00E76943">
              <w:rPr>
                <w:rFonts w:ascii="Consolas" w:eastAsia="Times New Roman" w:hAnsi="Consolas" w:cs="Times New Roman"/>
                <w:color w:val="098658"/>
                <w:kern w:val="0"/>
                <w:sz w:val="18"/>
                <w:szCs w:val="18"/>
                <w:lang w:eastAsia="en-IN"/>
                <w14:ligatures w14:val="none"/>
              </w:rPr>
              <w:t>0</w:t>
            </w:r>
            <w:r w:rsidRPr="00E76943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)</w:t>
            </w:r>
          </w:p>
        </w:tc>
        <w:tc>
          <w:tcPr>
            <w:tcW w:w="2036" w:type="dxa"/>
            <w:hideMark/>
          </w:tcPr>
          <w:p w14:paraId="1D5E4EE8" w14:textId="5E4EFF0C" w:rsidR="00335CCC" w:rsidRPr="00E26241" w:rsidRDefault="00335CCC" w:rsidP="00B577C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26241">
              <w:rPr>
                <w:rFonts w:ascii="Times New Roman" w:hAnsi="Times New Roman" w:cs="Times New Roman"/>
              </w:rPr>
              <w:t>Timely rate</w:t>
            </w:r>
          </w:p>
        </w:tc>
        <w:tc>
          <w:tcPr>
            <w:tcW w:w="2284" w:type="dxa"/>
            <w:hideMark/>
          </w:tcPr>
          <w:p w14:paraId="4605ED14" w14:textId="3C485BAC" w:rsidR="00335CCC" w:rsidRPr="00E26241" w:rsidRDefault="00335CCC" w:rsidP="00B577C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26241">
              <w:rPr>
                <w:rFonts w:ascii="Times New Roman" w:hAnsi="Times New Roman" w:cs="Times New Roman"/>
              </w:rPr>
              <w:t>% of chargesheeted cases filed within 60 days.</w:t>
            </w:r>
          </w:p>
        </w:tc>
      </w:tr>
    </w:tbl>
    <w:p w14:paraId="58548413" w14:textId="47DDA297" w:rsidR="001B000D" w:rsidRPr="00A646BF" w:rsidRDefault="00893269" w:rsidP="00A646B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GB"/>
          <w14:ligatures w14:val="none"/>
        </w:rPr>
        <w:t>9.5</w:t>
      </w:r>
      <w:r w:rsidR="001B000D" w:rsidRPr="00A646BF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GB"/>
          <w14:ligatures w14:val="none"/>
        </w:rPr>
        <w:t>Time Metrics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2441"/>
        <w:gridCol w:w="3643"/>
        <w:gridCol w:w="1381"/>
        <w:gridCol w:w="2250"/>
      </w:tblGrid>
      <w:tr w:rsidR="001B000D" w:rsidRPr="001B000D" w14:paraId="754CC6C7" w14:textId="77777777" w:rsidTr="003959BD">
        <w:tc>
          <w:tcPr>
            <w:tcW w:w="0" w:type="auto"/>
            <w:shd w:val="clear" w:color="auto" w:fill="BFBFBF" w:themeFill="background1" w:themeFillShade="BF"/>
            <w:hideMark/>
          </w:tcPr>
          <w:p w14:paraId="3D5BBEDE" w14:textId="77777777" w:rsidR="001B000D" w:rsidRPr="00C971A2" w:rsidRDefault="001B000D" w:rsidP="001B000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971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Measure Name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03B62F0E" w14:textId="77777777" w:rsidR="001B000D" w:rsidRPr="00C971A2" w:rsidRDefault="001B000D" w:rsidP="001B000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971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DAX Formula</w:t>
            </w:r>
          </w:p>
        </w:tc>
        <w:tc>
          <w:tcPr>
            <w:tcW w:w="1381" w:type="dxa"/>
            <w:shd w:val="clear" w:color="auto" w:fill="BFBFBF" w:themeFill="background1" w:themeFillShade="BF"/>
            <w:hideMark/>
          </w:tcPr>
          <w:p w14:paraId="7F37EED8" w14:textId="77777777" w:rsidR="001B000D" w:rsidRPr="00C971A2" w:rsidRDefault="001B000D" w:rsidP="001B000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971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Purpose</w:t>
            </w:r>
          </w:p>
        </w:tc>
        <w:tc>
          <w:tcPr>
            <w:tcW w:w="2250" w:type="dxa"/>
            <w:shd w:val="clear" w:color="auto" w:fill="BFBFBF" w:themeFill="background1" w:themeFillShade="BF"/>
            <w:hideMark/>
          </w:tcPr>
          <w:p w14:paraId="1FD2CE9B" w14:textId="77777777" w:rsidR="001B000D" w:rsidRPr="00C971A2" w:rsidRDefault="001B000D" w:rsidP="001B000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971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Logic</w:t>
            </w:r>
          </w:p>
        </w:tc>
      </w:tr>
      <w:tr w:rsidR="001B000D" w:rsidRPr="001B000D" w14:paraId="4765E6C0" w14:textId="77777777" w:rsidTr="003959BD">
        <w:tc>
          <w:tcPr>
            <w:tcW w:w="0" w:type="auto"/>
            <w:hideMark/>
          </w:tcPr>
          <w:p w14:paraId="1D72C285" w14:textId="77777777" w:rsidR="001B000D" w:rsidRPr="001B000D" w:rsidRDefault="001B000D" w:rsidP="00C971A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B000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Average Chargesheet Time</w:t>
            </w:r>
          </w:p>
        </w:tc>
        <w:tc>
          <w:tcPr>
            <w:tcW w:w="0" w:type="auto"/>
            <w:hideMark/>
          </w:tcPr>
          <w:p w14:paraId="084AF3D0" w14:textId="77777777" w:rsidR="0011275F" w:rsidRDefault="0011275F" w:rsidP="0011275F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1275F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= </w:t>
            </w:r>
          </w:p>
          <w:p w14:paraId="0C03B3C0" w14:textId="48C9FF10" w:rsidR="0011275F" w:rsidRPr="0011275F" w:rsidRDefault="0011275F" w:rsidP="0011275F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1275F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en-IN"/>
                <w14:ligatures w14:val="none"/>
              </w:rPr>
              <w:t>AVERAGE</w:t>
            </w:r>
            <w:r w:rsidRPr="0011275F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11275F">
              <w:rPr>
                <w:rFonts w:ascii="Consolas" w:eastAsia="Times New Roman" w:hAnsi="Consolas" w:cs="Times New Roman"/>
                <w:color w:val="001080"/>
                <w:kern w:val="0"/>
                <w:sz w:val="18"/>
                <w:szCs w:val="18"/>
                <w:lang w:eastAsia="en-IN"/>
                <w14:ligatures w14:val="none"/>
              </w:rPr>
              <w:t>Fact_Crime[Time Diff (CD - FD) ]</w:t>
            </w:r>
            <w:r w:rsidRPr="0011275F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)</w:t>
            </w:r>
          </w:p>
          <w:p w14:paraId="569D3677" w14:textId="2CC13B11" w:rsidR="001B000D" w:rsidRPr="001B000D" w:rsidRDefault="001B000D" w:rsidP="00C971A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381" w:type="dxa"/>
            <w:hideMark/>
          </w:tcPr>
          <w:p w14:paraId="683F5E60" w14:textId="77777777" w:rsidR="001B000D" w:rsidRPr="001B000D" w:rsidRDefault="001B000D" w:rsidP="00C971A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B000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Avg duration</w:t>
            </w:r>
          </w:p>
        </w:tc>
        <w:tc>
          <w:tcPr>
            <w:tcW w:w="2250" w:type="dxa"/>
            <w:hideMark/>
          </w:tcPr>
          <w:p w14:paraId="62147F56" w14:textId="77777777" w:rsidR="001B000D" w:rsidRPr="001B000D" w:rsidRDefault="001B000D" w:rsidP="00C971A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B000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Avg days to file chargesheet.</w:t>
            </w:r>
          </w:p>
        </w:tc>
      </w:tr>
      <w:tr w:rsidR="001B000D" w:rsidRPr="001B000D" w14:paraId="160F171F" w14:textId="77777777" w:rsidTr="003959BD">
        <w:tc>
          <w:tcPr>
            <w:tcW w:w="0" w:type="auto"/>
            <w:hideMark/>
          </w:tcPr>
          <w:p w14:paraId="2B522BCB" w14:textId="77777777" w:rsidR="001B000D" w:rsidRPr="001B000D" w:rsidRDefault="001B000D" w:rsidP="00C971A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B000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Average Disposible Time</w:t>
            </w:r>
          </w:p>
        </w:tc>
        <w:tc>
          <w:tcPr>
            <w:tcW w:w="0" w:type="auto"/>
            <w:hideMark/>
          </w:tcPr>
          <w:p w14:paraId="3AD10965" w14:textId="77777777" w:rsidR="00AE6842" w:rsidRPr="00AE6842" w:rsidRDefault="00AE6842" w:rsidP="00AE6842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E6842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= </w:t>
            </w:r>
          </w:p>
          <w:p w14:paraId="006245E1" w14:textId="6B24D934" w:rsidR="00AE6842" w:rsidRPr="00AE6842" w:rsidRDefault="00AE6842" w:rsidP="00AE6842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E6842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en-IN"/>
                <w14:ligatures w14:val="none"/>
              </w:rPr>
              <w:t>AVERAGE</w:t>
            </w:r>
            <w:r w:rsidRPr="00AE6842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AE6842">
              <w:rPr>
                <w:rFonts w:ascii="Consolas" w:eastAsia="Times New Roman" w:hAnsi="Consolas" w:cs="Times New Roman"/>
                <w:color w:val="001080"/>
                <w:kern w:val="0"/>
                <w:sz w:val="18"/>
                <w:szCs w:val="18"/>
                <w:lang w:eastAsia="en-IN"/>
                <w14:ligatures w14:val="none"/>
              </w:rPr>
              <w:t>Fact_Crime[Time Diff(DD-FD)]</w:t>
            </w:r>
            <w:r w:rsidRPr="00AE6842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)</w:t>
            </w:r>
          </w:p>
          <w:p w14:paraId="0A66CEA2" w14:textId="09F944CC" w:rsidR="001B000D" w:rsidRPr="001B000D" w:rsidRDefault="001B000D" w:rsidP="00C971A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381" w:type="dxa"/>
            <w:hideMark/>
          </w:tcPr>
          <w:p w14:paraId="2511E60F" w14:textId="77777777" w:rsidR="001B000D" w:rsidRPr="001B000D" w:rsidRDefault="001B000D" w:rsidP="00C971A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B000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Avg duration</w:t>
            </w:r>
          </w:p>
        </w:tc>
        <w:tc>
          <w:tcPr>
            <w:tcW w:w="2250" w:type="dxa"/>
            <w:hideMark/>
          </w:tcPr>
          <w:p w14:paraId="3AB392AF" w14:textId="77777777" w:rsidR="001B000D" w:rsidRPr="001B000D" w:rsidRDefault="001B000D" w:rsidP="00C971A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B000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Avg days to dispose.</w:t>
            </w:r>
          </w:p>
        </w:tc>
      </w:tr>
      <w:tr w:rsidR="001B000D" w:rsidRPr="001B000D" w14:paraId="09721400" w14:textId="77777777" w:rsidTr="003959BD">
        <w:tc>
          <w:tcPr>
            <w:tcW w:w="0" w:type="auto"/>
            <w:hideMark/>
          </w:tcPr>
          <w:p w14:paraId="5BF6C80B" w14:textId="77777777" w:rsidR="001B000D" w:rsidRPr="001B000D" w:rsidRDefault="001B000D" w:rsidP="00C971A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B000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Average Pending Time (PS)</w:t>
            </w:r>
          </w:p>
        </w:tc>
        <w:tc>
          <w:tcPr>
            <w:tcW w:w="0" w:type="auto"/>
            <w:hideMark/>
          </w:tcPr>
          <w:p w14:paraId="253C296B" w14:textId="77777777" w:rsidR="00AE6842" w:rsidRPr="00AE6842" w:rsidRDefault="00AE6842" w:rsidP="00AE6842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E6842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= </w:t>
            </w:r>
          </w:p>
          <w:p w14:paraId="100DAD57" w14:textId="77777777" w:rsidR="00AE6842" w:rsidRPr="00AE6842" w:rsidRDefault="00AE6842" w:rsidP="00AE6842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E6842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en-IN"/>
                <w14:ligatures w14:val="none"/>
              </w:rPr>
              <w:t>AVERAGE</w:t>
            </w:r>
            <w:r w:rsidRPr="00AE6842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AE6842">
              <w:rPr>
                <w:rFonts w:ascii="Consolas" w:eastAsia="Times New Roman" w:hAnsi="Consolas" w:cs="Times New Roman"/>
                <w:color w:val="001080"/>
                <w:kern w:val="0"/>
                <w:sz w:val="18"/>
                <w:szCs w:val="18"/>
                <w:lang w:eastAsia="en-IN"/>
                <w14:ligatures w14:val="none"/>
              </w:rPr>
              <w:t>Fact_Crime[Pending Time (PS)]</w:t>
            </w:r>
            <w:r w:rsidRPr="00AE6842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)</w:t>
            </w:r>
          </w:p>
          <w:p w14:paraId="25652849" w14:textId="233E39CD" w:rsidR="001B000D" w:rsidRPr="001B000D" w:rsidRDefault="001B000D" w:rsidP="00C971A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381" w:type="dxa"/>
            <w:hideMark/>
          </w:tcPr>
          <w:p w14:paraId="34C74DA4" w14:textId="77777777" w:rsidR="001B000D" w:rsidRPr="001B000D" w:rsidRDefault="001B000D" w:rsidP="00C971A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B000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Pending PS</w:t>
            </w:r>
          </w:p>
        </w:tc>
        <w:tc>
          <w:tcPr>
            <w:tcW w:w="2250" w:type="dxa"/>
            <w:hideMark/>
          </w:tcPr>
          <w:p w14:paraId="5CFA4D3D" w14:textId="77777777" w:rsidR="001B000D" w:rsidRPr="001B000D" w:rsidRDefault="001B000D" w:rsidP="00C971A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B000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Avg days cases stuck at PS.</w:t>
            </w:r>
          </w:p>
        </w:tc>
      </w:tr>
      <w:tr w:rsidR="001B000D" w:rsidRPr="001B000D" w14:paraId="21D8C4CD" w14:textId="77777777" w:rsidTr="003959BD">
        <w:tc>
          <w:tcPr>
            <w:tcW w:w="0" w:type="auto"/>
            <w:hideMark/>
          </w:tcPr>
          <w:p w14:paraId="7875FA9F" w14:textId="77777777" w:rsidR="001B000D" w:rsidRPr="001B000D" w:rsidRDefault="001B000D" w:rsidP="00C971A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B000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Average Pending Time (Court)</w:t>
            </w:r>
          </w:p>
        </w:tc>
        <w:tc>
          <w:tcPr>
            <w:tcW w:w="0" w:type="auto"/>
            <w:hideMark/>
          </w:tcPr>
          <w:p w14:paraId="40C2998B" w14:textId="77777777" w:rsidR="00AE7D98" w:rsidRPr="00AE7D98" w:rsidRDefault="00AE7D98" w:rsidP="00AE7D98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E7D98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= </w:t>
            </w:r>
          </w:p>
          <w:p w14:paraId="611C8F8F" w14:textId="2BDBD2CE" w:rsidR="001B000D" w:rsidRPr="00AE7D98" w:rsidRDefault="00AE7D98" w:rsidP="00AE7D98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E7D98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en-IN"/>
                <w14:ligatures w14:val="none"/>
              </w:rPr>
              <w:t>AVERAGE</w:t>
            </w:r>
            <w:r w:rsidRPr="00AE7D98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AE7D98">
              <w:rPr>
                <w:rFonts w:ascii="Consolas" w:eastAsia="Times New Roman" w:hAnsi="Consolas" w:cs="Times New Roman"/>
                <w:color w:val="001080"/>
                <w:kern w:val="0"/>
                <w:sz w:val="18"/>
                <w:szCs w:val="18"/>
                <w:lang w:eastAsia="en-IN"/>
                <w14:ligatures w14:val="none"/>
              </w:rPr>
              <w:t>Fact_Crime[Pending Time (Court)]</w:t>
            </w:r>
            <w:r w:rsidRPr="00AE7D98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)</w:t>
            </w:r>
          </w:p>
        </w:tc>
        <w:tc>
          <w:tcPr>
            <w:tcW w:w="1381" w:type="dxa"/>
            <w:hideMark/>
          </w:tcPr>
          <w:p w14:paraId="1FBC4D13" w14:textId="77777777" w:rsidR="001B000D" w:rsidRPr="001B000D" w:rsidRDefault="001B000D" w:rsidP="00C971A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B000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Pending Court</w:t>
            </w:r>
          </w:p>
        </w:tc>
        <w:tc>
          <w:tcPr>
            <w:tcW w:w="2250" w:type="dxa"/>
            <w:hideMark/>
          </w:tcPr>
          <w:p w14:paraId="15E58981" w14:textId="77777777" w:rsidR="001B000D" w:rsidRPr="001B000D" w:rsidRDefault="001B000D" w:rsidP="00C971A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B000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Avg days cases stuck at Court.</w:t>
            </w:r>
          </w:p>
        </w:tc>
      </w:tr>
      <w:tr w:rsidR="001B000D" w:rsidRPr="001B000D" w14:paraId="54762736" w14:textId="77777777" w:rsidTr="003959BD">
        <w:tc>
          <w:tcPr>
            <w:tcW w:w="0" w:type="auto"/>
            <w:hideMark/>
          </w:tcPr>
          <w:p w14:paraId="1402A306" w14:textId="77777777" w:rsidR="001B000D" w:rsidRPr="001B000D" w:rsidRDefault="001B000D" w:rsidP="00C971A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B000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Average Pending Time</w:t>
            </w:r>
          </w:p>
        </w:tc>
        <w:tc>
          <w:tcPr>
            <w:tcW w:w="0" w:type="auto"/>
            <w:hideMark/>
          </w:tcPr>
          <w:p w14:paraId="4A873B8A" w14:textId="77777777" w:rsidR="00AE7D98" w:rsidRDefault="00AE7D98" w:rsidP="00AE7D98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en-IN"/>
                <w14:ligatures w14:val="none"/>
              </w:rPr>
              <w:t>=</w:t>
            </w:r>
          </w:p>
          <w:p w14:paraId="7D0DFE01" w14:textId="19A0D7E5" w:rsidR="00AE7D98" w:rsidRPr="00AE7D98" w:rsidRDefault="00AE7D98" w:rsidP="00AE7D98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E7D98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en-IN"/>
                <w14:ligatures w14:val="none"/>
              </w:rPr>
              <w:t>VAR</w:t>
            </w:r>
            <w:r w:rsidRPr="00AE7D98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AE7D98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ps</w:t>
            </w:r>
            <w:r w:rsidRPr="00AE7D98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= </w:t>
            </w:r>
            <w:r w:rsidRPr="00AE7D98">
              <w:rPr>
                <w:rFonts w:ascii="Consolas" w:eastAsia="Times New Roman" w:hAnsi="Consolas" w:cs="Times New Roman"/>
                <w:color w:val="68349C"/>
                <w:kern w:val="0"/>
                <w:sz w:val="18"/>
                <w:szCs w:val="18"/>
                <w:lang w:eastAsia="en-IN"/>
                <w14:ligatures w14:val="none"/>
              </w:rPr>
              <w:t>[average pending time (PS)]</w:t>
            </w:r>
          </w:p>
          <w:p w14:paraId="1CD67363" w14:textId="77777777" w:rsidR="00AE7D98" w:rsidRPr="00AE7D98" w:rsidRDefault="00AE7D98" w:rsidP="00AE7D98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E7D98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en-IN"/>
                <w14:ligatures w14:val="none"/>
              </w:rPr>
              <w:t>VAR</w:t>
            </w:r>
            <w:r w:rsidRPr="00AE7D98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AE7D98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court</w:t>
            </w:r>
            <w:r w:rsidRPr="00AE7D98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= </w:t>
            </w:r>
            <w:r w:rsidRPr="00AE7D98">
              <w:rPr>
                <w:rFonts w:ascii="Consolas" w:eastAsia="Times New Roman" w:hAnsi="Consolas" w:cs="Times New Roman"/>
                <w:color w:val="68349C"/>
                <w:kern w:val="0"/>
                <w:sz w:val="18"/>
                <w:szCs w:val="18"/>
                <w:lang w:eastAsia="en-IN"/>
                <w14:ligatures w14:val="none"/>
              </w:rPr>
              <w:t>[averge pending time (court)]</w:t>
            </w:r>
          </w:p>
          <w:p w14:paraId="6A155CBA" w14:textId="77777777" w:rsidR="00AE7D98" w:rsidRPr="00AE7D98" w:rsidRDefault="00AE7D98" w:rsidP="00AE7D98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E7D98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en-IN"/>
                <w14:ligatures w14:val="none"/>
              </w:rPr>
              <w:t>VAR</w:t>
            </w:r>
            <w:r w:rsidRPr="00AE7D98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AE7D98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tpt</w:t>
            </w:r>
            <w:r w:rsidRPr="00AE7D98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= </w:t>
            </w:r>
            <w:r w:rsidRPr="00AE7D98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ps</w:t>
            </w:r>
            <w:r w:rsidRPr="00AE7D98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+</w:t>
            </w:r>
            <w:r w:rsidRPr="00AE7D98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court</w:t>
            </w:r>
          </w:p>
          <w:p w14:paraId="50933B83" w14:textId="77777777" w:rsidR="00AE7D98" w:rsidRPr="00AE7D98" w:rsidRDefault="00AE7D98" w:rsidP="00AE7D98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E7D98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en-IN"/>
                <w14:ligatures w14:val="none"/>
              </w:rPr>
              <w:t>RETURN</w:t>
            </w:r>
          </w:p>
          <w:p w14:paraId="4434D9A6" w14:textId="500F5B4A" w:rsidR="001B000D" w:rsidRPr="00AE7D98" w:rsidRDefault="00AE7D98" w:rsidP="00AE7D98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E7D98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     </w:t>
            </w:r>
            <w:r w:rsidRPr="00AE7D98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tpt</w:t>
            </w:r>
            <w:r w:rsidRPr="00AE7D98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+</w:t>
            </w:r>
            <w:r w:rsidRPr="00AE7D98">
              <w:rPr>
                <w:rFonts w:ascii="Consolas" w:eastAsia="Times New Roman" w:hAnsi="Consolas" w:cs="Times New Roman"/>
                <w:color w:val="098658"/>
                <w:kern w:val="0"/>
                <w:sz w:val="18"/>
                <w:szCs w:val="18"/>
                <w:lang w:eastAsia="en-IN"/>
                <w14:ligatures w14:val="none"/>
              </w:rPr>
              <w:t>0</w:t>
            </w:r>
          </w:p>
        </w:tc>
        <w:tc>
          <w:tcPr>
            <w:tcW w:w="1381" w:type="dxa"/>
            <w:hideMark/>
          </w:tcPr>
          <w:p w14:paraId="3A8E7F2F" w14:textId="77777777" w:rsidR="001B000D" w:rsidRPr="001B000D" w:rsidRDefault="001B000D" w:rsidP="00C971A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B000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Combined</w:t>
            </w:r>
          </w:p>
        </w:tc>
        <w:tc>
          <w:tcPr>
            <w:tcW w:w="2250" w:type="dxa"/>
            <w:hideMark/>
          </w:tcPr>
          <w:p w14:paraId="07B20BAA" w14:textId="77777777" w:rsidR="001B000D" w:rsidRPr="001B000D" w:rsidRDefault="001B000D" w:rsidP="00C971A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B000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Adds both PS + Court pending.</w:t>
            </w:r>
          </w:p>
        </w:tc>
      </w:tr>
    </w:tbl>
    <w:p w14:paraId="66AC0430" w14:textId="2E2321B5" w:rsidR="006424DE" w:rsidRPr="00A646BF" w:rsidRDefault="00893269" w:rsidP="00A646BF">
      <w:pPr>
        <w:pStyle w:val="Caption"/>
        <w:rPr>
          <w:sz w:val="32"/>
          <w:szCs w:val="32"/>
        </w:rPr>
      </w:pPr>
      <w:r>
        <w:rPr>
          <w:sz w:val="32"/>
          <w:szCs w:val="32"/>
        </w:rPr>
        <w:t>9.6</w:t>
      </w:r>
      <w:r w:rsidR="00947B3D" w:rsidRPr="00A646BF">
        <w:rPr>
          <w:sz w:val="32"/>
          <w:szCs w:val="32"/>
        </w:rPr>
        <w:t>YOY, Icons &amp; Colours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43"/>
        <w:gridCol w:w="4572"/>
        <w:gridCol w:w="1170"/>
        <w:gridCol w:w="1731"/>
      </w:tblGrid>
      <w:tr w:rsidR="00D34DAF" w:rsidRPr="001B000D" w14:paraId="6333F4A0" w14:textId="77777777" w:rsidTr="00D34DAF">
        <w:tc>
          <w:tcPr>
            <w:tcW w:w="1543" w:type="dxa"/>
            <w:shd w:val="clear" w:color="auto" w:fill="BFBFBF" w:themeFill="background1" w:themeFillShade="BF"/>
            <w:hideMark/>
          </w:tcPr>
          <w:p w14:paraId="6A8A3CD5" w14:textId="77777777" w:rsidR="004679DF" w:rsidRPr="00C971A2" w:rsidRDefault="004679DF" w:rsidP="0074586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971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Measure Name</w:t>
            </w:r>
          </w:p>
        </w:tc>
        <w:tc>
          <w:tcPr>
            <w:tcW w:w="4572" w:type="dxa"/>
            <w:shd w:val="clear" w:color="auto" w:fill="BFBFBF" w:themeFill="background1" w:themeFillShade="BF"/>
            <w:hideMark/>
          </w:tcPr>
          <w:p w14:paraId="544CAFDD" w14:textId="77777777" w:rsidR="004679DF" w:rsidRPr="00C971A2" w:rsidRDefault="004679DF" w:rsidP="0074586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971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DAX Formula</w:t>
            </w:r>
          </w:p>
        </w:tc>
        <w:tc>
          <w:tcPr>
            <w:tcW w:w="1170" w:type="dxa"/>
            <w:shd w:val="clear" w:color="auto" w:fill="BFBFBF" w:themeFill="background1" w:themeFillShade="BF"/>
            <w:hideMark/>
          </w:tcPr>
          <w:p w14:paraId="1D038E20" w14:textId="77777777" w:rsidR="004679DF" w:rsidRPr="00C971A2" w:rsidRDefault="004679DF" w:rsidP="0074586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971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Purpose</w:t>
            </w:r>
          </w:p>
        </w:tc>
        <w:tc>
          <w:tcPr>
            <w:tcW w:w="1731" w:type="dxa"/>
            <w:shd w:val="clear" w:color="auto" w:fill="BFBFBF" w:themeFill="background1" w:themeFillShade="BF"/>
            <w:hideMark/>
          </w:tcPr>
          <w:p w14:paraId="2C701720" w14:textId="77777777" w:rsidR="004679DF" w:rsidRPr="00C971A2" w:rsidRDefault="004679DF" w:rsidP="0074586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971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Logic</w:t>
            </w:r>
          </w:p>
        </w:tc>
      </w:tr>
      <w:tr w:rsidR="00D34DAF" w:rsidRPr="001B000D" w14:paraId="3D9C7BF5" w14:textId="77777777" w:rsidTr="00D34DAF">
        <w:tc>
          <w:tcPr>
            <w:tcW w:w="1543" w:type="dxa"/>
            <w:hideMark/>
          </w:tcPr>
          <w:p w14:paraId="5B3C7B56" w14:textId="6B6B13F3" w:rsidR="00D34DAF" w:rsidRPr="001B000D" w:rsidRDefault="00D34DAF" w:rsidP="00D34DAF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47B3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Reported Cases Variance</w:t>
            </w:r>
          </w:p>
        </w:tc>
        <w:tc>
          <w:tcPr>
            <w:tcW w:w="4572" w:type="dxa"/>
            <w:hideMark/>
          </w:tcPr>
          <w:p w14:paraId="5CA252C1" w14:textId="77777777" w:rsidR="00750ED1" w:rsidRPr="00750ED1" w:rsidRDefault="00750ED1" w:rsidP="00750ED1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750ED1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= </w:t>
            </w:r>
          </w:p>
          <w:p w14:paraId="5A4D9E0A" w14:textId="77777777" w:rsidR="00750ED1" w:rsidRPr="00750ED1" w:rsidRDefault="00750ED1" w:rsidP="00750ED1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750ED1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en-IN"/>
                <w14:ligatures w14:val="none"/>
              </w:rPr>
              <w:t>VAR</w:t>
            </w:r>
            <w:r w:rsidRPr="00750ED1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750ED1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CurrentYear_YTD</w:t>
            </w:r>
            <w:r w:rsidRPr="00750ED1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=</w:t>
            </w:r>
          </w:p>
          <w:p w14:paraId="6EB4BCFF" w14:textId="77777777" w:rsidR="00750ED1" w:rsidRPr="00750ED1" w:rsidRDefault="00750ED1" w:rsidP="00750ED1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750ED1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750ED1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en-IN"/>
                <w14:ligatures w14:val="none"/>
              </w:rPr>
              <w:t>CALCULATE</w:t>
            </w:r>
            <w:r w:rsidRPr="00750ED1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(</w:t>
            </w:r>
          </w:p>
          <w:p w14:paraId="26C37AE6" w14:textId="77777777" w:rsidR="00750ED1" w:rsidRPr="00750ED1" w:rsidRDefault="00750ED1" w:rsidP="00750ED1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750ED1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lastRenderedPageBreak/>
              <w:t xml:space="preserve">        </w:t>
            </w:r>
            <w:r w:rsidRPr="00750ED1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en-IN"/>
                <w14:ligatures w14:val="none"/>
              </w:rPr>
              <w:t>TOTALYTD</w:t>
            </w:r>
            <w:r w:rsidRPr="00750ED1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( </w:t>
            </w:r>
            <w:r w:rsidRPr="00750ED1">
              <w:rPr>
                <w:rFonts w:ascii="Consolas" w:eastAsia="Times New Roman" w:hAnsi="Consolas" w:cs="Times New Roman"/>
                <w:color w:val="68349C"/>
                <w:kern w:val="0"/>
                <w:sz w:val="18"/>
                <w:szCs w:val="18"/>
                <w:lang w:eastAsia="en-IN"/>
                <w14:ligatures w14:val="none"/>
              </w:rPr>
              <w:t>[Reported Cases]</w:t>
            </w:r>
            <w:r w:rsidRPr="00750ED1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, </w:t>
            </w:r>
            <w:r w:rsidRPr="00750ED1">
              <w:rPr>
                <w:rFonts w:ascii="Consolas" w:eastAsia="Times New Roman" w:hAnsi="Consolas" w:cs="Times New Roman"/>
                <w:color w:val="001080"/>
                <w:kern w:val="0"/>
                <w:sz w:val="18"/>
                <w:szCs w:val="18"/>
                <w:lang w:eastAsia="en-IN"/>
                <w14:ligatures w14:val="none"/>
              </w:rPr>
              <w:t>Calender[Date]</w:t>
            </w:r>
            <w:r w:rsidRPr="00750ED1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)</w:t>
            </w:r>
          </w:p>
          <w:p w14:paraId="344E9190" w14:textId="77777777" w:rsidR="00750ED1" w:rsidRPr="00750ED1" w:rsidRDefault="00750ED1" w:rsidP="00750ED1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750ED1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    )</w:t>
            </w:r>
          </w:p>
          <w:p w14:paraId="45330A25" w14:textId="77777777" w:rsidR="00750ED1" w:rsidRPr="00750ED1" w:rsidRDefault="00750ED1" w:rsidP="00750ED1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750ED1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en-IN"/>
                <w14:ligatures w14:val="none"/>
              </w:rPr>
              <w:t>VAR</w:t>
            </w:r>
            <w:r w:rsidRPr="00750ED1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750ED1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PreviousYear_YTD</w:t>
            </w:r>
            <w:r w:rsidRPr="00750ED1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=</w:t>
            </w:r>
          </w:p>
          <w:p w14:paraId="5218F632" w14:textId="77777777" w:rsidR="00750ED1" w:rsidRPr="00750ED1" w:rsidRDefault="00750ED1" w:rsidP="00750ED1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750ED1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750ED1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en-IN"/>
                <w14:ligatures w14:val="none"/>
              </w:rPr>
              <w:t>CALCULATE</w:t>
            </w:r>
            <w:r w:rsidRPr="00750ED1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(</w:t>
            </w:r>
          </w:p>
          <w:p w14:paraId="22A9C451" w14:textId="77777777" w:rsidR="00750ED1" w:rsidRPr="00750ED1" w:rsidRDefault="00750ED1" w:rsidP="00750ED1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750ED1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750ED1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en-IN"/>
                <w14:ligatures w14:val="none"/>
              </w:rPr>
              <w:t>TOTALYTD</w:t>
            </w:r>
            <w:r w:rsidRPr="00750ED1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( </w:t>
            </w:r>
            <w:r w:rsidRPr="00750ED1">
              <w:rPr>
                <w:rFonts w:ascii="Consolas" w:eastAsia="Times New Roman" w:hAnsi="Consolas" w:cs="Times New Roman"/>
                <w:color w:val="68349C"/>
                <w:kern w:val="0"/>
                <w:sz w:val="18"/>
                <w:szCs w:val="18"/>
                <w:lang w:eastAsia="en-IN"/>
                <w14:ligatures w14:val="none"/>
              </w:rPr>
              <w:t>[Reported Cases]</w:t>
            </w:r>
            <w:r w:rsidRPr="00750ED1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, </w:t>
            </w:r>
            <w:r w:rsidRPr="00750ED1">
              <w:rPr>
                <w:rFonts w:ascii="Consolas" w:eastAsia="Times New Roman" w:hAnsi="Consolas" w:cs="Times New Roman"/>
                <w:color w:val="001080"/>
                <w:kern w:val="0"/>
                <w:sz w:val="18"/>
                <w:szCs w:val="18"/>
                <w:lang w:eastAsia="en-IN"/>
                <w14:ligatures w14:val="none"/>
              </w:rPr>
              <w:t>Calender[Date]</w:t>
            </w:r>
            <w:r w:rsidRPr="00750ED1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),</w:t>
            </w:r>
          </w:p>
          <w:p w14:paraId="65DD1D55" w14:textId="77777777" w:rsidR="00750ED1" w:rsidRPr="00750ED1" w:rsidRDefault="00750ED1" w:rsidP="00750ED1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750ED1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750ED1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en-IN"/>
                <w14:ligatures w14:val="none"/>
              </w:rPr>
              <w:t>DATEADD</w:t>
            </w:r>
            <w:r w:rsidRPr="00750ED1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( </w:t>
            </w:r>
            <w:r w:rsidRPr="00750ED1">
              <w:rPr>
                <w:rFonts w:ascii="Consolas" w:eastAsia="Times New Roman" w:hAnsi="Consolas" w:cs="Times New Roman"/>
                <w:color w:val="001080"/>
                <w:kern w:val="0"/>
                <w:sz w:val="18"/>
                <w:szCs w:val="18"/>
                <w:lang w:eastAsia="en-IN"/>
                <w14:ligatures w14:val="none"/>
              </w:rPr>
              <w:t>Calender[Date]</w:t>
            </w:r>
            <w:r w:rsidRPr="00750ED1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, -</w:t>
            </w:r>
            <w:r w:rsidRPr="00750ED1">
              <w:rPr>
                <w:rFonts w:ascii="Consolas" w:eastAsia="Times New Roman" w:hAnsi="Consolas" w:cs="Times New Roman"/>
                <w:color w:val="098658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  <w:r w:rsidRPr="00750ED1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, </w:t>
            </w:r>
            <w:r w:rsidRPr="00750ED1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en-IN"/>
                <w14:ligatures w14:val="none"/>
              </w:rPr>
              <w:t>YEAR</w:t>
            </w:r>
            <w:r w:rsidRPr="00750ED1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)</w:t>
            </w:r>
          </w:p>
          <w:p w14:paraId="6EBB31C6" w14:textId="77777777" w:rsidR="00750ED1" w:rsidRPr="00750ED1" w:rsidRDefault="00750ED1" w:rsidP="00750ED1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750ED1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    )</w:t>
            </w:r>
          </w:p>
          <w:p w14:paraId="1E71685A" w14:textId="77777777" w:rsidR="00750ED1" w:rsidRPr="00750ED1" w:rsidRDefault="00750ED1" w:rsidP="00750ED1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750ED1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en-IN"/>
                <w14:ligatures w14:val="none"/>
              </w:rPr>
              <w:t>RETURN</w:t>
            </w:r>
          </w:p>
          <w:p w14:paraId="3A546A95" w14:textId="13A364ED" w:rsidR="00D34DAF" w:rsidRPr="00750ED1" w:rsidRDefault="00750ED1" w:rsidP="00750ED1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750ED1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750ED1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en-IN"/>
                <w14:ligatures w14:val="none"/>
              </w:rPr>
              <w:t>DIVIDE</w:t>
            </w:r>
            <w:r w:rsidRPr="00750ED1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( </w:t>
            </w:r>
            <w:r w:rsidRPr="00750ED1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CurrentYear_YTD</w:t>
            </w:r>
            <w:r w:rsidRPr="00750ED1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- </w:t>
            </w:r>
            <w:r w:rsidRPr="00750ED1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PreviousYear_YTD</w:t>
            </w:r>
            <w:r w:rsidRPr="00750ED1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, </w:t>
            </w:r>
            <w:r w:rsidRPr="00750ED1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PreviousYear_YTD</w:t>
            </w:r>
            <w:r w:rsidRPr="00750ED1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)</w:t>
            </w:r>
          </w:p>
        </w:tc>
        <w:tc>
          <w:tcPr>
            <w:tcW w:w="1170" w:type="dxa"/>
            <w:hideMark/>
          </w:tcPr>
          <w:p w14:paraId="5389B5E3" w14:textId="22860F08" w:rsidR="00D34DAF" w:rsidRPr="001B000D" w:rsidRDefault="00D34DAF" w:rsidP="00D34DAF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47B3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lastRenderedPageBreak/>
              <w:t>YOY change</w:t>
            </w:r>
          </w:p>
        </w:tc>
        <w:tc>
          <w:tcPr>
            <w:tcW w:w="1731" w:type="dxa"/>
            <w:hideMark/>
          </w:tcPr>
          <w:p w14:paraId="6513A48C" w14:textId="4A12F78D" w:rsidR="00D34DAF" w:rsidRPr="001B000D" w:rsidRDefault="00D34DAF" w:rsidP="00D34DAF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47B3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Year-over-year % change in reported.</w:t>
            </w:r>
          </w:p>
        </w:tc>
      </w:tr>
      <w:tr w:rsidR="00D34DAF" w:rsidRPr="001B000D" w14:paraId="0F5F9010" w14:textId="77777777" w:rsidTr="00D34DAF">
        <w:tc>
          <w:tcPr>
            <w:tcW w:w="1543" w:type="dxa"/>
            <w:hideMark/>
          </w:tcPr>
          <w:p w14:paraId="374C2B77" w14:textId="61D4158D" w:rsidR="00D34DAF" w:rsidRPr="001B000D" w:rsidRDefault="00D34DAF" w:rsidP="00D34DAF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47B3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Reported Cases Icon</w:t>
            </w:r>
          </w:p>
        </w:tc>
        <w:tc>
          <w:tcPr>
            <w:tcW w:w="4572" w:type="dxa"/>
            <w:hideMark/>
          </w:tcPr>
          <w:p w14:paraId="4FD80BB1" w14:textId="77777777" w:rsidR="006826DD" w:rsidRPr="006826DD" w:rsidRDefault="006826DD" w:rsidP="006826DD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6826D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= </w:t>
            </w:r>
          </w:p>
          <w:p w14:paraId="2E45606A" w14:textId="77777777" w:rsidR="006826DD" w:rsidRPr="006826DD" w:rsidRDefault="006826DD" w:rsidP="006826DD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6826D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en-IN"/>
                <w14:ligatures w14:val="none"/>
              </w:rPr>
              <w:t>VAR</w:t>
            </w:r>
            <w:r w:rsidRPr="006826D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6826DD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PositiveIcon</w:t>
            </w:r>
            <w:r w:rsidRPr="006826D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= </w:t>
            </w:r>
            <w:r w:rsidRPr="006826DD">
              <w:rPr>
                <w:rFonts w:ascii="Consolas" w:eastAsia="Times New Roman" w:hAnsi="Consolas" w:cs="Times New Roman"/>
                <w:color w:val="A31515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6826DD">
              <w:rPr>
                <w:rFonts w:ascii="Consolas" w:eastAsia="Times New Roman" w:hAnsi="Consolas" w:cs="Consolas"/>
                <w:color w:val="A31515"/>
                <w:kern w:val="0"/>
                <w:sz w:val="18"/>
                <w:szCs w:val="18"/>
                <w:lang w:eastAsia="en-IN"/>
                <w14:ligatures w14:val="none"/>
              </w:rPr>
              <w:t>🡅</w:t>
            </w:r>
            <w:r w:rsidRPr="006826DD">
              <w:rPr>
                <w:rFonts w:ascii="Consolas" w:eastAsia="Times New Roman" w:hAnsi="Consolas" w:cs="Times New Roman"/>
                <w:color w:val="A31515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</w:p>
          <w:p w14:paraId="3690978D" w14:textId="77777777" w:rsidR="006826DD" w:rsidRPr="006826DD" w:rsidRDefault="006826DD" w:rsidP="006826DD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6826D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en-IN"/>
                <w14:ligatures w14:val="none"/>
              </w:rPr>
              <w:t>VAR</w:t>
            </w:r>
            <w:r w:rsidRPr="006826D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6826DD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NegativeIcon</w:t>
            </w:r>
            <w:r w:rsidRPr="006826D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= </w:t>
            </w:r>
            <w:r w:rsidRPr="006826DD">
              <w:rPr>
                <w:rFonts w:ascii="Consolas" w:eastAsia="Times New Roman" w:hAnsi="Consolas" w:cs="Times New Roman"/>
                <w:color w:val="A31515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6826DD">
              <w:rPr>
                <w:rFonts w:ascii="Consolas" w:eastAsia="Times New Roman" w:hAnsi="Consolas" w:cs="Consolas"/>
                <w:color w:val="A31515"/>
                <w:kern w:val="0"/>
                <w:sz w:val="18"/>
                <w:szCs w:val="18"/>
                <w:lang w:eastAsia="en-IN"/>
                <w14:ligatures w14:val="none"/>
              </w:rPr>
              <w:t>🡇</w:t>
            </w:r>
            <w:r w:rsidRPr="006826DD">
              <w:rPr>
                <w:rFonts w:ascii="Consolas" w:eastAsia="Times New Roman" w:hAnsi="Consolas" w:cs="Times New Roman"/>
                <w:color w:val="A31515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</w:p>
          <w:p w14:paraId="6412DC47" w14:textId="77777777" w:rsidR="006826DD" w:rsidRPr="006826DD" w:rsidRDefault="006826DD" w:rsidP="006826DD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6826D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en-IN"/>
                <w14:ligatures w14:val="none"/>
              </w:rPr>
              <w:t>VAR</w:t>
            </w:r>
            <w:r w:rsidRPr="006826D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6826DD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Nochange</w:t>
            </w:r>
            <w:r w:rsidRPr="006826D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= </w:t>
            </w:r>
            <w:r w:rsidRPr="006826DD">
              <w:rPr>
                <w:rFonts w:ascii="Consolas" w:eastAsia="Times New Roman" w:hAnsi="Consolas" w:cs="Times New Roman"/>
                <w:color w:val="A31515"/>
                <w:kern w:val="0"/>
                <w:sz w:val="18"/>
                <w:szCs w:val="18"/>
                <w:lang w:eastAsia="en-IN"/>
                <w14:ligatures w14:val="none"/>
              </w:rPr>
              <w:t>"–"</w:t>
            </w:r>
          </w:p>
          <w:p w14:paraId="42998AC0" w14:textId="77777777" w:rsidR="006826DD" w:rsidRPr="006826DD" w:rsidRDefault="006826DD" w:rsidP="006826DD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  <w:p w14:paraId="176CC45D" w14:textId="77777777" w:rsidR="006826DD" w:rsidRPr="006826DD" w:rsidRDefault="006826DD" w:rsidP="006826DD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6826D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en-IN"/>
                <w14:ligatures w14:val="none"/>
              </w:rPr>
              <w:t>VAR</w:t>
            </w:r>
            <w:r w:rsidRPr="006826D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6826DD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__YearSelected</w:t>
            </w:r>
            <w:r w:rsidRPr="006826D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= </w:t>
            </w:r>
            <w:r w:rsidRPr="006826DD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en-IN"/>
                <w14:ligatures w14:val="none"/>
              </w:rPr>
              <w:t>COUNTROWS</w:t>
            </w:r>
            <w:r w:rsidRPr="006826D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6826DD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en-IN"/>
                <w14:ligatures w14:val="none"/>
              </w:rPr>
              <w:t>VALUES</w:t>
            </w:r>
            <w:r w:rsidRPr="006826D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6826DD">
              <w:rPr>
                <w:rFonts w:ascii="Consolas" w:eastAsia="Times New Roman" w:hAnsi="Consolas" w:cs="Times New Roman"/>
                <w:color w:val="001080"/>
                <w:kern w:val="0"/>
                <w:sz w:val="18"/>
                <w:szCs w:val="18"/>
                <w:lang w:eastAsia="en-IN"/>
                <w14:ligatures w14:val="none"/>
              </w:rPr>
              <w:t>Calender[year]</w:t>
            </w:r>
            <w:r w:rsidRPr="006826D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))</w:t>
            </w:r>
          </w:p>
          <w:p w14:paraId="42B5EABE" w14:textId="77777777" w:rsidR="006826DD" w:rsidRPr="006826DD" w:rsidRDefault="006826DD" w:rsidP="006826DD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  <w:p w14:paraId="57FB5563" w14:textId="77777777" w:rsidR="006826DD" w:rsidRPr="006826DD" w:rsidRDefault="006826DD" w:rsidP="006826DD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6826D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en-IN"/>
                <w14:ligatures w14:val="none"/>
              </w:rPr>
              <w:t>VAR</w:t>
            </w:r>
            <w:r w:rsidRPr="006826D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6826DD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__BASELINE_VALUE</w:t>
            </w:r>
            <w:r w:rsidRPr="006826D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=</w:t>
            </w:r>
          </w:p>
          <w:p w14:paraId="6007930D" w14:textId="77777777" w:rsidR="006826DD" w:rsidRPr="006826DD" w:rsidRDefault="006826DD" w:rsidP="006826DD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6826D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6826DD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en-IN"/>
                <w14:ligatures w14:val="none"/>
              </w:rPr>
              <w:t>CALCULATE</w:t>
            </w:r>
            <w:r w:rsidRPr="006826D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</w:p>
          <w:p w14:paraId="1DA13CA1" w14:textId="77777777" w:rsidR="006826DD" w:rsidRPr="006826DD" w:rsidRDefault="006826DD" w:rsidP="006826DD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6826D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6826DD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en-IN"/>
                <w14:ligatures w14:val="none"/>
              </w:rPr>
              <w:t>TOTALYTD</w:t>
            </w:r>
            <w:r w:rsidRPr="006826D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6826DD">
              <w:rPr>
                <w:rFonts w:ascii="Consolas" w:eastAsia="Times New Roman" w:hAnsi="Consolas" w:cs="Times New Roman"/>
                <w:color w:val="68349C"/>
                <w:kern w:val="0"/>
                <w:sz w:val="18"/>
                <w:szCs w:val="18"/>
                <w:lang w:eastAsia="en-IN"/>
                <w14:ligatures w14:val="none"/>
              </w:rPr>
              <w:t>[Reported Cases]</w:t>
            </w:r>
            <w:r w:rsidRPr="006826D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, </w:t>
            </w:r>
            <w:r w:rsidRPr="006826DD">
              <w:rPr>
                <w:rFonts w:ascii="Consolas" w:eastAsia="Times New Roman" w:hAnsi="Consolas" w:cs="Times New Roman"/>
                <w:color w:val="001080"/>
                <w:kern w:val="0"/>
                <w:sz w:val="18"/>
                <w:szCs w:val="18"/>
                <w:lang w:eastAsia="en-IN"/>
                <w14:ligatures w14:val="none"/>
              </w:rPr>
              <w:t>Calender[Date]</w:t>
            </w:r>
            <w:r w:rsidRPr="006826D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),</w:t>
            </w:r>
          </w:p>
          <w:p w14:paraId="4D9FBD56" w14:textId="77777777" w:rsidR="006826DD" w:rsidRPr="006826DD" w:rsidRDefault="006826DD" w:rsidP="006826DD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6826D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6826DD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en-IN"/>
                <w14:ligatures w14:val="none"/>
              </w:rPr>
              <w:t>DATEADD</w:t>
            </w:r>
            <w:r w:rsidRPr="006826D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6826DD">
              <w:rPr>
                <w:rFonts w:ascii="Consolas" w:eastAsia="Times New Roman" w:hAnsi="Consolas" w:cs="Times New Roman"/>
                <w:color w:val="001080"/>
                <w:kern w:val="0"/>
                <w:sz w:val="18"/>
                <w:szCs w:val="18"/>
                <w:lang w:eastAsia="en-IN"/>
                <w14:ligatures w14:val="none"/>
              </w:rPr>
              <w:t>Calender[Date]</w:t>
            </w:r>
            <w:r w:rsidRPr="006826D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, -</w:t>
            </w:r>
            <w:r w:rsidRPr="006826DD">
              <w:rPr>
                <w:rFonts w:ascii="Consolas" w:eastAsia="Times New Roman" w:hAnsi="Consolas" w:cs="Times New Roman"/>
                <w:color w:val="098658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  <w:r w:rsidRPr="006826D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, </w:t>
            </w:r>
            <w:r w:rsidRPr="006826DD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en-IN"/>
                <w14:ligatures w14:val="none"/>
              </w:rPr>
              <w:t>YEAR</w:t>
            </w:r>
            <w:r w:rsidRPr="006826D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)</w:t>
            </w:r>
          </w:p>
          <w:p w14:paraId="042F65B6" w14:textId="77777777" w:rsidR="006826DD" w:rsidRPr="006826DD" w:rsidRDefault="006826DD" w:rsidP="006826DD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6826D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    )</w:t>
            </w:r>
          </w:p>
          <w:p w14:paraId="295DA5F3" w14:textId="77777777" w:rsidR="006826DD" w:rsidRPr="006826DD" w:rsidRDefault="006826DD" w:rsidP="006826DD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6826D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en-IN"/>
                <w14:ligatures w14:val="none"/>
              </w:rPr>
              <w:t>VAR</w:t>
            </w:r>
            <w:r w:rsidRPr="006826D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6826DD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__VALUE_TO_COMPARE</w:t>
            </w:r>
            <w:r w:rsidRPr="006826D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= </w:t>
            </w:r>
            <w:r w:rsidRPr="006826DD">
              <w:rPr>
                <w:rFonts w:ascii="Consolas" w:eastAsia="Times New Roman" w:hAnsi="Consolas" w:cs="Times New Roman"/>
                <w:color w:val="68349C"/>
                <w:kern w:val="0"/>
                <w:sz w:val="18"/>
                <w:szCs w:val="18"/>
                <w:lang w:eastAsia="en-IN"/>
                <w14:ligatures w14:val="none"/>
              </w:rPr>
              <w:t>[Reported Cases]</w:t>
            </w:r>
          </w:p>
          <w:p w14:paraId="08B422EA" w14:textId="77777777" w:rsidR="006826DD" w:rsidRPr="006826DD" w:rsidRDefault="006826DD" w:rsidP="006826DD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  <w:p w14:paraId="01AC1100" w14:textId="77777777" w:rsidR="006826DD" w:rsidRPr="006826DD" w:rsidRDefault="006826DD" w:rsidP="006826DD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6826D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en-IN"/>
                <w14:ligatures w14:val="none"/>
              </w:rPr>
              <w:t>VAR</w:t>
            </w:r>
            <w:r w:rsidRPr="006826D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6826DD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yoy</w:t>
            </w:r>
            <w:r w:rsidRPr="006826D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=</w:t>
            </w:r>
          </w:p>
          <w:p w14:paraId="4114E3FF" w14:textId="77777777" w:rsidR="006826DD" w:rsidRPr="006826DD" w:rsidRDefault="006826DD" w:rsidP="006826DD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6826D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6826DD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en-IN"/>
                <w14:ligatures w14:val="none"/>
              </w:rPr>
              <w:t>DIVIDE</w:t>
            </w:r>
            <w:r w:rsidRPr="006826D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6826DD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__VALUE_TO_COMPARE</w:t>
            </w:r>
            <w:r w:rsidRPr="006826D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- </w:t>
            </w:r>
            <w:r w:rsidRPr="006826DD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__BASELINE_VALUE</w:t>
            </w:r>
            <w:r w:rsidRPr="006826D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, </w:t>
            </w:r>
            <w:r w:rsidRPr="006826DD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__BASELINE_VALUE</w:t>
            </w:r>
            <w:r w:rsidRPr="006826D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)</w:t>
            </w:r>
          </w:p>
          <w:p w14:paraId="597B93EA" w14:textId="77777777" w:rsidR="006826DD" w:rsidRPr="006826DD" w:rsidRDefault="006826DD" w:rsidP="006826DD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  <w:p w14:paraId="74E66686" w14:textId="77777777" w:rsidR="006826DD" w:rsidRPr="006826DD" w:rsidRDefault="006826DD" w:rsidP="006826DD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6826D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en-IN"/>
                <w14:ligatures w14:val="none"/>
              </w:rPr>
              <w:t>VAR</w:t>
            </w:r>
            <w:r w:rsidRPr="006826D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6826DD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Result</w:t>
            </w:r>
            <w:r w:rsidRPr="006826D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=</w:t>
            </w:r>
          </w:p>
          <w:p w14:paraId="45F81FCF" w14:textId="77777777" w:rsidR="006826DD" w:rsidRPr="006826DD" w:rsidRDefault="006826DD" w:rsidP="006826DD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6826D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6826DD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en-IN"/>
                <w14:ligatures w14:val="none"/>
              </w:rPr>
              <w:t>SWITCH</w:t>
            </w:r>
            <w:r w:rsidRPr="006826D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</w:p>
          <w:p w14:paraId="5AE92F39" w14:textId="77777777" w:rsidR="006826DD" w:rsidRPr="006826DD" w:rsidRDefault="006826DD" w:rsidP="006826DD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6826D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6826DD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en-IN"/>
                <w14:ligatures w14:val="none"/>
              </w:rPr>
              <w:t>TRUE</w:t>
            </w:r>
            <w:r w:rsidRPr="006826D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(),</w:t>
            </w:r>
          </w:p>
          <w:p w14:paraId="3EC5948B" w14:textId="77777777" w:rsidR="006826DD" w:rsidRPr="006826DD" w:rsidRDefault="006826DD" w:rsidP="006826DD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6826D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6826DD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__BASELINE_VALUE</w:t>
            </w:r>
            <w:r w:rsidRPr="006826D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= </w:t>
            </w:r>
            <w:r w:rsidRPr="006826DD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en-IN"/>
                <w14:ligatures w14:val="none"/>
              </w:rPr>
              <w:t>BLANK</w:t>
            </w:r>
            <w:r w:rsidRPr="006826D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() &amp;&amp; </w:t>
            </w:r>
            <w:r w:rsidRPr="006826DD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__VALUE_TO_COMPARE</w:t>
            </w:r>
            <w:r w:rsidRPr="006826D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&gt; </w:t>
            </w:r>
            <w:r w:rsidRPr="006826DD">
              <w:rPr>
                <w:rFonts w:ascii="Consolas" w:eastAsia="Times New Roman" w:hAnsi="Consolas" w:cs="Times New Roman"/>
                <w:color w:val="098658"/>
                <w:kern w:val="0"/>
                <w:sz w:val="18"/>
                <w:szCs w:val="18"/>
                <w:lang w:eastAsia="en-IN"/>
                <w14:ligatures w14:val="none"/>
              </w:rPr>
              <w:t>0</w:t>
            </w:r>
            <w:r w:rsidRPr="006826D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, </w:t>
            </w:r>
            <w:r w:rsidRPr="006826DD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Nochange</w:t>
            </w:r>
            <w:r w:rsidRPr="006826D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</w:p>
          <w:p w14:paraId="3CE0757C" w14:textId="77777777" w:rsidR="006826DD" w:rsidRPr="006826DD" w:rsidRDefault="006826DD" w:rsidP="006826DD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6826D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6826DD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__BASELINE_VALUE</w:t>
            </w:r>
            <w:r w:rsidRPr="006826D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= </w:t>
            </w:r>
            <w:r w:rsidRPr="006826DD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en-IN"/>
                <w14:ligatures w14:val="none"/>
              </w:rPr>
              <w:t>BLANK</w:t>
            </w:r>
            <w:r w:rsidRPr="006826D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() &amp;&amp; </w:t>
            </w:r>
            <w:r w:rsidRPr="006826DD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__VALUE_TO_COMPARE</w:t>
            </w:r>
            <w:r w:rsidRPr="006826D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= </w:t>
            </w:r>
            <w:r w:rsidRPr="006826DD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en-IN"/>
                <w14:ligatures w14:val="none"/>
              </w:rPr>
              <w:t>BLANK</w:t>
            </w:r>
            <w:r w:rsidRPr="006826D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(), </w:t>
            </w:r>
            <w:r w:rsidRPr="006826DD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Nochange</w:t>
            </w:r>
            <w:r w:rsidRPr="006826D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</w:p>
          <w:p w14:paraId="0A07D97C" w14:textId="77777777" w:rsidR="006826DD" w:rsidRPr="006826DD" w:rsidRDefault="006826DD" w:rsidP="006826DD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6826D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6826DD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__YearSelected</w:t>
            </w:r>
            <w:r w:rsidRPr="006826D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&gt; </w:t>
            </w:r>
            <w:r w:rsidRPr="006826DD">
              <w:rPr>
                <w:rFonts w:ascii="Consolas" w:eastAsia="Times New Roman" w:hAnsi="Consolas" w:cs="Times New Roman"/>
                <w:color w:val="098658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  <w:r w:rsidRPr="006826D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, </w:t>
            </w:r>
            <w:r w:rsidRPr="006826DD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Nochange</w:t>
            </w:r>
            <w:r w:rsidRPr="006826D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</w:p>
          <w:p w14:paraId="6A2F2FCE" w14:textId="77777777" w:rsidR="006826DD" w:rsidRPr="006826DD" w:rsidRDefault="006826DD" w:rsidP="006826DD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6826D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6826DD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yoy</w:t>
            </w:r>
            <w:r w:rsidRPr="006826D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&gt; </w:t>
            </w:r>
            <w:r w:rsidRPr="006826DD">
              <w:rPr>
                <w:rFonts w:ascii="Consolas" w:eastAsia="Times New Roman" w:hAnsi="Consolas" w:cs="Times New Roman"/>
                <w:color w:val="098658"/>
                <w:kern w:val="0"/>
                <w:sz w:val="18"/>
                <w:szCs w:val="18"/>
                <w:lang w:eastAsia="en-IN"/>
                <w14:ligatures w14:val="none"/>
              </w:rPr>
              <w:t>0</w:t>
            </w:r>
            <w:r w:rsidRPr="006826D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, </w:t>
            </w:r>
            <w:r w:rsidRPr="006826DD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PositiveIcon</w:t>
            </w:r>
            <w:r w:rsidRPr="006826D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</w:p>
          <w:p w14:paraId="2F49CFCC" w14:textId="77777777" w:rsidR="006826DD" w:rsidRPr="006826DD" w:rsidRDefault="006826DD" w:rsidP="006826DD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6826D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6826DD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yoy</w:t>
            </w:r>
            <w:r w:rsidRPr="006826D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&lt; </w:t>
            </w:r>
            <w:r w:rsidRPr="006826DD">
              <w:rPr>
                <w:rFonts w:ascii="Consolas" w:eastAsia="Times New Roman" w:hAnsi="Consolas" w:cs="Times New Roman"/>
                <w:color w:val="098658"/>
                <w:kern w:val="0"/>
                <w:sz w:val="18"/>
                <w:szCs w:val="18"/>
                <w:lang w:eastAsia="en-IN"/>
                <w14:ligatures w14:val="none"/>
              </w:rPr>
              <w:t>0</w:t>
            </w:r>
            <w:r w:rsidRPr="006826D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, </w:t>
            </w:r>
            <w:r w:rsidRPr="006826DD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NegativeIcon</w:t>
            </w:r>
            <w:r w:rsidRPr="006826D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</w:p>
          <w:p w14:paraId="3DB59668" w14:textId="77777777" w:rsidR="006826DD" w:rsidRPr="006826DD" w:rsidRDefault="006826DD" w:rsidP="006826DD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6826D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6826DD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Nochange</w:t>
            </w:r>
          </w:p>
          <w:p w14:paraId="7A57F0B0" w14:textId="77777777" w:rsidR="006826DD" w:rsidRPr="006826DD" w:rsidRDefault="006826DD" w:rsidP="006826DD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6826D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    )</w:t>
            </w:r>
          </w:p>
          <w:p w14:paraId="1AB99922" w14:textId="77777777" w:rsidR="006826DD" w:rsidRPr="006826DD" w:rsidRDefault="006826DD" w:rsidP="006826DD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6826D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en-IN"/>
                <w14:ligatures w14:val="none"/>
              </w:rPr>
              <w:t>RETURN</w:t>
            </w:r>
            <w:r w:rsidRPr="006826D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6826DD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Result</w:t>
            </w:r>
          </w:p>
          <w:p w14:paraId="002C3652" w14:textId="3DBE7D41" w:rsidR="00D34DAF" w:rsidRPr="001B000D" w:rsidRDefault="00D34DAF" w:rsidP="00D34DAF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0" w:type="dxa"/>
            <w:hideMark/>
          </w:tcPr>
          <w:p w14:paraId="3B2CA335" w14:textId="73447CDA" w:rsidR="00D34DAF" w:rsidRPr="001B000D" w:rsidRDefault="00D34DAF" w:rsidP="00D34DAF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47B3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Visual trend</w:t>
            </w:r>
          </w:p>
        </w:tc>
        <w:tc>
          <w:tcPr>
            <w:tcW w:w="1731" w:type="dxa"/>
            <w:hideMark/>
          </w:tcPr>
          <w:p w14:paraId="3A7E03AB" w14:textId="570A6E5B" w:rsidR="00D34DAF" w:rsidRPr="001B000D" w:rsidRDefault="00D34DAF" w:rsidP="00D34DAF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47B3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Returns arrow icons based on YOY.</w:t>
            </w:r>
          </w:p>
        </w:tc>
      </w:tr>
      <w:tr w:rsidR="00D34DAF" w:rsidRPr="001B000D" w14:paraId="5FB2ADDE" w14:textId="77777777" w:rsidTr="00D34DAF">
        <w:tc>
          <w:tcPr>
            <w:tcW w:w="1543" w:type="dxa"/>
            <w:hideMark/>
          </w:tcPr>
          <w:p w14:paraId="60268097" w14:textId="5D93BEC1" w:rsidR="00D34DAF" w:rsidRPr="001B000D" w:rsidRDefault="00D34DAF" w:rsidP="00D34DAF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47B3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Assigned Cases Icon</w:t>
            </w:r>
          </w:p>
        </w:tc>
        <w:tc>
          <w:tcPr>
            <w:tcW w:w="4572" w:type="dxa"/>
            <w:hideMark/>
          </w:tcPr>
          <w:p w14:paraId="332E5CEB" w14:textId="77777777" w:rsidR="00541106" w:rsidRPr="00541106" w:rsidRDefault="00541106" w:rsidP="00541106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54110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= </w:t>
            </w:r>
          </w:p>
          <w:p w14:paraId="295829D4" w14:textId="77777777" w:rsidR="00541106" w:rsidRPr="00541106" w:rsidRDefault="00541106" w:rsidP="00541106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541106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en-IN"/>
                <w14:ligatures w14:val="none"/>
              </w:rPr>
              <w:t>var</w:t>
            </w:r>
            <w:r w:rsidRPr="0054110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541106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PositiveIcon</w:t>
            </w:r>
            <w:r w:rsidRPr="0054110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= </w:t>
            </w:r>
            <w:r w:rsidRPr="00541106">
              <w:rPr>
                <w:rFonts w:ascii="Consolas" w:eastAsia="Times New Roman" w:hAnsi="Consolas" w:cs="Times New Roman"/>
                <w:color w:val="A31515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541106">
              <w:rPr>
                <w:rFonts w:ascii="Consolas" w:eastAsia="Times New Roman" w:hAnsi="Consolas" w:cs="Consolas"/>
                <w:color w:val="A31515"/>
                <w:kern w:val="0"/>
                <w:sz w:val="18"/>
                <w:szCs w:val="18"/>
                <w:lang w:eastAsia="en-IN"/>
                <w14:ligatures w14:val="none"/>
              </w:rPr>
              <w:t>🡅</w:t>
            </w:r>
            <w:r w:rsidRPr="00541106">
              <w:rPr>
                <w:rFonts w:ascii="Consolas" w:eastAsia="Times New Roman" w:hAnsi="Consolas" w:cs="Times New Roman"/>
                <w:color w:val="A31515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</w:p>
          <w:p w14:paraId="3649722C" w14:textId="77777777" w:rsidR="00541106" w:rsidRPr="00541106" w:rsidRDefault="00541106" w:rsidP="00541106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541106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en-IN"/>
                <w14:ligatures w14:val="none"/>
              </w:rPr>
              <w:t>var</w:t>
            </w:r>
            <w:r w:rsidRPr="0054110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541106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NegativeIcon</w:t>
            </w:r>
            <w:r w:rsidRPr="0054110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= </w:t>
            </w:r>
            <w:r w:rsidRPr="00541106">
              <w:rPr>
                <w:rFonts w:ascii="Consolas" w:eastAsia="Times New Roman" w:hAnsi="Consolas" w:cs="Times New Roman"/>
                <w:color w:val="A31515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541106">
              <w:rPr>
                <w:rFonts w:ascii="Consolas" w:eastAsia="Times New Roman" w:hAnsi="Consolas" w:cs="Consolas"/>
                <w:color w:val="A31515"/>
                <w:kern w:val="0"/>
                <w:sz w:val="18"/>
                <w:szCs w:val="18"/>
                <w:lang w:eastAsia="en-IN"/>
                <w14:ligatures w14:val="none"/>
              </w:rPr>
              <w:t>🡇</w:t>
            </w:r>
            <w:r w:rsidRPr="00541106">
              <w:rPr>
                <w:rFonts w:ascii="Consolas" w:eastAsia="Times New Roman" w:hAnsi="Consolas" w:cs="Times New Roman"/>
                <w:color w:val="A31515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</w:p>
          <w:p w14:paraId="3AADD8C1" w14:textId="77777777" w:rsidR="00541106" w:rsidRPr="00541106" w:rsidRDefault="00541106" w:rsidP="00541106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541106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en-IN"/>
                <w14:ligatures w14:val="none"/>
              </w:rPr>
              <w:t>var</w:t>
            </w:r>
            <w:r w:rsidRPr="0054110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541106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Nochange</w:t>
            </w:r>
            <w:r w:rsidRPr="0054110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= </w:t>
            </w:r>
            <w:r w:rsidRPr="00541106">
              <w:rPr>
                <w:rFonts w:ascii="Consolas" w:eastAsia="Times New Roman" w:hAnsi="Consolas" w:cs="Times New Roman"/>
                <w:color w:val="A31515"/>
                <w:kern w:val="0"/>
                <w:sz w:val="18"/>
                <w:szCs w:val="18"/>
                <w:lang w:eastAsia="en-IN"/>
                <w14:ligatures w14:val="none"/>
              </w:rPr>
              <w:t>"–"</w:t>
            </w:r>
          </w:p>
          <w:p w14:paraId="3A6124A1" w14:textId="77777777" w:rsidR="00541106" w:rsidRPr="00541106" w:rsidRDefault="00541106" w:rsidP="00541106">
            <w:pPr>
              <w:shd w:val="clear" w:color="auto" w:fill="FFFFFF"/>
              <w:spacing w:after="240"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  <w:p w14:paraId="3BC6F706" w14:textId="77777777" w:rsidR="00541106" w:rsidRPr="00541106" w:rsidRDefault="00541106" w:rsidP="00541106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541106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en-IN"/>
                <w14:ligatures w14:val="none"/>
              </w:rPr>
              <w:t>VAR</w:t>
            </w:r>
            <w:r w:rsidRPr="0054110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541106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__YearSelected</w:t>
            </w:r>
            <w:r w:rsidRPr="0054110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= </w:t>
            </w:r>
            <w:r w:rsidRPr="00541106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en-IN"/>
                <w14:ligatures w14:val="none"/>
              </w:rPr>
              <w:t>COUNTROWS</w:t>
            </w:r>
            <w:r w:rsidRPr="0054110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541106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en-IN"/>
                <w14:ligatures w14:val="none"/>
              </w:rPr>
              <w:t>VALUES</w:t>
            </w:r>
            <w:r w:rsidRPr="0054110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541106">
              <w:rPr>
                <w:rFonts w:ascii="Consolas" w:eastAsia="Times New Roman" w:hAnsi="Consolas" w:cs="Times New Roman"/>
                <w:color w:val="001080"/>
                <w:kern w:val="0"/>
                <w:sz w:val="18"/>
                <w:szCs w:val="18"/>
                <w:lang w:eastAsia="en-IN"/>
                <w14:ligatures w14:val="none"/>
              </w:rPr>
              <w:t>Calender[year]</w:t>
            </w:r>
            <w:r w:rsidRPr="0054110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))</w:t>
            </w:r>
          </w:p>
          <w:p w14:paraId="5AFF8668" w14:textId="77777777" w:rsidR="00541106" w:rsidRPr="00541106" w:rsidRDefault="00541106" w:rsidP="00541106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  <w:p w14:paraId="17D42CD5" w14:textId="77777777" w:rsidR="00541106" w:rsidRPr="00541106" w:rsidRDefault="00541106" w:rsidP="00541106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541106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en-IN"/>
                <w14:ligatures w14:val="none"/>
              </w:rPr>
              <w:t>VAR</w:t>
            </w:r>
            <w:r w:rsidRPr="0054110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541106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__BASELINE_VALUE</w:t>
            </w:r>
            <w:r w:rsidRPr="0054110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= </w:t>
            </w:r>
            <w:r w:rsidRPr="00541106">
              <w:rPr>
                <w:rFonts w:ascii="Consolas" w:eastAsia="Times New Roman" w:hAnsi="Consolas" w:cs="Times New Roman"/>
                <w:color w:val="68349C"/>
                <w:kern w:val="0"/>
                <w:sz w:val="18"/>
                <w:szCs w:val="18"/>
                <w:lang w:eastAsia="en-IN"/>
                <w14:ligatures w14:val="none"/>
              </w:rPr>
              <w:t>[Assigned Cases Last Year]</w:t>
            </w:r>
          </w:p>
          <w:p w14:paraId="41C8B42E" w14:textId="77777777" w:rsidR="00541106" w:rsidRPr="00541106" w:rsidRDefault="00541106" w:rsidP="00541106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541106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en-IN"/>
                <w14:ligatures w14:val="none"/>
              </w:rPr>
              <w:t>VAR</w:t>
            </w:r>
            <w:r w:rsidRPr="0054110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541106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__VALUE_TO_COMPARE</w:t>
            </w:r>
            <w:r w:rsidRPr="0054110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= </w:t>
            </w:r>
            <w:r w:rsidRPr="00541106">
              <w:rPr>
                <w:rFonts w:ascii="Consolas" w:eastAsia="Times New Roman" w:hAnsi="Consolas" w:cs="Times New Roman"/>
                <w:color w:val="68349C"/>
                <w:kern w:val="0"/>
                <w:sz w:val="18"/>
                <w:szCs w:val="18"/>
                <w:lang w:eastAsia="en-IN"/>
                <w14:ligatures w14:val="none"/>
              </w:rPr>
              <w:t>[Assigned Cases]</w:t>
            </w:r>
          </w:p>
          <w:p w14:paraId="4BB52985" w14:textId="77777777" w:rsidR="00541106" w:rsidRPr="00541106" w:rsidRDefault="00541106" w:rsidP="00541106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  <w:p w14:paraId="0006A0DF" w14:textId="77777777" w:rsidR="00541106" w:rsidRPr="00541106" w:rsidRDefault="00541106" w:rsidP="00541106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541106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en-IN"/>
                <w14:ligatures w14:val="none"/>
              </w:rPr>
              <w:t>VAR</w:t>
            </w:r>
            <w:r w:rsidRPr="0054110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541106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yoy</w:t>
            </w:r>
            <w:r w:rsidRPr="0054110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=  </w:t>
            </w:r>
            <w:r w:rsidRPr="00541106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en-IN"/>
                <w14:ligatures w14:val="none"/>
              </w:rPr>
              <w:t>DIVIDE</w:t>
            </w:r>
            <w:r w:rsidRPr="0054110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541106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__VALUE_TO_COMPARE</w:t>
            </w:r>
            <w:r w:rsidRPr="0054110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- </w:t>
            </w:r>
            <w:r w:rsidRPr="00541106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__BASELINE_VALUE</w:t>
            </w:r>
            <w:r w:rsidRPr="0054110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, </w:t>
            </w:r>
            <w:r w:rsidRPr="00541106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__BASELINE_VALUE</w:t>
            </w:r>
            <w:r w:rsidRPr="0054110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)</w:t>
            </w:r>
          </w:p>
          <w:p w14:paraId="19563E6A" w14:textId="77777777" w:rsidR="00541106" w:rsidRPr="00541106" w:rsidRDefault="00541106" w:rsidP="00541106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  <w:p w14:paraId="1CA53337" w14:textId="77777777" w:rsidR="00541106" w:rsidRPr="00541106" w:rsidRDefault="00541106" w:rsidP="00541106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541106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en-IN"/>
                <w14:ligatures w14:val="none"/>
              </w:rPr>
              <w:t>var</w:t>
            </w:r>
            <w:r w:rsidRPr="0054110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541106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Result</w:t>
            </w:r>
            <w:r w:rsidRPr="0054110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= </w:t>
            </w:r>
          </w:p>
          <w:p w14:paraId="08AA89C9" w14:textId="77777777" w:rsidR="00541106" w:rsidRPr="00541106" w:rsidRDefault="00541106" w:rsidP="00541106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541106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en-IN"/>
                <w14:ligatures w14:val="none"/>
              </w:rPr>
              <w:t>SWITCH</w:t>
            </w:r>
            <w:r w:rsidRPr="0054110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</w:p>
          <w:p w14:paraId="1174AC41" w14:textId="77777777" w:rsidR="00541106" w:rsidRPr="00541106" w:rsidRDefault="00541106" w:rsidP="00541106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54110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541106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en-IN"/>
                <w14:ligatures w14:val="none"/>
              </w:rPr>
              <w:t>TRUE</w:t>
            </w:r>
            <w:r w:rsidRPr="0054110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(),</w:t>
            </w:r>
          </w:p>
          <w:p w14:paraId="4400F0FC" w14:textId="77777777" w:rsidR="00541106" w:rsidRPr="00541106" w:rsidRDefault="00541106" w:rsidP="00541106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54110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541106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__BASELINE_VALUE</w:t>
            </w:r>
            <w:r w:rsidRPr="0054110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= </w:t>
            </w:r>
            <w:r w:rsidRPr="00541106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en-IN"/>
                <w14:ligatures w14:val="none"/>
              </w:rPr>
              <w:t>BLANK</w:t>
            </w:r>
            <w:r w:rsidRPr="0054110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() &amp;&amp; </w:t>
            </w:r>
            <w:r w:rsidRPr="00541106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__VALUE_TO_COMPARE</w:t>
            </w:r>
            <w:r w:rsidRPr="0054110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&gt; </w:t>
            </w:r>
            <w:r w:rsidRPr="00541106">
              <w:rPr>
                <w:rFonts w:ascii="Consolas" w:eastAsia="Times New Roman" w:hAnsi="Consolas" w:cs="Times New Roman"/>
                <w:color w:val="098658"/>
                <w:kern w:val="0"/>
                <w:sz w:val="18"/>
                <w:szCs w:val="18"/>
                <w:lang w:eastAsia="en-IN"/>
                <w14:ligatures w14:val="none"/>
              </w:rPr>
              <w:t>0</w:t>
            </w:r>
            <w:r w:rsidRPr="0054110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,</w:t>
            </w:r>
            <w:r w:rsidRPr="00541106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Nochange</w:t>
            </w:r>
            <w:r w:rsidRPr="0054110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</w:p>
          <w:p w14:paraId="7329D64D" w14:textId="77777777" w:rsidR="00541106" w:rsidRPr="00541106" w:rsidRDefault="00541106" w:rsidP="00541106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54110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541106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__BASELINE_VALUE</w:t>
            </w:r>
            <w:r w:rsidRPr="0054110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= </w:t>
            </w:r>
            <w:r w:rsidRPr="00541106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en-IN"/>
                <w14:ligatures w14:val="none"/>
              </w:rPr>
              <w:t>BLANK</w:t>
            </w:r>
            <w:r w:rsidRPr="0054110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() &amp;&amp; </w:t>
            </w:r>
            <w:r w:rsidRPr="00541106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__VALUE_TO_COMPARE</w:t>
            </w:r>
            <w:r w:rsidRPr="0054110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= </w:t>
            </w:r>
            <w:r w:rsidRPr="00541106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en-IN"/>
                <w14:ligatures w14:val="none"/>
              </w:rPr>
              <w:t>BLANK</w:t>
            </w:r>
            <w:r w:rsidRPr="0054110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(), </w:t>
            </w:r>
            <w:r w:rsidRPr="00541106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Nochange</w:t>
            </w:r>
            <w:r w:rsidRPr="0054110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</w:p>
          <w:p w14:paraId="270F3140" w14:textId="77777777" w:rsidR="00541106" w:rsidRPr="00541106" w:rsidRDefault="00541106" w:rsidP="00541106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54110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541106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__YearSelected</w:t>
            </w:r>
            <w:r w:rsidRPr="0054110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&gt;</w:t>
            </w:r>
            <w:r w:rsidRPr="00541106">
              <w:rPr>
                <w:rFonts w:ascii="Consolas" w:eastAsia="Times New Roman" w:hAnsi="Consolas" w:cs="Times New Roman"/>
                <w:color w:val="098658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  <w:r w:rsidRPr="0054110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, </w:t>
            </w:r>
            <w:r w:rsidRPr="00541106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Nochange</w:t>
            </w:r>
            <w:r w:rsidRPr="0054110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</w:p>
          <w:p w14:paraId="0CE11FAC" w14:textId="77777777" w:rsidR="00541106" w:rsidRPr="00541106" w:rsidRDefault="00541106" w:rsidP="00541106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54110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541106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yoy</w:t>
            </w:r>
            <w:r w:rsidRPr="0054110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&gt; </w:t>
            </w:r>
            <w:r w:rsidRPr="00541106">
              <w:rPr>
                <w:rFonts w:ascii="Consolas" w:eastAsia="Times New Roman" w:hAnsi="Consolas" w:cs="Times New Roman"/>
                <w:color w:val="098658"/>
                <w:kern w:val="0"/>
                <w:sz w:val="18"/>
                <w:szCs w:val="18"/>
                <w:lang w:eastAsia="en-IN"/>
                <w14:ligatures w14:val="none"/>
              </w:rPr>
              <w:t>0</w:t>
            </w:r>
            <w:r w:rsidRPr="0054110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, </w:t>
            </w:r>
            <w:r w:rsidRPr="00541106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PositiveIcon</w:t>
            </w:r>
            <w:r w:rsidRPr="0054110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</w:p>
          <w:p w14:paraId="3388BE89" w14:textId="77777777" w:rsidR="00541106" w:rsidRPr="00541106" w:rsidRDefault="00541106" w:rsidP="00541106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54110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541106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yoy</w:t>
            </w:r>
            <w:r w:rsidRPr="0054110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&lt; </w:t>
            </w:r>
            <w:r w:rsidRPr="00541106">
              <w:rPr>
                <w:rFonts w:ascii="Consolas" w:eastAsia="Times New Roman" w:hAnsi="Consolas" w:cs="Times New Roman"/>
                <w:color w:val="098658"/>
                <w:kern w:val="0"/>
                <w:sz w:val="18"/>
                <w:szCs w:val="18"/>
                <w:lang w:eastAsia="en-IN"/>
                <w14:ligatures w14:val="none"/>
              </w:rPr>
              <w:t>0</w:t>
            </w:r>
            <w:r w:rsidRPr="0054110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, </w:t>
            </w:r>
            <w:r w:rsidRPr="00541106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NegativeIcon</w:t>
            </w:r>
            <w:r w:rsidRPr="0054110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</w:p>
          <w:p w14:paraId="20025853" w14:textId="77777777" w:rsidR="00541106" w:rsidRPr="00541106" w:rsidRDefault="00541106" w:rsidP="00541106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54110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541106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Nochange</w:t>
            </w:r>
          </w:p>
          <w:p w14:paraId="150337BB" w14:textId="77777777" w:rsidR="00541106" w:rsidRPr="00541106" w:rsidRDefault="00541106" w:rsidP="00541106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54110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)</w:t>
            </w:r>
          </w:p>
          <w:p w14:paraId="377DB0AA" w14:textId="77777777" w:rsidR="00541106" w:rsidRPr="00541106" w:rsidRDefault="00541106" w:rsidP="00541106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54110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</w:p>
          <w:p w14:paraId="40200556" w14:textId="48A8B136" w:rsidR="00D34DAF" w:rsidRPr="00541106" w:rsidRDefault="00541106" w:rsidP="00541106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54110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 </w:t>
            </w:r>
            <w:r w:rsidRPr="00541106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en-IN"/>
                <w14:ligatures w14:val="none"/>
              </w:rPr>
              <w:t>RETURN</w:t>
            </w:r>
            <w:r w:rsidRPr="00541106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541106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Result</w:t>
            </w:r>
          </w:p>
        </w:tc>
        <w:tc>
          <w:tcPr>
            <w:tcW w:w="1170" w:type="dxa"/>
            <w:hideMark/>
          </w:tcPr>
          <w:p w14:paraId="27797DF9" w14:textId="7DD65C26" w:rsidR="00D34DAF" w:rsidRPr="001B000D" w:rsidRDefault="00D34DAF" w:rsidP="00D34DAF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47B3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lastRenderedPageBreak/>
              <w:t>Visual trend</w:t>
            </w:r>
          </w:p>
        </w:tc>
        <w:tc>
          <w:tcPr>
            <w:tcW w:w="1731" w:type="dxa"/>
            <w:hideMark/>
          </w:tcPr>
          <w:p w14:paraId="7AE2891A" w14:textId="670B8C19" w:rsidR="00D34DAF" w:rsidRPr="001B000D" w:rsidRDefault="00D34DAF" w:rsidP="00D34DAF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47B3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Returns arrow icons based on YOY.</w:t>
            </w:r>
          </w:p>
        </w:tc>
      </w:tr>
      <w:tr w:rsidR="00D34DAF" w:rsidRPr="001B000D" w14:paraId="045BA446" w14:textId="77777777" w:rsidTr="00D34DAF">
        <w:tc>
          <w:tcPr>
            <w:tcW w:w="1543" w:type="dxa"/>
            <w:hideMark/>
          </w:tcPr>
          <w:p w14:paraId="64C50E90" w14:textId="61BF94BB" w:rsidR="00D34DAF" w:rsidRPr="001B000D" w:rsidRDefault="00D34DAF" w:rsidP="00D34DAF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47B3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Total Cases Variance Colour</w:t>
            </w:r>
          </w:p>
        </w:tc>
        <w:tc>
          <w:tcPr>
            <w:tcW w:w="4572" w:type="dxa"/>
            <w:hideMark/>
          </w:tcPr>
          <w:p w14:paraId="4A2010B1" w14:textId="77777777" w:rsidR="00110A9B" w:rsidRPr="00110A9B" w:rsidRDefault="00110A9B" w:rsidP="00110A9B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10A9B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= </w:t>
            </w:r>
          </w:p>
          <w:p w14:paraId="4B2D2F64" w14:textId="77777777" w:rsidR="00110A9B" w:rsidRPr="00110A9B" w:rsidRDefault="00110A9B" w:rsidP="00110A9B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10A9B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en-IN"/>
                <w14:ligatures w14:val="none"/>
              </w:rPr>
              <w:t>IF</w:t>
            </w:r>
            <w:r w:rsidRPr="00110A9B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(</w:t>
            </w:r>
          </w:p>
          <w:p w14:paraId="1F7FE80C" w14:textId="77777777" w:rsidR="00110A9B" w:rsidRPr="00110A9B" w:rsidRDefault="00110A9B" w:rsidP="00110A9B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10A9B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110A9B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en-IN"/>
                <w14:ligatures w14:val="none"/>
              </w:rPr>
              <w:t>ISBLANK</w:t>
            </w:r>
            <w:r w:rsidRPr="00110A9B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( </w:t>
            </w:r>
            <w:r w:rsidRPr="00110A9B">
              <w:rPr>
                <w:rFonts w:ascii="Consolas" w:eastAsia="Times New Roman" w:hAnsi="Consolas" w:cs="Times New Roman"/>
                <w:color w:val="68349C"/>
                <w:kern w:val="0"/>
                <w:sz w:val="18"/>
                <w:szCs w:val="18"/>
                <w:lang w:eastAsia="en-IN"/>
                <w14:ligatures w14:val="none"/>
              </w:rPr>
              <w:t>[Reported cases variance]</w:t>
            </w:r>
            <w:r w:rsidRPr="00110A9B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),</w:t>
            </w:r>
          </w:p>
          <w:p w14:paraId="08F5CA3D" w14:textId="77777777" w:rsidR="00110A9B" w:rsidRPr="00110A9B" w:rsidRDefault="00110A9B" w:rsidP="00110A9B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10A9B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110A9B">
              <w:rPr>
                <w:rFonts w:ascii="Consolas" w:eastAsia="Times New Roman" w:hAnsi="Consolas" w:cs="Times New Roman"/>
                <w:color w:val="A31515"/>
                <w:kern w:val="0"/>
                <w:sz w:val="18"/>
                <w:szCs w:val="18"/>
                <w:lang w:eastAsia="en-IN"/>
                <w14:ligatures w14:val="none"/>
              </w:rPr>
              <w:t>"#FFFFFF"</w:t>
            </w:r>
            <w:r w:rsidRPr="00110A9B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, </w:t>
            </w:r>
            <w:r w:rsidRPr="00110A9B"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:lang w:eastAsia="en-IN"/>
                <w14:ligatures w14:val="none"/>
              </w:rPr>
              <w:t>-- White</w:t>
            </w:r>
          </w:p>
          <w:p w14:paraId="585C2A46" w14:textId="77777777" w:rsidR="00110A9B" w:rsidRPr="00110A9B" w:rsidRDefault="00110A9B" w:rsidP="00110A9B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10A9B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110A9B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en-IN"/>
                <w14:ligatures w14:val="none"/>
              </w:rPr>
              <w:t>IF</w:t>
            </w:r>
            <w:r w:rsidRPr="00110A9B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(</w:t>
            </w:r>
          </w:p>
          <w:p w14:paraId="62CEAE66" w14:textId="77777777" w:rsidR="00110A9B" w:rsidRPr="00110A9B" w:rsidRDefault="00110A9B" w:rsidP="00110A9B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10A9B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110A9B">
              <w:rPr>
                <w:rFonts w:ascii="Consolas" w:eastAsia="Times New Roman" w:hAnsi="Consolas" w:cs="Times New Roman"/>
                <w:color w:val="68349C"/>
                <w:kern w:val="0"/>
                <w:sz w:val="18"/>
                <w:szCs w:val="18"/>
                <w:lang w:eastAsia="en-IN"/>
                <w14:ligatures w14:val="none"/>
              </w:rPr>
              <w:t>[Reported cases variance]</w:t>
            </w:r>
            <w:r w:rsidRPr="00110A9B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&gt; </w:t>
            </w:r>
            <w:r w:rsidRPr="00110A9B">
              <w:rPr>
                <w:rFonts w:ascii="Consolas" w:eastAsia="Times New Roman" w:hAnsi="Consolas" w:cs="Times New Roman"/>
                <w:color w:val="098658"/>
                <w:kern w:val="0"/>
                <w:sz w:val="18"/>
                <w:szCs w:val="18"/>
                <w:lang w:eastAsia="en-IN"/>
                <w14:ligatures w14:val="none"/>
              </w:rPr>
              <w:t>0</w:t>
            </w:r>
            <w:r w:rsidRPr="00110A9B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</w:p>
          <w:p w14:paraId="2E055945" w14:textId="77777777" w:rsidR="00110A9B" w:rsidRPr="00110A9B" w:rsidRDefault="00110A9B" w:rsidP="00110A9B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10A9B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110A9B">
              <w:rPr>
                <w:rFonts w:ascii="Consolas" w:eastAsia="Times New Roman" w:hAnsi="Consolas" w:cs="Times New Roman"/>
                <w:color w:val="A31515"/>
                <w:kern w:val="0"/>
                <w:sz w:val="18"/>
                <w:szCs w:val="18"/>
                <w:lang w:eastAsia="en-IN"/>
                <w14:ligatures w14:val="none"/>
              </w:rPr>
              <w:t>"#FF0000"</w:t>
            </w:r>
            <w:r w:rsidRPr="00110A9B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, </w:t>
            </w:r>
            <w:r w:rsidRPr="00110A9B"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:lang w:eastAsia="en-IN"/>
                <w14:ligatures w14:val="none"/>
              </w:rPr>
              <w:t>-- Red</w:t>
            </w:r>
          </w:p>
          <w:p w14:paraId="1E3E7A38" w14:textId="77777777" w:rsidR="00110A9B" w:rsidRPr="00110A9B" w:rsidRDefault="00110A9B" w:rsidP="00110A9B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10A9B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110A9B">
              <w:rPr>
                <w:rFonts w:ascii="Consolas" w:eastAsia="Times New Roman" w:hAnsi="Consolas" w:cs="Times New Roman"/>
                <w:color w:val="A31515"/>
                <w:kern w:val="0"/>
                <w:sz w:val="18"/>
                <w:szCs w:val="18"/>
                <w:lang w:eastAsia="en-IN"/>
                <w14:ligatures w14:val="none"/>
              </w:rPr>
              <w:t>"#008000"</w:t>
            </w:r>
            <w:r w:rsidRPr="00110A9B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 </w:t>
            </w:r>
            <w:r w:rsidRPr="00110A9B"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:lang w:eastAsia="en-IN"/>
                <w14:ligatures w14:val="none"/>
              </w:rPr>
              <w:t>-- Green</w:t>
            </w:r>
          </w:p>
          <w:p w14:paraId="5DE37B20" w14:textId="77777777" w:rsidR="00110A9B" w:rsidRPr="00110A9B" w:rsidRDefault="00110A9B" w:rsidP="00110A9B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10A9B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    )</w:t>
            </w:r>
          </w:p>
          <w:p w14:paraId="76CCA03F" w14:textId="2380B92A" w:rsidR="00D34DAF" w:rsidRPr="00110A9B" w:rsidRDefault="00110A9B" w:rsidP="00110A9B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10A9B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)</w:t>
            </w:r>
          </w:p>
        </w:tc>
        <w:tc>
          <w:tcPr>
            <w:tcW w:w="1170" w:type="dxa"/>
            <w:hideMark/>
          </w:tcPr>
          <w:p w14:paraId="232C8D58" w14:textId="4EC33364" w:rsidR="00D34DAF" w:rsidRPr="001B000D" w:rsidRDefault="00D34DAF" w:rsidP="00D34DAF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47B3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Visual formatting</w:t>
            </w:r>
          </w:p>
        </w:tc>
        <w:tc>
          <w:tcPr>
            <w:tcW w:w="1731" w:type="dxa"/>
            <w:hideMark/>
          </w:tcPr>
          <w:p w14:paraId="7F373791" w14:textId="15CCF895" w:rsidR="00D34DAF" w:rsidRPr="001B000D" w:rsidRDefault="00D34DAF" w:rsidP="00D34DAF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47B3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Red/Green/White colours.</w:t>
            </w:r>
          </w:p>
        </w:tc>
      </w:tr>
      <w:tr w:rsidR="00D34DAF" w:rsidRPr="001B000D" w14:paraId="49EF3063" w14:textId="77777777" w:rsidTr="00D34DAF">
        <w:tc>
          <w:tcPr>
            <w:tcW w:w="1543" w:type="dxa"/>
          </w:tcPr>
          <w:p w14:paraId="4E54B96F" w14:textId="6AEDAE0D" w:rsidR="00D34DAF" w:rsidRPr="00947B3D" w:rsidRDefault="00D34DAF" w:rsidP="00D34DAF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47B3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Total Cases (Court)</w:t>
            </w:r>
          </w:p>
        </w:tc>
        <w:tc>
          <w:tcPr>
            <w:tcW w:w="4572" w:type="dxa"/>
          </w:tcPr>
          <w:p w14:paraId="7C4E4C4B" w14:textId="77777777" w:rsidR="0031300C" w:rsidRPr="0031300C" w:rsidRDefault="0031300C" w:rsidP="0031300C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31300C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= </w:t>
            </w:r>
          </w:p>
          <w:p w14:paraId="62D1E476" w14:textId="77777777" w:rsidR="0031300C" w:rsidRPr="0031300C" w:rsidRDefault="0031300C" w:rsidP="0031300C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31300C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en-IN"/>
                <w14:ligatures w14:val="none"/>
              </w:rPr>
              <w:t>VAR</w:t>
            </w:r>
            <w:r w:rsidRPr="0031300C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31300C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totalcases_court</w:t>
            </w:r>
            <w:r w:rsidRPr="0031300C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= </w:t>
            </w:r>
            <w:r w:rsidRPr="0031300C">
              <w:rPr>
                <w:rFonts w:ascii="Consolas" w:eastAsia="Times New Roman" w:hAnsi="Consolas" w:cs="Times New Roman"/>
                <w:color w:val="68349C"/>
                <w:kern w:val="0"/>
                <w:sz w:val="18"/>
                <w:szCs w:val="18"/>
                <w:lang w:eastAsia="en-IN"/>
                <w14:ligatures w14:val="none"/>
              </w:rPr>
              <w:t>[Pending Cases (Court)]</w:t>
            </w:r>
            <w:r w:rsidRPr="0031300C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+ </w:t>
            </w:r>
            <w:r w:rsidRPr="0031300C">
              <w:rPr>
                <w:rFonts w:ascii="Consolas" w:eastAsia="Times New Roman" w:hAnsi="Consolas" w:cs="Times New Roman"/>
                <w:color w:val="68349C"/>
                <w:kern w:val="0"/>
                <w:sz w:val="18"/>
                <w:szCs w:val="18"/>
                <w:lang w:eastAsia="en-IN"/>
                <w14:ligatures w14:val="none"/>
              </w:rPr>
              <w:t>[disposed cases(Court)]</w:t>
            </w:r>
          </w:p>
          <w:p w14:paraId="235AAADF" w14:textId="09557DD5" w:rsidR="00D34DAF" w:rsidRPr="0031300C" w:rsidRDefault="0031300C" w:rsidP="0031300C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31300C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en-IN"/>
                <w14:ligatures w14:val="none"/>
              </w:rPr>
              <w:t>RETURN</w:t>
            </w:r>
            <w:r w:rsidRPr="0031300C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(</w:t>
            </w:r>
            <w:r w:rsidRPr="0031300C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totalcases_court</w:t>
            </w:r>
            <w:r w:rsidRPr="0031300C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)+</w:t>
            </w:r>
            <w:r w:rsidRPr="0031300C">
              <w:rPr>
                <w:rFonts w:ascii="Consolas" w:eastAsia="Times New Roman" w:hAnsi="Consolas" w:cs="Times New Roman"/>
                <w:color w:val="098658"/>
                <w:kern w:val="0"/>
                <w:sz w:val="18"/>
                <w:szCs w:val="18"/>
                <w:lang w:eastAsia="en-IN"/>
                <w14:ligatures w14:val="none"/>
              </w:rPr>
              <w:t>0</w:t>
            </w:r>
          </w:p>
        </w:tc>
        <w:tc>
          <w:tcPr>
            <w:tcW w:w="1170" w:type="dxa"/>
          </w:tcPr>
          <w:p w14:paraId="6859F4CA" w14:textId="73692705" w:rsidR="00D34DAF" w:rsidRPr="001B000D" w:rsidRDefault="00D34DAF" w:rsidP="00D34DAF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47B3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Visual formatting</w:t>
            </w:r>
          </w:p>
        </w:tc>
        <w:tc>
          <w:tcPr>
            <w:tcW w:w="1731" w:type="dxa"/>
          </w:tcPr>
          <w:p w14:paraId="5E10EA08" w14:textId="240AE22E" w:rsidR="00D34DAF" w:rsidRPr="001B000D" w:rsidRDefault="00D34DAF" w:rsidP="00D34DAF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47B3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Colours for assigned variance.</w:t>
            </w:r>
          </w:p>
        </w:tc>
      </w:tr>
      <w:tr w:rsidR="00D34DAF" w:rsidRPr="001B000D" w14:paraId="0429822B" w14:textId="77777777" w:rsidTr="00D34DAF">
        <w:tc>
          <w:tcPr>
            <w:tcW w:w="1543" w:type="dxa"/>
          </w:tcPr>
          <w:p w14:paraId="4854DAA6" w14:textId="50C6E4CD" w:rsidR="00D34DAF" w:rsidRPr="00947B3D" w:rsidRDefault="00D34DAF" w:rsidP="00D34DAF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47B3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Total Cases (PS)</w:t>
            </w:r>
          </w:p>
        </w:tc>
        <w:tc>
          <w:tcPr>
            <w:tcW w:w="4572" w:type="dxa"/>
          </w:tcPr>
          <w:p w14:paraId="0856C1DB" w14:textId="77777777" w:rsidR="00B46AA8" w:rsidRPr="00B46AA8" w:rsidRDefault="00B46AA8" w:rsidP="00B46AA8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B46AA8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= </w:t>
            </w:r>
          </w:p>
          <w:p w14:paraId="03579B85" w14:textId="77777777" w:rsidR="00B46AA8" w:rsidRPr="00B46AA8" w:rsidRDefault="00B46AA8" w:rsidP="00B46AA8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B46AA8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en-IN"/>
                <w14:ligatures w14:val="none"/>
              </w:rPr>
              <w:t>VAR</w:t>
            </w:r>
            <w:r w:rsidRPr="00B46AA8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B46AA8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totalcases_court</w:t>
            </w:r>
            <w:r w:rsidRPr="00B46AA8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= </w:t>
            </w:r>
            <w:r w:rsidRPr="00B46AA8">
              <w:rPr>
                <w:rFonts w:ascii="Consolas" w:eastAsia="Times New Roman" w:hAnsi="Consolas" w:cs="Times New Roman"/>
                <w:color w:val="68349C"/>
                <w:kern w:val="0"/>
                <w:sz w:val="18"/>
                <w:szCs w:val="18"/>
                <w:lang w:eastAsia="en-IN"/>
                <w14:ligatures w14:val="none"/>
              </w:rPr>
              <w:t>[Pending Cases (PS)]</w:t>
            </w:r>
            <w:r w:rsidRPr="00B46AA8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+ </w:t>
            </w:r>
            <w:r w:rsidRPr="00B46AA8">
              <w:rPr>
                <w:rFonts w:ascii="Consolas" w:eastAsia="Times New Roman" w:hAnsi="Consolas" w:cs="Times New Roman"/>
                <w:color w:val="68349C"/>
                <w:kern w:val="0"/>
                <w:sz w:val="18"/>
                <w:szCs w:val="18"/>
                <w:lang w:eastAsia="en-IN"/>
                <w14:ligatures w14:val="none"/>
              </w:rPr>
              <w:t>[disposed cases(PS)]</w:t>
            </w:r>
          </w:p>
          <w:p w14:paraId="7A54DB22" w14:textId="742B0B70" w:rsidR="00D34DAF" w:rsidRPr="00B46AA8" w:rsidRDefault="00B46AA8" w:rsidP="00B46AA8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B46AA8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en-IN"/>
                <w14:ligatures w14:val="none"/>
              </w:rPr>
              <w:t>RETURN</w:t>
            </w:r>
            <w:r w:rsidRPr="00B46AA8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(</w:t>
            </w:r>
            <w:r w:rsidRPr="00B46AA8">
              <w:rPr>
                <w:rFonts w:ascii="Consolas" w:eastAsia="Times New Roman" w:hAnsi="Consolas" w:cs="Times New Roman"/>
                <w:color w:val="008080"/>
                <w:kern w:val="0"/>
                <w:sz w:val="18"/>
                <w:szCs w:val="18"/>
                <w:lang w:eastAsia="en-IN"/>
                <w14:ligatures w14:val="none"/>
              </w:rPr>
              <w:t>totalcases_court</w:t>
            </w:r>
            <w:r w:rsidRPr="00B46AA8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)+</w:t>
            </w:r>
            <w:r w:rsidRPr="00B46AA8">
              <w:rPr>
                <w:rFonts w:ascii="Consolas" w:eastAsia="Times New Roman" w:hAnsi="Consolas" w:cs="Times New Roman"/>
                <w:color w:val="098658"/>
                <w:kern w:val="0"/>
                <w:sz w:val="18"/>
                <w:szCs w:val="18"/>
                <w:lang w:eastAsia="en-IN"/>
                <w14:ligatures w14:val="none"/>
              </w:rPr>
              <w:t>0</w:t>
            </w:r>
          </w:p>
        </w:tc>
        <w:tc>
          <w:tcPr>
            <w:tcW w:w="1170" w:type="dxa"/>
          </w:tcPr>
          <w:p w14:paraId="24679679" w14:textId="5093BFD3" w:rsidR="00D34DAF" w:rsidRPr="001B000D" w:rsidRDefault="00D34DAF" w:rsidP="00D34DAF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47B3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Court load</w:t>
            </w:r>
          </w:p>
        </w:tc>
        <w:tc>
          <w:tcPr>
            <w:tcW w:w="1731" w:type="dxa"/>
          </w:tcPr>
          <w:p w14:paraId="350461D2" w14:textId="4F32D592" w:rsidR="00D34DAF" w:rsidRPr="001B000D" w:rsidRDefault="00D34DAF" w:rsidP="00D34DAF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47B3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Total = pending + disposed.</w:t>
            </w:r>
          </w:p>
        </w:tc>
      </w:tr>
      <w:tr w:rsidR="00D34DAF" w:rsidRPr="001B000D" w14:paraId="09E3274C" w14:textId="77777777" w:rsidTr="00D34DAF">
        <w:tc>
          <w:tcPr>
            <w:tcW w:w="1543" w:type="dxa"/>
            <w:hideMark/>
          </w:tcPr>
          <w:p w14:paraId="4AB9C8CD" w14:textId="57FD7A0A" w:rsidR="00D34DAF" w:rsidRPr="001B000D" w:rsidRDefault="00D34DAF" w:rsidP="00D34DAF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47B3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Total Cases (Constant)</w:t>
            </w:r>
          </w:p>
        </w:tc>
        <w:tc>
          <w:tcPr>
            <w:tcW w:w="4572" w:type="dxa"/>
            <w:hideMark/>
          </w:tcPr>
          <w:p w14:paraId="2A8DB3F7" w14:textId="27D6AF49" w:rsidR="00B46AA8" w:rsidRPr="00B46AA8" w:rsidRDefault="00B46AA8" w:rsidP="00B46AA8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B46AA8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= </w:t>
            </w:r>
          </w:p>
          <w:p w14:paraId="193DD4FD" w14:textId="77777777" w:rsidR="00B46AA8" w:rsidRDefault="00B46AA8" w:rsidP="00B46AA8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B46AA8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en-IN"/>
                <w14:ligatures w14:val="none"/>
              </w:rPr>
              <w:t>CALCULATE</w:t>
            </w:r>
            <w:r w:rsidRPr="00B46AA8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B46AA8">
              <w:rPr>
                <w:rFonts w:ascii="Consolas" w:eastAsia="Times New Roman" w:hAnsi="Consolas" w:cs="Times New Roman"/>
                <w:color w:val="68349C"/>
                <w:kern w:val="0"/>
                <w:sz w:val="18"/>
                <w:szCs w:val="18"/>
                <w:lang w:eastAsia="en-IN"/>
                <w14:ligatures w14:val="none"/>
              </w:rPr>
              <w:t>[Assigned Cases]</w:t>
            </w:r>
            <w:r w:rsidRPr="00B46AA8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, </w:t>
            </w:r>
            <w:r w:rsidRPr="00B46AA8">
              <w:rPr>
                <w:rFonts w:ascii="Consolas" w:eastAsia="Times New Roman" w:hAnsi="Consolas" w:cs="Times New Roman"/>
                <w:color w:val="3165BB"/>
                <w:kern w:val="0"/>
                <w:sz w:val="18"/>
                <w:szCs w:val="18"/>
                <w:lang w:eastAsia="en-IN"/>
                <w14:ligatures w14:val="none"/>
              </w:rPr>
              <w:t>ALL</w:t>
            </w:r>
            <w:r w:rsidRPr="00B46AA8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())</w:t>
            </w:r>
          </w:p>
          <w:p w14:paraId="514F91AC" w14:textId="77777777" w:rsidR="00B46AA8" w:rsidRPr="00B46AA8" w:rsidRDefault="00B46AA8" w:rsidP="00B46AA8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  <w:p w14:paraId="5459433A" w14:textId="6C5C4346" w:rsidR="00D34DAF" w:rsidRPr="001B000D" w:rsidRDefault="00D34DAF" w:rsidP="00D34DAF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0" w:type="dxa"/>
            <w:hideMark/>
          </w:tcPr>
          <w:p w14:paraId="7F74F157" w14:textId="42163B71" w:rsidR="00D34DAF" w:rsidRPr="001B000D" w:rsidRDefault="00D34DAF" w:rsidP="00D34DAF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47B3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PS load</w:t>
            </w:r>
          </w:p>
        </w:tc>
        <w:tc>
          <w:tcPr>
            <w:tcW w:w="1731" w:type="dxa"/>
            <w:hideMark/>
          </w:tcPr>
          <w:p w14:paraId="445B9EAD" w14:textId="324C7C28" w:rsidR="00D34DAF" w:rsidRPr="001B000D" w:rsidRDefault="00D34DAF" w:rsidP="00D34DAF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47B3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Total = pending + disposed.</w:t>
            </w:r>
          </w:p>
        </w:tc>
      </w:tr>
    </w:tbl>
    <w:p w14:paraId="22E8454D" w14:textId="77777777" w:rsidR="004067CC" w:rsidRDefault="004067CC" w:rsidP="004067CC">
      <w:pPr>
        <w:rPr>
          <w:lang w:eastAsia="en-GB"/>
        </w:rPr>
      </w:pPr>
    </w:p>
    <w:p w14:paraId="3F4C5481" w14:textId="77777777" w:rsidR="00A22DC6" w:rsidRPr="001B000D" w:rsidRDefault="00A22DC6" w:rsidP="008455F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5982D156" w14:textId="4CE0A7EE" w:rsidR="00895519" w:rsidRDefault="009030C8" w:rsidP="002940D1">
      <w:pPr>
        <w:spacing w:before="100" w:beforeAutospacing="1" w:after="100" w:afterAutospacing="1"/>
        <w:ind w:firstLine="720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10.</w:t>
      </w:r>
      <w:r w:rsidR="006A3048" w:rsidRPr="006A304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Dashboard </w:t>
      </w:r>
    </w:p>
    <w:p w14:paraId="02DB6DAC" w14:textId="4279F66D" w:rsidR="009030C8" w:rsidRPr="00895519" w:rsidRDefault="009030C8" w:rsidP="002940D1">
      <w:pPr>
        <w:spacing w:before="100" w:beforeAutospacing="1" w:after="100" w:afterAutospacing="1"/>
        <w:ind w:firstLine="720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10.1 CRU Crime Analytics-Overall View</w:t>
      </w:r>
    </w:p>
    <w:p w14:paraId="6FD423C5" w14:textId="57D1334A" w:rsidR="00C3424A" w:rsidRPr="002940D1" w:rsidRDefault="008535F3" w:rsidP="00C54AB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noProof/>
          <w:kern w:val="0"/>
          <w:lang w:eastAsia="en-GB"/>
        </w:rPr>
      </w:pPr>
      <w:r w:rsidRPr="008535F3">
        <w:rPr>
          <w:rFonts w:ascii="Times New Roman" w:eastAsia="Times New Roman" w:hAnsi="Times New Roman" w:cs="Times New Roman"/>
          <w:b/>
          <w:bCs/>
          <w:noProof/>
          <w:kern w:val="0"/>
          <w:lang w:eastAsia="en-GB"/>
        </w:rPr>
        <w:drawing>
          <wp:inline distT="0" distB="0" distL="0" distR="0" wp14:anchorId="0DD52DBA" wp14:editId="3B1A867B">
            <wp:extent cx="5761108" cy="2598420"/>
            <wp:effectExtent l="0" t="0" r="0" b="0"/>
            <wp:docPr id="738483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837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3961" cy="260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162F3" w14:textId="0960CBC5" w:rsidR="00C3424A" w:rsidRPr="00034727" w:rsidRDefault="009030C8" w:rsidP="002940D1">
      <w:pPr>
        <w:spacing w:before="100" w:beforeAutospacing="1" w:after="100" w:afterAutospacing="1"/>
        <w:ind w:firstLine="720"/>
        <w:outlineLvl w:val="1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en-GB"/>
        </w:rPr>
        <w:t>10</w:t>
      </w:r>
      <w:r w:rsidR="00034727" w:rsidRPr="00034727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en-GB"/>
        </w:rPr>
        <w:t>.1</w:t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en-GB"/>
        </w:rPr>
        <w:t>.1</w:t>
      </w:r>
      <w:r w:rsidR="002940D1" w:rsidRPr="00034727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en-GB"/>
        </w:rPr>
        <w:t xml:space="preserve"> </w:t>
      </w:r>
      <w:r w:rsidR="00C3424A" w:rsidRPr="00034727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en-GB"/>
        </w:rPr>
        <w:t xml:space="preserve"> Reporting &amp; Assignment KPIs</w:t>
      </w:r>
    </w:p>
    <w:tbl>
      <w:tblPr>
        <w:tblStyle w:val="TableGrid"/>
        <w:tblW w:w="9085" w:type="dxa"/>
        <w:tblLayout w:type="fixed"/>
        <w:tblLook w:val="04A0" w:firstRow="1" w:lastRow="0" w:firstColumn="1" w:lastColumn="0" w:noHBand="0" w:noVBand="1"/>
      </w:tblPr>
      <w:tblGrid>
        <w:gridCol w:w="1615"/>
        <w:gridCol w:w="2610"/>
        <w:gridCol w:w="1710"/>
        <w:gridCol w:w="1890"/>
        <w:gridCol w:w="1260"/>
      </w:tblGrid>
      <w:tr w:rsidR="00705B02" w:rsidRPr="00705B02" w14:paraId="6F688ADC" w14:textId="77777777" w:rsidTr="007F34F9">
        <w:tc>
          <w:tcPr>
            <w:tcW w:w="1615" w:type="dxa"/>
            <w:shd w:val="clear" w:color="auto" w:fill="BFBFBF" w:themeFill="background1" w:themeFillShade="BF"/>
            <w:hideMark/>
          </w:tcPr>
          <w:p w14:paraId="68640C66" w14:textId="77777777" w:rsidR="00705B02" w:rsidRPr="002940D1" w:rsidRDefault="00705B02" w:rsidP="00705B0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n-GB"/>
              </w:rPr>
            </w:pPr>
            <w:r w:rsidRPr="002940D1"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n-GB"/>
              </w:rPr>
              <w:t>KPI Name</w:t>
            </w:r>
          </w:p>
        </w:tc>
        <w:tc>
          <w:tcPr>
            <w:tcW w:w="2610" w:type="dxa"/>
            <w:shd w:val="clear" w:color="auto" w:fill="BFBFBF" w:themeFill="background1" w:themeFillShade="BF"/>
            <w:hideMark/>
          </w:tcPr>
          <w:p w14:paraId="613CA10F" w14:textId="77777777" w:rsidR="00705B02" w:rsidRPr="002940D1" w:rsidRDefault="00705B02" w:rsidP="00705B0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n-GB"/>
              </w:rPr>
            </w:pPr>
            <w:r w:rsidRPr="002940D1"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n-GB"/>
              </w:rPr>
              <w:t>Measure(s) Used</w:t>
            </w:r>
          </w:p>
        </w:tc>
        <w:tc>
          <w:tcPr>
            <w:tcW w:w="1710" w:type="dxa"/>
            <w:shd w:val="clear" w:color="auto" w:fill="BFBFBF" w:themeFill="background1" w:themeFillShade="BF"/>
            <w:hideMark/>
          </w:tcPr>
          <w:p w14:paraId="6DFBADE3" w14:textId="77777777" w:rsidR="00705B02" w:rsidRPr="002940D1" w:rsidRDefault="00705B02" w:rsidP="00705B0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n-GB"/>
              </w:rPr>
            </w:pPr>
            <w:r w:rsidRPr="002940D1"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n-GB"/>
              </w:rPr>
              <w:t>Purpose</w:t>
            </w:r>
          </w:p>
        </w:tc>
        <w:tc>
          <w:tcPr>
            <w:tcW w:w="1890" w:type="dxa"/>
            <w:shd w:val="clear" w:color="auto" w:fill="BFBFBF" w:themeFill="background1" w:themeFillShade="BF"/>
            <w:hideMark/>
          </w:tcPr>
          <w:p w14:paraId="6B4ADDD1" w14:textId="77777777" w:rsidR="00705B02" w:rsidRPr="002940D1" w:rsidRDefault="00705B02" w:rsidP="00705B0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n-GB"/>
              </w:rPr>
            </w:pPr>
            <w:r w:rsidRPr="002940D1"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n-GB"/>
              </w:rPr>
              <w:t>Insight</w:t>
            </w:r>
          </w:p>
        </w:tc>
        <w:tc>
          <w:tcPr>
            <w:tcW w:w="1260" w:type="dxa"/>
            <w:shd w:val="clear" w:color="auto" w:fill="BFBFBF" w:themeFill="background1" w:themeFillShade="BF"/>
            <w:hideMark/>
          </w:tcPr>
          <w:p w14:paraId="322C7A9C" w14:textId="77777777" w:rsidR="00705B02" w:rsidRPr="002940D1" w:rsidRDefault="00705B02" w:rsidP="00705B0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n-GB"/>
              </w:rPr>
            </w:pPr>
            <w:r w:rsidRPr="002940D1"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n-GB"/>
              </w:rPr>
              <w:t>Problems / Limitations</w:t>
            </w:r>
          </w:p>
        </w:tc>
      </w:tr>
      <w:tr w:rsidR="00705B02" w:rsidRPr="00705B02" w14:paraId="4F79ADA4" w14:textId="77777777" w:rsidTr="007F34F9">
        <w:trPr>
          <w:trHeight w:val="161"/>
        </w:trPr>
        <w:tc>
          <w:tcPr>
            <w:tcW w:w="1615" w:type="dxa"/>
            <w:hideMark/>
          </w:tcPr>
          <w:p w14:paraId="18A4121C" w14:textId="77777777" w:rsidR="00705B02" w:rsidRPr="00705B02" w:rsidRDefault="00705B02" w:rsidP="00705B0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705B02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  <w:t># of Cases Reported</w:t>
            </w:r>
          </w:p>
        </w:tc>
        <w:tc>
          <w:tcPr>
            <w:tcW w:w="2610" w:type="dxa"/>
            <w:hideMark/>
          </w:tcPr>
          <w:p w14:paraId="69577D22" w14:textId="77777777" w:rsidR="00705B02" w:rsidRPr="00705B02" w:rsidRDefault="00705B02" w:rsidP="00705B0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705B02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  <w:t>[Reported Cases], [Reported Cases Variance]</w:t>
            </w:r>
          </w:p>
        </w:tc>
        <w:tc>
          <w:tcPr>
            <w:tcW w:w="1710" w:type="dxa"/>
            <w:hideMark/>
          </w:tcPr>
          <w:p w14:paraId="5C686DB2" w14:textId="77777777" w:rsidR="00705B02" w:rsidRPr="00705B02" w:rsidRDefault="00705B02" w:rsidP="00705B0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705B02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  <w:t>Show total FIRs &amp; YoY change</w:t>
            </w:r>
          </w:p>
        </w:tc>
        <w:tc>
          <w:tcPr>
            <w:tcW w:w="1890" w:type="dxa"/>
            <w:hideMark/>
          </w:tcPr>
          <w:p w14:paraId="2D453888" w14:textId="77777777" w:rsidR="00705B02" w:rsidRPr="00705B02" w:rsidRDefault="00705B02" w:rsidP="00705B0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705B02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  <w:t>Reported cases declined sharply (-93.7% YoY).</w:t>
            </w:r>
          </w:p>
        </w:tc>
        <w:tc>
          <w:tcPr>
            <w:tcW w:w="1260" w:type="dxa"/>
            <w:hideMark/>
          </w:tcPr>
          <w:p w14:paraId="53967E57" w14:textId="77777777" w:rsidR="00705B02" w:rsidRPr="00705B02" w:rsidRDefault="00705B02" w:rsidP="00705B0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705B02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  <w:t>Drop suggests data quality/coverage issue.</w:t>
            </w:r>
          </w:p>
        </w:tc>
      </w:tr>
      <w:tr w:rsidR="00705B02" w:rsidRPr="00705B02" w14:paraId="15253D08" w14:textId="77777777" w:rsidTr="007F34F9">
        <w:tc>
          <w:tcPr>
            <w:tcW w:w="1615" w:type="dxa"/>
            <w:hideMark/>
          </w:tcPr>
          <w:p w14:paraId="0A0744D9" w14:textId="77777777" w:rsidR="00705B02" w:rsidRPr="002940D1" w:rsidRDefault="00705B02" w:rsidP="002940D1">
            <w:pPr>
              <w:pStyle w:val="NormalWeb"/>
              <w:outlineLvl w:val="1"/>
              <w:rPr>
                <w:noProof/>
                <w14:ligatures w14:val="standardContextual"/>
              </w:rPr>
            </w:pPr>
            <w:r w:rsidRPr="002940D1">
              <w:rPr>
                <w:noProof/>
                <w14:ligatures w14:val="standardContextual"/>
              </w:rPr>
              <w:t># of False Cases</w:t>
            </w:r>
          </w:p>
        </w:tc>
        <w:tc>
          <w:tcPr>
            <w:tcW w:w="2610" w:type="dxa"/>
            <w:hideMark/>
          </w:tcPr>
          <w:p w14:paraId="53E8EB42" w14:textId="77777777" w:rsidR="00705B02" w:rsidRPr="00705B02" w:rsidRDefault="00705B02" w:rsidP="00705B0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705B02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  <w:t>[False Case (B)]</w:t>
            </w:r>
          </w:p>
        </w:tc>
        <w:tc>
          <w:tcPr>
            <w:tcW w:w="1710" w:type="dxa"/>
            <w:hideMark/>
          </w:tcPr>
          <w:p w14:paraId="2996262F" w14:textId="77777777" w:rsidR="00705B02" w:rsidRPr="00705B02" w:rsidRDefault="00705B02" w:rsidP="00705B0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705B02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  <w:t>Track false or non-investigated cases</w:t>
            </w:r>
          </w:p>
        </w:tc>
        <w:tc>
          <w:tcPr>
            <w:tcW w:w="1890" w:type="dxa"/>
            <w:hideMark/>
          </w:tcPr>
          <w:p w14:paraId="00439F70" w14:textId="77777777" w:rsidR="00705B02" w:rsidRPr="00705B02" w:rsidRDefault="00705B02" w:rsidP="00705B0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705B02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  <w:t>False cases reduced (-85.6% YoY).</w:t>
            </w:r>
          </w:p>
        </w:tc>
        <w:tc>
          <w:tcPr>
            <w:tcW w:w="1260" w:type="dxa"/>
            <w:hideMark/>
          </w:tcPr>
          <w:p w14:paraId="3D482E4E" w14:textId="77777777" w:rsidR="00705B02" w:rsidRPr="00705B02" w:rsidRDefault="00705B02" w:rsidP="00705B0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705B02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  <w:t>Year-on-year tagging may be inconsistent.</w:t>
            </w:r>
          </w:p>
        </w:tc>
      </w:tr>
      <w:tr w:rsidR="00705B02" w:rsidRPr="00705B02" w14:paraId="4F468430" w14:textId="77777777" w:rsidTr="007F34F9">
        <w:tc>
          <w:tcPr>
            <w:tcW w:w="1615" w:type="dxa"/>
            <w:hideMark/>
          </w:tcPr>
          <w:p w14:paraId="50A323D6" w14:textId="77777777" w:rsidR="00705B02" w:rsidRPr="00705B02" w:rsidRDefault="00705B02" w:rsidP="00705B0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705B02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  <w:t># of Cases Transferred</w:t>
            </w:r>
          </w:p>
        </w:tc>
        <w:tc>
          <w:tcPr>
            <w:tcW w:w="2610" w:type="dxa"/>
            <w:hideMark/>
          </w:tcPr>
          <w:p w14:paraId="1DA2B0F8" w14:textId="77777777" w:rsidR="00705B02" w:rsidRPr="00705B02" w:rsidRDefault="00705B02" w:rsidP="00705B0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705B02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  <w:t>[Transferred Case]</w:t>
            </w:r>
          </w:p>
        </w:tc>
        <w:tc>
          <w:tcPr>
            <w:tcW w:w="1710" w:type="dxa"/>
            <w:hideMark/>
          </w:tcPr>
          <w:p w14:paraId="056BE6F9" w14:textId="77777777" w:rsidR="00705B02" w:rsidRPr="00705B02" w:rsidRDefault="00705B02" w:rsidP="00705B0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705B02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  <w:t>Count transferred cases</w:t>
            </w:r>
          </w:p>
        </w:tc>
        <w:tc>
          <w:tcPr>
            <w:tcW w:w="1890" w:type="dxa"/>
            <w:hideMark/>
          </w:tcPr>
          <w:p w14:paraId="17889FDF" w14:textId="77777777" w:rsidR="00705B02" w:rsidRPr="00705B02" w:rsidRDefault="00705B02" w:rsidP="00705B0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705B02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  <w:t>Transfers nearly disappeared (-99.5% YoY).</w:t>
            </w:r>
          </w:p>
        </w:tc>
        <w:tc>
          <w:tcPr>
            <w:tcW w:w="1260" w:type="dxa"/>
            <w:hideMark/>
          </w:tcPr>
          <w:p w14:paraId="6F69F770" w14:textId="77777777" w:rsidR="00705B02" w:rsidRPr="00705B02" w:rsidRDefault="00705B02" w:rsidP="00705B0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705B02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  <w:t>Needs verification at district level.</w:t>
            </w:r>
          </w:p>
        </w:tc>
      </w:tr>
      <w:tr w:rsidR="00705B02" w:rsidRPr="00705B02" w14:paraId="1F0C6D0A" w14:textId="77777777" w:rsidTr="007F34F9">
        <w:tc>
          <w:tcPr>
            <w:tcW w:w="1615" w:type="dxa"/>
            <w:hideMark/>
          </w:tcPr>
          <w:p w14:paraId="5F4A130E" w14:textId="77777777" w:rsidR="00705B02" w:rsidRPr="00705B02" w:rsidRDefault="00705B02" w:rsidP="00705B0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705B02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  <w:t># of Cases Assigned</w:t>
            </w:r>
          </w:p>
        </w:tc>
        <w:tc>
          <w:tcPr>
            <w:tcW w:w="2610" w:type="dxa"/>
            <w:hideMark/>
          </w:tcPr>
          <w:p w14:paraId="37C9F653" w14:textId="77777777" w:rsidR="00705B02" w:rsidRPr="00705B02" w:rsidRDefault="00705B02" w:rsidP="00705B0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705B02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  <w:t>[Assigned Cases]</w:t>
            </w:r>
          </w:p>
        </w:tc>
        <w:tc>
          <w:tcPr>
            <w:tcW w:w="1710" w:type="dxa"/>
            <w:hideMark/>
          </w:tcPr>
          <w:p w14:paraId="59FB99C1" w14:textId="77777777" w:rsidR="00705B02" w:rsidRPr="00705B02" w:rsidRDefault="00705B02" w:rsidP="00705B0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705B02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  <w:t>Show valid FIRs after exclusions</w:t>
            </w:r>
          </w:p>
        </w:tc>
        <w:tc>
          <w:tcPr>
            <w:tcW w:w="1890" w:type="dxa"/>
            <w:hideMark/>
          </w:tcPr>
          <w:p w14:paraId="24466585" w14:textId="77777777" w:rsidR="00705B02" w:rsidRPr="00705B02" w:rsidRDefault="00705B02" w:rsidP="00705B0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705B02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  <w:t>Case assignments dropped with reported cases.</w:t>
            </w:r>
          </w:p>
        </w:tc>
        <w:tc>
          <w:tcPr>
            <w:tcW w:w="1260" w:type="dxa"/>
            <w:hideMark/>
          </w:tcPr>
          <w:p w14:paraId="3BB16214" w14:textId="77777777" w:rsidR="00705B02" w:rsidRPr="00705B02" w:rsidRDefault="00705B02" w:rsidP="00705B0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705B02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  <w:t>Assignment criteria may have changed.</w:t>
            </w:r>
          </w:p>
        </w:tc>
      </w:tr>
    </w:tbl>
    <w:p w14:paraId="687A6099" w14:textId="2814C7AC" w:rsidR="00705B02" w:rsidRPr="00034727" w:rsidRDefault="009030C8" w:rsidP="00034727">
      <w:pPr>
        <w:spacing w:before="100" w:beforeAutospacing="1" w:after="100" w:afterAutospacing="1"/>
        <w:ind w:firstLine="720"/>
        <w:outlineLvl w:val="1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en-GB"/>
        </w:rPr>
        <w:lastRenderedPageBreak/>
        <w:t>10.1</w:t>
      </w:r>
      <w:r w:rsidR="00034727" w:rsidRPr="00034727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en-GB"/>
        </w:rPr>
        <w:t>.2</w:t>
      </w:r>
      <w:r w:rsidR="002940D1" w:rsidRPr="00034727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en-GB"/>
        </w:rPr>
        <w:t xml:space="preserve"> </w:t>
      </w:r>
      <w:r w:rsidR="00C51EC7" w:rsidRPr="00034727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en-GB"/>
        </w:rPr>
        <w:t>Chargesheet &amp; Investigation KPIs</w:t>
      </w:r>
    </w:p>
    <w:tbl>
      <w:tblPr>
        <w:tblStyle w:val="TableGrid"/>
        <w:tblW w:w="9085" w:type="dxa"/>
        <w:tblLayout w:type="fixed"/>
        <w:tblLook w:val="04A0" w:firstRow="1" w:lastRow="0" w:firstColumn="1" w:lastColumn="0" w:noHBand="0" w:noVBand="1"/>
      </w:tblPr>
      <w:tblGrid>
        <w:gridCol w:w="1629"/>
        <w:gridCol w:w="2627"/>
        <w:gridCol w:w="1668"/>
        <w:gridCol w:w="1901"/>
        <w:gridCol w:w="1260"/>
      </w:tblGrid>
      <w:tr w:rsidR="004D176E" w:rsidRPr="004D176E" w14:paraId="4A5948D6" w14:textId="77777777" w:rsidTr="007F34F9">
        <w:tc>
          <w:tcPr>
            <w:tcW w:w="1629" w:type="dxa"/>
            <w:shd w:val="clear" w:color="auto" w:fill="BFBFBF" w:themeFill="background1" w:themeFillShade="BF"/>
            <w:hideMark/>
          </w:tcPr>
          <w:p w14:paraId="2771A396" w14:textId="77777777" w:rsidR="004D176E" w:rsidRPr="004D176E" w:rsidRDefault="004D176E" w:rsidP="004D176E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n-GB"/>
              </w:rPr>
            </w:pPr>
            <w:r w:rsidRPr="004D176E"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n-GB"/>
              </w:rPr>
              <w:t>KPI Name</w:t>
            </w:r>
          </w:p>
        </w:tc>
        <w:tc>
          <w:tcPr>
            <w:tcW w:w="2627" w:type="dxa"/>
            <w:shd w:val="clear" w:color="auto" w:fill="BFBFBF" w:themeFill="background1" w:themeFillShade="BF"/>
            <w:hideMark/>
          </w:tcPr>
          <w:p w14:paraId="4D9D70E2" w14:textId="77777777" w:rsidR="004D176E" w:rsidRPr="004D176E" w:rsidRDefault="004D176E" w:rsidP="004D176E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n-GB"/>
              </w:rPr>
            </w:pPr>
            <w:r w:rsidRPr="004D176E"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n-GB"/>
              </w:rPr>
              <w:t>Measure(s) Used</w:t>
            </w:r>
          </w:p>
        </w:tc>
        <w:tc>
          <w:tcPr>
            <w:tcW w:w="1668" w:type="dxa"/>
            <w:shd w:val="clear" w:color="auto" w:fill="BFBFBF" w:themeFill="background1" w:themeFillShade="BF"/>
            <w:hideMark/>
          </w:tcPr>
          <w:p w14:paraId="2C005B34" w14:textId="77777777" w:rsidR="004D176E" w:rsidRPr="004D176E" w:rsidRDefault="004D176E" w:rsidP="004D176E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n-GB"/>
              </w:rPr>
            </w:pPr>
            <w:r w:rsidRPr="004D176E"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n-GB"/>
              </w:rPr>
              <w:t>Purpose</w:t>
            </w:r>
          </w:p>
        </w:tc>
        <w:tc>
          <w:tcPr>
            <w:tcW w:w="1901" w:type="dxa"/>
            <w:shd w:val="clear" w:color="auto" w:fill="BFBFBF" w:themeFill="background1" w:themeFillShade="BF"/>
            <w:hideMark/>
          </w:tcPr>
          <w:p w14:paraId="24B7B036" w14:textId="77777777" w:rsidR="004D176E" w:rsidRPr="004D176E" w:rsidRDefault="004D176E" w:rsidP="004D176E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n-GB"/>
              </w:rPr>
            </w:pPr>
            <w:r w:rsidRPr="004D176E"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n-GB"/>
              </w:rPr>
              <w:t>Insight</w:t>
            </w:r>
          </w:p>
        </w:tc>
        <w:tc>
          <w:tcPr>
            <w:tcW w:w="1260" w:type="dxa"/>
            <w:shd w:val="clear" w:color="auto" w:fill="BFBFBF" w:themeFill="background1" w:themeFillShade="BF"/>
            <w:hideMark/>
          </w:tcPr>
          <w:p w14:paraId="35EFC4AF" w14:textId="77777777" w:rsidR="004D176E" w:rsidRPr="004D176E" w:rsidRDefault="004D176E" w:rsidP="004D176E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n-GB"/>
              </w:rPr>
            </w:pPr>
            <w:r w:rsidRPr="004D176E"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n-GB"/>
              </w:rPr>
              <w:t>Problems / Limitations</w:t>
            </w:r>
          </w:p>
        </w:tc>
      </w:tr>
      <w:tr w:rsidR="004D176E" w:rsidRPr="004D176E" w14:paraId="2D2D6489" w14:textId="77777777" w:rsidTr="007F34F9">
        <w:tc>
          <w:tcPr>
            <w:tcW w:w="1629" w:type="dxa"/>
            <w:hideMark/>
          </w:tcPr>
          <w:p w14:paraId="5E4C1CB9" w14:textId="77777777" w:rsidR="004D176E" w:rsidRPr="004D176E" w:rsidRDefault="004D176E" w:rsidP="004D176E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4D176E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  <w:t># of Cases Chargesheeted</w:t>
            </w:r>
          </w:p>
        </w:tc>
        <w:tc>
          <w:tcPr>
            <w:tcW w:w="2627" w:type="dxa"/>
            <w:hideMark/>
          </w:tcPr>
          <w:p w14:paraId="28F6BD06" w14:textId="77777777" w:rsidR="004D176E" w:rsidRPr="004D176E" w:rsidRDefault="004D176E" w:rsidP="004D176E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4D176E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  <w:t>[Cases Chargesheeted (A)]</w:t>
            </w:r>
          </w:p>
        </w:tc>
        <w:tc>
          <w:tcPr>
            <w:tcW w:w="1668" w:type="dxa"/>
            <w:hideMark/>
          </w:tcPr>
          <w:p w14:paraId="1CBE6487" w14:textId="77777777" w:rsidR="004D176E" w:rsidRPr="004D176E" w:rsidRDefault="004D176E" w:rsidP="004D176E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4D176E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  <w:t>Count cases moved to chargesheet stage</w:t>
            </w:r>
          </w:p>
        </w:tc>
        <w:tc>
          <w:tcPr>
            <w:tcW w:w="1901" w:type="dxa"/>
            <w:hideMark/>
          </w:tcPr>
          <w:p w14:paraId="4F233E3F" w14:textId="77777777" w:rsidR="004D176E" w:rsidRPr="004D176E" w:rsidRDefault="004D176E" w:rsidP="004D176E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4D176E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  <w:t>Fewer cases moved to chargesheet stage.</w:t>
            </w:r>
          </w:p>
        </w:tc>
        <w:tc>
          <w:tcPr>
            <w:tcW w:w="1260" w:type="dxa"/>
            <w:hideMark/>
          </w:tcPr>
          <w:p w14:paraId="1617E15D" w14:textId="77777777" w:rsidR="004D176E" w:rsidRPr="004D176E" w:rsidRDefault="004D176E" w:rsidP="004D176E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4D176E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  <w:t>Risk of backlog if inflow &gt; disposal.</w:t>
            </w:r>
          </w:p>
        </w:tc>
      </w:tr>
      <w:tr w:rsidR="004D176E" w:rsidRPr="004D176E" w14:paraId="302C117C" w14:textId="77777777" w:rsidTr="007F34F9">
        <w:tc>
          <w:tcPr>
            <w:tcW w:w="1629" w:type="dxa"/>
            <w:hideMark/>
          </w:tcPr>
          <w:p w14:paraId="417694A4" w14:textId="77777777" w:rsidR="004D176E" w:rsidRPr="004D176E" w:rsidRDefault="004D176E" w:rsidP="004D176E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4D176E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  <w:t># of Cases Chargesheeted ≤60 Days</w:t>
            </w:r>
          </w:p>
        </w:tc>
        <w:tc>
          <w:tcPr>
            <w:tcW w:w="2627" w:type="dxa"/>
            <w:hideMark/>
          </w:tcPr>
          <w:p w14:paraId="7D312C3E" w14:textId="77777777" w:rsidR="004D176E" w:rsidRPr="004D176E" w:rsidRDefault="004D176E" w:rsidP="004D176E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4D176E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  <w:t>[Cases Chargesheeted Within 60days]</w:t>
            </w:r>
          </w:p>
        </w:tc>
        <w:tc>
          <w:tcPr>
            <w:tcW w:w="1668" w:type="dxa"/>
            <w:hideMark/>
          </w:tcPr>
          <w:p w14:paraId="627B5077" w14:textId="77777777" w:rsidR="004D176E" w:rsidRPr="004D176E" w:rsidRDefault="004D176E" w:rsidP="004D176E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4D176E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  <w:t>Track timeliness of filing</w:t>
            </w:r>
          </w:p>
        </w:tc>
        <w:tc>
          <w:tcPr>
            <w:tcW w:w="1901" w:type="dxa"/>
            <w:hideMark/>
          </w:tcPr>
          <w:p w14:paraId="2FCACE82" w14:textId="77777777" w:rsidR="004D176E" w:rsidRPr="004D176E" w:rsidRDefault="004D176E" w:rsidP="004D176E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4D176E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  <w:t>Timely chargesheeting reduced sharply (-88% YoY).</w:t>
            </w:r>
          </w:p>
        </w:tc>
        <w:tc>
          <w:tcPr>
            <w:tcW w:w="1260" w:type="dxa"/>
            <w:hideMark/>
          </w:tcPr>
          <w:p w14:paraId="12610C93" w14:textId="77777777" w:rsidR="004D176E" w:rsidRPr="004D176E" w:rsidRDefault="004D176E" w:rsidP="004D176E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4D176E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  <w:t>Identify PS with delays &gt;60 days.</w:t>
            </w:r>
          </w:p>
        </w:tc>
      </w:tr>
      <w:tr w:rsidR="004D176E" w:rsidRPr="004D176E" w14:paraId="43C70919" w14:textId="77777777" w:rsidTr="007F34F9">
        <w:tc>
          <w:tcPr>
            <w:tcW w:w="1629" w:type="dxa"/>
            <w:hideMark/>
          </w:tcPr>
          <w:p w14:paraId="25A790B9" w14:textId="77777777" w:rsidR="004D176E" w:rsidRPr="004D176E" w:rsidRDefault="004D176E" w:rsidP="004D176E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4D176E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  <w:t>Chargesheet Rate (%)</w:t>
            </w:r>
          </w:p>
        </w:tc>
        <w:tc>
          <w:tcPr>
            <w:tcW w:w="2627" w:type="dxa"/>
            <w:hideMark/>
          </w:tcPr>
          <w:p w14:paraId="2867D868" w14:textId="77777777" w:rsidR="004D176E" w:rsidRPr="004D176E" w:rsidRDefault="004D176E" w:rsidP="004D176E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4D176E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  <w:t>[Chargesheet Rate v1]</w:t>
            </w:r>
          </w:p>
        </w:tc>
        <w:tc>
          <w:tcPr>
            <w:tcW w:w="1668" w:type="dxa"/>
            <w:hideMark/>
          </w:tcPr>
          <w:p w14:paraId="32E5E766" w14:textId="77777777" w:rsidR="004D176E" w:rsidRPr="004D176E" w:rsidRDefault="004D176E" w:rsidP="004D176E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4D176E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  <w:t>Share of reported cases → chargesheet</w:t>
            </w:r>
          </w:p>
        </w:tc>
        <w:tc>
          <w:tcPr>
            <w:tcW w:w="1901" w:type="dxa"/>
            <w:hideMark/>
          </w:tcPr>
          <w:p w14:paraId="38EAF0D3" w14:textId="77777777" w:rsidR="004D176E" w:rsidRPr="004D176E" w:rsidRDefault="004D176E" w:rsidP="004D176E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4D176E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  <w:t>Chargesheet rate down to 38%.</w:t>
            </w:r>
          </w:p>
        </w:tc>
        <w:tc>
          <w:tcPr>
            <w:tcW w:w="1260" w:type="dxa"/>
            <w:hideMark/>
          </w:tcPr>
          <w:p w14:paraId="28258E0B" w14:textId="77777777" w:rsidR="004D176E" w:rsidRPr="004D176E" w:rsidRDefault="004D176E" w:rsidP="004D176E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4D176E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  <w:t>Efficiency slipping; compare vs benchmarks.</w:t>
            </w:r>
          </w:p>
        </w:tc>
      </w:tr>
      <w:tr w:rsidR="004D176E" w:rsidRPr="004D176E" w14:paraId="30686FE3" w14:textId="77777777" w:rsidTr="007F34F9">
        <w:tc>
          <w:tcPr>
            <w:tcW w:w="1629" w:type="dxa"/>
            <w:hideMark/>
          </w:tcPr>
          <w:p w14:paraId="45B4DA66" w14:textId="77777777" w:rsidR="004D176E" w:rsidRPr="004D176E" w:rsidRDefault="004D176E" w:rsidP="004D176E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4D176E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  <w:t>60-Day Chargesheet Rate (%)</w:t>
            </w:r>
          </w:p>
        </w:tc>
        <w:tc>
          <w:tcPr>
            <w:tcW w:w="2627" w:type="dxa"/>
            <w:hideMark/>
          </w:tcPr>
          <w:p w14:paraId="462B5E7C" w14:textId="77777777" w:rsidR="004D176E" w:rsidRPr="004D176E" w:rsidRDefault="004D176E" w:rsidP="004D176E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4D176E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  <w:t>[Chargesheet Rate within 60days (%)]</w:t>
            </w:r>
          </w:p>
        </w:tc>
        <w:tc>
          <w:tcPr>
            <w:tcW w:w="1668" w:type="dxa"/>
            <w:hideMark/>
          </w:tcPr>
          <w:p w14:paraId="08D49650" w14:textId="77777777" w:rsidR="004D176E" w:rsidRPr="004D176E" w:rsidRDefault="004D176E" w:rsidP="004D176E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4D176E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  <w:t>Proportion chargesheeted ≤60 days</w:t>
            </w:r>
          </w:p>
        </w:tc>
        <w:tc>
          <w:tcPr>
            <w:tcW w:w="1901" w:type="dxa"/>
            <w:hideMark/>
          </w:tcPr>
          <w:p w14:paraId="5E9737AE" w14:textId="77777777" w:rsidR="004D176E" w:rsidRPr="004D176E" w:rsidRDefault="004D176E" w:rsidP="004D176E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4D176E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  <w:t>Timely rate dropped to 41%.</w:t>
            </w:r>
          </w:p>
        </w:tc>
        <w:tc>
          <w:tcPr>
            <w:tcW w:w="1260" w:type="dxa"/>
            <w:hideMark/>
          </w:tcPr>
          <w:p w14:paraId="6A3FE606" w14:textId="77777777" w:rsidR="004D176E" w:rsidRPr="004D176E" w:rsidRDefault="004D176E" w:rsidP="004D176E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4D176E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  <w:t>Needs breakdown by crime type.</w:t>
            </w:r>
          </w:p>
        </w:tc>
      </w:tr>
    </w:tbl>
    <w:p w14:paraId="7F984033" w14:textId="2B31AF78" w:rsidR="007F34F9" w:rsidRPr="00C51EC7" w:rsidRDefault="002940D1" w:rsidP="00D50161">
      <w:pPr>
        <w:spacing w:before="100" w:beforeAutospacing="1" w:after="100" w:afterAutospacing="1"/>
        <w:ind w:firstLine="720"/>
        <w:outlineLvl w:val="1"/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  <w:lang w:eastAsia="en-GB"/>
        </w:rPr>
        <w:t>1</w:t>
      </w:r>
      <w:r w:rsidR="009030C8"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  <w:lang w:eastAsia="en-GB"/>
        </w:rPr>
        <w:t>0.1</w:t>
      </w:r>
      <w:r w:rsidR="00D50161"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  <w:lang w:eastAsia="en-GB"/>
        </w:rPr>
        <w:t>.3</w:t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  <w:lang w:eastAsia="en-GB"/>
        </w:rPr>
        <w:t xml:space="preserve"> </w:t>
      </w:r>
      <w:r w:rsidR="00C51EC7" w:rsidRPr="00C51EC7"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  <w:lang w:eastAsia="en-GB"/>
        </w:rPr>
        <w:t>Pending Cases &amp; Delay KPIs</w:t>
      </w:r>
    </w:p>
    <w:tbl>
      <w:tblPr>
        <w:tblStyle w:val="TableGrid"/>
        <w:tblW w:w="9085" w:type="dxa"/>
        <w:tblLayout w:type="fixed"/>
        <w:tblLook w:val="04A0" w:firstRow="1" w:lastRow="0" w:firstColumn="1" w:lastColumn="0" w:noHBand="0" w:noVBand="1"/>
      </w:tblPr>
      <w:tblGrid>
        <w:gridCol w:w="1629"/>
        <w:gridCol w:w="2627"/>
        <w:gridCol w:w="1668"/>
        <w:gridCol w:w="1901"/>
        <w:gridCol w:w="1260"/>
      </w:tblGrid>
      <w:tr w:rsidR="00904F25" w:rsidRPr="004D176E" w14:paraId="0D38BC44" w14:textId="77777777" w:rsidTr="007F34F9">
        <w:trPr>
          <w:trHeight w:val="899"/>
        </w:trPr>
        <w:tc>
          <w:tcPr>
            <w:tcW w:w="1629" w:type="dxa"/>
            <w:shd w:val="clear" w:color="auto" w:fill="BFBFBF" w:themeFill="background1" w:themeFillShade="BF"/>
            <w:vAlign w:val="center"/>
            <w:hideMark/>
          </w:tcPr>
          <w:p w14:paraId="27254011" w14:textId="25B7704A" w:rsidR="00904F25" w:rsidRPr="004D176E" w:rsidRDefault="00904F25" w:rsidP="00904F2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n-GB"/>
              </w:rPr>
            </w:pPr>
            <w:r w:rsidRPr="00904F25">
              <w:rPr>
                <w:rStyle w:val="Strong"/>
                <w:rFonts w:ascii="Times New Roman" w:hAnsi="Times New Roman" w:cs="Times New Roman"/>
              </w:rPr>
              <w:t>KPI Name</w:t>
            </w:r>
          </w:p>
        </w:tc>
        <w:tc>
          <w:tcPr>
            <w:tcW w:w="2627" w:type="dxa"/>
            <w:shd w:val="clear" w:color="auto" w:fill="BFBFBF" w:themeFill="background1" w:themeFillShade="BF"/>
            <w:vAlign w:val="center"/>
            <w:hideMark/>
          </w:tcPr>
          <w:p w14:paraId="5B1795D4" w14:textId="16A57F42" w:rsidR="00904F25" w:rsidRPr="004D176E" w:rsidRDefault="00904F25" w:rsidP="00904F2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n-GB"/>
              </w:rPr>
            </w:pPr>
            <w:r w:rsidRPr="00904F25">
              <w:rPr>
                <w:rStyle w:val="Strong"/>
                <w:rFonts w:ascii="Times New Roman" w:hAnsi="Times New Roman" w:cs="Times New Roman"/>
              </w:rPr>
              <w:t>Measure(s) Used</w:t>
            </w:r>
          </w:p>
        </w:tc>
        <w:tc>
          <w:tcPr>
            <w:tcW w:w="1668" w:type="dxa"/>
            <w:shd w:val="clear" w:color="auto" w:fill="BFBFBF" w:themeFill="background1" w:themeFillShade="BF"/>
            <w:vAlign w:val="center"/>
            <w:hideMark/>
          </w:tcPr>
          <w:p w14:paraId="32DBD50F" w14:textId="07480519" w:rsidR="00904F25" w:rsidRPr="004D176E" w:rsidRDefault="00904F25" w:rsidP="00904F2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n-GB"/>
              </w:rPr>
            </w:pPr>
            <w:r w:rsidRPr="00904F25">
              <w:rPr>
                <w:rStyle w:val="Strong"/>
                <w:rFonts w:ascii="Times New Roman" w:hAnsi="Times New Roman" w:cs="Times New Roman"/>
              </w:rPr>
              <w:t>Purpose</w:t>
            </w:r>
          </w:p>
        </w:tc>
        <w:tc>
          <w:tcPr>
            <w:tcW w:w="1901" w:type="dxa"/>
            <w:shd w:val="clear" w:color="auto" w:fill="BFBFBF" w:themeFill="background1" w:themeFillShade="BF"/>
            <w:vAlign w:val="center"/>
            <w:hideMark/>
          </w:tcPr>
          <w:p w14:paraId="368981A2" w14:textId="7E2DC32A" w:rsidR="00904F25" w:rsidRPr="004D176E" w:rsidRDefault="00904F25" w:rsidP="00904F2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n-GB"/>
              </w:rPr>
            </w:pPr>
            <w:r w:rsidRPr="00904F25">
              <w:rPr>
                <w:rStyle w:val="Strong"/>
                <w:rFonts w:ascii="Times New Roman" w:hAnsi="Times New Roman" w:cs="Times New Roman"/>
              </w:rPr>
              <w:t>Insight</w:t>
            </w:r>
          </w:p>
        </w:tc>
        <w:tc>
          <w:tcPr>
            <w:tcW w:w="1260" w:type="dxa"/>
            <w:shd w:val="clear" w:color="auto" w:fill="BFBFBF" w:themeFill="background1" w:themeFillShade="BF"/>
            <w:vAlign w:val="center"/>
            <w:hideMark/>
          </w:tcPr>
          <w:p w14:paraId="543EEDE1" w14:textId="22C3C1AC" w:rsidR="00904F25" w:rsidRPr="004D176E" w:rsidRDefault="00904F25" w:rsidP="00904F2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n-GB"/>
              </w:rPr>
            </w:pPr>
            <w:r w:rsidRPr="00904F25">
              <w:rPr>
                <w:rStyle w:val="Strong"/>
                <w:rFonts w:ascii="Times New Roman" w:hAnsi="Times New Roman" w:cs="Times New Roman"/>
              </w:rPr>
              <w:t>Problems / Limitations</w:t>
            </w:r>
          </w:p>
        </w:tc>
      </w:tr>
      <w:tr w:rsidR="00904F25" w:rsidRPr="004D176E" w14:paraId="06FBF506" w14:textId="77777777" w:rsidTr="007F34F9">
        <w:tc>
          <w:tcPr>
            <w:tcW w:w="1629" w:type="dxa"/>
            <w:vAlign w:val="center"/>
            <w:hideMark/>
          </w:tcPr>
          <w:p w14:paraId="549B22EA" w14:textId="01D4E490" w:rsidR="00904F25" w:rsidRPr="004D176E" w:rsidRDefault="00904F25" w:rsidP="007F34F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904F25">
              <w:rPr>
                <w:rFonts w:ascii="Times New Roman" w:hAnsi="Times New Roman" w:cs="Times New Roman"/>
              </w:rPr>
              <w:t># of Pending Cases</w:t>
            </w:r>
          </w:p>
        </w:tc>
        <w:tc>
          <w:tcPr>
            <w:tcW w:w="2627" w:type="dxa"/>
            <w:vAlign w:val="center"/>
            <w:hideMark/>
          </w:tcPr>
          <w:p w14:paraId="5E975D46" w14:textId="47BD6DDF" w:rsidR="00904F25" w:rsidRPr="004D176E" w:rsidRDefault="00904F25" w:rsidP="007F34F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904F25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[Pending Cases]</w:t>
            </w:r>
            <w:r w:rsidRPr="00904F25">
              <w:rPr>
                <w:rFonts w:ascii="Times New Roman" w:hAnsi="Times New Roman" w:cs="Times New Roman"/>
              </w:rPr>
              <w:t xml:space="preserve">, </w:t>
            </w:r>
            <w:r w:rsidRPr="00904F25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[Pending Cases YOY %]</w:t>
            </w:r>
          </w:p>
        </w:tc>
        <w:tc>
          <w:tcPr>
            <w:tcW w:w="1668" w:type="dxa"/>
            <w:vAlign w:val="center"/>
            <w:hideMark/>
          </w:tcPr>
          <w:p w14:paraId="6FE22057" w14:textId="5C27A4C2" w:rsidR="00904F25" w:rsidRPr="004D176E" w:rsidRDefault="00904F25" w:rsidP="007F34F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904F25">
              <w:rPr>
                <w:rFonts w:ascii="Times New Roman" w:hAnsi="Times New Roman" w:cs="Times New Roman"/>
              </w:rPr>
              <w:t>Total backlog cases</w:t>
            </w:r>
          </w:p>
        </w:tc>
        <w:tc>
          <w:tcPr>
            <w:tcW w:w="1901" w:type="dxa"/>
            <w:vAlign w:val="center"/>
            <w:hideMark/>
          </w:tcPr>
          <w:p w14:paraId="50FFA89C" w14:textId="305E14C4" w:rsidR="00904F25" w:rsidRPr="004D176E" w:rsidRDefault="00904F25" w:rsidP="007F34F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904F25">
              <w:rPr>
                <w:rFonts w:ascii="Times New Roman" w:hAnsi="Times New Roman" w:cs="Times New Roman"/>
              </w:rPr>
              <w:t>Pending backlog reduced sharply (-91% YoY).</w:t>
            </w:r>
          </w:p>
        </w:tc>
        <w:tc>
          <w:tcPr>
            <w:tcW w:w="1260" w:type="dxa"/>
            <w:vAlign w:val="center"/>
            <w:hideMark/>
          </w:tcPr>
          <w:p w14:paraId="7AF43E03" w14:textId="194057E0" w:rsidR="00904F25" w:rsidRPr="004D176E" w:rsidRDefault="00904F25" w:rsidP="007F34F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904F25">
              <w:rPr>
                <w:rFonts w:ascii="Times New Roman" w:hAnsi="Times New Roman" w:cs="Times New Roman"/>
              </w:rPr>
              <w:t>May reflect reclassification or data issue.</w:t>
            </w:r>
          </w:p>
        </w:tc>
      </w:tr>
      <w:tr w:rsidR="00904F25" w:rsidRPr="004D176E" w14:paraId="06200D95" w14:textId="77777777" w:rsidTr="007F34F9">
        <w:tc>
          <w:tcPr>
            <w:tcW w:w="1629" w:type="dxa"/>
            <w:vAlign w:val="center"/>
            <w:hideMark/>
          </w:tcPr>
          <w:p w14:paraId="0AF3AB71" w14:textId="19C1929B" w:rsidR="00904F25" w:rsidRPr="004D176E" w:rsidRDefault="00904F25" w:rsidP="007F34F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904F25">
              <w:rPr>
                <w:rFonts w:ascii="Times New Roman" w:hAnsi="Times New Roman" w:cs="Times New Roman"/>
              </w:rPr>
              <w:t>Pending Cases at Court</w:t>
            </w:r>
          </w:p>
        </w:tc>
        <w:tc>
          <w:tcPr>
            <w:tcW w:w="2627" w:type="dxa"/>
            <w:vAlign w:val="center"/>
            <w:hideMark/>
          </w:tcPr>
          <w:p w14:paraId="4104D3BC" w14:textId="5E6A91D3" w:rsidR="00904F25" w:rsidRPr="004D176E" w:rsidRDefault="00904F25" w:rsidP="007F34F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904F25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[Pending Cases (Court)]</w:t>
            </w:r>
          </w:p>
        </w:tc>
        <w:tc>
          <w:tcPr>
            <w:tcW w:w="1668" w:type="dxa"/>
            <w:vAlign w:val="center"/>
            <w:hideMark/>
          </w:tcPr>
          <w:p w14:paraId="713BAA49" w14:textId="14B5C315" w:rsidR="00904F25" w:rsidRPr="004D176E" w:rsidRDefault="00904F25" w:rsidP="007F34F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904F25">
              <w:rPr>
                <w:rFonts w:ascii="Times New Roman" w:hAnsi="Times New Roman" w:cs="Times New Roman"/>
              </w:rPr>
              <w:t>Court backlog</w:t>
            </w:r>
          </w:p>
        </w:tc>
        <w:tc>
          <w:tcPr>
            <w:tcW w:w="1901" w:type="dxa"/>
            <w:vAlign w:val="center"/>
            <w:hideMark/>
          </w:tcPr>
          <w:p w14:paraId="1900AE4E" w14:textId="3C483B60" w:rsidR="00904F25" w:rsidRPr="004D176E" w:rsidRDefault="00904F25" w:rsidP="007F34F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904F25">
              <w:rPr>
                <w:rFonts w:ascii="Times New Roman" w:hAnsi="Times New Roman" w:cs="Times New Roman"/>
              </w:rPr>
              <w:t>Court pendency reduced to 34K.</w:t>
            </w:r>
          </w:p>
        </w:tc>
        <w:tc>
          <w:tcPr>
            <w:tcW w:w="1260" w:type="dxa"/>
            <w:vAlign w:val="center"/>
            <w:hideMark/>
          </w:tcPr>
          <w:p w14:paraId="4A2B9C82" w14:textId="2BEFA084" w:rsidR="00904F25" w:rsidRPr="004D176E" w:rsidRDefault="00904F25" w:rsidP="007F34F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904F25">
              <w:rPr>
                <w:rFonts w:ascii="Times New Roman" w:hAnsi="Times New Roman" w:cs="Times New Roman"/>
              </w:rPr>
              <w:t>Drop unusually steep — validate with court records.</w:t>
            </w:r>
          </w:p>
        </w:tc>
      </w:tr>
      <w:tr w:rsidR="00904F25" w:rsidRPr="004D176E" w14:paraId="2A2F4CB4" w14:textId="77777777" w:rsidTr="007F34F9">
        <w:tc>
          <w:tcPr>
            <w:tcW w:w="1629" w:type="dxa"/>
            <w:vAlign w:val="center"/>
            <w:hideMark/>
          </w:tcPr>
          <w:p w14:paraId="16B5C541" w14:textId="14EE68E8" w:rsidR="00904F25" w:rsidRPr="004D176E" w:rsidRDefault="00904F25" w:rsidP="007F34F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904F25">
              <w:rPr>
                <w:rFonts w:ascii="Times New Roman" w:hAnsi="Times New Roman" w:cs="Times New Roman"/>
              </w:rPr>
              <w:t>Pending Cases at PS</w:t>
            </w:r>
          </w:p>
        </w:tc>
        <w:tc>
          <w:tcPr>
            <w:tcW w:w="2627" w:type="dxa"/>
            <w:vAlign w:val="center"/>
            <w:hideMark/>
          </w:tcPr>
          <w:p w14:paraId="565D03F6" w14:textId="112685DC" w:rsidR="00904F25" w:rsidRPr="004D176E" w:rsidRDefault="00904F25" w:rsidP="007F34F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904F25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[Pending Cases (PS)]</w:t>
            </w:r>
          </w:p>
        </w:tc>
        <w:tc>
          <w:tcPr>
            <w:tcW w:w="1668" w:type="dxa"/>
            <w:vAlign w:val="center"/>
            <w:hideMark/>
          </w:tcPr>
          <w:p w14:paraId="496DDACB" w14:textId="64062C6A" w:rsidR="00904F25" w:rsidRPr="004D176E" w:rsidRDefault="00904F25" w:rsidP="007F34F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904F25">
              <w:rPr>
                <w:rFonts w:ascii="Times New Roman" w:hAnsi="Times New Roman" w:cs="Times New Roman"/>
              </w:rPr>
              <w:t>PS backlog</w:t>
            </w:r>
          </w:p>
        </w:tc>
        <w:tc>
          <w:tcPr>
            <w:tcW w:w="1901" w:type="dxa"/>
            <w:vAlign w:val="center"/>
            <w:hideMark/>
          </w:tcPr>
          <w:p w14:paraId="166F8334" w14:textId="27E310AC" w:rsidR="00904F25" w:rsidRPr="004D176E" w:rsidRDefault="00904F25" w:rsidP="007F34F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904F25">
              <w:rPr>
                <w:rFonts w:ascii="Times New Roman" w:hAnsi="Times New Roman" w:cs="Times New Roman"/>
              </w:rPr>
              <w:t>PS pendency reduced to 22K.</w:t>
            </w:r>
          </w:p>
        </w:tc>
        <w:tc>
          <w:tcPr>
            <w:tcW w:w="1260" w:type="dxa"/>
            <w:vAlign w:val="center"/>
            <w:hideMark/>
          </w:tcPr>
          <w:p w14:paraId="4F09131E" w14:textId="1616078E" w:rsidR="00904F25" w:rsidRPr="004D176E" w:rsidRDefault="00904F25" w:rsidP="007F34F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904F25">
              <w:rPr>
                <w:rFonts w:ascii="Times New Roman" w:hAnsi="Times New Roman" w:cs="Times New Roman"/>
              </w:rPr>
              <w:t>Possible incomplete PS updates.</w:t>
            </w:r>
          </w:p>
        </w:tc>
      </w:tr>
      <w:tr w:rsidR="00904F25" w:rsidRPr="004D176E" w14:paraId="1B094CD5" w14:textId="77777777" w:rsidTr="007F34F9">
        <w:tc>
          <w:tcPr>
            <w:tcW w:w="1629" w:type="dxa"/>
            <w:vAlign w:val="center"/>
            <w:hideMark/>
          </w:tcPr>
          <w:p w14:paraId="739E50F5" w14:textId="5553A328" w:rsidR="00904F25" w:rsidRPr="004D176E" w:rsidRDefault="00904F25" w:rsidP="007F34F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904F25">
              <w:rPr>
                <w:rFonts w:ascii="Times New Roman" w:hAnsi="Times New Roman" w:cs="Times New Roman"/>
              </w:rPr>
              <w:t>Pending Cases %</w:t>
            </w:r>
          </w:p>
        </w:tc>
        <w:tc>
          <w:tcPr>
            <w:tcW w:w="2627" w:type="dxa"/>
            <w:vAlign w:val="center"/>
            <w:hideMark/>
          </w:tcPr>
          <w:p w14:paraId="1B94B05B" w14:textId="1855FD91" w:rsidR="00904F25" w:rsidRPr="004D176E" w:rsidRDefault="00904F25" w:rsidP="007F34F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904F25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[Pending Cases (%)]</w:t>
            </w:r>
          </w:p>
        </w:tc>
        <w:tc>
          <w:tcPr>
            <w:tcW w:w="1668" w:type="dxa"/>
            <w:vAlign w:val="center"/>
            <w:hideMark/>
          </w:tcPr>
          <w:p w14:paraId="323E5585" w14:textId="6D188621" w:rsidR="00904F25" w:rsidRPr="004D176E" w:rsidRDefault="00904F25" w:rsidP="007F34F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904F25">
              <w:rPr>
                <w:rFonts w:ascii="Times New Roman" w:hAnsi="Times New Roman" w:cs="Times New Roman"/>
              </w:rPr>
              <w:t>% of cases pending</w:t>
            </w:r>
          </w:p>
        </w:tc>
        <w:tc>
          <w:tcPr>
            <w:tcW w:w="1901" w:type="dxa"/>
            <w:vAlign w:val="center"/>
            <w:hideMark/>
          </w:tcPr>
          <w:p w14:paraId="1C63AD94" w14:textId="58104568" w:rsidR="00904F25" w:rsidRPr="004D176E" w:rsidRDefault="00904F25" w:rsidP="007F34F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904F25">
              <w:rPr>
                <w:rFonts w:ascii="Times New Roman" w:hAnsi="Times New Roman" w:cs="Times New Roman"/>
              </w:rPr>
              <w:t>Pendency share fell to 40%.</w:t>
            </w:r>
          </w:p>
        </w:tc>
        <w:tc>
          <w:tcPr>
            <w:tcW w:w="1260" w:type="dxa"/>
            <w:vAlign w:val="center"/>
            <w:hideMark/>
          </w:tcPr>
          <w:p w14:paraId="3706CD93" w14:textId="53E014EF" w:rsidR="00904F25" w:rsidRPr="004D176E" w:rsidRDefault="00904F25" w:rsidP="007F34F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904F25">
              <w:rPr>
                <w:rFonts w:ascii="Times New Roman" w:hAnsi="Times New Roman" w:cs="Times New Roman"/>
              </w:rPr>
              <w:t>Check denominat</w:t>
            </w:r>
            <w:r w:rsidRPr="00904F25">
              <w:rPr>
                <w:rFonts w:ascii="Times New Roman" w:hAnsi="Times New Roman" w:cs="Times New Roman"/>
              </w:rPr>
              <w:lastRenderedPageBreak/>
              <w:t>or consistency.</w:t>
            </w:r>
          </w:p>
        </w:tc>
      </w:tr>
    </w:tbl>
    <w:p w14:paraId="36339B86" w14:textId="56503859" w:rsidR="004D176E" w:rsidRPr="00B74ED5" w:rsidRDefault="007F34F9" w:rsidP="00D50161">
      <w:pPr>
        <w:spacing w:before="100" w:beforeAutospacing="1" w:after="100" w:afterAutospacing="1"/>
        <w:ind w:firstLine="720"/>
        <w:outlineLvl w:val="1"/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  <w:lang w:eastAsia="en-GB"/>
        </w:rPr>
        <w:lastRenderedPageBreak/>
        <w:t>1</w:t>
      </w:r>
      <w:r w:rsidR="00BE1751"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  <w:lang w:eastAsia="en-GB"/>
        </w:rPr>
        <w:t>0.1</w:t>
      </w:r>
      <w:r w:rsidR="00D50161"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  <w:lang w:eastAsia="en-GB"/>
        </w:rPr>
        <w:t>.4</w:t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  <w:lang w:eastAsia="en-GB"/>
        </w:rPr>
        <w:t xml:space="preserve"> </w:t>
      </w:r>
      <w:r w:rsidR="00B74ED5" w:rsidRPr="00B74ED5"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  <w:lang w:eastAsia="en-GB"/>
        </w:rPr>
        <w:t>Disposal KPIs</w:t>
      </w:r>
    </w:p>
    <w:tbl>
      <w:tblPr>
        <w:tblStyle w:val="TableGrid"/>
        <w:tblW w:w="9085" w:type="dxa"/>
        <w:tblLayout w:type="fixed"/>
        <w:tblLook w:val="04A0" w:firstRow="1" w:lastRow="0" w:firstColumn="1" w:lastColumn="0" w:noHBand="0" w:noVBand="1"/>
      </w:tblPr>
      <w:tblGrid>
        <w:gridCol w:w="1629"/>
        <w:gridCol w:w="2627"/>
        <w:gridCol w:w="1668"/>
        <w:gridCol w:w="1901"/>
        <w:gridCol w:w="1260"/>
      </w:tblGrid>
      <w:tr w:rsidR="00D31D62" w:rsidRPr="004D176E" w14:paraId="2E201786" w14:textId="77777777" w:rsidTr="007F34F9">
        <w:tc>
          <w:tcPr>
            <w:tcW w:w="1629" w:type="dxa"/>
            <w:shd w:val="clear" w:color="auto" w:fill="BFBFBF" w:themeFill="background1" w:themeFillShade="BF"/>
            <w:vAlign w:val="center"/>
            <w:hideMark/>
          </w:tcPr>
          <w:p w14:paraId="7FBFCC5A" w14:textId="55DDC86B" w:rsidR="00D31D62" w:rsidRPr="004D176E" w:rsidRDefault="00D31D62" w:rsidP="00D31D6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n-GB"/>
              </w:rPr>
            </w:pPr>
            <w:r w:rsidRPr="00D31D62">
              <w:rPr>
                <w:rStyle w:val="Strong"/>
                <w:rFonts w:ascii="Times New Roman" w:hAnsi="Times New Roman" w:cs="Times New Roman"/>
              </w:rPr>
              <w:t>KPI Name</w:t>
            </w:r>
          </w:p>
        </w:tc>
        <w:tc>
          <w:tcPr>
            <w:tcW w:w="2627" w:type="dxa"/>
            <w:shd w:val="clear" w:color="auto" w:fill="BFBFBF" w:themeFill="background1" w:themeFillShade="BF"/>
            <w:vAlign w:val="center"/>
            <w:hideMark/>
          </w:tcPr>
          <w:p w14:paraId="7C0F82F1" w14:textId="20214117" w:rsidR="00D31D62" w:rsidRPr="004D176E" w:rsidRDefault="00D31D62" w:rsidP="00D31D6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n-GB"/>
              </w:rPr>
            </w:pPr>
            <w:r w:rsidRPr="00D31D62">
              <w:rPr>
                <w:rStyle w:val="Strong"/>
                <w:rFonts w:ascii="Times New Roman" w:hAnsi="Times New Roman" w:cs="Times New Roman"/>
              </w:rPr>
              <w:t>Measure(s) Used</w:t>
            </w:r>
          </w:p>
        </w:tc>
        <w:tc>
          <w:tcPr>
            <w:tcW w:w="1668" w:type="dxa"/>
            <w:shd w:val="clear" w:color="auto" w:fill="BFBFBF" w:themeFill="background1" w:themeFillShade="BF"/>
            <w:vAlign w:val="center"/>
            <w:hideMark/>
          </w:tcPr>
          <w:p w14:paraId="7A1F4744" w14:textId="1E55F7E3" w:rsidR="00D31D62" w:rsidRPr="004D176E" w:rsidRDefault="00D31D62" w:rsidP="00D31D6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n-GB"/>
              </w:rPr>
            </w:pPr>
            <w:r w:rsidRPr="00D31D62">
              <w:rPr>
                <w:rStyle w:val="Strong"/>
                <w:rFonts w:ascii="Times New Roman" w:hAnsi="Times New Roman" w:cs="Times New Roman"/>
              </w:rPr>
              <w:t>Purpose</w:t>
            </w:r>
          </w:p>
        </w:tc>
        <w:tc>
          <w:tcPr>
            <w:tcW w:w="1901" w:type="dxa"/>
            <w:shd w:val="clear" w:color="auto" w:fill="BFBFBF" w:themeFill="background1" w:themeFillShade="BF"/>
            <w:vAlign w:val="center"/>
            <w:hideMark/>
          </w:tcPr>
          <w:p w14:paraId="1CFDF550" w14:textId="7CBFF2A0" w:rsidR="00D31D62" w:rsidRPr="004D176E" w:rsidRDefault="00D31D62" w:rsidP="00D31D6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n-GB"/>
              </w:rPr>
            </w:pPr>
            <w:r w:rsidRPr="00D31D62">
              <w:rPr>
                <w:rStyle w:val="Strong"/>
                <w:rFonts w:ascii="Times New Roman" w:hAnsi="Times New Roman" w:cs="Times New Roman"/>
              </w:rPr>
              <w:t>Insight</w:t>
            </w:r>
          </w:p>
        </w:tc>
        <w:tc>
          <w:tcPr>
            <w:tcW w:w="1260" w:type="dxa"/>
            <w:shd w:val="clear" w:color="auto" w:fill="BFBFBF" w:themeFill="background1" w:themeFillShade="BF"/>
            <w:vAlign w:val="center"/>
            <w:hideMark/>
          </w:tcPr>
          <w:p w14:paraId="55B8D068" w14:textId="2831BCA6" w:rsidR="00D31D62" w:rsidRPr="004D176E" w:rsidRDefault="00D31D62" w:rsidP="00D31D6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n-GB"/>
              </w:rPr>
            </w:pPr>
            <w:r w:rsidRPr="00D31D62">
              <w:rPr>
                <w:rStyle w:val="Strong"/>
                <w:rFonts w:ascii="Times New Roman" w:hAnsi="Times New Roman" w:cs="Times New Roman"/>
              </w:rPr>
              <w:t>Problems / Limitations</w:t>
            </w:r>
          </w:p>
        </w:tc>
      </w:tr>
      <w:tr w:rsidR="00D31D62" w:rsidRPr="004D176E" w14:paraId="0D205FCA" w14:textId="77777777" w:rsidTr="007F34F9">
        <w:tc>
          <w:tcPr>
            <w:tcW w:w="1629" w:type="dxa"/>
            <w:vAlign w:val="center"/>
            <w:hideMark/>
          </w:tcPr>
          <w:p w14:paraId="20333F2E" w14:textId="1BF68E38" w:rsidR="00D31D62" w:rsidRPr="004D176E" w:rsidRDefault="00D31D62" w:rsidP="00D31D6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D31D62">
              <w:rPr>
                <w:rFonts w:ascii="Times New Roman" w:hAnsi="Times New Roman" w:cs="Times New Roman"/>
              </w:rPr>
              <w:t># of Cases Disposed</w:t>
            </w:r>
          </w:p>
        </w:tc>
        <w:tc>
          <w:tcPr>
            <w:tcW w:w="2627" w:type="dxa"/>
            <w:vAlign w:val="center"/>
            <w:hideMark/>
          </w:tcPr>
          <w:p w14:paraId="690B96D5" w14:textId="03ECBD76" w:rsidR="00D31D62" w:rsidRPr="004D176E" w:rsidRDefault="00D31D62" w:rsidP="00D31D6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D31D62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[Cases Disposed]</w:t>
            </w:r>
            <w:r w:rsidRPr="00D31D62">
              <w:rPr>
                <w:rFonts w:ascii="Times New Roman" w:hAnsi="Times New Roman" w:cs="Times New Roman"/>
              </w:rPr>
              <w:t xml:space="preserve">, </w:t>
            </w:r>
            <w:r w:rsidRPr="00D31D62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[Disposal Cases YOY %]</w:t>
            </w:r>
          </w:p>
        </w:tc>
        <w:tc>
          <w:tcPr>
            <w:tcW w:w="1668" w:type="dxa"/>
            <w:vAlign w:val="center"/>
            <w:hideMark/>
          </w:tcPr>
          <w:p w14:paraId="7CA66262" w14:textId="56278B81" w:rsidR="00D31D62" w:rsidRPr="004D176E" w:rsidRDefault="00D31D62" w:rsidP="00D31D6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D31D62">
              <w:rPr>
                <w:rFonts w:ascii="Times New Roman" w:hAnsi="Times New Roman" w:cs="Times New Roman"/>
              </w:rPr>
              <w:t>Total disposals</w:t>
            </w:r>
          </w:p>
        </w:tc>
        <w:tc>
          <w:tcPr>
            <w:tcW w:w="1901" w:type="dxa"/>
            <w:vAlign w:val="center"/>
            <w:hideMark/>
          </w:tcPr>
          <w:p w14:paraId="16195738" w14:textId="4868E349" w:rsidR="00D31D62" w:rsidRPr="004D176E" w:rsidRDefault="00D31D62" w:rsidP="00D31D6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D31D62">
              <w:rPr>
                <w:rFonts w:ascii="Times New Roman" w:hAnsi="Times New Roman" w:cs="Times New Roman"/>
              </w:rPr>
              <w:t>Steep decline in disposals (-98% YoY).</w:t>
            </w:r>
          </w:p>
        </w:tc>
        <w:tc>
          <w:tcPr>
            <w:tcW w:w="1260" w:type="dxa"/>
            <w:vAlign w:val="center"/>
            <w:hideMark/>
          </w:tcPr>
          <w:p w14:paraId="6533BE82" w14:textId="23A62156" w:rsidR="00D31D62" w:rsidRPr="004D176E" w:rsidRDefault="00D31D62" w:rsidP="00D31D6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D31D62">
              <w:rPr>
                <w:rFonts w:ascii="Times New Roman" w:hAnsi="Times New Roman" w:cs="Times New Roman"/>
              </w:rPr>
              <w:t>Indicates systemic slowdown.</w:t>
            </w:r>
          </w:p>
        </w:tc>
      </w:tr>
      <w:tr w:rsidR="00D31D62" w:rsidRPr="004D176E" w14:paraId="52307087" w14:textId="77777777" w:rsidTr="007F34F9">
        <w:tc>
          <w:tcPr>
            <w:tcW w:w="1629" w:type="dxa"/>
            <w:vAlign w:val="center"/>
            <w:hideMark/>
          </w:tcPr>
          <w:p w14:paraId="2E0784B4" w14:textId="030345D4" w:rsidR="00D31D62" w:rsidRPr="004D176E" w:rsidRDefault="00D31D62" w:rsidP="00D31D6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D31D62">
              <w:rPr>
                <w:rFonts w:ascii="Times New Roman" w:hAnsi="Times New Roman" w:cs="Times New Roman"/>
              </w:rPr>
              <w:t>Cases Disposed at PS</w:t>
            </w:r>
          </w:p>
        </w:tc>
        <w:tc>
          <w:tcPr>
            <w:tcW w:w="2627" w:type="dxa"/>
            <w:vAlign w:val="center"/>
            <w:hideMark/>
          </w:tcPr>
          <w:p w14:paraId="717AA955" w14:textId="581AA71E" w:rsidR="00D31D62" w:rsidRPr="004D176E" w:rsidRDefault="00D31D62" w:rsidP="00D31D6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D31D62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[Disposed Cases (PS)]</w:t>
            </w:r>
          </w:p>
        </w:tc>
        <w:tc>
          <w:tcPr>
            <w:tcW w:w="1668" w:type="dxa"/>
            <w:vAlign w:val="center"/>
            <w:hideMark/>
          </w:tcPr>
          <w:p w14:paraId="09BF07B6" w14:textId="77DACE87" w:rsidR="00D31D62" w:rsidRPr="004D176E" w:rsidRDefault="00D31D62" w:rsidP="00D31D6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D31D62">
              <w:rPr>
                <w:rFonts w:ascii="Times New Roman" w:hAnsi="Times New Roman" w:cs="Times New Roman"/>
              </w:rPr>
              <w:t>Disposals at PS</w:t>
            </w:r>
          </w:p>
        </w:tc>
        <w:tc>
          <w:tcPr>
            <w:tcW w:w="1901" w:type="dxa"/>
            <w:vAlign w:val="center"/>
            <w:hideMark/>
          </w:tcPr>
          <w:p w14:paraId="00977EE7" w14:textId="3814FA5E" w:rsidR="00D31D62" w:rsidRPr="004D176E" w:rsidRDefault="00D31D62" w:rsidP="00D31D6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D31D62">
              <w:rPr>
                <w:rFonts w:ascii="Times New Roman" w:hAnsi="Times New Roman" w:cs="Times New Roman"/>
              </w:rPr>
              <w:t>PS disposals dropped to 64K (-96%).</w:t>
            </w:r>
          </w:p>
        </w:tc>
        <w:tc>
          <w:tcPr>
            <w:tcW w:w="1260" w:type="dxa"/>
            <w:vAlign w:val="center"/>
            <w:hideMark/>
          </w:tcPr>
          <w:p w14:paraId="4EEC16B8" w14:textId="7BE216B6" w:rsidR="00D31D62" w:rsidRPr="004D176E" w:rsidRDefault="00D31D62" w:rsidP="00D31D6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D31D62">
              <w:rPr>
                <w:rFonts w:ascii="Times New Roman" w:hAnsi="Times New Roman" w:cs="Times New Roman"/>
              </w:rPr>
              <w:t>Negative efficiency trend.</w:t>
            </w:r>
          </w:p>
        </w:tc>
      </w:tr>
      <w:tr w:rsidR="00D31D62" w:rsidRPr="004D176E" w14:paraId="2F972C12" w14:textId="77777777" w:rsidTr="007F34F9">
        <w:tc>
          <w:tcPr>
            <w:tcW w:w="1629" w:type="dxa"/>
            <w:vAlign w:val="center"/>
            <w:hideMark/>
          </w:tcPr>
          <w:p w14:paraId="2759CEA0" w14:textId="0BF9AE4D" w:rsidR="00D31D62" w:rsidRPr="004D176E" w:rsidRDefault="00D31D62" w:rsidP="00D31D6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D31D62">
              <w:rPr>
                <w:rFonts w:ascii="Times New Roman" w:hAnsi="Times New Roman" w:cs="Times New Roman"/>
              </w:rPr>
              <w:t>Cases Disposed at Court</w:t>
            </w:r>
          </w:p>
        </w:tc>
        <w:tc>
          <w:tcPr>
            <w:tcW w:w="2627" w:type="dxa"/>
            <w:vAlign w:val="center"/>
            <w:hideMark/>
          </w:tcPr>
          <w:p w14:paraId="3B5892F6" w14:textId="1A997307" w:rsidR="00D31D62" w:rsidRPr="004D176E" w:rsidRDefault="00D31D62" w:rsidP="00D31D6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D31D62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[Disposed Cases (Court)]</w:t>
            </w:r>
          </w:p>
        </w:tc>
        <w:tc>
          <w:tcPr>
            <w:tcW w:w="1668" w:type="dxa"/>
            <w:vAlign w:val="center"/>
            <w:hideMark/>
          </w:tcPr>
          <w:p w14:paraId="500AC21B" w14:textId="7791C713" w:rsidR="00D31D62" w:rsidRPr="004D176E" w:rsidRDefault="00D31D62" w:rsidP="00D31D6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D31D62">
              <w:rPr>
                <w:rFonts w:ascii="Times New Roman" w:hAnsi="Times New Roman" w:cs="Times New Roman"/>
              </w:rPr>
              <w:t>Disposals at Court</w:t>
            </w:r>
          </w:p>
        </w:tc>
        <w:tc>
          <w:tcPr>
            <w:tcW w:w="1901" w:type="dxa"/>
            <w:vAlign w:val="center"/>
            <w:hideMark/>
          </w:tcPr>
          <w:p w14:paraId="47C55E60" w14:textId="423E2A97" w:rsidR="00D31D62" w:rsidRPr="004D176E" w:rsidRDefault="00D31D62" w:rsidP="00D31D6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D31D62">
              <w:rPr>
                <w:rFonts w:ascii="Times New Roman" w:hAnsi="Times New Roman" w:cs="Times New Roman"/>
              </w:rPr>
              <w:t>Court disposals dropped to 19K.</w:t>
            </w:r>
          </w:p>
        </w:tc>
        <w:tc>
          <w:tcPr>
            <w:tcW w:w="1260" w:type="dxa"/>
            <w:vAlign w:val="center"/>
            <w:hideMark/>
          </w:tcPr>
          <w:p w14:paraId="79C2572C" w14:textId="797364C6" w:rsidR="00D31D62" w:rsidRPr="004D176E" w:rsidRDefault="00D31D62" w:rsidP="00D31D6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D31D62">
              <w:rPr>
                <w:rFonts w:ascii="Times New Roman" w:hAnsi="Times New Roman" w:cs="Times New Roman"/>
              </w:rPr>
              <w:t>Must check per-district court workloads.</w:t>
            </w:r>
          </w:p>
        </w:tc>
      </w:tr>
      <w:tr w:rsidR="00D31D62" w:rsidRPr="004D176E" w14:paraId="566AB942" w14:textId="77777777" w:rsidTr="007F34F9">
        <w:tc>
          <w:tcPr>
            <w:tcW w:w="1629" w:type="dxa"/>
            <w:vAlign w:val="center"/>
            <w:hideMark/>
          </w:tcPr>
          <w:p w14:paraId="55827665" w14:textId="73E773CB" w:rsidR="00D31D62" w:rsidRPr="004D176E" w:rsidRDefault="00D31D62" w:rsidP="00D31D6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D31D62">
              <w:rPr>
                <w:rFonts w:ascii="Times New Roman" w:hAnsi="Times New Roman" w:cs="Times New Roman"/>
              </w:rPr>
              <w:t>Disposed Rate (%)</w:t>
            </w:r>
          </w:p>
        </w:tc>
        <w:tc>
          <w:tcPr>
            <w:tcW w:w="2627" w:type="dxa"/>
            <w:vAlign w:val="center"/>
            <w:hideMark/>
          </w:tcPr>
          <w:p w14:paraId="0904E1F4" w14:textId="17AA9AEC" w:rsidR="00D31D62" w:rsidRPr="004D176E" w:rsidRDefault="00D31D62" w:rsidP="00D31D6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D31D62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[Disposed Rate]</w:t>
            </w:r>
          </w:p>
        </w:tc>
        <w:tc>
          <w:tcPr>
            <w:tcW w:w="1668" w:type="dxa"/>
            <w:vAlign w:val="center"/>
            <w:hideMark/>
          </w:tcPr>
          <w:p w14:paraId="1B5CF847" w14:textId="106D757C" w:rsidR="00D31D62" w:rsidRPr="004D176E" w:rsidRDefault="00D31D62" w:rsidP="00D31D6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D31D62">
              <w:rPr>
                <w:rFonts w:ascii="Times New Roman" w:hAnsi="Times New Roman" w:cs="Times New Roman"/>
              </w:rPr>
              <w:t>Clearance % of reported cases</w:t>
            </w:r>
          </w:p>
        </w:tc>
        <w:tc>
          <w:tcPr>
            <w:tcW w:w="1901" w:type="dxa"/>
            <w:vAlign w:val="center"/>
            <w:hideMark/>
          </w:tcPr>
          <w:p w14:paraId="58AD7CD4" w14:textId="1CFB2EC6" w:rsidR="00D31D62" w:rsidRPr="004D176E" w:rsidRDefault="00D31D62" w:rsidP="00D31D6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D31D62">
              <w:rPr>
                <w:rFonts w:ascii="Times New Roman" w:hAnsi="Times New Roman" w:cs="Times New Roman"/>
              </w:rPr>
              <w:t>Disposal rate fell to 60%.</w:t>
            </w:r>
          </w:p>
        </w:tc>
        <w:tc>
          <w:tcPr>
            <w:tcW w:w="1260" w:type="dxa"/>
            <w:vAlign w:val="center"/>
            <w:hideMark/>
          </w:tcPr>
          <w:p w14:paraId="129AC455" w14:textId="49351807" w:rsidR="00D31D62" w:rsidRPr="004D176E" w:rsidRDefault="00D31D62" w:rsidP="00D31D6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</w:pPr>
            <w:r w:rsidRPr="00D31D62">
              <w:rPr>
                <w:rFonts w:ascii="Times New Roman" w:hAnsi="Times New Roman" w:cs="Times New Roman"/>
              </w:rPr>
              <w:t>Efficiency reduced.</w:t>
            </w:r>
          </w:p>
        </w:tc>
      </w:tr>
    </w:tbl>
    <w:p w14:paraId="05242AF5" w14:textId="5876328F" w:rsidR="008068B4" w:rsidRDefault="00462638" w:rsidP="007F34F9">
      <w:pPr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462638">
        <w:rPr>
          <w:rFonts w:ascii="Times New Roman" w:eastAsia="Times New Roman" w:hAnsi="Times New Roman" w:cs="Times New Roman"/>
          <w:b/>
          <w:bCs/>
          <w:noProof/>
          <w:color w:val="000000"/>
          <w:sz w:val="36"/>
          <w:szCs w:val="36"/>
        </w:rPr>
        <w:lastRenderedPageBreak/>
        <w:drawing>
          <wp:anchor distT="0" distB="0" distL="114300" distR="114300" simplePos="0" relativeHeight="251664384" behindDoc="0" locked="0" layoutInCell="1" allowOverlap="1" wp14:anchorId="497E86B1" wp14:editId="14B7750F">
            <wp:simplePos x="0" y="0"/>
            <wp:positionH relativeFrom="column">
              <wp:posOffset>83820</wp:posOffset>
            </wp:positionH>
            <wp:positionV relativeFrom="paragraph">
              <wp:posOffset>304800</wp:posOffset>
            </wp:positionV>
            <wp:extent cx="5731510" cy="4328795"/>
            <wp:effectExtent l="0" t="0" r="2540" b="0"/>
            <wp:wrapTopAndBottom/>
            <wp:docPr id="1468795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9513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0953A9" w14:textId="77777777" w:rsidR="00800654" w:rsidRDefault="00800654" w:rsidP="007F34F9">
      <w:pPr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6"/>
        <w:gridCol w:w="2109"/>
        <w:gridCol w:w="1652"/>
        <w:gridCol w:w="2287"/>
        <w:gridCol w:w="1642"/>
      </w:tblGrid>
      <w:tr w:rsidR="00800654" w:rsidRPr="00800654" w14:paraId="5D404575" w14:textId="77777777" w:rsidTr="006D5134">
        <w:tc>
          <w:tcPr>
            <w:tcW w:w="0" w:type="auto"/>
            <w:shd w:val="clear" w:color="auto" w:fill="BFBFBF" w:themeFill="background1" w:themeFillShade="BF"/>
            <w:hideMark/>
          </w:tcPr>
          <w:p w14:paraId="73B4E256" w14:textId="77777777" w:rsidR="00800654" w:rsidRPr="00800654" w:rsidRDefault="00800654" w:rsidP="00800654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80065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Button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7D5BFA12" w14:textId="77777777" w:rsidR="00800654" w:rsidRPr="00800654" w:rsidRDefault="00800654" w:rsidP="00800654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80065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Bookmark Triggered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4C95760E" w14:textId="77777777" w:rsidR="00800654" w:rsidRPr="00800654" w:rsidRDefault="00800654" w:rsidP="00800654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80065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Visuals Shown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1CDED81F" w14:textId="77777777" w:rsidR="00800654" w:rsidRPr="00800654" w:rsidRDefault="00800654" w:rsidP="00800654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80065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Visuals Hidden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2C15D95B" w14:textId="77777777" w:rsidR="00800654" w:rsidRPr="00800654" w:rsidRDefault="00800654" w:rsidP="00800654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80065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Notes</w:t>
            </w:r>
          </w:p>
        </w:tc>
      </w:tr>
      <w:tr w:rsidR="00800654" w:rsidRPr="00800654" w14:paraId="0EAF4E12" w14:textId="77777777" w:rsidTr="00800654">
        <w:tc>
          <w:tcPr>
            <w:tcW w:w="0" w:type="auto"/>
            <w:hideMark/>
          </w:tcPr>
          <w:p w14:paraId="05B58BB3" w14:textId="77777777" w:rsidR="00800654" w:rsidRPr="00800654" w:rsidRDefault="00800654" w:rsidP="00800654">
            <w:pPr>
              <w:outlineLvl w:val="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006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Month Trends</w:t>
            </w:r>
          </w:p>
        </w:tc>
        <w:tc>
          <w:tcPr>
            <w:tcW w:w="0" w:type="auto"/>
            <w:hideMark/>
          </w:tcPr>
          <w:p w14:paraId="20BCFE9D" w14:textId="77777777" w:rsidR="00800654" w:rsidRPr="00800654" w:rsidRDefault="00800654" w:rsidP="00800654">
            <w:pPr>
              <w:outlineLvl w:val="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006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MonthTrend_BM</w:t>
            </w:r>
          </w:p>
        </w:tc>
        <w:tc>
          <w:tcPr>
            <w:tcW w:w="0" w:type="auto"/>
            <w:hideMark/>
          </w:tcPr>
          <w:p w14:paraId="0D808370" w14:textId="77777777" w:rsidR="00800654" w:rsidRPr="00800654" w:rsidRDefault="00800654" w:rsidP="00800654">
            <w:pPr>
              <w:outlineLvl w:val="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006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Crimes by Month (clustered bar chart)</w:t>
            </w:r>
          </w:p>
        </w:tc>
        <w:tc>
          <w:tcPr>
            <w:tcW w:w="0" w:type="auto"/>
            <w:hideMark/>
          </w:tcPr>
          <w:p w14:paraId="163F0E39" w14:textId="77777777" w:rsidR="00800654" w:rsidRPr="00800654" w:rsidRDefault="00800654" w:rsidP="00800654">
            <w:pPr>
              <w:outlineLvl w:val="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006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Year Trends, Crime Group Trends, Age &amp; Gender Slicer, FIR Status Chart, PS Performance, Forecast, Trends</w:t>
            </w:r>
          </w:p>
        </w:tc>
        <w:tc>
          <w:tcPr>
            <w:tcW w:w="0" w:type="auto"/>
            <w:hideMark/>
          </w:tcPr>
          <w:p w14:paraId="0C114C78" w14:textId="77777777" w:rsidR="00800654" w:rsidRPr="00800654" w:rsidRDefault="00800654" w:rsidP="00800654">
            <w:pPr>
              <w:outlineLvl w:val="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006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Shows seasonal variation</w:t>
            </w:r>
          </w:p>
        </w:tc>
      </w:tr>
      <w:tr w:rsidR="00800654" w:rsidRPr="00800654" w14:paraId="1ED45363" w14:textId="77777777" w:rsidTr="00800654">
        <w:tc>
          <w:tcPr>
            <w:tcW w:w="0" w:type="auto"/>
            <w:hideMark/>
          </w:tcPr>
          <w:p w14:paraId="7652BE09" w14:textId="77777777" w:rsidR="00800654" w:rsidRPr="00800654" w:rsidRDefault="00800654" w:rsidP="00800654">
            <w:pPr>
              <w:outlineLvl w:val="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006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Year Trends</w:t>
            </w:r>
          </w:p>
        </w:tc>
        <w:tc>
          <w:tcPr>
            <w:tcW w:w="0" w:type="auto"/>
            <w:hideMark/>
          </w:tcPr>
          <w:p w14:paraId="5F5153A2" w14:textId="77777777" w:rsidR="00800654" w:rsidRPr="00800654" w:rsidRDefault="00800654" w:rsidP="00800654">
            <w:pPr>
              <w:outlineLvl w:val="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006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YearTrend_BM</w:t>
            </w:r>
          </w:p>
        </w:tc>
        <w:tc>
          <w:tcPr>
            <w:tcW w:w="0" w:type="auto"/>
            <w:hideMark/>
          </w:tcPr>
          <w:p w14:paraId="4E024B23" w14:textId="77777777" w:rsidR="00800654" w:rsidRPr="00800654" w:rsidRDefault="00800654" w:rsidP="00800654">
            <w:pPr>
              <w:outlineLvl w:val="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006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Crimes by Year (line/column chart)</w:t>
            </w:r>
          </w:p>
        </w:tc>
        <w:tc>
          <w:tcPr>
            <w:tcW w:w="0" w:type="auto"/>
            <w:hideMark/>
          </w:tcPr>
          <w:p w14:paraId="49095D06" w14:textId="77777777" w:rsidR="00800654" w:rsidRPr="00800654" w:rsidRDefault="00800654" w:rsidP="00800654">
            <w:pPr>
              <w:outlineLvl w:val="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006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Others</w:t>
            </w:r>
          </w:p>
        </w:tc>
        <w:tc>
          <w:tcPr>
            <w:tcW w:w="0" w:type="auto"/>
            <w:hideMark/>
          </w:tcPr>
          <w:p w14:paraId="07428AD2" w14:textId="77777777" w:rsidR="00800654" w:rsidRPr="00800654" w:rsidRDefault="00800654" w:rsidP="00800654">
            <w:pPr>
              <w:outlineLvl w:val="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006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Highlights yearly growth/decline</w:t>
            </w:r>
          </w:p>
        </w:tc>
      </w:tr>
      <w:tr w:rsidR="00800654" w:rsidRPr="00800654" w14:paraId="41EC95DD" w14:textId="77777777" w:rsidTr="00800654">
        <w:tc>
          <w:tcPr>
            <w:tcW w:w="0" w:type="auto"/>
            <w:hideMark/>
          </w:tcPr>
          <w:p w14:paraId="528FC02D" w14:textId="77777777" w:rsidR="00800654" w:rsidRPr="00800654" w:rsidRDefault="00800654" w:rsidP="00800654">
            <w:pPr>
              <w:outlineLvl w:val="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006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Crime Group Trends</w:t>
            </w:r>
          </w:p>
        </w:tc>
        <w:tc>
          <w:tcPr>
            <w:tcW w:w="0" w:type="auto"/>
            <w:hideMark/>
          </w:tcPr>
          <w:p w14:paraId="6FCC5590" w14:textId="77777777" w:rsidR="00800654" w:rsidRPr="00800654" w:rsidRDefault="00800654" w:rsidP="00800654">
            <w:pPr>
              <w:outlineLvl w:val="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006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CrimeGroupTrend_BM</w:t>
            </w:r>
          </w:p>
        </w:tc>
        <w:tc>
          <w:tcPr>
            <w:tcW w:w="0" w:type="auto"/>
            <w:hideMark/>
          </w:tcPr>
          <w:p w14:paraId="0CFB5FA4" w14:textId="77777777" w:rsidR="00800654" w:rsidRPr="00800654" w:rsidRDefault="00800654" w:rsidP="00800654">
            <w:pPr>
              <w:outlineLvl w:val="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006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Heinous vs Non-Heinous Crimes (bar chart)</w:t>
            </w:r>
          </w:p>
        </w:tc>
        <w:tc>
          <w:tcPr>
            <w:tcW w:w="0" w:type="auto"/>
            <w:hideMark/>
          </w:tcPr>
          <w:p w14:paraId="2290C077" w14:textId="77777777" w:rsidR="00800654" w:rsidRPr="00800654" w:rsidRDefault="00800654" w:rsidP="00800654">
            <w:pPr>
              <w:outlineLvl w:val="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006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Others</w:t>
            </w:r>
          </w:p>
        </w:tc>
        <w:tc>
          <w:tcPr>
            <w:tcW w:w="0" w:type="auto"/>
            <w:hideMark/>
          </w:tcPr>
          <w:p w14:paraId="26345D50" w14:textId="77777777" w:rsidR="00800654" w:rsidRPr="00800654" w:rsidRDefault="00800654" w:rsidP="00800654">
            <w:pPr>
              <w:outlineLvl w:val="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006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Connects with Crime View page</w:t>
            </w:r>
          </w:p>
        </w:tc>
      </w:tr>
      <w:tr w:rsidR="00800654" w:rsidRPr="00800654" w14:paraId="1800C11C" w14:textId="77777777" w:rsidTr="00800654">
        <w:tc>
          <w:tcPr>
            <w:tcW w:w="0" w:type="auto"/>
            <w:hideMark/>
          </w:tcPr>
          <w:p w14:paraId="2C3E03EC" w14:textId="77777777" w:rsidR="00800654" w:rsidRPr="00800654" w:rsidRDefault="00800654" w:rsidP="00800654">
            <w:pPr>
              <w:outlineLvl w:val="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006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Age &amp; Gender Slicer</w:t>
            </w:r>
          </w:p>
        </w:tc>
        <w:tc>
          <w:tcPr>
            <w:tcW w:w="0" w:type="auto"/>
            <w:hideMark/>
          </w:tcPr>
          <w:p w14:paraId="622936E5" w14:textId="77777777" w:rsidR="00800654" w:rsidRPr="00800654" w:rsidRDefault="00800654" w:rsidP="00800654">
            <w:pPr>
              <w:outlineLvl w:val="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006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AgeGender_BM</w:t>
            </w:r>
          </w:p>
        </w:tc>
        <w:tc>
          <w:tcPr>
            <w:tcW w:w="0" w:type="auto"/>
            <w:hideMark/>
          </w:tcPr>
          <w:p w14:paraId="622BD7F0" w14:textId="77777777" w:rsidR="00800654" w:rsidRPr="00800654" w:rsidRDefault="00800654" w:rsidP="00800654">
            <w:pPr>
              <w:outlineLvl w:val="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006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Victim demographics (Age, Gender)</w:t>
            </w:r>
          </w:p>
        </w:tc>
        <w:tc>
          <w:tcPr>
            <w:tcW w:w="0" w:type="auto"/>
            <w:hideMark/>
          </w:tcPr>
          <w:p w14:paraId="47080FD8" w14:textId="77777777" w:rsidR="00800654" w:rsidRPr="00800654" w:rsidRDefault="00800654" w:rsidP="00800654">
            <w:pPr>
              <w:outlineLvl w:val="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006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Others</w:t>
            </w:r>
          </w:p>
        </w:tc>
        <w:tc>
          <w:tcPr>
            <w:tcW w:w="0" w:type="auto"/>
            <w:hideMark/>
          </w:tcPr>
          <w:p w14:paraId="1B549C66" w14:textId="77777777" w:rsidR="00800654" w:rsidRPr="00800654" w:rsidRDefault="00800654" w:rsidP="00800654">
            <w:pPr>
              <w:outlineLvl w:val="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006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Demographic filter applied</w:t>
            </w:r>
          </w:p>
        </w:tc>
      </w:tr>
      <w:tr w:rsidR="00800654" w:rsidRPr="00800654" w14:paraId="315C8065" w14:textId="77777777" w:rsidTr="00800654">
        <w:tc>
          <w:tcPr>
            <w:tcW w:w="0" w:type="auto"/>
            <w:hideMark/>
          </w:tcPr>
          <w:p w14:paraId="6FFD10A8" w14:textId="77777777" w:rsidR="00800654" w:rsidRPr="00800654" w:rsidRDefault="00800654" w:rsidP="00800654">
            <w:pPr>
              <w:outlineLvl w:val="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006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FIR Status Chart</w:t>
            </w:r>
          </w:p>
        </w:tc>
        <w:tc>
          <w:tcPr>
            <w:tcW w:w="0" w:type="auto"/>
            <w:hideMark/>
          </w:tcPr>
          <w:p w14:paraId="5A74F3CB" w14:textId="77777777" w:rsidR="00800654" w:rsidRPr="00800654" w:rsidRDefault="00800654" w:rsidP="00800654">
            <w:pPr>
              <w:outlineLvl w:val="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006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FIRStatus_BM</w:t>
            </w:r>
          </w:p>
        </w:tc>
        <w:tc>
          <w:tcPr>
            <w:tcW w:w="0" w:type="auto"/>
            <w:hideMark/>
          </w:tcPr>
          <w:p w14:paraId="53B988D6" w14:textId="77777777" w:rsidR="00800654" w:rsidRPr="00800654" w:rsidRDefault="00800654" w:rsidP="00800654">
            <w:pPr>
              <w:outlineLvl w:val="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006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Pending vs Disposed FIRs (bar chart)</w:t>
            </w:r>
          </w:p>
        </w:tc>
        <w:tc>
          <w:tcPr>
            <w:tcW w:w="0" w:type="auto"/>
            <w:hideMark/>
          </w:tcPr>
          <w:p w14:paraId="0FC36EA2" w14:textId="77777777" w:rsidR="00800654" w:rsidRPr="00800654" w:rsidRDefault="00800654" w:rsidP="00800654">
            <w:pPr>
              <w:outlineLvl w:val="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006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Others</w:t>
            </w:r>
          </w:p>
        </w:tc>
        <w:tc>
          <w:tcPr>
            <w:tcW w:w="0" w:type="auto"/>
            <w:hideMark/>
          </w:tcPr>
          <w:p w14:paraId="5777FE1D" w14:textId="77777777" w:rsidR="00800654" w:rsidRPr="00800654" w:rsidRDefault="00800654" w:rsidP="00800654">
            <w:pPr>
              <w:outlineLvl w:val="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006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Quick FIR snapshot</w:t>
            </w:r>
          </w:p>
        </w:tc>
      </w:tr>
      <w:tr w:rsidR="00800654" w:rsidRPr="00800654" w14:paraId="1B351A26" w14:textId="77777777" w:rsidTr="00800654">
        <w:tc>
          <w:tcPr>
            <w:tcW w:w="0" w:type="auto"/>
            <w:hideMark/>
          </w:tcPr>
          <w:p w14:paraId="44B65EB6" w14:textId="77777777" w:rsidR="00800654" w:rsidRPr="00800654" w:rsidRDefault="00800654" w:rsidP="00800654">
            <w:pPr>
              <w:outlineLvl w:val="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006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PS Performance</w:t>
            </w:r>
          </w:p>
        </w:tc>
        <w:tc>
          <w:tcPr>
            <w:tcW w:w="0" w:type="auto"/>
            <w:hideMark/>
          </w:tcPr>
          <w:p w14:paraId="235C328D" w14:textId="77777777" w:rsidR="00800654" w:rsidRPr="00800654" w:rsidRDefault="00800654" w:rsidP="00800654">
            <w:pPr>
              <w:outlineLvl w:val="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006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PSPerf_BM</w:t>
            </w:r>
          </w:p>
        </w:tc>
        <w:tc>
          <w:tcPr>
            <w:tcW w:w="0" w:type="auto"/>
            <w:hideMark/>
          </w:tcPr>
          <w:p w14:paraId="230C1B2C" w14:textId="77777777" w:rsidR="00800654" w:rsidRPr="00800654" w:rsidRDefault="00800654" w:rsidP="00800654">
            <w:pPr>
              <w:outlineLvl w:val="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006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Pending vs Disposed by Police Station</w:t>
            </w:r>
          </w:p>
        </w:tc>
        <w:tc>
          <w:tcPr>
            <w:tcW w:w="0" w:type="auto"/>
            <w:hideMark/>
          </w:tcPr>
          <w:p w14:paraId="227B398F" w14:textId="77777777" w:rsidR="00800654" w:rsidRPr="00800654" w:rsidRDefault="00800654" w:rsidP="00800654">
            <w:pPr>
              <w:outlineLvl w:val="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006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Others</w:t>
            </w:r>
          </w:p>
        </w:tc>
        <w:tc>
          <w:tcPr>
            <w:tcW w:w="0" w:type="auto"/>
            <w:hideMark/>
          </w:tcPr>
          <w:p w14:paraId="6C5BDCDE" w14:textId="77777777" w:rsidR="00800654" w:rsidRPr="00800654" w:rsidRDefault="00800654" w:rsidP="00800654">
            <w:pPr>
              <w:outlineLvl w:val="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006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Shortcut to PS page</w:t>
            </w:r>
          </w:p>
        </w:tc>
      </w:tr>
      <w:tr w:rsidR="00800654" w:rsidRPr="00800654" w14:paraId="77688A32" w14:textId="77777777" w:rsidTr="00800654">
        <w:tc>
          <w:tcPr>
            <w:tcW w:w="0" w:type="auto"/>
            <w:hideMark/>
          </w:tcPr>
          <w:p w14:paraId="5F38F40D" w14:textId="77777777" w:rsidR="00800654" w:rsidRPr="00800654" w:rsidRDefault="00800654" w:rsidP="00800654">
            <w:pPr>
              <w:outlineLvl w:val="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006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Forecast</w:t>
            </w:r>
          </w:p>
        </w:tc>
        <w:tc>
          <w:tcPr>
            <w:tcW w:w="0" w:type="auto"/>
            <w:hideMark/>
          </w:tcPr>
          <w:p w14:paraId="26F7852B" w14:textId="77777777" w:rsidR="00800654" w:rsidRPr="00800654" w:rsidRDefault="00800654" w:rsidP="00800654">
            <w:pPr>
              <w:outlineLvl w:val="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006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Forecast_BM</w:t>
            </w:r>
          </w:p>
        </w:tc>
        <w:tc>
          <w:tcPr>
            <w:tcW w:w="0" w:type="auto"/>
            <w:hideMark/>
          </w:tcPr>
          <w:p w14:paraId="00BC926D" w14:textId="77777777" w:rsidR="00800654" w:rsidRPr="00800654" w:rsidRDefault="00800654" w:rsidP="00800654">
            <w:pPr>
              <w:outlineLvl w:val="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006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Crime Forecast 2026</w:t>
            </w:r>
          </w:p>
        </w:tc>
        <w:tc>
          <w:tcPr>
            <w:tcW w:w="0" w:type="auto"/>
            <w:hideMark/>
          </w:tcPr>
          <w:p w14:paraId="5D49FDDE" w14:textId="77777777" w:rsidR="00800654" w:rsidRPr="00800654" w:rsidRDefault="00800654" w:rsidP="00800654">
            <w:pPr>
              <w:outlineLvl w:val="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006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Others</w:t>
            </w:r>
          </w:p>
        </w:tc>
        <w:tc>
          <w:tcPr>
            <w:tcW w:w="0" w:type="auto"/>
            <w:hideMark/>
          </w:tcPr>
          <w:p w14:paraId="7A9D162C" w14:textId="77777777" w:rsidR="00800654" w:rsidRPr="00800654" w:rsidRDefault="00800654" w:rsidP="00800654">
            <w:pPr>
              <w:outlineLvl w:val="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006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Based on 2020–2024, excludes 2025</w:t>
            </w:r>
          </w:p>
        </w:tc>
      </w:tr>
      <w:tr w:rsidR="00800654" w:rsidRPr="00800654" w14:paraId="6024FDC4" w14:textId="77777777" w:rsidTr="00800654">
        <w:tc>
          <w:tcPr>
            <w:tcW w:w="0" w:type="auto"/>
            <w:hideMark/>
          </w:tcPr>
          <w:p w14:paraId="008A95E1" w14:textId="77777777" w:rsidR="00800654" w:rsidRPr="00800654" w:rsidRDefault="00800654" w:rsidP="00800654">
            <w:pPr>
              <w:outlineLvl w:val="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006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Trends</w:t>
            </w:r>
          </w:p>
        </w:tc>
        <w:tc>
          <w:tcPr>
            <w:tcW w:w="0" w:type="auto"/>
            <w:hideMark/>
          </w:tcPr>
          <w:p w14:paraId="5FA49A00" w14:textId="77777777" w:rsidR="00800654" w:rsidRPr="00800654" w:rsidRDefault="00800654" w:rsidP="00800654">
            <w:pPr>
              <w:outlineLvl w:val="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006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Trends_BM</w:t>
            </w:r>
          </w:p>
        </w:tc>
        <w:tc>
          <w:tcPr>
            <w:tcW w:w="0" w:type="auto"/>
            <w:hideMark/>
          </w:tcPr>
          <w:p w14:paraId="48B4D3DB" w14:textId="77777777" w:rsidR="00800654" w:rsidRPr="00800654" w:rsidRDefault="00800654" w:rsidP="00800654">
            <w:pPr>
              <w:outlineLvl w:val="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006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General crime trend line (default view)</w:t>
            </w:r>
          </w:p>
        </w:tc>
        <w:tc>
          <w:tcPr>
            <w:tcW w:w="0" w:type="auto"/>
            <w:hideMark/>
          </w:tcPr>
          <w:p w14:paraId="5C306667" w14:textId="77777777" w:rsidR="00800654" w:rsidRPr="00800654" w:rsidRDefault="00800654" w:rsidP="00800654">
            <w:pPr>
              <w:outlineLvl w:val="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006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All other variations</w:t>
            </w:r>
          </w:p>
        </w:tc>
        <w:tc>
          <w:tcPr>
            <w:tcW w:w="0" w:type="auto"/>
            <w:hideMark/>
          </w:tcPr>
          <w:p w14:paraId="47D56232" w14:textId="77777777" w:rsidR="00800654" w:rsidRPr="00800654" w:rsidRDefault="00800654" w:rsidP="00800654">
            <w:pPr>
              <w:outlineLvl w:val="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006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Default state when page loads</w:t>
            </w:r>
          </w:p>
        </w:tc>
      </w:tr>
    </w:tbl>
    <w:p w14:paraId="24416A3B" w14:textId="77777777" w:rsidR="00800654" w:rsidRPr="00800654" w:rsidRDefault="00800654" w:rsidP="007F34F9">
      <w:pPr>
        <w:outlineLvl w:val="1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18427533" w14:textId="560EAA7F" w:rsidR="005D0CA2" w:rsidRDefault="005D0CA2" w:rsidP="00D94E1F">
      <w:pPr>
        <w:ind w:firstLine="720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E46AA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Overall View – Crime Cases Analysis</w:t>
      </w:r>
    </w:p>
    <w:p w14:paraId="5F173A21" w14:textId="14BD8E10" w:rsidR="002C63C5" w:rsidRPr="00E46AA4" w:rsidRDefault="002C63C5" w:rsidP="00D94E1F">
      <w:pPr>
        <w:ind w:firstLine="720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C63C5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drawing>
          <wp:inline distT="0" distB="0" distL="0" distR="0" wp14:anchorId="46FFA5B3" wp14:editId="58848C1B">
            <wp:extent cx="4473328" cy="2674852"/>
            <wp:effectExtent l="0" t="0" r="3810" b="0"/>
            <wp:docPr id="144708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825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0BEC4" w14:textId="3D4A33C8" w:rsidR="00207565" w:rsidRPr="00502222" w:rsidRDefault="00EF0EB3" w:rsidP="00502222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50222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Active vs Closed vs Total Assigned by Yea</w:t>
      </w:r>
      <w:r w:rsidR="00A646BF" w:rsidRPr="0050222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2"/>
        <w:gridCol w:w="7114"/>
      </w:tblGrid>
      <w:tr w:rsidR="007E25C5" w:rsidRPr="00EF0EB3" w14:paraId="5E8EA42B" w14:textId="77777777" w:rsidTr="00E46AA4"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3C6EA22E" w14:textId="2494204A" w:rsidR="007E25C5" w:rsidRPr="00EF0EB3" w:rsidRDefault="007E25C5" w:rsidP="00E46AA4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E25C5">
              <w:rPr>
                <w:rStyle w:val="Strong"/>
                <w:rFonts w:ascii="Times New Roman" w:hAnsi="Times New Roman" w:cs="Times New Roman"/>
              </w:rPr>
              <w:t>Aspect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7B509C71" w14:textId="714B9EB3" w:rsidR="007E25C5" w:rsidRPr="00EF0EB3" w:rsidRDefault="007E25C5" w:rsidP="00E46AA4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E25C5">
              <w:rPr>
                <w:rStyle w:val="Strong"/>
                <w:rFonts w:ascii="Times New Roman" w:hAnsi="Times New Roman" w:cs="Times New Roman"/>
              </w:rPr>
              <w:t>Details</w:t>
            </w:r>
          </w:p>
        </w:tc>
      </w:tr>
      <w:tr w:rsidR="007E25C5" w:rsidRPr="00EF0EB3" w14:paraId="7FDA27C7" w14:textId="77777777" w:rsidTr="00A62412">
        <w:tc>
          <w:tcPr>
            <w:tcW w:w="0" w:type="auto"/>
            <w:vAlign w:val="center"/>
            <w:hideMark/>
          </w:tcPr>
          <w:p w14:paraId="213CEF0C" w14:textId="0A6BCF0D" w:rsidR="007E25C5" w:rsidRPr="00E46AA4" w:rsidRDefault="007E25C5" w:rsidP="007E25C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46AA4">
              <w:rPr>
                <w:rStyle w:val="Strong"/>
                <w:rFonts w:ascii="Times New Roman" w:hAnsi="Times New Roman" w:cs="Times New Roman"/>
              </w:rPr>
              <w:t>Visual Type</w:t>
            </w:r>
          </w:p>
        </w:tc>
        <w:tc>
          <w:tcPr>
            <w:tcW w:w="0" w:type="auto"/>
            <w:vAlign w:val="center"/>
            <w:hideMark/>
          </w:tcPr>
          <w:p w14:paraId="39AB68A4" w14:textId="53DF470F" w:rsidR="007E25C5" w:rsidRPr="00E46AA4" w:rsidRDefault="007E25C5" w:rsidP="007E25C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46AA4">
              <w:rPr>
                <w:rFonts w:ascii="Times New Roman" w:hAnsi="Times New Roman" w:cs="Times New Roman"/>
              </w:rPr>
              <w:t>Line &amp; Stacked Column Chart</w:t>
            </w:r>
          </w:p>
        </w:tc>
      </w:tr>
      <w:tr w:rsidR="007E25C5" w:rsidRPr="00EF0EB3" w14:paraId="021BD9DE" w14:textId="77777777" w:rsidTr="00A62412">
        <w:tc>
          <w:tcPr>
            <w:tcW w:w="0" w:type="auto"/>
            <w:vAlign w:val="center"/>
            <w:hideMark/>
          </w:tcPr>
          <w:p w14:paraId="6F34F314" w14:textId="5B2E5815" w:rsidR="007E25C5" w:rsidRPr="00E46AA4" w:rsidRDefault="007E25C5" w:rsidP="007E25C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46AA4">
              <w:rPr>
                <w:rStyle w:val="Strong"/>
                <w:rFonts w:ascii="Times New Roman" w:hAnsi="Times New Roman" w:cs="Times New Roman"/>
              </w:rPr>
              <w:t>Data Fields</w:t>
            </w:r>
          </w:p>
        </w:tc>
        <w:tc>
          <w:tcPr>
            <w:tcW w:w="0" w:type="auto"/>
            <w:vAlign w:val="center"/>
            <w:hideMark/>
          </w:tcPr>
          <w:p w14:paraId="5D5E34C9" w14:textId="4A22DA3A" w:rsidR="007E25C5" w:rsidRPr="00E46AA4" w:rsidRDefault="007E25C5" w:rsidP="007E25C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D30D8">
              <w:rPr>
                <w:rFonts w:ascii="Times New Roman" w:hAnsi="Times New Roman" w:cs="Times New Roman"/>
                <w:b/>
                <w:bCs/>
              </w:rPr>
              <w:t>X-Axis:</w:t>
            </w:r>
            <w:r w:rsidRPr="00E46AA4">
              <w:rPr>
                <w:rFonts w:ascii="Times New Roman" w:hAnsi="Times New Roman" w:cs="Times New Roman"/>
              </w:rPr>
              <w:t xml:space="preserve"> Year </w:t>
            </w:r>
            <w:r w:rsidRPr="00E46AA4">
              <w:rPr>
                <w:rFonts w:ascii="Times New Roman" w:hAnsi="Times New Roman" w:cs="Times New Roman"/>
              </w:rPr>
              <w:br/>
              <w:t xml:space="preserve">Column Y-Axis: Pending Cases, Cases Disposed </w:t>
            </w:r>
            <w:r w:rsidRPr="00E46AA4">
              <w:rPr>
                <w:rFonts w:ascii="Times New Roman" w:hAnsi="Times New Roman" w:cs="Times New Roman"/>
              </w:rPr>
              <w:br/>
            </w:r>
            <w:r w:rsidRPr="005D30D8">
              <w:rPr>
                <w:rFonts w:ascii="Times New Roman" w:hAnsi="Times New Roman" w:cs="Times New Roman"/>
                <w:b/>
                <w:bCs/>
              </w:rPr>
              <w:t>Line Y-Axis:</w:t>
            </w:r>
            <w:r w:rsidRPr="00E46AA4">
              <w:rPr>
                <w:rFonts w:ascii="Times New Roman" w:hAnsi="Times New Roman" w:cs="Times New Roman"/>
              </w:rPr>
              <w:t xml:space="preserve"> Assigned Cases</w:t>
            </w:r>
          </w:p>
        </w:tc>
      </w:tr>
      <w:tr w:rsidR="007E25C5" w:rsidRPr="00EF0EB3" w14:paraId="7AABFAC8" w14:textId="77777777" w:rsidTr="00A62412">
        <w:tc>
          <w:tcPr>
            <w:tcW w:w="0" w:type="auto"/>
            <w:vAlign w:val="center"/>
            <w:hideMark/>
          </w:tcPr>
          <w:p w14:paraId="0181BAC5" w14:textId="39585921" w:rsidR="007E25C5" w:rsidRPr="00E46AA4" w:rsidRDefault="007E25C5" w:rsidP="007E25C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46AA4">
              <w:rPr>
                <w:rStyle w:val="Strong"/>
                <w:rFonts w:ascii="Times New Roman" w:hAnsi="Times New Roman" w:cs="Times New Roman"/>
              </w:rPr>
              <w:t>Measure(s) Used</w:t>
            </w:r>
          </w:p>
        </w:tc>
        <w:tc>
          <w:tcPr>
            <w:tcW w:w="0" w:type="auto"/>
            <w:vAlign w:val="center"/>
            <w:hideMark/>
          </w:tcPr>
          <w:p w14:paraId="68E6D5FB" w14:textId="3B9339CB" w:rsidR="007E25C5" w:rsidRPr="00E46AA4" w:rsidRDefault="007E25C5" w:rsidP="007E25C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46AA4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[Assigned Cases]</w:t>
            </w:r>
            <w:r w:rsidRPr="00E46AA4">
              <w:rPr>
                <w:rFonts w:ascii="Times New Roman" w:hAnsi="Times New Roman" w:cs="Times New Roman"/>
              </w:rPr>
              <w:t xml:space="preserve">, </w:t>
            </w:r>
            <w:r w:rsidRPr="00E46AA4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[Pending Cases]</w:t>
            </w:r>
            <w:r w:rsidRPr="00E46AA4">
              <w:rPr>
                <w:rFonts w:ascii="Times New Roman" w:hAnsi="Times New Roman" w:cs="Times New Roman"/>
              </w:rPr>
              <w:t xml:space="preserve">, </w:t>
            </w:r>
            <w:r w:rsidRPr="00E46AA4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[Cases Disposed]</w:t>
            </w:r>
          </w:p>
        </w:tc>
      </w:tr>
      <w:tr w:rsidR="007E25C5" w:rsidRPr="00EF0EB3" w14:paraId="669C1F88" w14:textId="77777777" w:rsidTr="00A62412">
        <w:tc>
          <w:tcPr>
            <w:tcW w:w="0" w:type="auto"/>
            <w:vAlign w:val="center"/>
            <w:hideMark/>
          </w:tcPr>
          <w:p w14:paraId="32C0BA60" w14:textId="6247FADF" w:rsidR="007E25C5" w:rsidRPr="00E46AA4" w:rsidRDefault="007E25C5" w:rsidP="007E25C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46AA4">
              <w:rPr>
                <w:rStyle w:val="Strong"/>
                <w:rFonts w:ascii="Times New Roman" w:hAnsi="Times New Roman" w:cs="Times New Roma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6BAC81F" w14:textId="31F7C384" w:rsidR="007E25C5" w:rsidRPr="00443E81" w:rsidRDefault="007E25C5" w:rsidP="00443E81">
            <w:pPr>
              <w:pStyle w:val="NormalWeb"/>
              <w:spacing w:before="0" w:beforeAutospacing="0" w:after="0" w:afterAutospacing="0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443E81">
              <w:rPr>
                <w:rFonts w:eastAsiaTheme="minorHAnsi"/>
                <w:kern w:val="2"/>
                <w:lang w:eastAsia="en-US"/>
                <w14:ligatures w14:val="standardContextual"/>
              </w:rPr>
              <w:t>Show year-wise lifecycle trend of Assigned, Pending, and Disposed cases.</w:t>
            </w:r>
          </w:p>
        </w:tc>
      </w:tr>
      <w:tr w:rsidR="007E25C5" w:rsidRPr="00EF0EB3" w14:paraId="7B18AAA0" w14:textId="77777777" w:rsidTr="00A62412">
        <w:tc>
          <w:tcPr>
            <w:tcW w:w="0" w:type="auto"/>
            <w:vAlign w:val="center"/>
            <w:hideMark/>
          </w:tcPr>
          <w:p w14:paraId="0E728F2F" w14:textId="7181D461" w:rsidR="007E25C5" w:rsidRPr="00E46AA4" w:rsidRDefault="007E25C5" w:rsidP="007E25C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46AA4">
              <w:rPr>
                <w:rStyle w:val="Strong"/>
                <w:rFonts w:ascii="Times New Roman" w:hAnsi="Times New Roman" w:cs="Times New Roman"/>
              </w:rPr>
              <w:t>Insights</w:t>
            </w:r>
          </w:p>
        </w:tc>
        <w:tc>
          <w:tcPr>
            <w:tcW w:w="0" w:type="auto"/>
            <w:vAlign w:val="center"/>
            <w:hideMark/>
          </w:tcPr>
          <w:p w14:paraId="5BEBAB54" w14:textId="2FA5B143" w:rsidR="007E25C5" w:rsidRPr="00E46AA4" w:rsidRDefault="007E25C5" w:rsidP="007E25C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46AA4">
              <w:rPr>
                <w:rFonts w:ascii="Times New Roman" w:hAnsi="Times New Roman" w:cs="Times New Roman"/>
              </w:rPr>
              <w:t xml:space="preserve">- Assigned cases peaked in </w:t>
            </w:r>
            <w:r w:rsidRPr="00E46AA4">
              <w:rPr>
                <w:rStyle w:val="Strong"/>
                <w:rFonts w:ascii="Times New Roman" w:hAnsi="Times New Roman" w:cs="Times New Roman"/>
              </w:rPr>
              <w:t>2023 (35K)</w:t>
            </w:r>
            <w:r w:rsidRPr="00E46AA4">
              <w:rPr>
                <w:rFonts w:ascii="Times New Roman" w:hAnsi="Times New Roman" w:cs="Times New Roman"/>
              </w:rPr>
              <w:t xml:space="preserve"> before falling in 2024–2025. </w:t>
            </w:r>
            <w:r w:rsidRPr="00E46AA4">
              <w:rPr>
                <w:rFonts w:ascii="Times New Roman" w:hAnsi="Times New Roman" w:cs="Times New Roman"/>
              </w:rPr>
              <w:br/>
              <w:t xml:space="preserve">- Pending cases also high in 2023, backlog accumulation. </w:t>
            </w:r>
            <w:r w:rsidRPr="00E46AA4">
              <w:rPr>
                <w:rFonts w:ascii="Times New Roman" w:hAnsi="Times New Roman" w:cs="Times New Roman"/>
              </w:rPr>
              <w:br/>
              <w:t>- Sharp decline in 2025 (only 2K cases), possible data entry cutoff.</w:t>
            </w:r>
          </w:p>
        </w:tc>
      </w:tr>
    </w:tbl>
    <w:p w14:paraId="2E063AB5" w14:textId="77777777" w:rsidR="005D30D8" w:rsidRDefault="005D30D8" w:rsidP="001971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684943EA" w14:textId="77777777" w:rsidR="005D30D8" w:rsidRDefault="005D30D8" w:rsidP="001971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12EE12B7" w14:textId="6AC7FDB2" w:rsidR="005D30D8" w:rsidRDefault="00E1467A" w:rsidP="00E1467A">
      <w:pPr>
        <w:spacing w:before="100" w:beforeAutospacing="1" w:after="100" w:afterAutospacing="1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1467A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en-IN"/>
          <w14:ligatures w14:val="none"/>
        </w:rPr>
        <w:lastRenderedPageBreak/>
        <w:drawing>
          <wp:inline distT="0" distB="0" distL="0" distR="0" wp14:anchorId="155C97E4" wp14:editId="1C3BD3FB">
            <wp:extent cx="4435224" cy="2629128"/>
            <wp:effectExtent l="0" t="0" r="3810" b="0"/>
            <wp:docPr id="1659791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7910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D093A" w14:textId="466446AA" w:rsidR="00871283" w:rsidRPr="00443E81" w:rsidRDefault="00871283" w:rsidP="00E1467A">
      <w:pPr>
        <w:spacing w:before="100" w:beforeAutospacing="1" w:after="100" w:afterAutospacing="1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443E8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Active vs Closed vs Total Assigned Cases – Monthly Trend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9"/>
        <w:gridCol w:w="6347"/>
      </w:tblGrid>
      <w:tr w:rsidR="00871283" w:rsidRPr="00871283" w14:paraId="7DB92E13" w14:textId="77777777" w:rsidTr="00E8271A">
        <w:trPr>
          <w:trHeight w:val="899"/>
        </w:trPr>
        <w:tc>
          <w:tcPr>
            <w:tcW w:w="0" w:type="auto"/>
            <w:shd w:val="clear" w:color="auto" w:fill="BFBFBF" w:themeFill="background1" w:themeFillShade="BF"/>
            <w:hideMark/>
          </w:tcPr>
          <w:p w14:paraId="69379889" w14:textId="77777777" w:rsidR="00871283" w:rsidRPr="00E8271A" w:rsidRDefault="00871283" w:rsidP="00E8271A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827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6347" w:type="dxa"/>
            <w:shd w:val="clear" w:color="auto" w:fill="BFBFBF" w:themeFill="background1" w:themeFillShade="BF"/>
            <w:hideMark/>
          </w:tcPr>
          <w:p w14:paraId="14E3AEE4" w14:textId="4329D050" w:rsidR="00871283" w:rsidRPr="00E8271A" w:rsidRDefault="00871283" w:rsidP="00E8271A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827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Details</w:t>
            </w:r>
          </w:p>
        </w:tc>
      </w:tr>
      <w:tr w:rsidR="00871283" w:rsidRPr="00871283" w14:paraId="3583169E" w14:textId="77777777" w:rsidTr="00BE25A0">
        <w:tc>
          <w:tcPr>
            <w:tcW w:w="0" w:type="auto"/>
            <w:hideMark/>
          </w:tcPr>
          <w:p w14:paraId="44299985" w14:textId="77777777" w:rsidR="00871283" w:rsidRPr="00E8271A" w:rsidRDefault="00871283" w:rsidP="00E827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27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Visual Type</w:t>
            </w:r>
          </w:p>
        </w:tc>
        <w:tc>
          <w:tcPr>
            <w:tcW w:w="6347" w:type="dxa"/>
            <w:hideMark/>
          </w:tcPr>
          <w:p w14:paraId="0AF35EA8" w14:textId="62DB19E4" w:rsidR="00871283" w:rsidRPr="00E8271A" w:rsidRDefault="00871283" w:rsidP="00E827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27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Line &amp; Stacked Column Chart</w:t>
            </w:r>
          </w:p>
        </w:tc>
      </w:tr>
      <w:tr w:rsidR="00871283" w:rsidRPr="00871283" w14:paraId="790F47BB" w14:textId="77777777" w:rsidTr="00BE25A0">
        <w:tc>
          <w:tcPr>
            <w:tcW w:w="0" w:type="auto"/>
            <w:hideMark/>
          </w:tcPr>
          <w:p w14:paraId="01077F19" w14:textId="77777777" w:rsidR="00871283" w:rsidRPr="00E8271A" w:rsidRDefault="00871283" w:rsidP="00E827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27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Data Fields</w:t>
            </w:r>
          </w:p>
        </w:tc>
        <w:tc>
          <w:tcPr>
            <w:tcW w:w="6347" w:type="dxa"/>
            <w:hideMark/>
          </w:tcPr>
          <w:p w14:paraId="17A39171" w14:textId="75794997" w:rsidR="00871283" w:rsidRPr="00E8271A" w:rsidRDefault="00871283" w:rsidP="00E8271A">
            <w:pPr>
              <w:pStyle w:val="NormalWeb"/>
              <w:spacing w:before="0" w:beforeAutospacing="0" w:after="0" w:afterAutospacing="0"/>
              <w:rPr>
                <w:lang w:eastAsia="en-IN"/>
              </w:rPr>
            </w:pPr>
            <w:r w:rsidRPr="005D30D8">
              <w:rPr>
                <w:b/>
                <w:bCs/>
                <w:lang w:eastAsia="en-IN"/>
              </w:rPr>
              <w:t>X-Axis:</w:t>
            </w:r>
            <w:r w:rsidRPr="00E8271A">
              <w:rPr>
                <w:lang w:eastAsia="en-IN"/>
              </w:rPr>
              <w:t xml:space="preserve"> Month </w:t>
            </w:r>
            <w:r w:rsidRPr="00E8271A">
              <w:rPr>
                <w:lang w:eastAsia="en-IN"/>
              </w:rPr>
              <w:br/>
              <w:t xml:space="preserve">Column Y-Axis: Pending Cases, Cases Disposed </w:t>
            </w:r>
            <w:r w:rsidRPr="00E8271A">
              <w:rPr>
                <w:lang w:eastAsia="en-IN"/>
              </w:rPr>
              <w:br/>
            </w:r>
            <w:r w:rsidRPr="005D30D8">
              <w:rPr>
                <w:b/>
                <w:bCs/>
                <w:lang w:eastAsia="en-IN"/>
              </w:rPr>
              <w:t>Line Y-Axis:</w:t>
            </w:r>
            <w:r w:rsidRPr="00E8271A">
              <w:rPr>
                <w:lang w:eastAsia="en-IN"/>
              </w:rPr>
              <w:t xml:space="preserve"> Assigned Cases</w:t>
            </w:r>
          </w:p>
        </w:tc>
      </w:tr>
      <w:tr w:rsidR="00871283" w:rsidRPr="00871283" w14:paraId="52199A4D" w14:textId="77777777" w:rsidTr="00BE25A0">
        <w:tc>
          <w:tcPr>
            <w:tcW w:w="0" w:type="auto"/>
            <w:hideMark/>
          </w:tcPr>
          <w:p w14:paraId="5A3FD8AA" w14:textId="77777777" w:rsidR="00871283" w:rsidRPr="00E8271A" w:rsidRDefault="00871283" w:rsidP="00E827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27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Measure(s) Used</w:t>
            </w:r>
          </w:p>
        </w:tc>
        <w:tc>
          <w:tcPr>
            <w:tcW w:w="6347" w:type="dxa"/>
            <w:hideMark/>
          </w:tcPr>
          <w:p w14:paraId="5E67E06D" w14:textId="78C94A66" w:rsidR="00871283" w:rsidRPr="005D30D8" w:rsidRDefault="00871283" w:rsidP="005D30D8">
            <w:pPr>
              <w:pStyle w:val="NormalWeb"/>
              <w:spacing w:before="0" w:beforeAutospacing="0" w:after="0" w:afterAutospacing="0"/>
              <w:rPr>
                <w:lang w:eastAsia="en-IN"/>
              </w:rPr>
            </w:pPr>
            <w:r w:rsidRPr="005D30D8">
              <w:rPr>
                <w:lang w:eastAsia="en-IN"/>
              </w:rPr>
              <w:t>[Assigned Cases], [Pending Cases], [Cases Disposed]</w:t>
            </w:r>
          </w:p>
        </w:tc>
      </w:tr>
      <w:tr w:rsidR="00871283" w:rsidRPr="00871283" w14:paraId="4045F630" w14:textId="77777777" w:rsidTr="00BE25A0">
        <w:tc>
          <w:tcPr>
            <w:tcW w:w="0" w:type="auto"/>
            <w:hideMark/>
          </w:tcPr>
          <w:p w14:paraId="3B415A9C" w14:textId="77777777" w:rsidR="00871283" w:rsidRPr="00E8271A" w:rsidRDefault="00871283" w:rsidP="00E827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27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6347" w:type="dxa"/>
            <w:hideMark/>
          </w:tcPr>
          <w:p w14:paraId="553DD5F5" w14:textId="77777777" w:rsidR="00871283" w:rsidRPr="00E8271A" w:rsidRDefault="00871283" w:rsidP="00E827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27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Track monthly distribution of assigned, pending, and disposed cases to highlight seasonal patterns and backlog behavior.</w:t>
            </w:r>
          </w:p>
        </w:tc>
      </w:tr>
      <w:tr w:rsidR="00871283" w:rsidRPr="00871283" w14:paraId="70CDE094" w14:textId="77777777" w:rsidTr="00BE25A0">
        <w:tc>
          <w:tcPr>
            <w:tcW w:w="0" w:type="auto"/>
            <w:hideMark/>
          </w:tcPr>
          <w:p w14:paraId="570275A3" w14:textId="77777777" w:rsidR="00871283" w:rsidRPr="00E8271A" w:rsidRDefault="00871283" w:rsidP="00E827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27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Insights</w:t>
            </w:r>
          </w:p>
        </w:tc>
        <w:tc>
          <w:tcPr>
            <w:tcW w:w="6347" w:type="dxa"/>
            <w:hideMark/>
          </w:tcPr>
          <w:p w14:paraId="1467E521" w14:textId="77777777" w:rsidR="00871283" w:rsidRPr="00E8271A" w:rsidRDefault="00871283" w:rsidP="00E827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27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- Assigned cases peak in </w:t>
            </w:r>
            <w:r w:rsidRPr="00E827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July–October (~12K)</w:t>
            </w:r>
            <w:r w:rsidRPr="00E827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. </w:t>
            </w:r>
            <w:r w:rsidRPr="00E827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br/>
              <w:t xml:space="preserve">- Pending cases also rise in these months → backlog accumulation. </w:t>
            </w:r>
            <w:r w:rsidRPr="00E827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br/>
              <w:t xml:space="preserve">- Disposals steady at ~6K–7K per month. </w:t>
            </w:r>
            <w:r w:rsidRPr="00E827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br/>
              <w:t>- Jan–Feb show relatively fewer cases.</w:t>
            </w:r>
          </w:p>
        </w:tc>
      </w:tr>
      <w:tr w:rsidR="00871283" w:rsidRPr="00871283" w14:paraId="6F158F2A" w14:textId="77777777" w:rsidTr="00BE25A0">
        <w:tc>
          <w:tcPr>
            <w:tcW w:w="0" w:type="auto"/>
            <w:hideMark/>
          </w:tcPr>
          <w:p w14:paraId="252D7372" w14:textId="77777777" w:rsidR="00871283" w:rsidRPr="00E8271A" w:rsidRDefault="00871283" w:rsidP="00E827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27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Problems / Predicted Reasons</w:t>
            </w:r>
          </w:p>
        </w:tc>
        <w:tc>
          <w:tcPr>
            <w:tcW w:w="6347" w:type="dxa"/>
            <w:hideMark/>
          </w:tcPr>
          <w:p w14:paraId="5BB2A29F" w14:textId="77777777" w:rsidR="00871283" w:rsidRPr="00E8271A" w:rsidRDefault="00871283" w:rsidP="00E827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27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- Seasonal spikes July–Oct due to festivals/holidays → more thefts, disputes, social crimes. </w:t>
            </w:r>
            <w:r w:rsidRPr="00E827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br/>
              <w:t xml:space="preserve">- Police &amp; courts overloaded mid-year → slower disposals → pending rises. </w:t>
            </w:r>
            <w:r w:rsidRPr="00E827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br/>
              <w:t xml:space="preserve">- Lower Jan–Feb cases may be under-reporting or faster closures. </w:t>
            </w:r>
            <w:r w:rsidRPr="00E827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br/>
              <w:t>- Possible backlog clearance drives at year-end reduce pending cases.</w:t>
            </w:r>
          </w:p>
        </w:tc>
      </w:tr>
    </w:tbl>
    <w:p w14:paraId="4D1765FC" w14:textId="7566C30B" w:rsidR="005706E9" w:rsidRDefault="005706E9" w:rsidP="005706E9">
      <w:pPr>
        <w:spacing w:before="100" w:beforeAutospacing="1" w:after="100" w:afterAutospacing="1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706E9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en-IN"/>
          <w14:ligatures w14:val="none"/>
        </w:rPr>
        <w:lastRenderedPageBreak/>
        <w:drawing>
          <wp:inline distT="0" distB="0" distL="0" distR="0" wp14:anchorId="6CD601CE" wp14:editId="69103D89">
            <wp:extent cx="2232853" cy="2644369"/>
            <wp:effectExtent l="0" t="0" r="0" b="3810"/>
            <wp:docPr id="1524260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2608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32853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BDC5A" w14:textId="537510EE" w:rsidR="006B4888" w:rsidRPr="006B4888" w:rsidRDefault="006B4888" w:rsidP="005706E9">
      <w:pPr>
        <w:spacing w:before="100" w:beforeAutospacing="1" w:after="100" w:afterAutospacing="1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B48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Assigned Cases by Age Segment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3"/>
        <w:gridCol w:w="6833"/>
      </w:tblGrid>
      <w:tr w:rsidR="006B4888" w:rsidRPr="006B4888" w14:paraId="16C49F0A" w14:textId="77777777" w:rsidTr="00FF3B16">
        <w:trPr>
          <w:trHeight w:val="449"/>
        </w:trPr>
        <w:tc>
          <w:tcPr>
            <w:tcW w:w="0" w:type="auto"/>
            <w:shd w:val="clear" w:color="auto" w:fill="BFBFBF" w:themeFill="background1" w:themeFillShade="BF"/>
            <w:hideMark/>
          </w:tcPr>
          <w:p w14:paraId="35516514" w14:textId="77777777" w:rsidR="006B4888" w:rsidRPr="00FF3B16" w:rsidRDefault="006B4888" w:rsidP="00BC79E8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F3B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0E9F77D3" w14:textId="77777777" w:rsidR="006B4888" w:rsidRPr="00FF3B16" w:rsidRDefault="006B4888" w:rsidP="00BC79E8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F3B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Details</w:t>
            </w:r>
          </w:p>
        </w:tc>
      </w:tr>
      <w:tr w:rsidR="006B4888" w:rsidRPr="006B4888" w14:paraId="48B7A5B5" w14:textId="77777777" w:rsidTr="006B4888">
        <w:tc>
          <w:tcPr>
            <w:tcW w:w="0" w:type="auto"/>
            <w:hideMark/>
          </w:tcPr>
          <w:p w14:paraId="1015FDC1" w14:textId="77777777" w:rsidR="006B4888" w:rsidRPr="00FF3B16" w:rsidRDefault="006B4888" w:rsidP="00BC79E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3B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Visual Type</w:t>
            </w:r>
          </w:p>
        </w:tc>
        <w:tc>
          <w:tcPr>
            <w:tcW w:w="0" w:type="auto"/>
            <w:hideMark/>
          </w:tcPr>
          <w:p w14:paraId="36B494A7" w14:textId="77777777" w:rsidR="006B4888" w:rsidRPr="00FF3B16" w:rsidRDefault="006B4888" w:rsidP="00BC79E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3B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Donut Chart</w:t>
            </w:r>
          </w:p>
        </w:tc>
      </w:tr>
      <w:tr w:rsidR="006B4888" w:rsidRPr="006B4888" w14:paraId="1E340563" w14:textId="77777777" w:rsidTr="006B4888">
        <w:tc>
          <w:tcPr>
            <w:tcW w:w="0" w:type="auto"/>
            <w:hideMark/>
          </w:tcPr>
          <w:p w14:paraId="485CDED4" w14:textId="77777777" w:rsidR="006B4888" w:rsidRPr="00FF3B16" w:rsidRDefault="006B4888" w:rsidP="00BC79E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3B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Data Fields</w:t>
            </w:r>
          </w:p>
        </w:tc>
        <w:tc>
          <w:tcPr>
            <w:tcW w:w="0" w:type="auto"/>
            <w:hideMark/>
          </w:tcPr>
          <w:p w14:paraId="2DDD4F32" w14:textId="77777777" w:rsidR="006B4888" w:rsidRPr="00FF3B16" w:rsidRDefault="006B4888" w:rsidP="00BC79E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D30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Legend:</w:t>
            </w:r>
            <w:r w:rsidRPr="00FF3B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Age Segment </w:t>
            </w:r>
            <w:r w:rsidRPr="00FF3B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br/>
            </w:r>
            <w:r w:rsidRPr="005D30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Values:</w:t>
            </w:r>
            <w:r w:rsidRPr="00FF3B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Assigned Cases</w:t>
            </w:r>
          </w:p>
        </w:tc>
      </w:tr>
      <w:tr w:rsidR="006B4888" w:rsidRPr="006B4888" w14:paraId="3C41BB6A" w14:textId="77777777" w:rsidTr="006B4888">
        <w:tc>
          <w:tcPr>
            <w:tcW w:w="0" w:type="auto"/>
            <w:hideMark/>
          </w:tcPr>
          <w:p w14:paraId="4CBF60BC" w14:textId="77777777" w:rsidR="006B4888" w:rsidRPr="00FF3B16" w:rsidRDefault="006B4888" w:rsidP="00BC79E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3B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Measure(s) Used</w:t>
            </w:r>
          </w:p>
        </w:tc>
        <w:tc>
          <w:tcPr>
            <w:tcW w:w="0" w:type="auto"/>
            <w:hideMark/>
          </w:tcPr>
          <w:p w14:paraId="64EEE7DB" w14:textId="77777777" w:rsidR="006B4888" w:rsidRPr="00FF3B16" w:rsidRDefault="006B4888" w:rsidP="00BC79E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3B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[Assigned Cases]</w:t>
            </w:r>
          </w:p>
        </w:tc>
      </w:tr>
      <w:tr w:rsidR="006B4888" w:rsidRPr="006B4888" w14:paraId="5C499FC2" w14:textId="77777777" w:rsidTr="006B4888">
        <w:tc>
          <w:tcPr>
            <w:tcW w:w="0" w:type="auto"/>
            <w:hideMark/>
          </w:tcPr>
          <w:p w14:paraId="40BF98D7" w14:textId="77777777" w:rsidR="006B4888" w:rsidRPr="00FF3B16" w:rsidRDefault="006B4888" w:rsidP="00BC79E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3B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14:paraId="115746F3" w14:textId="77777777" w:rsidR="006B4888" w:rsidRPr="00FF3B16" w:rsidRDefault="006B4888" w:rsidP="00BC79E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3B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Identify which age groups are most affected in assigned crime cases, highlighting vulnerable segments of the population.</w:t>
            </w:r>
          </w:p>
        </w:tc>
      </w:tr>
      <w:tr w:rsidR="006B4888" w:rsidRPr="006B4888" w14:paraId="45766482" w14:textId="77777777" w:rsidTr="006B4888">
        <w:tc>
          <w:tcPr>
            <w:tcW w:w="0" w:type="auto"/>
            <w:hideMark/>
          </w:tcPr>
          <w:p w14:paraId="0F82BA42" w14:textId="77777777" w:rsidR="006B4888" w:rsidRPr="00FF3B16" w:rsidRDefault="006B4888" w:rsidP="00BC79E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3B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Insights</w:t>
            </w:r>
          </w:p>
        </w:tc>
        <w:tc>
          <w:tcPr>
            <w:tcW w:w="0" w:type="auto"/>
            <w:hideMark/>
          </w:tcPr>
          <w:p w14:paraId="6F176D0A" w14:textId="77777777" w:rsidR="006D4B66" w:rsidRDefault="006B4888" w:rsidP="007C3589">
            <w:pPr>
              <w:pStyle w:val="ListParagraph"/>
              <w:numPr>
                <w:ilvl w:val="0"/>
                <w:numId w:val="16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D4B6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Adults (30–39) = </w:t>
            </w:r>
            <w:r w:rsidRPr="006D4B6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30.5%</w:t>
            </w:r>
            <w:r w:rsidRPr="006D4B6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(largest share). </w:t>
            </w:r>
          </w:p>
          <w:p w14:paraId="204F8C93" w14:textId="77777777" w:rsidR="006D4B66" w:rsidRDefault="006B4888" w:rsidP="007C3589">
            <w:pPr>
              <w:pStyle w:val="ListParagraph"/>
              <w:numPr>
                <w:ilvl w:val="0"/>
                <w:numId w:val="16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D4B6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Youth (20–29) = </w:t>
            </w:r>
            <w:r w:rsidRPr="006D4B6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28.9%</w:t>
            </w:r>
            <w:r w:rsidRPr="006D4B6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(closely follows adults). </w:t>
            </w:r>
          </w:p>
          <w:p w14:paraId="2DBA6E90" w14:textId="77777777" w:rsidR="006D4B66" w:rsidRDefault="006B4888" w:rsidP="007C3589">
            <w:pPr>
              <w:pStyle w:val="ListParagraph"/>
              <w:numPr>
                <w:ilvl w:val="0"/>
                <w:numId w:val="16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D4B6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Middle-aged (40–59) = </w:t>
            </w:r>
            <w:r w:rsidRPr="006D4B6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27.3%</w:t>
            </w:r>
            <w:r w:rsidRPr="006D4B6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. </w:t>
            </w:r>
          </w:p>
          <w:p w14:paraId="56BF23FF" w14:textId="77777777" w:rsidR="006D4B66" w:rsidRDefault="006B4888" w:rsidP="007C3589">
            <w:pPr>
              <w:pStyle w:val="ListParagraph"/>
              <w:numPr>
                <w:ilvl w:val="0"/>
                <w:numId w:val="16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D4B6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Senior citizens (60+) = </w:t>
            </w:r>
            <w:r w:rsidRPr="006D4B6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7.2%</w:t>
            </w:r>
            <w:r w:rsidRPr="006D4B6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. </w:t>
            </w:r>
          </w:p>
          <w:p w14:paraId="25303538" w14:textId="6639E97C" w:rsidR="006B4888" w:rsidRPr="006D4B66" w:rsidRDefault="006B4888" w:rsidP="007C3589">
            <w:pPr>
              <w:pStyle w:val="ListParagraph"/>
              <w:numPr>
                <w:ilvl w:val="0"/>
                <w:numId w:val="16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D4B6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Children &amp; Unknown = very small shares.</w:t>
            </w:r>
          </w:p>
        </w:tc>
      </w:tr>
      <w:tr w:rsidR="006B4888" w:rsidRPr="006B4888" w14:paraId="3677E756" w14:textId="77777777" w:rsidTr="006B4888">
        <w:tc>
          <w:tcPr>
            <w:tcW w:w="0" w:type="auto"/>
            <w:hideMark/>
          </w:tcPr>
          <w:p w14:paraId="69FAADC9" w14:textId="77777777" w:rsidR="006B4888" w:rsidRPr="00FF3B16" w:rsidRDefault="006B4888" w:rsidP="00BC79E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3B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Problems / Predicted Reasons</w:t>
            </w:r>
          </w:p>
        </w:tc>
        <w:tc>
          <w:tcPr>
            <w:tcW w:w="0" w:type="auto"/>
            <w:hideMark/>
          </w:tcPr>
          <w:p w14:paraId="07BB36DC" w14:textId="77777777" w:rsidR="006D4B66" w:rsidRDefault="006B4888" w:rsidP="007C3589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D4B6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Adults &amp; youths more socially/economically active → greater exposure to assaults, fraud, workplace conflicts. </w:t>
            </w:r>
          </w:p>
          <w:p w14:paraId="442B3F0E" w14:textId="77777777" w:rsidR="006D4B66" w:rsidRDefault="006B4888" w:rsidP="007C3589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D4B6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Middle-aged victims linked to property disputes &amp; scams. </w:t>
            </w:r>
          </w:p>
          <w:p w14:paraId="36004DF1" w14:textId="77777777" w:rsidR="006D4B66" w:rsidRDefault="006B4888" w:rsidP="007C3589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D4B6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Senior citizens, though fewer, targeted in fraud/neglect. </w:t>
            </w:r>
          </w:p>
          <w:p w14:paraId="265A28D4" w14:textId="77777777" w:rsidR="006D4B66" w:rsidRDefault="006B4888" w:rsidP="007C3589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D4B6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High share of youth victims signals safety concerns for students/job-seekers. </w:t>
            </w:r>
          </w:p>
          <w:p w14:paraId="50E9DAB3" w14:textId="5A205B44" w:rsidR="006B4888" w:rsidRPr="006D4B66" w:rsidRDefault="006B4888" w:rsidP="007C3589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D4B6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Should cross-check with crime categories &amp; gender for deeper insights.</w:t>
            </w:r>
          </w:p>
        </w:tc>
      </w:tr>
    </w:tbl>
    <w:p w14:paraId="58C7995B" w14:textId="1481A664" w:rsidR="00395D53" w:rsidRPr="004B21EE" w:rsidRDefault="00395D53" w:rsidP="00395D5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                 </w:t>
      </w:r>
    </w:p>
    <w:p w14:paraId="189DB8A1" w14:textId="13BB4863" w:rsidR="005D30D8" w:rsidRDefault="00B22784" w:rsidP="00B22784">
      <w:pPr>
        <w:spacing w:before="100" w:beforeAutospacing="1" w:after="100" w:afterAutospacing="1"/>
        <w:ind w:firstLine="720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22784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en-IN"/>
          <w14:ligatures w14:val="none"/>
        </w:rPr>
        <w:lastRenderedPageBreak/>
        <w:drawing>
          <wp:inline distT="0" distB="0" distL="0" distR="0" wp14:anchorId="13CFEBF2" wp14:editId="2A9B5E55">
            <wp:extent cx="2217612" cy="2629128"/>
            <wp:effectExtent l="0" t="0" r="0" b="0"/>
            <wp:docPr id="191357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5755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17612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54E63" w14:textId="78EC13AA" w:rsidR="004A3FA7" w:rsidRPr="00B22784" w:rsidRDefault="00AB3797" w:rsidP="00B22784">
      <w:pPr>
        <w:spacing w:before="100" w:beforeAutospacing="1" w:after="100" w:afterAutospacing="1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A3FA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Assigned Cases by Gender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2"/>
        <w:gridCol w:w="6784"/>
      </w:tblGrid>
      <w:tr w:rsidR="00AB3797" w:rsidRPr="00AB3797" w14:paraId="6C785ED1" w14:textId="77777777" w:rsidTr="004A3FA7">
        <w:trPr>
          <w:trHeight w:val="467"/>
        </w:trPr>
        <w:tc>
          <w:tcPr>
            <w:tcW w:w="0" w:type="auto"/>
            <w:shd w:val="clear" w:color="auto" w:fill="BFBFBF" w:themeFill="background1" w:themeFillShade="BF"/>
            <w:hideMark/>
          </w:tcPr>
          <w:p w14:paraId="4270B0F1" w14:textId="77777777" w:rsidR="00AB3797" w:rsidRPr="004A3FA7" w:rsidRDefault="00AB3797" w:rsidP="004A3FA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A3F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7840E404" w14:textId="77777777" w:rsidR="00AB3797" w:rsidRPr="004A3FA7" w:rsidRDefault="00AB3797" w:rsidP="004A3FA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A3F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Details</w:t>
            </w:r>
          </w:p>
        </w:tc>
      </w:tr>
      <w:tr w:rsidR="00AB3797" w:rsidRPr="00AB3797" w14:paraId="2CEDE17F" w14:textId="77777777" w:rsidTr="00AB3797">
        <w:tc>
          <w:tcPr>
            <w:tcW w:w="0" w:type="auto"/>
            <w:hideMark/>
          </w:tcPr>
          <w:p w14:paraId="60DA7162" w14:textId="77777777" w:rsidR="00AB3797" w:rsidRPr="004A3FA7" w:rsidRDefault="00AB3797" w:rsidP="00AB379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A3F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Visual Type</w:t>
            </w:r>
          </w:p>
        </w:tc>
        <w:tc>
          <w:tcPr>
            <w:tcW w:w="0" w:type="auto"/>
            <w:hideMark/>
          </w:tcPr>
          <w:p w14:paraId="373CA760" w14:textId="77777777" w:rsidR="00AB3797" w:rsidRPr="004A3FA7" w:rsidRDefault="00AB3797" w:rsidP="00AB379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A3F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Donut Chart</w:t>
            </w:r>
          </w:p>
        </w:tc>
      </w:tr>
      <w:tr w:rsidR="00AB3797" w:rsidRPr="00AB3797" w14:paraId="11F0B959" w14:textId="77777777" w:rsidTr="00AB3797">
        <w:tc>
          <w:tcPr>
            <w:tcW w:w="0" w:type="auto"/>
            <w:hideMark/>
          </w:tcPr>
          <w:p w14:paraId="3CF093E3" w14:textId="77777777" w:rsidR="00AB3797" w:rsidRPr="004A3FA7" w:rsidRDefault="00AB3797" w:rsidP="00AB379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A3F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Data Fields</w:t>
            </w:r>
          </w:p>
        </w:tc>
        <w:tc>
          <w:tcPr>
            <w:tcW w:w="0" w:type="auto"/>
            <w:hideMark/>
          </w:tcPr>
          <w:p w14:paraId="746641A1" w14:textId="77777777" w:rsidR="00AB3797" w:rsidRPr="004A3FA7" w:rsidRDefault="00AB3797" w:rsidP="00AB379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D2A7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Legend:</w:t>
            </w:r>
            <w:r w:rsidRPr="004A3F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Gender </w:t>
            </w:r>
            <w:r w:rsidRPr="004A3F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br/>
            </w:r>
            <w:r w:rsidRPr="006D2A7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Values:</w:t>
            </w:r>
            <w:r w:rsidRPr="004A3F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Assigned Cases</w:t>
            </w:r>
          </w:p>
        </w:tc>
      </w:tr>
      <w:tr w:rsidR="00AB3797" w:rsidRPr="00AB3797" w14:paraId="17F27631" w14:textId="77777777" w:rsidTr="00AB3797">
        <w:tc>
          <w:tcPr>
            <w:tcW w:w="0" w:type="auto"/>
            <w:hideMark/>
          </w:tcPr>
          <w:p w14:paraId="5B03488C" w14:textId="77777777" w:rsidR="00AB3797" w:rsidRPr="004A3FA7" w:rsidRDefault="00AB3797" w:rsidP="00AB379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A3F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Measure(s) Used</w:t>
            </w:r>
          </w:p>
        </w:tc>
        <w:tc>
          <w:tcPr>
            <w:tcW w:w="0" w:type="auto"/>
            <w:hideMark/>
          </w:tcPr>
          <w:p w14:paraId="28030C0F" w14:textId="77777777" w:rsidR="00AB3797" w:rsidRPr="004A3FA7" w:rsidRDefault="00AB3797" w:rsidP="00AB379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A3F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[Assigned Cases]</w:t>
            </w:r>
          </w:p>
        </w:tc>
      </w:tr>
      <w:tr w:rsidR="00AB3797" w:rsidRPr="00AB3797" w14:paraId="051D187C" w14:textId="77777777" w:rsidTr="00AB3797">
        <w:tc>
          <w:tcPr>
            <w:tcW w:w="0" w:type="auto"/>
            <w:hideMark/>
          </w:tcPr>
          <w:p w14:paraId="4BACE801" w14:textId="77777777" w:rsidR="00AB3797" w:rsidRPr="004A3FA7" w:rsidRDefault="00AB3797" w:rsidP="00AB379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A3F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14:paraId="434D3CAA" w14:textId="77777777" w:rsidR="00AB3797" w:rsidRPr="004A3FA7" w:rsidRDefault="00AB3797" w:rsidP="00AB379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A3F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Understand the gender distribution of victims in assigned crime cases to highlight which gender groups are more impacted.</w:t>
            </w:r>
          </w:p>
        </w:tc>
      </w:tr>
      <w:tr w:rsidR="00AB3797" w:rsidRPr="00AB3797" w14:paraId="2E379E54" w14:textId="77777777" w:rsidTr="00AB3797">
        <w:tc>
          <w:tcPr>
            <w:tcW w:w="0" w:type="auto"/>
            <w:hideMark/>
          </w:tcPr>
          <w:p w14:paraId="4840EE8A" w14:textId="77777777" w:rsidR="00AB3797" w:rsidRPr="004A3FA7" w:rsidRDefault="00AB3797" w:rsidP="00AB379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A3F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Insights</w:t>
            </w:r>
          </w:p>
        </w:tc>
        <w:tc>
          <w:tcPr>
            <w:tcW w:w="0" w:type="auto"/>
            <w:hideMark/>
          </w:tcPr>
          <w:p w14:paraId="133D35A3" w14:textId="77777777" w:rsidR="00E313F5" w:rsidRDefault="00AB3797" w:rsidP="007C3589">
            <w:pPr>
              <w:pStyle w:val="ListParagraph"/>
              <w:numPr>
                <w:ilvl w:val="0"/>
                <w:numId w:val="14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313F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Male victims = </w:t>
            </w:r>
            <w:r w:rsidRPr="00E313F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65.3%</w:t>
            </w:r>
            <w:r w:rsidRPr="00E313F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(majority). </w:t>
            </w:r>
          </w:p>
          <w:p w14:paraId="0D214F2F" w14:textId="77777777" w:rsidR="00E313F5" w:rsidRDefault="00AB3797" w:rsidP="007C3589">
            <w:pPr>
              <w:pStyle w:val="ListParagraph"/>
              <w:numPr>
                <w:ilvl w:val="0"/>
                <w:numId w:val="14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313F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Female victims = </w:t>
            </w:r>
            <w:r w:rsidRPr="00E313F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34.6%</w:t>
            </w:r>
            <w:r w:rsidRPr="00E313F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. </w:t>
            </w:r>
          </w:p>
          <w:p w14:paraId="72CCC609" w14:textId="77777777" w:rsidR="00E313F5" w:rsidRDefault="00AB3797" w:rsidP="007C3589">
            <w:pPr>
              <w:pStyle w:val="ListParagraph"/>
              <w:numPr>
                <w:ilvl w:val="0"/>
                <w:numId w:val="14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313F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Transgender victims = </w:t>
            </w:r>
            <w:r w:rsidRPr="00E313F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0.03%</w:t>
            </w:r>
            <w:r w:rsidRPr="00E313F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(low but reported). </w:t>
            </w:r>
          </w:p>
          <w:p w14:paraId="7E0C0563" w14:textId="4613706C" w:rsidR="00AB3797" w:rsidRPr="00E313F5" w:rsidRDefault="00AB3797" w:rsidP="007C3589">
            <w:pPr>
              <w:pStyle w:val="ListParagraph"/>
              <w:numPr>
                <w:ilvl w:val="0"/>
                <w:numId w:val="14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313F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Unknown = negligible.</w:t>
            </w:r>
          </w:p>
        </w:tc>
      </w:tr>
      <w:tr w:rsidR="00AB3797" w:rsidRPr="00AB3797" w14:paraId="6D678967" w14:textId="77777777" w:rsidTr="00AB3797">
        <w:tc>
          <w:tcPr>
            <w:tcW w:w="0" w:type="auto"/>
            <w:hideMark/>
          </w:tcPr>
          <w:p w14:paraId="26C1BDA1" w14:textId="77777777" w:rsidR="00AB3797" w:rsidRPr="004A3FA7" w:rsidRDefault="00AB3797" w:rsidP="00AB379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A3F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Problems / Predicted Reasons</w:t>
            </w:r>
          </w:p>
        </w:tc>
        <w:tc>
          <w:tcPr>
            <w:tcW w:w="0" w:type="auto"/>
            <w:hideMark/>
          </w:tcPr>
          <w:p w14:paraId="132603D0" w14:textId="77777777" w:rsidR="00E313F5" w:rsidRDefault="00AB3797" w:rsidP="007C3589">
            <w:pPr>
              <w:pStyle w:val="ListParagraph"/>
              <w:numPr>
                <w:ilvl w:val="0"/>
                <w:numId w:val="15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313F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Males</w:t>
            </w:r>
            <w:r w:rsidRPr="00E313F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more exposed in outdoor/public spaces (workplace, travel, traffic) → higher theft/assault risk. </w:t>
            </w:r>
          </w:p>
          <w:p w14:paraId="06124E72" w14:textId="77777777" w:rsidR="00E313F5" w:rsidRDefault="00AB3797" w:rsidP="007C3589">
            <w:pPr>
              <w:pStyle w:val="ListParagraph"/>
              <w:numPr>
                <w:ilvl w:val="0"/>
                <w:numId w:val="15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313F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Females</w:t>
            </w:r>
            <w:r w:rsidRPr="00E313F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more linked to domestic violence, harassment, and gender-specific crimes. </w:t>
            </w:r>
          </w:p>
          <w:p w14:paraId="7541AD02" w14:textId="77777777" w:rsidR="00E313F5" w:rsidRDefault="00AB3797" w:rsidP="007C3589">
            <w:pPr>
              <w:pStyle w:val="ListParagraph"/>
              <w:numPr>
                <w:ilvl w:val="0"/>
                <w:numId w:val="15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313F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Transgender victims</w:t>
            </w:r>
            <w:r w:rsidRPr="00E313F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low due to under-reporting or smaller population share, though awareness is improving. </w:t>
            </w:r>
          </w:p>
          <w:p w14:paraId="3CCB7427" w14:textId="77777777" w:rsidR="006D4B66" w:rsidRDefault="00AB3797" w:rsidP="007C3589">
            <w:pPr>
              <w:pStyle w:val="ListParagraph"/>
              <w:numPr>
                <w:ilvl w:val="0"/>
                <w:numId w:val="15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313F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Policy concern: Youth + Adults (20–39 yrs) overlap with male dominance → working-age males most vulnerable. </w:t>
            </w:r>
          </w:p>
          <w:p w14:paraId="71949D68" w14:textId="24968079" w:rsidR="00AB3797" w:rsidRPr="00E313F5" w:rsidRDefault="00AB3797" w:rsidP="007C3589">
            <w:pPr>
              <w:pStyle w:val="ListParagraph"/>
              <w:numPr>
                <w:ilvl w:val="0"/>
                <w:numId w:val="15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313F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Female share still significant → signals gender-based safety risks.</w:t>
            </w:r>
          </w:p>
        </w:tc>
      </w:tr>
    </w:tbl>
    <w:p w14:paraId="3E8FEFAA" w14:textId="57C2BD37" w:rsidR="004959EE" w:rsidRDefault="004959EE" w:rsidP="006D2A71">
      <w:pPr>
        <w:spacing w:before="100" w:beforeAutospacing="1" w:after="100" w:afterAutospacing="1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4959EE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eastAsia="en-GB"/>
          <w14:ligatures w14:val="none"/>
        </w:rPr>
        <w:lastRenderedPageBreak/>
        <w:drawing>
          <wp:inline distT="0" distB="0" distL="0" distR="0" wp14:anchorId="64E1D2F3" wp14:editId="4666AAAA">
            <wp:extent cx="4519052" cy="2636748"/>
            <wp:effectExtent l="0" t="0" r="0" b="0"/>
            <wp:docPr id="123085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58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368D2" w14:textId="4882CF97" w:rsidR="004A3FA7" w:rsidRPr="004959EE" w:rsidRDefault="00106C4F" w:rsidP="008F4D0E">
      <w:pPr>
        <w:spacing w:before="100" w:beforeAutospacing="1" w:after="100" w:afterAutospacing="1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4A3FA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Total Assigned Cases by Crime Group &amp; Head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7"/>
        <w:gridCol w:w="6869"/>
      </w:tblGrid>
      <w:tr w:rsidR="00F12085" w:rsidRPr="00F12085" w14:paraId="2288C694" w14:textId="77777777" w:rsidTr="004A3FA7">
        <w:tc>
          <w:tcPr>
            <w:tcW w:w="0" w:type="auto"/>
            <w:shd w:val="clear" w:color="auto" w:fill="BFBFBF" w:themeFill="background1" w:themeFillShade="BF"/>
            <w:hideMark/>
          </w:tcPr>
          <w:p w14:paraId="17CD56AC" w14:textId="77777777" w:rsidR="00F12085" w:rsidRPr="004A3FA7" w:rsidRDefault="00F12085" w:rsidP="004A3FA7">
            <w:pPr>
              <w:spacing w:before="100" w:beforeAutospacing="1" w:after="100" w:afterAutospacing="1"/>
              <w:jc w:val="both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4A3FA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Aspect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3B82C33D" w14:textId="77777777" w:rsidR="00F12085" w:rsidRPr="004A3FA7" w:rsidRDefault="00F12085" w:rsidP="004A3FA7">
            <w:pPr>
              <w:spacing w:before="100" w:beforeAutospacing="1" w:after="100" w:afterAutospacing="1"/>
              <w:jc w:val="both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4A3FA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Details</w:t>
            </w:r>
          </w:p>
        </w:tc>
      </w:tr>
      <w:tr w:rsidR="00F12085" w:rsidRPr="00F12085" w14:paraId="74824A96" w14:textId="77777777" w:rsidTr="00F12085">
        <w:tc>
          <w:tcPr>
            <w:tcW w:w="0" w:type="auto"/>
            <w:hideMark/>
          </w:tcPr>
          <w:p w14:paraId="7436DB9A" w14:textId="77777777" w:rsidR="00F12085" w:rsidRPr="00F12085" w:rsidRDefault="00F12085" w:rsidP="004A3FA7">
            <w:pPr>
              <w:spacing w:before="100" w:beforeAutospacing="1" w:after="100" w:afterAutospacing="1"/>
              <w:jc w:val="both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12085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Visual Type</w:t>
            </w:r>
          </w:p>
        </w:tc>
        <w:tc>
          <w:tcPr>
            <w:tcW w:w="0" w:type="auto"/>
            <w:hideMark/>
          </w:tcPr>
          <w:p w14:paraId="779399DA" w14:textId="77777777" w:rsidR="00F12085" w:rsidRPr="00F12085" w:rsidRDefault="00F12085" w:rsidP="004A3FA7">
            <w:pPr>
              <w:spacing w:before="100" w:beforeAutospacing="1" w:after="100" w:afterAutospacing="1"/>
              <w:jc w:val="both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12085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Clustered Bar Chart</w:t>
            </w:r>
          </w:p>
        </w:tc>
      </w:tr>
      <w:tr w:rsidR="00F12085" w:rsidRPr="00F12085" w14:paraId="69EE12ED" w14:textId="77777777" w:rsidTr="00F12085">
        <w:tc>
          <w:tcPr>
            <w:tcW w:w="0" w:type="auto"/>
            <w:hideMark/>
          </w:tcPr>
          <w:p w14:paraId="45744937" w14:textId="77777777" w:rsidR="00F12085" w:rsidRPr="00F12085" w:rsidRDefault="00F12085" w:rsidP="004A3FA7">
            <w:pPr>
              <w:spacing w:before="100" w:beforeAutospacing="1" w:after="100" w:afterAutospacing="1"/>
              <w:jc w:val="both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12085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Data Fields</w:t>
            </w:r>
          </w:p>
        </w:tc>
        <w:tc>
          <w:tcPr>
            <w:tcW w:w="0" w:type="auto"/>
            <w:hideMark/>
          </w:tcPr>
          <w:p w14:paraId="19298C0A" w14:textId="6B913BC2" w:rsidR="00F12085" w:rsidRPr="006D2A71" w:rsidRDefault="00F12085" w:rsidP="006D2A71">
            <w:pPr>
              <w:pStyle w:val="NoSpacing"/>
              <w:rPr>
                <w:rFonts w:ascii="Times New Roman" w:hAnsi="Times New Roman" w:cs="Times New Roman"/>
                <w:lang w:eastAsia="en-GB"/>
              </w:rPr>
            </w:pPr>
            <w:r w:rsidRPr="006D2A71">
              <w:rPr>
                <w:rFonts w:ascii="Times New Roman" w:hAnsi="Times New Roman" w:cs="Times New Roman"/>
                <w:b/>
                <w:bCs/>
                <w:lang w:eastAsia="en-GB"/>
              </w:rPr>
              <w:t>X-Axis:</w:t>
            </w:r>
            <w:r w:rsidR="006D2A71">
              <w:rPr>
                <w:rFonts w:ascii="Times New Roman" w:hAnsi="Times New Roman" w:cs="Times New Roman"/>
                <w:lang w:eastAsia="en-GB"/>
              </w:rPr>
              <w:t xml:space="preserve"> </w:t>
            </w:r>
            <w:r w:rsidR="006D2A71" w:rsidRPr="006D2A71">
              <w:rPr>
                <w:rFonts w:ascii="Times New Roman" w:hAnsi="Times New Roman" w:cs="Times New Roman"/>
                <w:lang w:eastAsia="en-GB"/>
              </w:rPr>
              <w:t>[</w:t>
            </w:r>
            <w:r w:rsidRPr="006D2A71">
              <w:rPr>
                <w:rFonts w:ascii="Times New Roman" w:hAnsi="Times New Roman" w:cs="Times New Roman"/>
                <w:lang w:eastAsia="en-GB"/>
              </w:rPr>
              <w:t>Assigned</w:t>
            </w:r>
            <w:r w:rsidR="006D2A71" w:rsidRPr="006D2A71">
              <w:rPr>
                <w:rFonts w:ascii="Times New Roman" w:hAnsi="Times New Roman" w:cs="Times New Roman"/>
                <w:lang w:eastAsia="en-GB"/>
              </w:rPr>
              <w:t xml:space="preserve">  </w:t>
            </w:r>
            <w:r w:rsidRPr="006D2A71">
              <w:rPr>
                <w:rFonts w:ascii="Times New Roman" w:hAnsi="Times New Roman" w:cs="Times New Roman"/>
                <w:lang w:eastAsia="en-GB"/>
              </w:rPr>
              <w:t xml:space="preserve">Cases </w:t>
            </w:r>
            <w:r w:rsidR="006D2A71" w:rsidRPr="006D2A71">
              <w:rPr>
                <w:rFonts w:ascii="Times New Roman" w:hAnsi="Times New Roman" w:cs="Times New Roman"/>
                <w:lang w:eastAsia="en-GB"/>
              </w:rPr>
              <w:t>]</w:t>
            </w:r>
            <w:r w:rsidRPr="006D2A71">
              <w:rPr>
                <w:rFonts w:ascii="Times New Roman" w:hAnsi="Times New Roman" w:cs="Times New Roman"/>
                <w:lang w:eastAsia="en-GB"/>
              </w:rPr>
              <w:br/>
            </w:r>
            <w:r w:rsidRPr="006D2A71">
              <w:rPr>
                <w:rFonts w:ascii="Times New Roman" w:hAnsi="Times New Roman" w:cs="Times New Roman"/>
                <w:b/>
                <w:bCs/>
                <w:lang w:eastAsia="en-GB"/>
              </w:rPr>
              <w:t>Y-Axis:</w:t>
            </w:r>
            <w:r w:rsidRPr="006D2A71">
              <w:rPr>
                <w:rFonts w:ascii="Times New Roman" w:hAnsi="Times New Roman" w:cs="Times New Roman"/>
                <w:lang w:eastAsia="en-GB"/>
              </w:rPr>
              <w:t xml:space="preserve"> Crime Group, Crime Head, Act Description, Sec Description</w:t>
            </w:r>
          </w:p>
        </w:tc>
      </w:tr>
      <w:tr w:rsidR="00F12085" w:rsidRPr="00F12085" w14:paraId="4FE9617D" w14:textId="77777777" w:rsidTr="00F12085">
        <w:tc>
          <w:tcPr>
            <w:tcW w:w="0" w:type="auto"/>
            <w:hideMark/>
          </w:tcPr>
          <w:p w14:paraId="6D59103F" w14:textId="77777777" w:rsidR="00F12085" w:rsidRPr="00F12085" w:rsidRDefault="00F12085" w:rsidP="004A3FA7">
            <w:pPr>
              <w:spacing w:before="100" w:beforeAutospacing="1" w:after="100" w:afterAutospacing="1"/>
              <w:jc w:val="both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12085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Measure(s) Used</w:t>
            </w:r>
          </w:p>
        </w:tc>
        <w:tc>
          <w:tcPr>
            <w:tcW w:w="0" w:type="auto"/>
            <w:hideMark/>
          </w:tcPr>
          <w:p w14:paraId="0CD12E49" w14:textId="77777777" w:rsidR="00F12085" w:rsidRPr="00F12085" w:rsidRDefault="00F12085" w:rsidP="004A3FA7">
            <w:pPr>
              <w:spacing w:before="100" w:beforeAutospacing="1" w:after="100" w:afterAutospacing="1"/>
              <w:jc w:val="both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12085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[Assigned Cases]</w:t>
            </w:r>
          </w:p>
        </w:tc>
      </w:tr>
      <w:tr w:rsidR="00F12085" w:rsidRPr="00F12085" w14:paraId="1F0789DC" w14:textId="77777777" w:rsidTr="00F12085">
        <w:tc>
          <w:tcPr>
            <w:tcW w:w="0" w:type="auto"/>
            <w:hideMark/>
          </w:tcPr>
          <w:p w14:paraId="474DD060" w14:textId="77777777" w:rsidR="00F12085" w:rsidRPr="00F12085" w:rsidRDefault="00F12085" w:rsidP="004A3FA7">
            <w:pPr>
              <w:spacing w:before="100" w:beforeAutospacing="1" w:after="100" w:afterAutospacing="1"/>
              <w:jc w:val="both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12085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14:paraId="0F3FD629" w14:textId="77777777" w:rsidR="00F12085" w:rsidRPr="00F12085" w:rsidRDefault="00F12085" w:rsidP="004A3FA7">
            <w:pPr>
              <w:spacing w:before="100" w:beforeAutospacing="1" w:after="100" w:afterAutospacing="1"/>
              <w:jc w:val="both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12085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Show distribution of assigned cases across different crime groups and heads to identify the most prevalent categories.</w:t>
            </w:r>
          </w:p>
        </w:tc>
      </w:tr>
      <w:tr w:rsidR="00F12085" w:rsidRPr="00F12085" w14:paraId="1C5211BF" w14:textId="77777777" w:rsidTr="00F12085">
        <w:tc>
          <w:tcPr>
            <w:tcW w:w="0" w:type="auto"/>
            <w:hideMark/>
          </w:tcPr>
          <w:p w14:paraId="7F4081C7" w14:textId="77777777" w:rsidR="00F12085" w:rsidRPr="00F12085" w:rsidRDefault="00F12085" w:rsidP="004A3FA7">
            <w:pPr>
              <w:spacing w:before="100" w:beforeAutospacing="1" w:after="100" w:afterAutospacing="1"/>
              <w:jc w:val="both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12085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Insights</w:t>
            </w:r>
          </w:p>
        </w:tc>
        <w:tc>
          <w:tcPr>
            <w:tcW w:w="0" w:type="auto"/>
            <w:hideMark/>
          </w:tcPr>
          <w:p w14:paraId="1A6E1B71" w14:textId="77777777" w:rsidR="00B93DE0" w:rsidRDefault="00F12085" w:rsidP="007C3589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B93DE0">
              <w:rPr>
                <w:rFonts w:ascii="Times New Roman" w:hAnsi="Times New Roman" w:cs="Times New Roman"/>
              </w:rPr>
              <w:t>Cyber Crime = 54,303 (dominant).</w:t>
            </w:r>
          </w:p>
          <w:p w14:paraId="0F706497" w14:textId="77777777" w:rsidR="00B93DE0" w:rsidRDefault="00F12085" w:rsidP="007C3589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B93DE0">
              <w:rPr>
                <w:rFonts w:ascii="Times New Roman" w:hAnsi="Times New Roman" w:cs="Times New Roman"/>
              </w:rPr>
              <w:t xml:space="preserve">Theft = 20,302; Missing Person = 13,108. </w:t>
            </w:r>
          </w:p>
          <w:p w14:paraId="4E004829" w14:textId="77777777" w:rsidR="00B93DE0" w:rsidRDefault="00F12085" w:rsidP="007C3589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B93DE0">
              <w:rPr>
                <w:rFonts w:ascii="Times New Roman" w:hAnsi="Times New Roman" w:cs="Times New Roman"/>
              </w:rPr>
              <w:t xml:space="preserve">Narcotics &amp; Psychotropic Cases = 7,205. </w:t>
            </w:r>
          </w:p>
          <w:p w14:paraId="7A77B35B" w14:textId="77777777" w:rsidR="00B93DE0" w:rsidRDefault="00F12085" w:rsidP="007C3589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B93DE0">
              <w:rPr>
                <w:rFonts w:ascii="Times New Roman" w:hAnsi="Times New Roman" w:cs="Times New Roman"/>
              </w:rPr>
              <w:t xml:space="preserve">Gender &amp; Domestic Crimes (Molestation = 2,020; Cruelty by Husband = 1,114). </w:t>
            </w:r>
          </w:p>
          <w:p w14:paraId="67180A15" w14:textId="77777777" w:rsidR="00B93DE0" w:rsidRDefault="00F12085" w:rsidP="007C3589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B93DE0">
              <w:rPr>
                <w:rFonts w:ascii="Times New Roman" w:hAnsi="Times New Roman" w:cs="Times New Roman"/>
              </w:rPr>
              <w:t xml:space="preserve">Violent Crimes (Robbery, Attempt to Murder, Murder) lower but significant. </w:t>
            </w:r>
          </w:p>
          <w:p w14:paraId="68BFACB9" w14:textId="69B1DA7E" w:rsidR="00F12085" w:rsidRPr="00B93DE0" w:rsidRDefault="00F12085" w:rsidP="007C3589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B93DE0">
              <w:rPr>
                <w:rFonts w:ascii="Times New Roman" w:hAnsi="Times New Roman" w:cs="Times New Roman"/>
              </w:rPr>
              <w:t>Other Crimes (Cheating, Trespass, Intimidation) moderate.</w:t>
            </w:r>
          </w:p>
        </w:tc>
      </w:tr>
      <w:tr w:rsidR="00F12085" w:rsidRPr="00F12085" w14:paraId="6D282E22" w14:textId="77777777" w:rsidTr="00F12085">
        <w:tc>
          <w:tcPr>
            <w:tcW w:w="0" w:type="auto"/>
            <w:hideMark/>
          </w:tcPr>
          <w:p w14:paraId="137F8C61" w14:textId="77777777" w:rsidR="00F12085" w:rsidRPr="00F12085" w:rsidRDefault="00F12085" w:rsidP="004A3FA7">
            <w:pPr>
              <w:spacing w:before="100" w:beforeAutospacing="1" w:after="100" w:afterAutospacing="1"/>
              <w:jc w:val="both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12085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Problems / Predicted Reasons</w:t>
            </w:r>
          </w:p>
        </w:tc>
        <w:tc>
          <w:tcPr>
            <w:tcW w:w="0" w:type="auto"/>
            <w:hideMark/>
          </w:tcPr>
          <w:p w14:paraId="3C0A9469" w14:textId="77777777" w:rsidR="00E313F5" w:rsidRDefault="00F12085" w:rsidP="007C3589">
            <w:pPr>
              <w:pStyle w:val="ListParagraph"/>
              <w:numPr>
                <w:ilvl w:val="0"/>
                <w:numId w:val="13"/>
              </w:numPr>
              <w:spacing w:before="100" w:beforeAutospacing="1" w:after="100" w:afterAutospacing="1"/>
              <w:jc w:val="both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B93DE0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Cyber Crime: Rise due to digitization, weak cyber hygiene, phishing scams. </w:t>
            </w:r>
          </w:p>
          <w:p w14:paraId="41EDC46D" w14:textId="77777777" w:rsidR="00E313F5" w:rsidRDefault="00F12085" w:rsidP="007C3589">
            <w:pPr>
              <w:pStyle w:val="ListParagraph"/>
              <w:numPr>
                <w:ilvl w:val="0"/>
                <w:numId w:val="13"/>
              </w:numPr>
              <w:spacing w:before="100" w:beforeAutospacing="1" w:after="100" w:afterAutospacing="1"/>
              <w:jc w:val="both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B93DE0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Theft &amp; Missing Persons: Socio-economic issues, migration, trafficking, family disputes. </w:t>
            </w:r>
          </w:p>
          <w:p w14:paraId="748A0F01" w14:textId="77777777" w:rsidR="00E313F5" w:rsidRDefault="00F12085" w:rsidP="007C3589">
            <w:pPr>
              <w:pStyle w:val="ListParagraph"/>
              <w:numPr>
                <w:ilvl w:val="0"/>
                <w:numId w:val="13"/>
              </w:numPr>
              <w:spacing w:before="100" w:beforeAutospacing="1" w:after="100" w:afterAutospacing="1"/>
              <w:jc w:val="both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B93DE0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Narcotics: Drug abuse among youth → need for stronger enforcement. </w:t>
            </w:r>
          </w:p>
          <w:p w14:paraId="298DEB93" w14:textId="77777777" w:rsidR="00E313F5" w:rsidRDefault="00F12085" w:rsidP="007C3589">
            <w:pPr>
              <w:pStyle w:val="ListParagraph"/>
              <w:numPr>
                <w:ilvl w:val="0"/>
                <w:numId w:val="13"/>
              </w:numPr>
              <w:spacing w:before="100" w:beforeAutospacing="1" w:after="100" w:afterAutospacing="1"/>
              <w:jc w:val="both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B93DE0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Gender/Domestic Crimes: Socio-cultural norms, under-reporting, lack of awareness. </w:t>
            </w:r>
          </w:p>
          <w:p w14:paraId="1B3B3BD7" w14:textId="77777777" w:rsidR="00E313F5" w:rsidRDefault="00F12085" w:rsidP="007C3589">
            <w:pPr>
              <w:pStyle w:val="ListParagraph"/>
              <w:numPr>
                <w:ilvl w:val="0"/>
                <w:numId w:val="13"/>
              </w:numPr>
              <w:spacing w:before="100" w:beforeAutospacing="1" w:after="100" w:afterAutospacing="1"/>
              <w:jc w:val="both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B93DE0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Violent Crimes: Lower than cyber but still highlight public safety risks. </w:t>
            </w:r>
          </w:p>
          <w:p w14:paraId="1F391D5D" w14:textId="15EC09A8" w:rsidR="00F12085" w:rsidRPr="00B93DE0" w:rsidRDefault="00F12085" w:rsidP="007C3589">
            <w:pPr>
              <w:pStyle w:val="ListParagraph"/>
              <w:numPr>
                <w:ilvl w:val="0"/>
                <w:numId w:val="13"/>
              </w:numPr>
              <w:spacing w:before="100" w:beforeAutospacing="1" w:after="100" w:afterAutospacing="1"/>
              <w:jc w:val="both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B93DE0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Other Crimes: Everyday law &amp; order issues; requires routine policing.</w:t>
            </w:r>
          </w:p>
        </w:tc>
      </w:tr>
    </w:tbl>
    <w:p w14:paraId="3E6200BC" w14:textId="77777777" w:rsidR="0096502C" w:rsidRDefault="0096502C" w:rsidP="004B3A08">
      <w:pPr>
        <w:spacing w:before="100" w:beforeAutospacing="1" w:after="100" w:afterAutospacing="1"/>
        <w:ind w:left="1440" w:firstLine="720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51AA7157" w14:textId="550D59F2" w:rsidR="00395190" w:rsidRPr="004B21EE" w:rsidRDefault="0096502C" w:rsidP="0096502C">
      <w:pPr>
        <w:spacing w:before="100" w:beforeAutospacing="1" w:after="100" w:afterAutospacing="1"/>
        <w:ind w:left="1440" w:firstLine="720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96502C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lang w:eastAsia="en-GB"/>
          <w14:ligatures w14:val="none"/>
        </w:rPr>
        <w:drawing>
          <wp:anchor distT="0" distB="0" distL="114300" distR="114300" simplePos="0" relativeHeight="251660288" behindDoc="0" locked="0" layoutInCell="1" allowOverlap="1" wp14:anchorId="1A6DD2F9" wp14:editId="0BA50A53">
            <wp:simplePos x="0" y="0"/>
            <wp:positionH relativeFrom="column">
              <wp:posOffset>815340</wp:posOffset>
            </wp:positionH>
            <wp:positionV relativeFrom="paragraph">
              <wp:posOffset>0</wp:posOffset>
            </wp:positionV>
            <wp:extent cx="4465707" cy="2575783"/>
            <wp:effectExtent l="0" t="0" r="0" b="0"/>
            <wp:wrapTopAndBottom/>
            <wp:docPr id="81784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84100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92526" w:rsidRPr="0089252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FIR Status – Pending vs Disposed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0"/>
        <w:gridCol w:w="6836"/>
      </w:tblGrid>
      <w:tr w:rsidR="00395190" w:rsidRPr="00395190" w14:paraId="045757E9" w14:textId="77777777" w:rsidTr="004B3A08">
        <w:trPr>
          <w:trHeight w:val="503"/>
        </w:trPr>
        <w:tc>
          <w:tcPr>
            <w:tcW w:w="0" w:type="auto"/>
            <w:shd w:val="clear" w:color="auto" w:fill="BFBFBF" w:themeFill="background1" w:themeFillShade="BF"/>
            <w:hideMark/>
          </w:tcPr>
          <w:p w14:paraId="18E8E77E" w14:textId="77777777" w:rsidR="00395190" w:rsidRPr="00395190" w:rsidRDefault="00395190" w:rsidP="004B3A08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9519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3A059CA6" w14:textId="77777777" w:rsidR="00395190" w:rsidRPr="00395190" w:rsidRDefault="00395190" w:rsidP="004B3A08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9519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Details</w:t>
            </w:r>
          </w:p>
        </w:tc>
      </w:tr>
      <w:tr w:rsidR="00395190" w:rsidRPr="00395190" w14:paraId="2D8A9BCC" w14:textId="77777777" w:rsidTr="00395190">
        <w:tc>
          <w:tcPr>
            <w:tcW w:w="0" w:type="auto"/>
            <w:hideMark/>
          </w:tcPr>
          <w:p w14:paraId="25D443B0" w14:textId="77777777" w:rsidR="00395190" w:rsidRPr="004B3A08" w:rsidRDefault="00395190" w:rsidP="004B3A0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B3A0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Visual Type</w:t>
            </w:r>
          </w:p>
        </w:tc>
        <w:tc>
          <w:tcPr>
            <w:tcW w:w="0" w:type="auto"/>
            <w:hideMark/>
          </w:tcPr>
          <w:p w14:paraId="5B3579B3" w14:textId="77777777" w:rsidR="00395190" w:rsidRPr="004B3A08" w:rsidRDefault="00395190" w:rsidP="004B3A0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B3A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Donut Chart</w:t>
            </w:r>
          </w:p>
        </w:tc>
      </w:tr>
      <w:tr w:rsidR="00395190" w:rsidRPr="00395190" w14:paraId="4F2C7483" w14:textId="77777777" w:rsidTr="00395190">
        <w:tc>
          <w:tcPr>
            <w:tcW w:w="0" w:type="auto"/>
            <w:hideMark/>
          </w:tcPr>
          <w:p w14:paraId="3987BDCC" w14:textId="77777777" w:rsidR="00395190" w:rsidRPr="004B3A08" w:rsidRDefault="00395190" w:rsidP="004B3A0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B3A0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Data Fields</w:t>
            </w:r>
          </w:p>
        </w:tc>
        <w:tc>
          <w:tcPr>
            <w:tcW w:w="0" w:type="auto"/>
            <w:hideMark/>
          </w:tcPr>
          <w:p w14:paraId="27890909" w14:textId="77777777" w:rsidR="00395190" w:rsidRPr="004B3A08" w:rsidRDefault="00395190" w:rsidP="004B3A0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D2A7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Legend/Category:</w:t>
            </w:r>
            <w:r w:rsidRPr="004B3A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Pending Cases (PS), Pending Cases (Court), Disposed Cases (PS), Disposed Cases (Court)</w:t>
            </w:r>
          </w:p>
        </w:tc>
      </w:tr>
      <w:tr w:rsidR="00395190" w:rsidRPr="00395190" w14:paraId="50A66A7D" w14:textId="77777777" w:rsidTr="00395190">
        <w:tc>
          <w:tcPr>
            <w:tcW w:w="0" w:type="auto"/>
            <w:hideMark/>
          </w:tcPr>
          <w:p w14:paraId="777EA20C" w14:textId="77777777" w:rsidR="00395190" w:rsidRPr="004B3A08" w:rsidRDefault="00395190" w:rsidP="004B3A0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B3A0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Measures Used</w:t>
            </w:r>
          </w:p>
        </w:tc>
        <w:tc>
          <w:tcPr>
            <w:tcW w:w="0" w:type="auto"/>
            <w:hideMark/>
          </w:tcPr>
          <w:p w14:paraId="501BAC1B" w14:textId="77777777" w:rsidR="00395190" w:rsidRPr="004B3A08" w:rsidRDefault="00395190" w:rsidP="004B3A0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B3A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[Disposed Cases (Court)], [Disposed Cases (PS)], [Pending Cases (Court)], [Pending Cases (PS)]</w:t>
            </w:r>
          </w:p>
        </w:tc>
      </w:tr>
      <w:tr w:rsidR="00395190" w:rsidRPr="00395190" w14:paraId="2EB5CBC5" w14:textId="77777777" w:rsidTr="00395190">
        <w:tc>
          <w:tcPr>
            <w:tcW w:w="0" w:type="auto"/>
            <w:hideMark/>
          </w:tcPr>
          <w:p w14:paraId="1B501FB8" w14:textId="77777777" w:rsidR="00395190" w:rsidRPr="004B3A08" w:rsidRDefault="00395190" w:rsidP="004B3A0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B3A0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14:paraId="6BDD954E" w14:textId="77777777" w:rsidR="00395190" w:rsidRPr="004B3A08" w:rsidRDefault="00395190" w:rsidP="004B3A0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B3A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Track case disposal efficiency at Police Station (PS) and Court levels, and identify where delays are happening.</w:t>
            </w:r>
          </w:p>
        </w:tc>
      </w:tr>
      <w:tr w:rsidR="00395190" w:rsidRPr="00395190" w14:paraId="56C4D776" w14:textId="77777777" w:rsidTr="00395190">
        <w:tc>
          <w:tcPr>
            <w:tcW w:w="0" w:type="auto"/>
            <w:hideMark/>
          </w:tcPr>
          <w:p w14:paraId="0F5716EA" w14:textId="77777777" w:rsidR="00395190" w:rsidRPr="004B3A08" w:rsidRDefault="00395190" w:rsidP="004B3A0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B3A0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Insights</w:t>
            </w:r>
          </w:p>
        </w:tc>
        <w:tc>
          <w:tcPr>
            <w:tcW w:w="0" w:type="auto"/>
            <w:hideMark/>
          </w:tcPr>
          <w:p w14:paraId="368258CC" w14:textId="77777777" w:rsidR="00635D8C" w:rsidRDefault="00395190" w:rsidP="007C3589">
            <w:pPr>
              <w:pStyle w:val="ListParagraph"/>
              <w:numPr>
                <w:ilvl w:val="0"/>
                <w:numId w:val="18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35D8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Disposed Cases (PS): 45.6%</w:t>
            </w:r>
            <w:r w:rsidRPr="00635D8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→ Nearly half resolved at PS level (good sign). </w:t>
            </w:r>
          </w:p>
          <w:p w14:paraId="050F4B08" w14:textId="77777777" w:rsidR="00635D8C" w:rsidRDefault="00395190" w:rsidP="007C3589">
            <w:pPr>
              <w:pStyle w:val="ListParagraph"/>
              <w:numPr>
                <w:ilvl w:val="0"/>
                <w:numId w:val="18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35D8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Pending Cases (Court): 24.5%</w:t>
            </w:r>
            <w:r w:rsidRPr="00635D8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→ Largest backlog. </w:t>
            </w:r>
          </w:p>
          <w:p w14:paraId="7580F56B" w14:textId="77777777" w:rsidR="00635D8C" w:rsidRDefault="00395190" w:rsidP="007C3589">
            <w:pPr>
              <w:pStyle w:val="ListParagraph"/>
              <w:numPr>
                <w:ilvl w:val="0"/>
                <w:numId w:val="18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35D8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Pending Cases (PS): 16%</w:t>
            </w:r>
            <w:r w:rsidRPr="00635D8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→ Moderate, linked to investigation delays. </w:t>
            </w:r>
          </w:p>
          <w:p w14:paraId="1B16DA63" w14:textId="63EC262A" w:rsidR="00395190" w:rsidRPr="00635D8C" w:rsidRDefault="00395190" w:rsidP="007C3589">
            <w:pPr>
              <w:pStyle w:val="ListParagraph"/>
              <w:numPr>
                <w:ilvl w:val="0"/>
                <w:numId w:val="18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35D8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Disposed Cases (Court): 14%</w:t>
            </w:r>
            <w:r w:rsidRPr="00635D8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→ Very low compared to pending court cases.</w:t>
            </w:r>
          </w:p>
        </w:tc>
      </w:tr>
      <w:tr w:rsidR="00395190" w:rsidRPr="00395190" w14:paraId="561558A4" w14:textId="77777777" w:rsidTr="00395190">
        <w:tc>
          <w:tcPr>
            <w:tcW w:w="0" w:type="auto"/>
            <w:hideMark/>
          </w:tcPr>
          <w:p w14:paraId="588ABF5B" w14:textId="77777777" w:rsidR="00395190" w:rsidRPr="004B3A08" w:rsidRDefault="00395190" w:rsidP="004B3A0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B3A0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Problems / Predicted Reasons</w:t>
            </w:r>
          </w:p>
        </w:tc>
        <w:tc>
          <w:tcPr>
            <w:tcW w:w="0" w:type="auto"/>
            <w:hideMark/>
          </w:tcPr>
          <w:p w14:paraId="67D2211D" w14:textId="77777777" w:rsidR="00635D8C" w:rsidRDefault="00395190" w:rsidP="007C3589">
            <w:pPr>
              <w:pStyle w:val="ListParagraph"/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35D8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Court Backlog:</w:t>
            </w:r>
            <w:r w:rsidRPr="00635D8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Judicial delays, shortage of judges, adjournments, procedural complexity. </w:t>
            </w:r>
          </w:p>
          <w:p w14:paraId="4EA68B03" w14:textId="77777777" w:rsidR="00635D8C" w:rsidRDefault="00395190" w:rsidP="007C3589">
            <w:pPr>
              <w:pStyle w:val="ListParagraph"/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35D8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PS Backlog:</w:t>
            </w:r>
            <w:r w:rsidRPr="00635D8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Incomplete investigations, weak evidence, staff shortages. </w:t>
            </w:r>
          </w:p>
          <w:p w14:paraId="5DDBD8B4" w14:textId="63EE790B" w:rsidR="00395190" w:rsidRPr="00635D8C" w:rsidRDefault="00395190" w:rsidP="007C3589">
            <w:pPr>
              <w:pStyle w:val="ListParagraph"/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35D8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Court Disposal Low:</w:t>
            </w:r>
            <w:r w:rsidRPr="00635D8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Cases pile up in trial stage; courts less efficient than PS.</w:t>
            </w:r>
          </w:p>
        </w:tc>
      </w:tr>
      <w:tr w:rsidR="00395190" w:rsidRPr="00395190" w14:paraId="3B5AE00C" w14:textId="77777777" w:rsidTr="00395190">
        <w:tc>
          <w:tcPr>
            <w:tcW w:w="0" w:type="auto"/>
            <w:hideMark/>
          </w:tcPr>
          <w:p w14:paraId="0BF670F6" w14:textId="77777777" w:rsidR="00395190" w:rsidRPr="004B3A08" w:rsidRDefault="00395190" w:rsidP="004B3A0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B3A0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What Needs to Improve</w:t>
            </w:r>
          </w:p>
        </w:tc>
        <w:tc>
          <w:tcPr>
            <w:tcW w:w="0" w:type="auto"/>
            <w:hideMark/>
          </w:tcPr>
          <w:p w14:paraId="1CF83386" w14:textId="77777777" w:rsidR="00635D8C" w:rsidRDefault="00395190" w:rsidP="007C3589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rPr>
                <w:lang w:eastAsia="en-IN"/>
              </w:rPr>
            </w:pPr>
            <w:r w:rsidRPr="004B3A08">
              <w:rPr>
                <w:lang w:eastAsia="en-IN"/>
              </w:rPr>
              <w:t xml:space="preserve">Speed up judicial process: fast-track courts, more judges, digital case systems. </w:t>
            </w:r>
          </w:p>
          <w:p w14:paraId="769489E7" w14:textId="77777777" w:rsidR="00635D8C" w:rsidRDefault="00395190" w:rsidP="007C3589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rPr>
                <w:lang w:eastAsia="en-IN"/>
              </w:rPr>
            </w:pPr>
            <w:r w:rsidRPr="004B3A08">
              <w:rPr>
                <w:lang w:eastAsia="en-IN"/>
              </w:rPr>
              <w:t xml:space="preserve">Better coordination between PS &amp; courts for timely evidence/chargesheets. </w:t>
            </w:r>
          </w:p>
          <w:p w14:paraId="68A4BF29" w14:textId="77777777" w:rsidR="00635D8C" w:rsidRDefault="00395190" w:rsidP="007C3589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rPr>
                <w:lang w:eastAsia="en-IN"/>
              </w:rPr>
            </w:pPr>
            <w:r w:rsidRPr="004B3A08">
              <w:rPr>
                <w:lang w:eastAsia="en-IN"/>
              </w:rPr>
              <w:t xml:space="preserve">Monitor high-pendency courts, allocate more resources. </w:t>
            </w:r>
          </w:p>
          <w:p w14:paraId="085837A1" w14:textId="143C4EB9" w:rsidR="00395190" w:rsidRPr="004B3A08" w:rsidRDefault="00395190" w:rsidP="007C3589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rPr>
                <w:lang w:eastAsia="en-IN"/>
              </w:rPr>
            </w:pPr>
            <w:r w:rsidRPr="004B3A08">
              <w:rPr>
                <w:lang w:eastAsia="en-IN"/>
              </w:rPr>
              <w:t>Set disposal targets (e.g., ≥70% within 12 months).</w:t>
            </w:r>
          </w:p>
        </w:tc>
      </w:tr>
    </w:tbl>
    <w:p w14:paraId="242B3DE6" w14:textId="77777777" w:rsidR="00F903F2" w:rsidRDefault="00F903F2" w:rsidP="0096750F">
      <w:pPr>
        <w:spacing w:before="100" w:beforeAutospacing="1" w:after="100" w:afterAutospacing="1"/>
        <w:ind w:left="2160" w:firstLine="720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</w:p>
    <w:p w14:paraId="53CA6355" w14:textId="77777777" w:rsidR="00F903F2" w:rsidRDefault="00F903F2" w:rsidP="0096750F">
      <w:pPr>
        <w:spacing w:before="100" w:beforeAutospacing="1" w:after="100" w:afterAutospacing="1"/>
        <w:ind w:left="2160" w:firstLine="720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</w:p>
    <w:p w14:paraId="365E229A" w14:textId="3532F162" w:rsidR="005A5038" w:rsidRPr="00635D8C" w:rsidRDefault="00F903F2" w:rsidP="00F903F2">
      <w:pPr>
        <w:spacing w:before="100" w:beforeAutospacing="1" w:after="100" w:afterAutospacing="1"/>
        <w:ind w:left="2160" w:firstLine="720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F903F2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eastAsia="en-GB"/>
          <w14:ligatures w14:val="none"/>
        </w:rPr>
        <w:drawing>
          <wp:anchor distT="0" distB="0" distL="114300" distR="114300" simplePos="0" relativeHeight="251661312" behindDoc="0" locked="0" layoutInCell="1" allowOverlap="1" wp14:anchorId="7D508BE0" wp14:editId="7154D267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503810" cy="2613887"/>
            <wp:effectExtent l="0" t="0" r="0" b="0"/>
            <wp:wrapTopAndBottom/>
            <wp:docPr id="1478564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56403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2613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A5038" w:rsidRPr="00635D8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Active vs Closed by District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5"/>
        <w:gridCol w:w="6991"/>
      </w:tblGrid>
      <w:tr w:rsidR="00F5177D" w:rsidRPr="00F5177D" w14:paraId="57ED8D0C" w14:textId="77777777" w:rsidTr="0096750F">
        <w:tc>
          <w:tcPr>
            <w:tcW w:w="0" w:type="auto"/>
            <w:shd w:val="clear" w:color="auto" w:fill="BFBFBF" w:themeFill="background1" w:themeFillShade="BF"/>
            <w:hideMark/>
          </w:tcPr>
          <w:p w14:paraId="449B7FE2" w14:textId="77777777" w:rsidR="00F5177D" w:rsidRPr="0096750F" w:rsidRDefault="00F5177D" w:rsidP="0096750F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6750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1C85E6A2" w14:textId="77777777" w:rsidR="00F5177D" w:rsidRPr="0096750F" w:rsidRDefault="00F5177D" w:rsidP="0096750F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6750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Details</w:t>
            </w:r>
          </w:p>
        </w:tc>
      </w:tr>
      <w:tr w:rsidR="00F5177D" w:rsidRPr="00F5177D" w14:paraId="3D564204" w14:textId="77777777" w:rsidTr="00F5177D">
        <w:tc>
          <w:tcPr>
            <w:tcW w:w="0" w:type="auto"/>
            <w:hideMark/>
          </w:tcPr>
          <w:p w14:paraId="4F48E80A" w14:textId="77777777" w:rsidR="00F5177D" w:rsidRPr="0096750F" w:rsidRDefault="00F5177D" w:rsidP="0096750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6750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Visual Type</w:t>
            </w:r>
          </w:p>
        </w:tc>
        <w:tc>
          <w:tcPr>
            <w:tcW w:w="0" w:type="auto"/>
            <w:hideMark/>
          </w:tcPr>
          <w:p w14:paraId="3AFAA9F0" w14:textId="77777777" w:rsidR="00F5177D" w:rsidRPr="0096750F" w:rsidRDefault="00F5177D" w:rsidP="0096750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6750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Stacked Bar Chart</w:t>
            </w:r>
          </w:p>
        </w:tc>
      </w:tr>
      <w:tr w:rsidR="00F5177D" w:rsidRPr="00F5177D" w14:paraId="4E88E22E" w14:textId="77777777" w:rsidTr="00F5177D">
        <w:tc>
          <w:tcPr>
            <w:tcW w:w="0" w:type="auto"/>
            <w:hideMark/>
          </w:tcPr>
          <w:p w14:paraId="312F6786" w14:textId="77777777" w:rsidR="00F5177D" w:rsidRPr="0096750F" w:rsidRDefault="00F5177D" w:rsidP="0096750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6750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Data Fields</w:t>
            </w:r>
          </w:p>
        </w:tc>
        <w:tc>
          <w:tcPr>
            <w:tcW w:w="0" w:type="auto"/>
            <w:hideMark/>
          </w:tcPr>
          <w:p w14:paraId="02A351E1" w14:textId="77777777" w:rsidR="00F5177D" w:rsidRPr="0096750F" w:rsidRDefault="00F5177D" w:rsidP="0096750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D2A7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Y-Axis:</w:t>
            </w:r>
            <w:r w:rsidRPr="0096750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District_Name </w:t>
            </w:r>
            <w:r w:rsidRPr="0096750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br/>
            </w:r>
            <w:r w:rsidRPr="006D2A7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X-Axis:</w:t>
            </w:r>
            <w:r w:rsidRPr="0096750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Pending Cases, Cases Disposed</w:t>
            </w:r>
          </w:p>
        </w:tc>
      </w:tr>
      <w:tr w:rsidR="00F5177D" w:rsidRPr="00F5177D" w14:paraId="4B319004" w14:textId="77777777" w:rsidTr="00F5177D">
        <w:tc>
          <w:tcPr>
            <w:tcW w:w="0" w:type="auto"/>
            <w:hideMark/>
          </w:tcPr>
          <w:p w14:paraId="7459D674" w14:textId="77777777" w:rsidR="00F5177D" w:rsidRPr="0096750F" w:rsidRDefault="00F5177D" w:rsidP="0096750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6750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Measures Used</w:t>
            </w:r>
          </w:p>
        </w:tc>
        <w:tc>
          <w:tcPr>
            <w:tcW w:w="0" w:type="auto"/>
            <w:hideMark/>
          </w:tcPr>
          <w:p w14:paraId="35850585" w14:textId="77777777" w:rsidR="00F5177D" w:rsidRPr="0096750F" w:rsidRDefault="00F5177D" w:rsidP="0096750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6750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[Cases disposed], [Pending Cases]</w:t>
            </w:r>
          </w:p>
        </w:tc>
      </w:tr>
      <w:tr w:rsidR="00F5177D" w:rsidRPr="00F5177D" w14:paraId="176640A6" w14:textId="77777777" w:rsidTr="00F5177D">
        <w:tc>
          <w:tcPr>
            <w:tcW w:w="0" w:type="auto"/>
            <w:hideMark/>
          </w:tcPr>
          <w:p w14:paraId="476EB4FB" w14:textId="77777777" w:rsidR="00F5177D" w:rsidRPr="0096750F" w:rsidRDefault="00F5177D" w:rsidP="0096750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6750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14:paraId="7D21DE9E" w14:textId="77777777" w:rsidR="00F5177D" w:rsidRPr="0096750F" w:rsidRDefault="00F5177D" w:rsidP="0096750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6750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Compare pending vs disposed FIR cases across districts, identify backlog hotspots, and guide resource allocation.</w:t>
            </w:r>
          </w:p>
        </w:tc>
      </w:tr>
      <w:tr w:rsidR="00F5177D" w:rsidRPr="00F5177D" w14:paraId="768CBE16" w14:textId="77777777" w:rsidTr="00F5177D">
        <w:tc>
          <w:tcPr>
            <w:tcW w:w="0" w:type="auto"/>
            <w:hideMark/>
          </w:tcPr>
          <w:p w14:paraId="48CACD7C" w14:textId="77777777" w:rsidR="00F5177D" w:rsidRPr="0096750F" w:rsidRDefault="00F5177D" w:rsidP="0096750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6750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Insights</w:t>
            </w:r>
          </w:p>
        </w:tc>
        <w:tc>
          <w:tcPr>
            <w:tcW w:w="0" w:type="auto"/>
            <w:hideMark/>
          </w:tcPr>
          <w:p w14:paraId="18F98D69" w14:textId="77777777" w:rsidR="00635D8C" w:rsidRDefault="00F5177D" w:rsidP="007C3589">
            <w:pPr>
              <w:pStyle w:val="ListParagraph"/>
              <w:numPr>
                <w:ilvl w:val="0"/>
                <w:numId w:val="21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35D8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Bengaluru City:</w:t>
            </w:r>
            <w:r w:rsidRPr="00635D8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57K pending vs 84K disposed → strong disposal but backlog still very high. </w:t>
            </w:r>
          </w:p>
          <w:p w14:paraId="6214602C" w14:textId="77777777" w:rsidR="00635D8C" w:rsidRDefault="00F5177D" w:rsidP="007C3589">
            <w:pPr>
              <w:pStyle w:val="ListParagraph"/>
              <w:numPr>
                <w:ilvl w:val="0"/>
                <w:numId w:val="21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35D8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Other districts (Bengaluru Dist, Ramanagara, Tumakuru, Mandya):</w:t>
            </w:r>
            <w:r w:rsidRPr="00635D8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lower volumes but significant pending relative to disposed. </w:t>
            </w:r>
          </w:p>
          <w:p w14:paraId="2739FC31" w14:textId="15E3DFFB" w:rsidR="00F5177D" w:rsidRPr="00635D8C" w:rsidRDefault="00F5177D" w:rsidP="007C3589">
            <w:pPr>
              <w:pStyle w:val="ListParagraph"/>
              <w:numPr>
                <w:ilvl w:val="0"/>
                <w:numId w:val="21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35D8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Bengaluru City dominates both pending &amp; disposed, reflecting higher caseload and efficiency compared to smaller districts.</w:t>
            </w:r>
          </w:p>
        </w:tc>
      </w:tr>
      <w:tr w:rsidR="00F5177D" w:rsidRPr="00F5177D" w14:paraId="2D0AF105" w14:textId="77777777" w:rsidTr="00F5177D">
        <w:tc>
          <w:tcPr>
            <w:tcW w:w="0" w:type="auto"/>
            <w:hideMark/>
          </w:tcPr>
          <w:p w14:paraId="10654D7A" w14:textId="77777777" w:rsidR="00F5177D" w:rsidRPr="0096750F" w:rsidRDefault="00F5177D" w:rsidP="0096750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6750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Problems / Predicted Reasons</w:t>
            </w:r>
          </w:p>
        </w:tc>
        <w:tc>
          <w:tcPr>
            <w:tcW w:w="0" w:type="auto"/>
            <w:hideMark/>
          </w:tcPr>
          <w:p w14:paraId="24C84518" w14:textId="77777777" w:rsidR="00635D8C" w:rsidRDefault="00F5177D" w:rsidP="007C3589">
            <w:pPr>
              <w:pStyle w:val="ListParagraph"/>
              <w:numPr>
                <w:ilvl w:val="0"/>
                <w:numId w:val="22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35D8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Bengaluru City:</w:t>
            </w:r>
            <w:r w:rsidRPr="00635D8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Huge absolute backlog despite strong performance, likely due to massive inflow of cases. </w:t>
            </w:r>
          </w:p>
          <w:p w14:paraId="195A01FC" w14:textId="33CEEF8A" w:rsidR="00F5177D" w:rsidRPr="00635D8C" w:rsidRDefault="00F5177D" w:rsidP="007C3589">
            <w:pPr>
              <w:pStyle w:val="ListParagraph"/>
              <w:numPr>
                <w:ilvl w:val="0"/>
                <w:numId w:val="22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35D8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Smaller districts (Tumakuru, Mandya):</w:t>
            </w:r>
            <w:r w:rsidRPr="00635D8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Low disposal efficiency, possibly staff shortage, investigation bottlenecks, or judicial delays.</w:t>
            </w:r>
          </w:p>
        </w:tc>
      </w:tr>
      <w:tr w:rsidR="00F5177D" w:rsidRPr="00F5177D" w14:paraId="32574E30" w14:textId="77777777" w:rsidTr="00F5177D">
        <w:tc>
          <w:tcPr>
            <w:tcW w:w="0" w:type="auto"/>
            <w:hideMark/>
          </w:tcPr>
          <w:p w14:paraId="17CD29CE" w14:textId="77777777" w:rsidR="00F5177D" w:rsidRPr="0096750F" w:rsidRDefault="00F5177D" w:rsidP="0096750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6750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What Needs to Improve</w:t>
            </w:r>
          </w:p>
        </w:tc>
        <w:tc>
          <w:tcPr>
            <w:tcW w:w="0" w:type="auto"/>
            <w:hideMark/>
          </w:tcPr>
          <w:p w14:paraId="65431AD1" w14:textId="77777777" w:rsidR="00635D8C" w:rsidRDefault="00F5177D" w:rsidP="007C3589">
            <w:pPr>
              <w:pStyle w:val="ListParagraph"/>
              <w:numPr>
                <w:ilvl w:val="0"/>
                <w:numId w:val="23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35D8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Bengaluru City:</w:t>
            </w:r>
            <w:r w:rsidRPr="00635D8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Add more judicial/police staff, introduce backlog clearance drives. </w:t>
            </w:r>
          </w:p>
          <w:p w14:paraId="6D19AFC4" w14:textId="77777777" w:rsidR="00635D8C" w:rsidRDefault="00F5177D" w:rsidP="007C3589">
            <w:pPr>
              <w:pStyle w:val="ListParagraph"/>
              <w:numPr>
                <w:ilvl w:val="0"/>
                <w:numId w:val="23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35D8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Smaller districts:</w:t>
            </w:r>
            <w:r w:rsidRPr="00635D8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Conduct audits to identify bottlenecks; deploy additional resources. </w:t>
            </w:r>
          </w:p>
          <w:p w14:paraId="0BD681BD" w14:textId="77777777" w:rsidR="00635D8C" w:rsidRDefault="00F5177D" w:rsidP="007C3589">
            <w:pPr>
              <w:pStyle w:val="ListParagraph"/>
              <w:numPr>
                <w:ilvl w:val="0"/>
                <w:numId w:val="23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35D8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Use </w:t>
            </w:r>
            <w:r w:rsidRPr="00635D8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technology-driven tracking systems</w:t>
            </w:r>
            <w:r w:rsidRPr="00635D8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to monitor pending cases. </w:t>
            </w:r>
          </w:p>
          <w:p w14:paraId="34C98746" w14:textId="5E6CB7DD" w:rsidR="00F5177D" w:rsidRPr="00635D8C" w:rsidRDefault="00F5177D" w:rsidP="007C3589">
            <w:pPr>
              <w:pStyle w:val="ListParagraph"/>
              <w:numPr>
                <w:ilvl w:val="0"/>
                <w:numId w:val="23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35D8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Review YoY trend to check if backlog is reducing or worsening.</w:t>
            </w:r>
          </w:p>
        </w:tc>
      </w:tr>
    </w:tbl>
    <w:p w14:paraId="130966DA" w14:textId="4E11ADF8" w:rsidR="00CF090E" w:rsidRDefault="00CF090E" w:rsidP="00DE503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07A7D3F5" w14:textId="77777777" w:rsidR="00B25577" w:rsidRDefault="00B25577" w:rsidP="002072D0">
      <w:pPr>
        <w:spacing w:before="100" w:beforeAutospacing="1" w:after="100" w:afterAutospacing="1"/>
        <w:ind w:firstLine="720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</w:p>
    <w:p w14:paraId="29969F22" w14:textId="4091C208" w:rsidR="00B25577" w:rsidRDefault="00B25577" w:rsidP="002072D0">
      <w:pPr>
        <w:spacing w:before="100" w:beforeAutospacing="1" w:after="100" w:afterAutospacing="1"/>
        <w:ind w:firstLine="720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B25577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eastAsia="en-GB"/>
          <w14:ligatures w14:val="none"/>
        </w:rPr>
        <w:drawing>
          <wp:inline distT="0" distB="0" distL="0" distR="0" wp14:anchorId="32CD75F6" wp14:editId="0F333C08">
            <wp:extent cx="4511431" cy="2400508"/>
            <wp:effectExtent l="0" t="0" r="3810" b="0"/>
            <wp:docPr id="131572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237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20FAD" w14:textId="4C7B19B9" w:rsidR="00B8197F" w:rsidRPr="002072D0" w:rsidRDefault="00DD07C0" w:rsidP="002072D0">
      <w:pPr>
        <w:spacing w:before="100" w:beforeAutospacing="1" w:after="100" w:afterAutospacing="1"/>
        <w:ind w:firstLine="720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635D8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Victims Age Group Trend (Monthly Analysis)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5"/>
        <w:gridCol w:w="7051"/>
      </w:tblGrid>
      <w:tr w:rsidR="00DD07C0" w:rsidRPr="00DD07C0" w14:paraId="33497ABB" w14:textId="77777777" w:rsidTr="006417D0">
        <w:tc>
          <w:tcPr>
            <w:tcW w:w="0" w:type="auto"/>
            <w:shd w:val="clear" w:color="auto" w:fill="BFBFBF" w:themeFill="background1" w:themeFillShade="BF"/>
            <w:hideMark/>
          </w:tcPr>
          <w:p w14:paraId="213991CD" w14:textId="77777777" w:rsidR="00DD07C0" w:rsidRPr="00DD07C0" w:rsidRDefault="00DD07C0" w:rsidP="006417D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D07C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389B278F" w14:textId="77777777" w:rsidR="00DD07C0" w:rsidRPr="00DD07C0" w:rsidRDefault="00DD07C0" w:rsidP="006417D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D07C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Details</w:t>
            </w:r>
          </w:p>
        </w:tc>
      </w:tr>
      <w:tr w:rsidR="00DD07C0" w:rsidRPr="00DD07C0" w14:paraId="2A617F0A" w14:textId="77777777" w:rsidTr="00DD07C0">
        <w:tc>
          <w:tcPr>
            <w:tcW w:w="0" w:type="auto"/>
            <w:hideMark/>
          </w:tcPr>
          <w:p w14:paraId="24F63359" w14:textId="77777777" w:rsidR="00DD07C0" w:rsidRPr="00F105C9" w:rsidRDefault="00DD07C0" w:rsidP="006417D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105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Visual Type</w:t>
            </w:r>
          </w:p>
        </w:tc>
        <w:tc>
          <w:tcPr>
            <w:tcW w:w="0" w:type="auto"/>
            <w:hideMark/>
          </w:tcPr>
          <w:p w14:paraId="141CA7E4" w14:textId="77777777" w:rsidR="00DD07C0" w:rsidRPr="00F105C9" w:rsidRDefault="00DD07C0" w:rsidP="006417D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105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Line Chart</w:t>
            </w:r>
          </w:p>
        </w:tc>
      </w:tr>
      <w:tr w:rsidR="00DD07C0" w:rsidRPr="00DD07C0" w14:paraId="6CCCEE58" w14:textId="77777777" w:rsidTr="00DD07C0">
        <w:tc>
          <w:tcPr>
            <w:tcW w:w="0" w:type="auto"/>
            <w:hideMark/>
          </w:tcPr>
          <w:p w14:paraId="795378B9" w14:textId="77777777" w:rsidR="00DD07C0" w:rsidRPr="00F105C9" w:rsidRDefault="00DD07C0" w:rsidP="006417D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105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Fields</w:t>
            </w:r>
          </w:p>
        </w:tc>
        <w:tc>
          <w:tcPr>
            <w:tcW w:w="0" w:type="auto"/>
            <w:hideMark/>
          </w:tcPr>
          <w:p w14:paraId="124B4619" w14:textId="037096C9" w:rsidR="00DD07C0" w:rsidRPr="00F105C9" w:rsidRDefault="00DD07C0" w:rsidP="006417D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72D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X-Axis:</w:t>
            </w:r>
            <w:r w:rsidRPr="00F105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Year-Month </w:t>
            </w:r>
            <w:r w:rsidRPr="00F105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br/>
            </w:r>
            <w:r w:rsidRPr="002072D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Y-Axis:</w:t>
            </w:r>
            <w:r w:rsidRPr="00F105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r w:rsidR="002072D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[</w:t>
            </w:r>
            <w:r w:rsidRPr="00F105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Assigned Cases</w:t>
            </w:r>
            <w:r w:rsidR="002072D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]</w:t>
            </w:r>
            <w:r w:rsidRPr="00F105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r w:rsidRPr="00F105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br/>
            </w:r>
            <w:r w:rsidRPr="002072D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Legend:</w:t>
            </w:r>
            <w:r w:rsidRPr="00F105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Victim Age Segment </w:t>
            </w:r>
          </w:p>
        </w:tc>
      </w:tr>
      <w:tr w:rsidR="00DD07C0" w:rsidRPr="00DD07C0" w14:paraId="2E59BB72" w14:textId="77777777" w:rsidTr="00DD07C0">
        <w:tc>
          <w:tcPr>
            <w:tcW w:w="0" w:type="auto"/>
            <w:hideMark/>
          </w:tcPr>
          <w:p w14:paraId="0CE087D4" w14:textId="77777777" w:rsidR="00DD07C0" w:rsidRPr="00F105C9" w:rsidRDefault="00DD07C0" w:rsidP="006417D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105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Measures Used</w:t>
            </w:r>
          </w:p>
        </w:tc>
        <w:tc>
          <w:tcPr>
            <w:tcW w:w="0" w:type="auto"/>
            <w:hideMark/>
          </w:tcPr>
          <w:p w14:paraId="1CC78C2F" w14:textId="77777777" w:rsidR="00DD07C0" w:rsidRPr="00F105C9" w:rsidRDefault="00DD07C0" w:rsidP="006417D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105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[Assigned Cases]</w:t>
            </w:r>
          </w:p>
        </w:tc>
      </w:tr>
      <w:tr w:rsidR="00DD07C0" w:rsidRPr="00DD07C0" w14:paraId="64BFF15E" w14:textId="77777777" w:rsidTr="00DD07C0">
        <w:tc>
          <w:tcPr>
            <w:tcW w:w="0" w:type="auto"/>
            <w:hideMark/>
          </w:tcPr>
          <w:p w14:paraId="4378CC1F" w14:textId="77777777" w:rsidR="00DD07C0" w:rsidRPr="00F105C9" w:rsidRDefault="00DD07C0" w:rsidP="006417D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105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14:paraId="0C3B9496" w14:textId="77777777" w:rsidR="00DD07C0" w:rsidRPr="00F105C9" w:rsidRDefault="00DD07C0" w:rsidP="006417D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105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Identify vulnerable age groups, track monthly fluctuations, and detect seasonal victimization patterns to guide targeted interventions.</w:t>
            </w:r>
          </w:p>
        </w:tc>
      </w:tr>
      <w:tr w:rsidR="00DD07C0" w:rsidRPr="00DD07C0" w14:paraId="37FC33D3" w14:textId="77777777" w:rsidTr="00DD07C0">
        <w:tc>
          <w:tcPr>
            <w:tcW w:w="0" w:type="auto"/>
            <w:hideMark/>
          </w:tcPr>
          <w:p w14:paraId="329B89CD" w14:textId="77777777" w:rsidR="00DD07C0" w:rsidRPr="00F105C9" w:rsidRDefault="00DD07C0" w:rsidP="006417D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105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Insights</w:t>
            </w:r>
          </w:p>
        </w:tc>
        <w:tc>
          <w:tcPr>
            <w:tcW w:w="0" w:type="auto"/>
            <w:hideMark/>
          </w:tcPr>
          <w:p w14:paraId="39E19E4C" w14:textId="77777777" w:rsidR="00635D8C" w:rsidRDefault="00DD07C0" w:rsidP="007C3589">
            <w:pPr>
              <w:pStyle w:val="ListParagraph"/>
              <w:numPr>
                <w:ilvl w:val="0"/>
                <w:numId w:val="24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35D8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Adults (30–39) and Children (0–12) record the highest cases → most vulnerable groups. </w:t>
            </w:r>
          </w:p>
          <w:p w14:paraId="110579C8" w14:textId="77777777" w:rsidR="00635D8C" w:rsidRDefault="00DD07C0" w:rsidP="007C3589">
            <w:pPr>
              <w:pStyle w:val="ListParagraph"/>
              <w:numPr>
                <w:ilvl w:val="0"/>
                <w:numId w:val="24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35D8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Youths (20–29): strong presence but slightly lower. </w:t>
            </w:r>
          </w:p>
          <w:p w14:paraId="2149C74C" w14:textId="77777777" w:rsidR="00635D8C" w:rsidRDefault="00DD07C0" w:rsidP="007C3589">
            <w:pPr>
              <w:pStyle w:val="ListParagraph"/>
              <w:numPr>
                <w:ilvl w:val="0"/>
                <w:numId w:val="24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35D8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Teenagers (13–19) and Seniors (60+): consistently lower, more stable. </w:t>
            </w:r>
          </w:p>
          <w:p w14:paraId="0EEAC83D" w14:textId="77777777" w:rsidR="00635D8C" w:rsidRDefault="00DD07C0" w:rsidP="007C3589">
            <w:pPr>
              <w:pStyle w:val="ListParagraph"/>
              <w:numPr>
                <w:ilvl w:val="0"/>
                <w:numId w:val="24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35D8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Strong month-to-month fluctuations → seasonal/social influences (festivals, migration, school/college cycles). </w:t>
            </w:r>
          </w:p>
          <w:p w14:paraId="14025178" w14:textId="2506BF6F" w:rsidR="00DD07C0" w:rsidRPr="00635D8C" w:rsidRDefault="00DD07C0" w:rsidP="007C3589">
            <w:pPr>
              <w:pStyle w:val="ListParagraph"/>
              <w:numPr>
                <w:ilvl w:val="0"/>
                <w:numId w:val="24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35D8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Recent convergence: Adults &amp; Children trending closer to Youth levels → may reflect policy interventions or reporting changes.</w:t>
            </w:r>
          </w:p>
        </w:tc>
      </w:tr>
      <w:tr w:rsidR="00DD07C0" w:rsidRPr="00DD07C0" w14:paraId="745D283A" w14:textId="77777777" w:rsidTr="00DD07C0">
        <w:tc>
          <w:tcPr>
            <w:tcW w:w="0" w:type="auto"/>
            <w:hideMark/>
          </w:tcPr>
          <w:p w14:paraId="615CE737" w14:textId="77777777" w:rsidR="00DD07C0" w:rsidRPr="00F105C9" w:rsidRDefault="00DD07C0" w:rsidP="006417D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105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Problems / Predicted Reasons</w:t>
            </w:r>
          </w:p>
        </w:tc>
        <w:tc>
          <w:tcPr>
            <w:tcW w:w="0" w:type="auto"/>
            <w:hideMark/>
          </w:tcPr>
          <w:p w14:paraId="436CBDA2" w14:textId="77777777" w:rsidR="00635D8C" w:rsidRDefault="00DD07C0" w:rsidP="007C3589">
            <w:pPr>
              <w:pStyle w:val="ListParagraph"/>
              <w:numPr>
                <w:ilvl w:val="0"/>
                <w:numId w:val="25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35D8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Children (0–12): High vulnerability → trafficking, abuse, neglect, weak child safety enforcement. </w:t>
            </w:r>
          </w:p>
          <w:p w14:paraId="41877343" w14:textId="77777777" w:rsidR="00635D8C" w:rsidRDefault="00DD07C0" w:rsidP="007C3589">
            <w:pPr>
              <w:pStyle w:val="ListParagraph"/>
              <w:numPr>
                <w:ilvl w:val="0"/>
                <w:numId w:val="25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35D8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Adults (30–39): High exposure due to workplace stress, financial fraud, domestic violence. </w:t>
            </w:r>
          </w:p>
          <w:p w14:paraId="441F0059" w14:textId="2FA3FF57" w:rsidR="00DD07C0" w:rsidRPr="00635D8C" w:rsidRDefault="00DD07C0" w:rsidP="007C3589">
            <w:pPr>
              <w:pStyle w:val="ListParagraph"/>
              <w:numPr>
                <w:ilvl w:val="0"/>
                <w:numId w:val="25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35D8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Volatile trends: Preventive mechanisms not consistent.</w:t>
            </w:r>
          </w:p>
        </w:tc>
      </w:tr>
      <w:tr w:rsidR="00DD07C0" w:rsidRPr="00DD07C0" w14:paraId="504C56F7" w14:textId="77777777" w:rsidTr="00DD07C0">
        <w:tc>
          <w:tcPr>
            <w:tcW w:w="0" w:type="auto"/>
            <w:hideMark/>
          </w:tcPr>
          <w:p w14:paraId="34DD275E" w14:textId="77777777" w:rsidR="00DD07C0" w:rsidRPr="00F105C9" w:rsidRDefault="00DD07C0" w:rsidP="006417D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105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What Needs to Improve</w:t>
            </w:r>
          </w:p>
        </w:tc>
        <w:tc>
          <w:tcPr>
            <w:tcW w:w="0" w:type="auto"/>
            <w:hideMark/>
          </w:tcPr>
          <w:p w14:paraId="16719027" w14:textId="77777777" w:rsidR="00635D8C" w:rsidRDefault="00DD07C0" w:rsidP="007C3589">
            <w:pPr>
              <w:pStyle w:val="NormalWeb"/>
              <w:numPr>
                <w:ilvl w:val="0"/>
                <w:numId w:val="26"/>
              </w:numPr>
              <w:spacing w:before="0" w:beforeAutospacing="0" w:after="0" w:afterAutospacing="0"/>
              <w:rPr>
                <w:lang w:eastAsia="en-IN"/>
              </w:rPr>
            </w:pPr>
            <w:r w:rsidRPr="00F105C9">
              <w:rPr>
                <w:lang w:eastAsia="en-IN"/>
              </w:rPr>
              <w:t xml:space="preserve">Strengthen child protection systems (school monitoring, helplines, awareness drives). </w:t>
            </w:r>
          </w:p>
          <w:p w14:paraId="5928F430" w14:textId="77777777" w:rsidR="00635D8C" w:rsidRDefault="00DD07C0" w:rsidP="007C3589">
            <w:pPr>
              <w:pStyle w:val="NormalWeb"/>
              <w:numPr>
                <w:ilvl w:val="0"/>
                <w:numId w:val="26"/>
              </w:numPr>
              <w:spacing w:before="0" w:beforeAutospacing="0" w:after="0" w:afterAutospacing="0"/>
              <w:rPr>
                <w:lang w:eastAsia="en-IN"/>
              </w:rPr>
            </w:pPr>
            <w:r w:rsidRPr="00F105C9">
              <w:rPr>
                <w:lang w:eastAsia="en-IN"/>
              </w:rPr>
              <w:t xml:space="preserve">Targeted support for adults (30–39) → workplace safety, domestic violence support, financial crime prevention. </w:t>
            </w:r>
          </w:p>
          <w:p w14:paraId="00B8363B" w14:textId="77777777" w:rsidR="00635D8C" w:rsidRDefault="00DD07C0" w:rsidP="007C3589">
            <w:pPr>
              <w:pStyle w:val="NormalWeb"/>
              <w:numPr>
                <w:ilvl w:val="0"/>
                <w:numId w:val="26"/>
              </w:numPr>
              <w:spacing w:before="0" w:beforeAutospacing="0" w:after="0" w:afterAutospacing="0"/>
              <w:rPr>
                <w:lang w:eastAsia="en-IN"/>
              </w:rPr>
            </w:pPr>
            <w:r w:rsidRPr="00F105C9">
              <w:rPr>
                <w:lang w:eastAsia="en-IN"/>
              </w:rPr>
              <w:t xml:space="preserve">Seasonal crime prediction: allocate resources during peak months. </w:t>
            </w:r>
          </w:p>
          <w:p w14:paraId="27FB8CE4" w14:textId="77777777" w:rsidR="00635D8C" w:rsidRDefault="00DD07C0" w:rsidP="007C3589">
            <w:pPr>
              <w:pStyle w:val="NormalWeb"/>
              <w:numPr>
                <w:ilvl w:val="0"/>
                <w:numId w:val="26"/>
              </w:numPr>
              <w:spacing w:before="0" w:beforeAutospacing="0" w:after="0" w:afterAutospacing="0"/>
              <w:rPr>
                <w:lang w:eastAsia="en-IN"/>
              </w:rPr>
            </w:pPr>
            <w:r w:rsidRPr="00F105C9">
              <w:rPr>
                <w:lang w:eastAsia="en-IN"/>
              </w:rPr>
              <w:t xml:space="preserve">Link with Crime Type Analysis to find which crimes affect children vs adults. </w:t>
            </w:r>
          </w:p>
          <w:p w14:paraId="233C0303" w14:textId="17580D1B" w:rsidR="00DD07C0" w:rsidRPr="00F105C9" w:rsidRDefault="00DD07C0" w:rsidP="007C3589">
            <w:pPr>
              <w:pStyle w:val="NormalWeb"/>
              <w:numPr>
                <w:ilvl w:val="0"/>
                <w:numId w:val="26"/>
              </w:numPr>
              <w:spacing w:before="0" w:beforeAutospacing="0" w:after="0" w:afterAutospacing="0"/>
              <w:rPr>
                <w:lang w:eastAsia="en-IN"/>
              </w:rPr>
            </w:pPr>
            <w:r w:rsidRPr="00F105C9">
              <w:rPr>
                <w:lang w:eastAsia="en-IN"/>
              </w:rPr>
              <w:t>Community awareness programs tailored to children, parents, and working-age adults.</w:t>
            </w:r>
          </w:p>
        </w:tc>
      </w:tr>
    </w:tbl>
    <w:p w14:paraId="76A1065B" w14:textId="1DA506D0" w:rsidR="0049254A" w:rsidRPr="00635D8C" w:rsidRDefault="00DE5D25" w:rsidP="00DE5D25">
      <w:pPr>
        <w:spacing w:before="100" w:beforeAutospacing="1" w:after="100" w:afterAutospacing="1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GB"/>
          <w14:ligatures w14:val="none"/>
        </w:rPr>
      </w:pPr>
      <w:r w:rsidRPr="00DE5D25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32"/>
          <w:szCs w:val="32"/>
          <w:lang w:eastAsia="en-GB"/>
          <w14:ligatures w14:val="none"/>
        </w:rPr>
        <w:drawing>
          <wp:anchor distT="0" distB="0" distL="114300" distR="114300" simplePos="0" relativeHeight="251662336" behindDoc="0" locked="0" layoutInCell="1" allowOverlap="1" wp14:anchorId="6EC02788" wp14:editId="514EBA28">
            <wp:simplePos x="0" y="0"/>
            <wp:positionH relativeFrom="column">
              <wp:posOffset>769620</wp:posOffset>
            </wp:positionH>
            <wp:positionV relativeFrom="paragraph">
              <wp:posOffset>174625</wp:posOffset>
            </wp:positionV>
            <wp:extent cx="4503810" cy="2370025"/>
            <wp:effectExtent l="0" t="0" r="0" b="0"/>
            <wp:wrapTopAndBottom/>
            <wp:docPr id="169553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531936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D03C2" w:rsidRPr="00635D8C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GB"/>
          <w14:ligatures w14:val="none"/>
        </w:rPr>
        <w:t>Crime Forecasted Trend (Monthly)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7"/>
        <w:gridCol w:w="6709"/>
      </w:tblGrid>
      <w:tr w:rsidR="00DD03C2" w:rsidRPr="00DD03C2" w14:paraId="79E56898" w14:textId="77777777" w:rsidTr="009A6261">
        <w:tc>
          <w:tcPr>
            <w:tcW w:w="0" w:type="auto"/>
            <w:shd w:val="clear" w:color="auto" w:fill="BFBFBF" w:themeFill="background1" w:themeFillShade="BF"/>
            <w:hideMark/>
          </w:tcPr>
          <w:p w14:paraId="6617E12B" w14:textId="77777777" w:rsidR="00DD03C2" w:rsidRPr="009A6261" w:rsidRDefault="00DD03C2" w:rsidP="009A626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A626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3D261AF8" w14:textId="77777777" w:rsidR="00DD03C2" w:rsidRPr="009A6261" w:rsidRDefault="00DD03C2" w:rsidP="009A626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A626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Details</w:t>
            </w:r>
          </w:p>
        </w:tc>
      </w:tr>
      <w:tr w:rsidR="00DD03C2" w:rsidRPr="00DD03C2" w14:paraId="18B87D41" w14:textId="77777777" w:rsidTr="00DD03C2">
        <w:tc>
          <w:tcPr>
            <w:tcW w:w="0" w:type="auto"/>
            <w:hideMark/>
          </w:tcPr>
          <w:p w14:paraId="70EA7A83" w14:textId="77777777" w:rsidR="00DD03C2" w:rsidRPr="00F105C9" w:rsidRDefault="00DD03C2" w:rsidP="009A6261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105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Visual Type</w:t>
            </w:r>
          </w:p>
        </w:tc>
        <w:tc>
          <w:tcPr>
            <w:tcW w:w="0" w:type="auto"/>
            <w:hideMark/>
          </w:tcPr>
          <w:p w14:paraId="6E6AF7FC" w14:textId="77777777" w:rsidR="00DD03C2" w:rsidRPr="00F105C9" w:rsidRDefault="00DD03C2" w:rsidP="002072D0">
            <w:pPr>
              <w:pStyle w:val="NormalWeb"/>
              <w:spacing w:before="0" w:beforeAutospacing="0" w:after="0" w:afterAutospacing="0"/>
              <w:rPr>
                <w:lang w:eastAsia="en-IN"/>
              </w:rPr>
            </w:pPr>
            <w:r w:rsidRPr="00F105C9">
              <w:rPr>
                <w:lang w:eastAsia="en-IN"/>
              </w:rPr>
              <w:t>Line Chart</w:t>
            </w:r>
          </w:p>
        </w:tc>
      </w:tr>
      <w:tr w:rsidR="00DD03C2" w:rsidRPr="00DD03C2" w14:paraId="195DDB57" w14:textId="77777777" w:rsidTr="00DD03C2">
        <w:tc>
          <w:tcPr>
            <w:tcW w:w="0" w:type="auto"/>
            <w:hideMark/>
          </w:tcPr>
          <w:p w14:paraId="78A9E015" w14:textId="77777777" w:rsidR="00DD03C2" w:rsidRPr="00F105C9" w:rsidRDefault="00DD03C2" w:rsidP="009A6261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105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Fields</w:t>
            </w:r>
          </w:p>
        </w:tc>
        <w:tc>
          <w:tcPr>
            <w:tcW w:w="0" w:type="auto"/>
            <w:hideMark/>
          </w:tcPr>
          <w:p w14:paraId="28066BAF" w14:textId="77777777" w:rsidR="00DD03C2" w:rsidRPr="00F105C9" w:rsidRDefault="00DD03C2" w:rsidP="009A6261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72D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X-Axis:</w:t>
            </w:r>
            <w:r w:rsidRPr="00F105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YearMonthStart, Year, Quarter, Month, Day </w:t>
            </w:r>
            <w:r w:rsidRPr="00F105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br/>
            </w:r>
            <w:r w:rsidRPr="002072D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Y-Axis:</w:t>
            </w:r>
            <w:r w:rsidRPr="00F105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Assigned Cases</w:t>
            </w:r>
          </w:p>
        </w:tc>
      </w:tr>
      <w:tr w:rsidR="00DD03C2" w:rsidRPr="00DD03C2" w14:paraId="07F34939" w14:textId="77777777" w:rsidTr="00DD03C2">
        <w:tc>
          <w:tcPr>
            <w:tcW w:w="0" w:type="auto"/>
            <w:hideMark/>
          </w:tcPr>
          <w:p w14:paraId="40B44603" w14:textId="77777777" w:rsidR="00DD03C2" w:rsidRPr="00F105C9" w:rsidRDefault="00DD03C2" w:rsidP="009A6261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105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Measures Used</w:t>
            </w:r>
          </w:p>
        </w:tc>
        <w:tc>
          <w:tcPr>
            <w:tcW w:w="0" w:type="auto"/>
            <w:hideMark/>
          </w:tcPr>
          <w:p w14:paraId="5EEEBDC6" w14:textId="77777777" w:rsidR="00DD03C2" w:rsidRPr="00F105C9" w:rsidRDefault="00DD03C2" w:rsidP="009A6261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105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[Assigned Cases]</w:t>
            </w:r>
          </w:p>
        </w:tc>
      </w:tr>
      <w:tr w:rsidR="00DD03C2" w:rsidRPr="00DD03C2" w14:paraId="4F10A506" w14:textId="77777777" w:rsidTr="00DD03C2">
        <w:tc>
          <w:tcPr>
            <w:tcW w:w="0" w:type="auto"/>
            <w:hideMark/>
          </w:tcPr>
          <w:p w14:paraId="1B4CBF97" w14:textId="77777777" w:rsidR="00DD03C2" w:rsidRPr="00F105C9" w:rsidRDefault="00DD03C2" w:rsidP="009A6261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105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Formatting &amp; Design</w:t>
            </w:r>
          </w:p>
        </w:tc>
        <w:tc>
          <w:tcPr>
            <w:tcW w:w="0" w:type="auto"/>
            <w:hideMark/>
          </w:tcPr>
          <w:p w14:paraId="6A5EB9F4" w14:textId="77777777" w:rsidR="00DD03C2" w:rsidRPr="00F105C9" w:rsidRDefault="00DD03C2" w:rsidP="009A6261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105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Forecast length: 12 months </w:t>
            </w:r>
            <w:r w:rsidRPr="00F105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br/>
              <w:t xml:space="preserve">Confidence Interval: 95% </w:t>
            </w:r>
            <w:r w:rsidRPr="00F105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br/>
              <w:t xml:space="preserve">Confidence Shade: Yellow </w:t>
            </w:r>
            <w:r w:rsidRPr="00F105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br/>
              <w:t xml:space="preserve">Forecast Line: Yellow dotted </w:t>
            </w:r>
            <w:r w:rsidRPr="00F105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br/>
              <w:t xml:space="preserve">Historical Trend: Red solid </w:t>
            </w:r>
            <w:r w:rsidRPr="00F105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br/>
              <w:t xml:space="preserve">Upper Bound = Worst-case </w:t>
            </w:r>
            <w:r w:rsidRPr="00F105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br/>
              <w:t>Lower Bound = Best-case</w:t>
            </w:r>
          </w:p>
        </w:tc>
      </w:tr>
      <w:tr w:rsidR="00DD03C2" w:rsidRPr="00DD03C2" w14:paraId="0888A003" w14:textId="77777777" w:rsidTr="00DD03C2">
        <w:tc>
          <w:tcPr>
            <w:tcW w:w="0" w:type="auto"/>
            <w:hideMark/>
          </w:tcPr>
          <w:p w14:paraId="4C97B9C9" w14:textId="77777777" w:rsidR="00DD03C2" w:rsidRPr="00F105C9" w:rsidRDefault="00DD03C2" w:rsidP="009A6261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105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14:paraId="73BF2F5B" w14:textId="77777777" w:rsidR="00DD03C2" w:rsidRPr="00F105C9" w:rsidRDefault="00DD03C2" w:rsidP="009A6261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105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 project future monthly crime cases with confidence ranges, helping stakeholders prepare for both most-likely and extreme-case scenarios.</w:t>
            </w:r>
          </w:p>
        </w:tc>
      </w:tr>
      <w:tr w:rsidR="00DD03C2" w:rsidRPr="00DD03C2" w14:paraId="3579EA9F" w14:textId="77777777" w:rsidTr="00DD03C2">
        <w:tc>
          <w:tcPr>
            <w:tcW w:w="0" w:type="auto"/>
            <w:hideMark/>
          </w:tcPr>
          <w:p w14:paraId="7C6F4091" w14:textId="77777777" w:rsidR="00DD03C2" w:rsidRPr="00F105C9" w:rsidRDefault="00DD03C2" w:rsidP="009A6261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105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Insights</w:t>
            </w:r>
          </w:p>
        </w:tc>
        <w:tc>
          <w:tcPr>
            <w:tcW w:w="0" w:type="auto"/>
            <w:hideMark/>
          </w:tcPr>
          <w:p w14:paraId="44989E4F" w14:textId="77777777" w:rsidR="00635D8C" w:rsidRDefault="00DD03C2" w:rsidP="007C3589">
            <w:pPr>
              <w:pStyle w:val="ListParagraph"/>
              <w:numPr>
                <w:ilvl w:val="0"/>
                <w:numId w:val="27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35D8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Historical (2020–2024): Upward trend peaking &gt;3,500 cases/month. </w:t>
            </w:r>
          </w:p>
          <w:p w14:paraId="28AE21C1" w14:textId="77777777" w:rsidR="00635D8C" w:rsidRDefault="00DD03C2" w:rsidP="007C3589">
            <w:pPr>
              <w:pStyle w:val="ListParagraph"/>
              <w:numPr>
                <w:ilvl w:val="0"/>
                <w:numId w:val="27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35D8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Forecast (2025–2026): Stabilization expected, but still high.</w:t>
            </w:r>
          </w:p>
          <w:p w14:paraId="78A96D94" w14:textId="77777777" w:rsidR="00635D8C" w:rsidRDefault="00DD03C2" w:rsidP="007C3589">
            <w:pPr>
              <w:pStyle w:val="ListParagraph"/>
              <w:numPr>
                <w:ilvl w:val="0"/>
                <w:numId w:val="27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35D8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Q2 2025 Example: Avg. forecast = 2,485 cases/month;</w:t>
            </w:r>
          </w:p>
          <w:p w14:paraId="2C8D1BED" w14:textId="77777777" w:rsidR="00635D8C" w:rsidRDefault="00DD03C2" w:rsidP="007C3589">
            <w:pPr>
              <w:pStyle w:val="ListParagraph"/>
              <w:numPr>
                <w:ilvl w:val="0"/>
                <w:numId w:val="27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35D8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Upper bound = 3,551; Lower bound = 1,420. </w:t>
            </w:r>
          </w:p>
          <w:p w14:paraId="530D04B1" w14:textId="5EB04D2A" w:rsidR="00DD03C2" w:rsidRPr="00635D8C" w:rsidRDefault="00DD03C2" w:rsidP="007C3589">
            <w:pPr>
              <w:pStyle w:val="ListParagraph"/>
              <w:numPr>
                <w:ilvl w:val="0"/>
                <w:numId w:val="27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35D8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Wide confidence band → uncertainty, requiring cautious planning.</w:t>
            </w:r>
          </w:p>
        </w:tc>
      </w:tr>
      <w:tr w:rsidR="00DD03C2" w:rsidRPr="00DD03C2" w14:paraId="76647D21" w14:textId="77777777" w:rsidTr="00DD03C2">
        <w:tc>
          <w:tcPr>
            <w:tcW w:w="0" w:type="auto"/>
            <w:hideMark/>
          </w:tcPr>
          <w:p w14:paraId="212A93F4" w14:textId="77777777" w:rsidR="00DD03C2" w:rsidRPr="00F105C9" w:rsidRDefault="00DD03C2" w:rsidP="009A6261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105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Problems / Predicted Risks</w:t>
            </w:r>
          </w:p>
        </w:tc>
        <w:tc>
          <w:tcPr>
            <w:tcW w:w="0" w:type="auto"/>
            <w:hideMark/>
          </w:tcPr>
          <w:p w14:paraId="55EC897F" w14:textId="77777777" w:rsidR="00635D8C" w:rsidRDefault="00DD03C2" w:rsidP="007C3589">
            <w:pPr>
              <w:pStyle w:val="NormalWeb"/>
              <w:numPr>
                <w:ilvl w:val="0"/>
                <w:numId w:val="28"/>
              </w:numPr>
              <w:spacing w:before="0" w:beforeAutospacing="0" w:after="0" w:afterAutospacing="0"/>
              <w:rPr>
                <w:lang w:eastAsia="en-IN"/>
              </w:rPr>
            </w:pPr>
            <w:r w:rsidRPr="00F105C9">
              <w:rPr>
                <w:lang w:eastAsia="en-IN"/>
              </w:rPr>
              <w:t xml:space="preserve">Police workload to remain consistently high. </w:t>
            </w:r>
          </w:p>
          <w:p w14:paraId="797AC856" w14:textId="71E41452" w:rsidR="00DD03C2" w:rsidRPr="00F105C9" w:rsidRDefault="00DD03C2" w:rsidP="007C3589">
            <w:pPr>
              <w:pStyle w:val="NormalWeb"/>
              <w:numPr>
                <w:ilvl w:val="0"/>
                <w:numId w:val="28"/>
              </w:numPr>
              <w:spacing w:before="0" w:beforeAutospacing="0" w:after="0" w:afterAutospacing="0"/>
              <w:rPr>
                <w:lang w:eastAsia="en-IN"/>
              </w:rPr>
            </w:pPr>
            <w:r w:rsidRPr="00F105C9">
              <w:rPr>
                <w:lang w:eastAsia="en-IN"/>
              </w:rPr>
              <w:t>Big swing in forecasts (±1,000+) means unpredictability in monthly caseload.</w:t>
            </w:r>
          </w:p>
        </w:tc>
      </w:tr>
      <w:tr w:rsidR="00DD03C2" w:rsidRPr="00DD03C2" w14:paraId="041E0DF9" w14:textId="77777777" w:rsidTr="00DD03C2">
        <w:tc>
          <w:tcPr>
            <w:tcW w:w="0" w:type="auto"/>
            <w:hideMark/>
          </w:tcPr>
          <w:p w14:paraId="08215ECA" w14:textId="77777777" w:rsidR="00DD03C2" w:rsidRPr="00F105C9" w:rsidRDefault="00DD03C2" w:rsidP="009A6261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105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Recommendations</w:t>
            </w:r>
          </w:p>
        </w:tc>
        <w:tc>
          <w:tcPr>
            <w:tcW w:w="0" w:type="auto"/>
            <w:hideMark/>
          </w:tcPr>
          <w:p w14:paraId="77460FE2" w14:textId="77777777" w:rsidR="00635D8C" w:rsidRDefault="00DD03C2" w:rsidP="007C3589">
            <w:pPr>
              <w:pStyle w:val="ListParagraph"/>
              <w:numPr>
                <w:ilvl w:val="0"/>
                <w:numId w:val="29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35D8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Allocate resources based on upper bound to avoid under-preparation. </w:t>
            </w:r>
          </w:p>
          <w:p w14:paraId="52BBD1D6" w14:textId="77777777" w:rsidR="00635D8C" w:rsidRDefault="00DD03C2" w:rsidP="007C3589">
            <w:pPr>
              <w:pStyle w:val="ListParagraph"/>
              <w:numPr>
                <w:ilvl w:val="0"/>
                <w:numId w:val="29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35D8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Strengthen crime prevention programs to move actuals closer to lower bound. </w:t>
            </w:r>
          </w:p>
          <w:p w14:paraId="033E3258" w14:textId="11144C32" w:rsidR="00DD03C2" w:rsidRPr="00635D8C" w:rsidRDefault="00DD03C2" w:rsidP="007C3589">
            <w:pPr>
              <w:pStyle w:val="ListParagraph"/>
              <w:numPr>
                <w:ilvl w:val="0"/>
                <w:numId w:val="29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35D8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Continuously compare actual vs forecast to fine-tune model accuracy.</w:t>
            </w:r>
          </w:p>
        </w:tc>
      </w:tr>
    </w:tbl>
    <w:p w14:paraId="67296E6F" w14:textId="294F5A0B" w:rsidR="00DB4EA5" w:rsidRDefault="00DB4EA5" w:rsidP="00DB4EA5">
      <w:pPr>
        <w:spacing w:before="100" w:beforeAutospacing="1" w:after="100" w:afterAutospacing="1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DB4EA5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lang w:eastAsia="en-GB"/>
          <w14:ligatures w14:val="none"/>
        </w:rPr>
        <w:drawing>
          <wp:inline distT="0" distB="0" distL="0" distR="0" wp14:anchorId="643E1A28" wp14:editId="0DC93C52">
            <wp:extent cx="2575560" cy="3429000"/>
            <wp:effectExtent l="0" t="0" r="0" b="0"/>
            <wp:docPr id="1787679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6791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75786" cy="3429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6F476" w14:textId="75F23007" w:rsidR="0043650B" w:rsidRPr="004B21EE" w:rsidRDefault="0043650B" w:rsidP="00DB4EA5">
      <w:pPr>
        <w:spacing w:before="100" w:beforeAutospacing="1" w:after="100" w:afterAutospacing="1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CRU</w:t>
      </w:r>
      <w:r w:rsidRPr="009050B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Crime Analytics – Spatial 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6"/>
        <w:gridCol w:w="6730"/>
      </w:tblGrid>
      <w:tr w:rsidR="00E30D30" w:rsidRPr="00E30D30" w14:paraId="5E875DDA" w14:textId="77777777" w:rsidTr="00A376F5">
        <w:tc>
          <w:tcPr>
            <w:tcW w:w="0" w:type="auto"/>
            <w:shd w:val="clear" w:color="auto" w:fill="BFBFBF" w:themeFill="background1" w:themeFillShade="BF"/>
            <w:hideMark/>
          </w:tcPr>
          <w:p w14:paraId="132AC809" w14:textId="77777777" w:rsidR="00E30D30" w:rsidRPr="00E30D30" w:rsidRDefault="00E30D30" w:rsidP="00A376F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30D3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6B48AFA6" w14:textId="77777777" w:rsidR="00E30D30" w:rsidRPr="00E30D30" w:rsidRDefault="00E30D30" w:rsidP="00A376F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30D3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Details</w:t>
            </w:r>
          </w:p>
        </w:tc>
      </w:tr>
      <w:tr w:rsidR="00E30D30" w:rsidRPr="00E30D30" w14:paraId="709C5652" w14:textId="77777777" w:rsidTr="00E30D30">
        <w:tc>
          <w:tcPr>
            <w:tcW w:w="0" w:type="auto"/>
            <w:hideMark/>
          </w:tcPr>
          <w:p w14:paraId="0A28596D" w14:textId="77777777" w:rsidR="00E30D30" w:rsidRPr="00A376F5" w:rsidRDefault="00E30D30" w:rsidP="00E30D3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376F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Visual Type</w:t>
            </w:r>
          </w:p>
        </w:tc>
        <w:tc>
          <w:tcPr>
            <w:tcW w:w="0" w:type="auto"/>
            <w:hideMark/>
          </w:tcPr>
          <w:p w14:paraId="48FB6D49" w14:textId="77777777" w:rsidR="00E30D30" w:rsidRPr="00A376F5" w:rsidRDefault="00E30D30" w:rsidP="002072D0">
            <w:pPr>
              <w:pStyle w:val="NormalWeb"/>
              <w:spacing w:before="0" w:beforeAutospacing="0" w:after="0" w:afterAutospacing="0"/>
              <w:rPr>
                <w:lang w:eastAsia="en-IN"/>
              </w:rPr>
            </w:pPr>
            <w:r w:rsidRPr="00A376F5">
              <w:rPr>
                <w:lang w:eastAsia="en-IN"/>
              </w:rPr>
              <w:t>Map</w:t>
            </w:r>
          </w:p>
        </w:tc>
      </w:tr>
      <w:tr w:rsidR="00E30D30" w:rsidRPr="00E30D30" w14:paraId="2DD0891E" w14:textId="77777777" w:rsidTr="00E30D30">
        <w:tc>
          <w:tcPr>
            <w:tcW w:w="0" w:type="auto"/>
            <w:hideMark/>
          </w:tcPr>
          <w:p w14:paraId="38A86899" w14:textId="77777777" w:rsidR="00E30D30" w:rsidRPr="00A376F5" w:rsidRDefault="00E30D30" w:rsidP="00E30D3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376F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Fields</w:t>
            </w:r>
          </w:p>
        </w:tc>
        <w:tc>
          <w:tcPr>
            <w:tcW w:w="0" w:type="auto"/>
            <w:hideMark/>
          </w:tcPr>
          <w:p w14:paraId="2FC18322" w14:textId="3010AE37" w:rsidR="00E30D30" w:rsidRPr="00A376F5" w:rsidRDefault="00E30D30" w:rsidP="00E30D3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72D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Latitude:</w:t>
            </w:r>
            <w:r w:rsidRPr="00A376F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lat_Final </w:t>
            </w:r>
            <w:r w:rsidRPr="00A376F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br/>
            </w:r>
            <w:r w:rsidRPr="002072D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Longitude:</w:t>
            </w:r>
            <w:r w:rsidRPr="00A376F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Long_Final </w:t>
            </w:r>
            <w:r w:rsidRPr="00A376F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br/>
            </w:r>
            <w:r w:rsidRPr="002072D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Bubble Size:</w:t>
            </w:r>
            <w:r w:rsidRPr="00A376F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Assigned Cases </w:t>
            </w:r>
            <w:r w:rsidRPr="00A376F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br/>
            </w:r>
            <w:r w:rsidRPr="002072D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Tooltip:</w:t>
            </w:r>
            <w:r w:rsidRPr="00A376F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UnitName</w:t>
            </w:r>
          </w:p>
        </w:tc>
      </w:tr>
      <w:tr w:rsidR="00E30D30" w:rsidRPr="00E30D30" w14:paraId="0284E15C" w14:textId="77777777" w:rsidTr="00E30D30">
        <w:tc>
          <w:tcPr>
            <w:tcW w:w="0" w:type="auto"/>
            <w:hideMark/>
          </w:tcPr>
          <w:p w14:paraId="34290E9A" w14:textId="77777777" w:rsidR="00E30D30" w:rsidRPr="00A376F5" w:rsidRDefault="00E30D30" w:rsidP="00E30D3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376F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Measures Used</w:t>
            </w:r>
          </w:p>
        </w:tc>
        <w:tc>
          <w:tcPr>
            <w:tcW w:w="0" w:type="auto"/>
            <w:hideMark/>
          </w:tcPr>
          <w:p w14:paraId="26220775" w14:textId="77777777" w:rsidR="00E30D30" w:rsidRPr="00A376F5" w:rsidRDefault="00E30D30" w:rsidP="00E30D3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376F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[Assigned Cases]</w:t>
            </w:r>
          </w:p>
        </w:tc>
      </w:tr>
      <w:tr w:rsidR="00E30D30" w:rsidRPr="00E30D30" w14:paraId="6C0894E0" w14:textId="77777777" w:rsidTr="00E30D30">
        <w:tc>
          <w:tcPr>
            <w:tcW w:w="0" w:type="auto"/>
            <w:hideMark/>
          </w:tcPr>
          <w:p w14:paraId="3EC62F55" w14:textId="77777777" w:rsidR="00E30D30" w:rsidRPr="00A376F5" w:rsidRDefault="00E30D30" w:rsidP="00E30D3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376F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14:paraId="5412B077" w14:textId="77777777" w:rsidR="00E30D30" w:rsidRPr="00A376F5" w:rsidRDefault="00E30D30" w:rsidP="00E30D3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376F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 show spatial distribution of crime incidents across the region, identify hotspots, and compare intensity between urban and rural police jurisdictions.</w:t>
            </w:r>
          </w:p>
        </w:tc>
      </w:tr>
      <w:tr w:rsidR="00E30D30" w:rsidRPr="00E30D30" w14:paraId="61EF8B1D" w14:textId="77777777" w:rsidTr="00E30D30">
        <w:tc>
          <w:tcPr>
            <w:tcW w:w="0" w:type="auto"/>
            <w:hideMark/>
          </w:tcPr>
          <w:p w14:paraId="204458CD" w14:textId="77777777" w:rsidR="00E30D30" w:rsidRPr="00A376F5" w:rsidRDefault="00E30D30" w:rsidP="00E30D3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376F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Insights</w:t>
            </w:r>
          </w:p>
        </w:tc>
        <w:tc>
          <w:tcPr>
            <w:tcW w:w="0" w:type="auto"/>
            <w:hideMark/>
          </w:tcPr>
          <w:p w14:paraId="59B51701" w14:textId="77777777" w:rsidR="00B2523B" w:rsidRDefault="00E30D30" w:rsidP="007C3589">
            <w:pPr>
              <w:pStyle w:val="ListParagraph"/>
              <w:numPr>
                <w:ilvl w:val="0"/>
                <w:numId w:val="30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252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Bengaluru &amp; surrounding urban centers show the highest case density. </w:t>
            </w:r>
          </w:p>
          <w:p w14:paraId="2E7266DE" w14:textId="77777777" w:rsidR="00B2523B" w:rsidRDefault="00E30D30" w:rsidP="007C3589">
            <w:pPr>
              <w:pStyle w:val="ListParagraph"/>
              <w:numPr>
                <w:ilvl w:val="0"/>
                <w:numId w:val="30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252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 xml:space="preserve">Peripheral towns (Tumakuru, Doddaballapur, Anekal) have smaller case volumes. </w:t>
            </w:r>
          </w:p>
          <w:p w14:paraId="144B65D8" w14:textId="77777777" w:rsidR="00B2523B" w:rsidRDefault="00E30D30" w:rsidP="007C3589">
            <w:pPr>
              <w:pStyle w:val="ListParagraph"/>
              <w:numPr>
                <w:ilvl w:val="0"/>
                <w:numId w:val="30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252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Heat concentration proves urban centers are more crime-heavy. </w:t>
            </w:r>
          </w:p>
          <w:p w14:paraId="790F7B06" w14:textId="6A7E8F46" w:rsidR="00E30D30" w:rsidRPr="00B2523B" w:rsidRDefault="00E30D30" w:rsidP="007C3589">
            <w:pPr>
              <w:pStyle w:val="ListParagraph"/>
              <w:numPr>
                <w:ilvl w:val="0"/>
                <w:numId w:val="30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252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Time-slider (0–23 hrs) adds an extra layer of analysis (day vs night crime patterns).</w:t>
            </w:r>
          </w:p>
        </w:tc>
      </w:tr>
      <w:tr w:rsidR="00E30D30" w:rsidRPr="00E30D30" w14:paraId="3D0B9E84" w14:textId="77777777" w:rsidTr="00E30D30">
        <w:tc>
          <w:tcPr>
            <w:tcW w:w="0" w:type="auto"/>
            <w:hideMark/>
          </w:tcPr>
          <w:p w14:paraId="3DB8D424" w14:textId="77777777" w:rsidR="00E30D30" w:rsidRPr="00A376F5" w:rsidRDefault="00E30D30" w:rsidP="00E30D3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376F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Problems / Predicted Risks</w:t>
            </w:r>
          </w:p>
        </w:tc>
        <w:tc>
          <w:tcPr>
            <w:tcW w:w="0" w:type="auto"/>
            <w:hideMark/>
          </w:tcPr>
          <w:p w14:paraId="33A19EC1" w14:textId="77777777" w:rsidR="00B2523B" w:rsidRDefault="00E30D30" w:rsidP="007C3589">
            <w:pPr>
              <w:pStyle w:val="ListParagraph"/>
              <w:numPr>
                <w:ilvl w:val="0"/>
                <w:numId w:val="31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252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Urban police stations are overloaded with high caseloads.</w:t>
            </w:r>
          </w:p>
          <w:p w14:paraId="4C9EF239" w14:textId="77777777" w:rsidR="00B2523B" w:rsidRDefault="00E30D30" w:rsidP="007C3589">
            <w:pPr>
              <w:pStyle w:val="ListParagraph"/>
              <w:numPr>
                <w:ilvl w:val="0"/>
                <w:numId w:val="31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252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Rural areas may be under-reported but still face critical crime types. </w:t>
            </w:r>
          </w:p>
          <w:p w14:paraId="76AF4589" w14:textId="262AA23E" w:rsidR="00E30D30" w:rsidRPr="00B2523B" w:rsidRDefault="00E30D30" w:rsidP="007C3589">
            <w:pPr>
              <w:pStyle w:val="ListParagraph"/>
              <w:numPr>
                <w:ilvl w:val="0"/>
                <w:numId w:val="31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252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Resource imbalance between high-density vs low-density regions.</w:t>
            </w:r>
          </w:p>
        </w:tc>
      </w:tr>
      <w:tr w:rsidR="00E30D30" w:rsidRPr="00E30D30" w14:paraId="3A7A595D" w14:textId="77777777" w:rsidTr="00E30D30">
        <w:tc>
          <w:tcPr>
            <w:tcW w:w="0" w:type="auto"/>
            <w:hideMark/>
          </w:tcPr>
          <w:p w14:paraId="01CD10A3" w14:textId="77777777" w:rsidR="00E30D30" w:rsidRPr="00A376F5" w:rsidRDefault="00E30D30" w:rsidP="00E30D3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376F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Recommendations</w:t>
            </w:r>
          </w:p>
        </w:tc>
        <w:tc>
          <w:tcPr>
            <w:tcW w:w="0" w:type="auto"/>
            <w:hideMark/>
          </w:tcPr>
          <w:p w14:paraId="10B31571" w14:textId="77777777" w:rsidR="00266E5D" w:rsidRDefault="00E30D30" w:rsidP="007C3589">
            <w:pPr>
              <w:pStyle w:val="ListParagraph"/>
              <w:numPr>
                <w:ilvl w:val="0"/>
                <w:numId w:val="32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6E5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Deploy more manpower &amp; resources in urban hotspots. </w:t>
            </w:r>
          </w:p>
          <w:p w14:paraId="12F9DC94" w14:textId="77777777" w:rsidR="00266E5D" w:rsidRDefault="00E30D30" w:rsidP="007C3589">
            <w:pPr>
              <w:pStyle w:val="ListParagraph"/>
              <w:numPr>
                <w:ilvl w:val="0"/>
                <w:numId w:val="32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6E5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 time-of-day trends to optimize police patrol schedules.</w:t>
            </w:r>
          </w:p>
          <w:p w14:paraId="503DAD27" w14:textId="77777777" w:rsidR="00266E5D" w:rsidRDefault="00E30D30" w:rsidP="007C3589">
            <w:pPr>
              <w:pStyle w:val="ListParagraph"/>
              <w:numPr>
                <w:ilvl w:val="0"/>
                <w:numId w:val="32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6E5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Enhance coordination across districts for inter-jurisdiction crimes. </w:t>
            </w:r>
          </w:p>
          <w:p w14:paraId="3303F929" w14:textId="54BF76CE" w:rsidR="00E30D30" w:rsidRPr="00266E5D" w:rsidRDefault="00E30D30" w:rsidP="007C3589">
            <w:pPr>
              <w:pStyle w:val="ListParagraph"/>
              <w:numPr>
                <w:ilvl w:val="0"/>
                <w:numId w:val="32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66E5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Launch crime prevention &amp; awareness drives in high-density areas like Bengaluru.</w:t>
            </w:r>
          </w:p>
        </w:tc>
      </w:tr>
    </w:tbl>
    <w:p w14:paraId="22832146" w14:textId="61FDBEAE" w:rsidR="00862491" w:rsidRDefault="00B977BB" w:rsidP="002072D0">
      <w:pPr>
        <w:pStyle w:val="BodyText2"/>
      </w:pPr>
      <w:r>
        <w:t xml:space="preserve">                       </w:t>
      </w:r>
      <w:r w:rsidR="00862491" w:rsidRPr="00862491">
        <w:drawing>
          <wp:inline distT="0" distB="0" distL="0" distR="0" wp14:anchorId="5E8909D4" wp14:editId="6DE7F798">
            <wp:extent cx="5731510" cy="4319270"/>
            <wp:effectExtent l="0" t="0" r="2540" b="5080"/>
            <wp:docPr id="1082381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810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B7874" w14:textId="7E5F2108" w:rsidR="00EB0277" w:rsidRPr="004B21EE" w:rsidRDefault="00EB0277" w:rsidP="00862491">
      <w:pPr>
        <w:spacing w:before="100" w:beforeAutospacing="1" w:after="100" w:afterAutospacing="1"/>
        <w:jc w:val="center"/>
        <w:outlineLvl w:val="1"/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lang w:eastAsia="en-GB"/>
          <w14:ligatures w14:val="none"/>
        </w:rPr>
      </w:pPr>
      <w:r w:rsidRPr="0037632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Daily Crime Trends (Weekday-wise Assigned Cases)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8"/>
        <w:gridCol w:w="6438"/>
      </w:tblGrid>
      <w:tr w:rsidR="00EB0277" w:rsidRPr="00EB0277" w14:paraId="630321CE" w14:textId="77777777" w:rsidTr="00DE011A">
        <w:trPr>
          <w:trHeight w:val="512"/>
        </w:trPr>
        <w:tc>
          <w:tcPr>
            <w:tcW w:w="0" w:type="auto"/>
            <w:shd w:val="clear" w:color="auto" w:fill="BFBFBF" w:themeFill="background1" w:themeFillShade="BF"/>
            <w:hideMark/>
          </w:tcPr>
          <w:p w14:paraId="512577AD" w14:textId="77777777" w:rsidR="00EB0277" w:rsidRPr="00EB0277" w:rsidRDefault="00EB0277" w:rsidP="00DE011A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B027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Aspect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256D091B" w14:textId="77777777" w:rsidR="00EB0277" w:rsidRPr="00EB0277" w:rsidRDefault="00EB0277" w:rsidP="00DE011A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B027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Details</w:t>
            </w:r>
          </w:p>
        </w:tc>
      </w:tr>
      <w:tr w:rsidR="00EB0277" w:rsidRPr="00EB0277" w14:paraId="2833C8EB" w14:textId="77777777" w:rsidTr="00EB0277">
        <w:tc>
          <w:tcPr>
            <w:tcW w:w="0" w:type="auto"/>
            <w:hideMark/>
          </w:tcPr>
          <w:p w14:paraId="0A34C33E" w14:textId="77777777" w:rsidR="00EB0277" w:rsidRPr="00DE011A" w:rsidRDefault="00EB0277" w:rsidP="00DE01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E01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Visual Type</w:t>
            </w:r>
          </w:p>
        </w:tc>
        <w:tc>
          <w:tcPr>
            <w:tcW w:w="0" w:type="auto"/>
            <w:hideMark/>
          </w:tcPr>
          <w:p w14:paraId="2532C81D" w14:textId="77777777" w:rsidR="00EB0277" w:rsidRPr="00DE011A" w:rsidRDefault="00EB0277" w:rsidP="00DE01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E01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Stacked Column Chart</w:t>
            </w:r>
          </w:p>
        </w:tc>
      </w:tr>
      <w:tr w:rsidR="00EB0277" w:rsidRPr="00EB0277" w14:paraId="1E76803C" w14:textId="77777777" w:rsidTr="00EB0277">
        <w:tc>
          <w:tcPr>
            <w:tcW w:w="0" w:type="auto"/>
            <w:hideMark/>
          </w:tcPr>
          <w:p w14:paraId="65AFA4AE" w14:textId="77777777" w:rsidR="00EB0277" w:rsidRPr="00DE011A" w:rsidRDefault="00EB0277" w:rsidP="00DE01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E01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Fields</w:t>
            </w:r>
          </w:p>
        </w:tc>
        <w:tc>
          <w:tcPr>
            <w:tcW w:w="0" w:type="auto"/>
            <w:hideMark/>
          </w:tcPr>
          <w:p w14:paraId="1E4D81BA" w14:textId="40533E22" w:rsidR="00EB0277" w:rsidRPr="00DE011A" w:rsidRDefault="00EB0277" w:rsidP="00DE01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72D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X-Axis:</w:t>
            </w:r>
            <w:r w:rsidRPr="00DE01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r w:rsidRPr="002072D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Day_Name</w:t>
            </w:r>
            <w:r w:rsidRPr="00DE01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r w:rsidRPr="00DE01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br/>
            </w:r>
            <w:r w:rsidRPr="002072D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Y-Axis</w:t>
            </w:r>
            <w:r w:rsidRPr="00DE01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: </w:t>
            </w:r>
            <w:r w:rsidR="002072D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[</w:t>
            </w:r>
            <w:r w:rsidRPr="002072D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Assigned Cases</w:t>
            </w:r>
            <w:r w:rsidR="002072D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]</w:t>
            </w:r>
          </w:p>
        </w:tc>
      </w:tr>
      <w:tr w:rsidR="00EB0277" w:rsidRPr="00EB0277" w14:paraId="284E77A2" w14:textId="77777777" w:rsidTr="00EB0277">
        <w:tc>
          <w:tcPr>
            <w:tcW w:w="0" w:type="auto"/>
            <w:hideMark/>
          </w:tcPr>
          <w:p w14:paraId="43223219" w14:textId="77777777" w:rsidR="00EB0277" w:rsidRPr="00DE011A" w:rsidRDefault="00EB0277" w:rsidP="00DE01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E01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Measures Used</w:t>
            </w:r>
          </w:p>
        </w:tc>
        <w:tc>
          <w:tcPr>
            <w:tcW w:w="0" w:type="auto"/>
            <w:hideMark/>
          </w:tcPr>
          <w:p w14:paraId="11E8BAAF" w14:textId="77777777" w:rsidR="00EB0277" w:rsidRPr="00DE011A" w:rsidRDefault="00EB0277" w:rsidP="00DE01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E011A">
              <w:rPr>
                <w:rFonts w:ascii="Courier New" w:eastAsia="Times New Roman" w:hAnsi="Courier New" w:cs="Courier New"/>
                <w:kern w:val="0"/>
                <w:lang w:eastAsia="en-IN"/>
                <w14:ligatures w14:val="none"/>
              </w:rPr>
              <w:t>[Assigned Cases]</w:t>
            </w:r>
          </w:p>
        </w:tc>
      </w:tr>
      <w:tr w:rsidR="00EB0277" w:rsidRPr="00EB0277" w14:paraId="002BDAC9" w14:textId="77777777" w:rsidTr="00EB0277">
        <w:tc>
          <w:tcPr>
            <w:tcW w:w="0" w:type="auto"/>
            <w:hideMark/>
          </w:tcPr>
          <w:p w14:paraId="65505432" w14:textId="77777777" w:rsidR="00EB0277" w:rsidRPr="00DE011A" w:rsidRDefault="00EB0277" w:rsidP="00DE01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E01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14:paraId="2C3243F9" w14:textId="77777777" w:rsidR="00862491" w:rsidRDefault="00EB0277" w:rsidP="007C3589">
            <w:pPr>
              <w:pStyle w:val="ListParagraph"/>
              <w:numPr>
                <w:ilvl w:val="0"/>
                <w:numId w:val="33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624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Show workload distribution of assigned cases across weekdays. </w:t>
            </w:r>
          </w:p>
          <w:p w14:paraId="2EA148E2" w14:textId="77777777" w:rsidR="00862491" w:rsidRDefault="00EB0277" w:rsidP="007C3589">
            <w:pPr>
              <w:pStyle w:val="ListParagraph"/>
              <w:numPr>
                <w:ilvl w:val="0"/>
                <w:numId w:val="33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624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Identify peak days for crime assignment. </w:t>
            </w:r>
          </w:p>
          <w:p w14:paraId="55BAF3E7" w14:textId="0A95C488" w:rsidR="00EB0277" w:rsidRPr="00862491" w:rsidRDefault="00EB0277" w:rsidP="007C3589">
            <w:pPr>
              <w:pStyle w:val="ListParagraph"/>
              <w:numPr>
                <w:ilvl w:val="0"/>
                <w:numId w:val="33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624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Support resource planning and operational deployment.</w:t>
            </w:r>
          </w:p>
        </w:tc>
      </w:tr>
      <w:tr w:rsidR="00EB0277" w:rsidRPr="00EB0277" w14:paraId="2772BF9D" w14:textId="77777777" w:rsidTr="00EB0277">
        <w:tc>
          <w:tcPr>
            <w:tcW w:w="0" w:type="auto"/>
            <w:hideMark/>
          </w:tcPr>
          <w:p w14:paraId="2D74F9C8" w14:textId="77777777" w:rsidR="00EB0277" w:rsidRPr="00DE011A" w:rsidRDefault="00EB0277" w:rsidP="00DE01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E01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Insights</w:t>
            </w:r>
          </w:p>
        </w:tc>
        <w:tc>
          <w:tcPr>
            <w:tcW w:w="0" w:type="auto"/>
            <w:hideMark/>
          </w:tcPr>
          <w:p w14:paraId="3E8445BA" w14:textId="77777777" w:rsidR="00862491" w:rsidRDefault="00EB0277" w:rsidP="007C3589">
            <w:pPr>
              <w:pStyle w:val="ListParagraph"/>
              <w:numPr>
                <w:ilvl w:val="0"/>
                <w:numId w:val="34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624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Thursday highest workload (21,407 cases). </w:t>
            </w:r>
          </w:p>
          <w:p w14:paraId="0556FF2B" w14:textId="77777777" w:rsidR="00862491" w:rsidRDefault="00EB0277" w:rsidP="007C3589">
            <w:pPr>
              <w:pStyle w:val="ListParagraph"/>
              <w:numPr>
                <w:ilvl w:val="0"/>
                <w:numId w:val="34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624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Saturday also high (20,487 cases). </w:t>
            </w:r>
          </w:p>
          <w:p w14:paraId="064B8EB6" w14:textId="77777777" w:rsidR="00862491" w:rsidRDefault="00EB0277" w:rsidP="007C3589">
            <w:pPr>
              <w:pStyle w:val="ListParagraph"/>
              <w:numPr>
                <w:ilvl w:val="0"/>
                <w:numId w:val="34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624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Tuesday lowest (9,628 cases). </w:t>
            </w:r>
          </w:p>
          <w:p w14:paraId="6EBA7C5B" w14:textId="77777777" w:rsidR="00862491" w:rsidRDefault="00EB0277" w:rsidP="007C3589">
            <w:pPr>
              <w:pStyle w:val="ListParagraph"/>
              <w:numPr>
                <w:ilvl w:val="0"/>
                <w:numId w:val="34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624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Other weekdays: moderate range (10K–18K). </w:t>
            </w:r>
          </w:p>
          <w:p w14:paraId="7B9F404D" w14:textId="3B38023C" w:rsidR="00EB0277" w:rsidRPr="00862491" w:rsidRDefault="00EB0277" w:rsidP="007C3589">
            <w:pPr>
              <w:pStyle w:val="ListParagraph"/>
              <w:numPr>
                <w:ilvl w:val="0"/>
                <w:numId w:val="34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624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Pattern: mid-to-late week (Thu–Sat) busier vs early week (Mon–Tue quieter).</w:t>
            </w:r>
          </w:p>
        </w:tc>
      </w:tr>
      <w:tr w:rsidR="00EB0277" w:rsidRPr="00EB0277" w14:paraId="13F9FDD3" w14:textId="77777777" w:rsidTr="00EB0277">
        <w:tc>
          <w:tcPr>
            <w:tcW w:w="0" w:type="auto"/>
            <w:hideMark/>
          </w:tcPr>
          <w:p w14:paraId="782DA467" w14:textId="77777777" w:rsidR="00EB0277" w:rsidRPr="00DE011A" w:rsidRDefault="00EB0277" w:rsidP="00EB027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E01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Problems / Predicted Reasons</w:t>
            </w:r>
          </w:p>
        </w:tc>
        <w:tc>
          <w:tcPr>
            <w:tcW w:w="0" w:type="auto"/>
            <w:hideMark/>
          </w:tcPr>
          <w:p w14:paraId="67776592" w14:textId="77777777" w:rsidR="00862491" w:rsidRDefault="00EB0277" w:rsidP="007C3589">
            <w:pPr>
              <w:pStyle w:val="ListParagraph"/>
              <w:numPr>
                <w:ilvl w:val="0"/>
                <w:numId w:val="35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624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Thursday peak → weekly review cycles, backlog pushed midweek. </w:t>
            </w:r>
          </w:p>
          <w:p w14:paraId="0902AD4C" w14:textId="77777777" w:rsidR="00862491" w:rsidRDefault="00EB0277" w:rsidP="007C3589">
            <w:pPr>
              <w:pStyle w:val="ListParagraph"/>
              <w:numPr>
                <w:ilvl w:val="0"/>
                <w:numId w:val="35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624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Saturday spike → weekend crimes (disturbances, theft, traffic) + pre-weekend assignments. </w:t>
            </w:r>
          </w:p>
          <w:p w14:paraId="784432E1" w14:textId="77777777" w:rsidR="00862491" w:rsidRDefault="00EB0277" w:rsidP="007C3589">
            <w:pPr>
              <w:pStyle w:val="ListParagraph"/>
              <w:numPr>
                <w:ilvl w:val="0"/>
                <w:numId w:val="35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624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Tuesday dip → fewer fresh cases post-weekend; backlog clears on Mon/Wed. </w:t>
            </w:r>
          </w:p>
          <w:p w14:paraId="0A08F05E" w14:textId="200EF11A" w:rsidR="00EB0277" w:rsidRPr="00862491" w:rsidRDefault="00EB0277" w:rsidP="007C3589">
            <w:pPr>
              <w:pStyle w:val="ListParagraph"/>
              <w:numPr>
                <w:ilvl w:val="0"/>
                <w:numId w:val="35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624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Imbalance → resource strain on Thu–Sat, underutilization on Mon–Tue.</w:t>
            </w:r>
          </w:p>
        </w:tc>
      </w:tr>
      <w:tr w:rsidR="00EB0277" w:rsidRPr="00EB0277" w14:paraId="7CA5A727" w14:textId="77777777" w:rsidTr="00EB0277">
        <w:tc>
          <w:tcPr>
            <w:tcW w:w="0" w:type="auto"/>
            <w:hideMark/>
          </w:tcPr>
          <w:p w14:paraId="788B398D" w14:textId="77777777" w:rsidR="00EB0277" w:rsidRPr="00DE011A" w:rsidRDefault="00EB0277" w:rsidP="00EB027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E01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Recommendations</w:t>
            </w:r>
          </w:p>
        </w:tc>
        <w:tc>
          <w:tcPr>
            <w:tcW w:w="0" w:type="auto"/>
            <w:hideMark/>
          </w:tcPr>
          <w:p w14:paraId="3560EBC3" w14:textId="77777777" w:rsidR="00862491" w:rsidRDefault="00EB0277" w:rsidP="007C3589">
            <w:pPr>
              <w:pStyle w:val="NormalWeb"/>
              <w:numPr>
                <w:ilvl w:val="0"/>
                <w:numId w:val="36"/>
              </w:numPr>
              <w:spacing w:before="0" w:beforeAutospacing="0" w:after="0" w:afterAutospacing="0"/>
              <w:rPr>
                <w:lang w:eastAsia="en-IN"/>
              </w:rPr>
            </w:pPr>
            <w:r w:rsidRPr="00DE011A">
              <w:rPr>
                <w:lang w:eastAsia="en-IN"/>
              </w:rPr>
              <w:t xml:space="preserve">Spread case assignment evenly across weekdays. </w:t>
            </w:r>
          </w:p>
          <w:p w14:paraId="5986F0F5" w14:textId="77777777" w:rsidR="00862491" w:rsidRDefault="00EB0277" w:rsidP="007C3589">
            <w:pPr>
              <w:pStyle w:val="NormalWeb"/>
              <w:numPr>
                <w:ilvl w:val="0"/>
                <w:numId w:val="36"/>
              </w:numPr>
              <w:spacing w:before="0" w:beforeAutospacing="0" w:after="0" w:afterAutospacing="0"/>
              <w:rPr>
                <w:lang w:eastAsia="en-IN"/>
              </w:rPr>
            </w:pPr>
            <w:r w:rsidRPr="00DE011A">
              <w:rPr>
                <w:lang w:eastAsia="en-IN"/>
              </w:rPr>
              <w:t xml:space="preserve">Break down crime types per weekday to confirm cause of peaks. </w:t>
            </w:r>
          </w:p>
          <w:p w14:paraId="133DB7BE" w14:textId="77777777" w:rsidR="00862491" w:rsidRDefault="00EB0277" w:rsidP="007C3589">
            <w:pPr>
              <w:pStyle w:val="NormalWeb"/>
              <w:numPr>
                <w:ilvl w:val="0"/>
                <w:numId w:val="36"/>
              </w:numPr>
              <w:spacing w:before="0" w:beforeAutospacing="0" w:after="0" w:afterAutospacing="0"/>
              <w:rPr>
                <w:lang w:eastAsia="en-IN"/>
              </w:rPr>
            </w:pPr>
            <w:r w:rsidRPr="00DE011A">
              <w:rPr>
                <w:lang w:eastAsia="en-IN"/>
              </w:rPr>
              <w:t xml:space="preserve">Align manpower &amp; patrol deployment with Thu–Sat peaks. </w:t>
            </w:r>
          </w:p>
          <w:p w14:paraId="78C7FFDD" w14:textId="77777777" w:rsidR="00862491" w:rsidRDefault="00EB0277" w:rsidP="007C3589">
            <w:pPr>
              <w:pStyle w:val="NormalWeb"/>
              <w:numPr>
                <w:ilvl w:val="0"/>
                <w:numId w:val="36"/>
              </w:numPr>
              <w:spacing w:before="0" w:beforeAutospacing="0" w:after="0" w:afterAutospacing="0"/>
              <w:rPr>
                <w:lang w:eastAsia="en-IN"/>
              </w:rPr>
            </w:pPr>
            <w:r w:rsidRPr="00DE011A">
              <w:rPr>
                <w:lang w:eastAsia="en-IN"/>
              </w:rPr>
              <w:t xml:space="preserve">Use automation to reduce clustering. </w:t>
            </w:r>
          </w:p>
          <w:p w14:paraId="102BD561" w14:textId="43E9BB6C" w:rsidR="00EB0277" w:rsidRPr="00DE011A" w:rsidRDefault="00EB0277" w:rsidP="007C3589">
            <w:pPr>
              <w:pStyle w:val="NormalWeb"/>
              <w:numPr>
                <w:ilvl w:val="0"/>
                <w:numId w:val="36"/>
              </w:numPr>
              <w:spacing w:before="0" w:beforeAutospacing="0" w:after="0" w:afterAutospacing="0"/>
              <w:rPr>
                <w:lang w:eastAsia="en-IN"/>
              </w:rPr>
            </w:pPr>
            <w:r w:rsidRPr="00DE011A">
              <w:rPr>
                <w:lang w:eastAsia="en-IN"/>
              </w:rPr>
              <w:t>Monitor monthly/seasonal patterns to check if weekday imbalance is consistent.</w:t>
            </w:r>
          </w:p>
        </w:tc>
      </w:tr>
    </w:tbl>
    <w:p w14:paraId="2AC887EE" w14:textId="2BAFB520" w:rsidR="00E72B59" w:rsidRPr="00862491" w:rsidRDefault="00792460" w:rsidP="00F039D2">
      <w:pPr>
        <w:pStyle w:val="BodyText"/>
        <w:ind w:firstLine="720"/>
      </w:pPr>
      <w:r w:rsidRPr="00862491">
        <w:t>Yearly Crime Trends – Assigned Cases vs Disposed Rate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4"/>
        <w:gridCol w:w="6632"/>
      </w:tblGrid>
      <w:tr w:rsidR="009A7305" w:rsidRPr="009A7305" w14:paraId="17020323" w14:textId="77777777" w:rsidTr="00657E2C">
        <w:tc>
          <w:tcPr>
            <w:tcW w:w="0" w:type="auto"/>
            <w:shd w:val="clear" w:color="auto" w:fill="BFBFBF" w:themeFill="background1" w:themeFillShade="BF"/>
            <w:hideMark/>
          </w:tcPr>
          <w:p w14:paraId="08E027FF" w14:textId="77777777" w:rsidR="009A7305" w:rsidRPr="00657E2C" w:rsidRDefault="009A7305" w:rsidP="00657E2C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57E2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1A6B0741" w14:textId="77777777" w:rsidR="009A7305" w:rsidRPr="00657E2C" w:rsidRDefault="009A7305" w:rsidP="00657E2C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57E2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Details</w:t>
            </w:r>
          </w:p>
        </w:tc>
      </w:tr>
      <w:tr w:rsidR="009A7305" w:rsidRPr="009A7305" w14:paraId="6723931B" w14:textId="77777777" w:rsidTr="00AE0756">
        <w:tc>
          <w:tcPr>
            <w:tcW w:w="0" w:type="auto"/>
            <w:hideMark/>
          </w:tcPr>
          <w:p w14:paraId="433F03DF" w14:textId="77777777" w:rsidR="009A7305" w:rsidRPr="00657E2C" w:rsidRDefault="009A7305" w:rsidP="00657E2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57E2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Visual Type</w:t>
            </w:r>
          </w:p>
        </w:tc>
        <w:tc>
          <w:tcPr>
            <w:tcW w:w="0" w:type="auto"/>
            <w:hideMark/>
          </w:tcPr>
          <w:p w14:paraId="638457A7" w14:textId="77777777" w:rsidR="009A7305" w:rsidRPr="00657E2C" w:rsidRDefault="009A7305" w:rsidP="00657E2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57E2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Line &amp; Clustered Column Chart</w:t>
            </w:r>
          </w:p>
        </w:tc>
      </w:tr>
      <w:tr w:rsidR="009A7305" w:rsidRPr="009A7305" w14:paraId="0568E504" w14:textId="77777777" w:rsidTr="00AE0756">
        <w:tc>
          <w:tcPr>
            <w:tcW w:w="0" w:type="auto"/>
            <w:hideMark/>
          </w:tcPr>
          <w:p w14:paraId="5ACF7329" w14:textId="77777777" w:rsidR="009A7305" w:rsidRPr="00657E2C" w:rsidRDefault="009A7305" w:rsidP="00657E2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57E2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Fields</w:t>
            </w:r>
          </w:p>
        </w:tc>
        <w:tc>
          <w:tcPr>
            <w:tcW w:w="0" w:type="auto"/>
            <w:hideMark/>
          </w:tcPr>
          <w:p w14:paraId="6381CB80" w14:textId="27EDAAA2" w:rsidR="009A7305" w:rsidRPr="00657E2C" w:rsidRDefault="009A7305" w:rsidP="00657E2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72D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X-Axis:</w:t>
            </w:r>
            <w:r w:rsidRPr="00657E2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Year </w:t>
            </w:r>
            <w:r w:rsidRPr="00657E2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br/>
            </w:r>
            <w:r w:rsidRPr="002072D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Column (Y1):</w:t>
            </w:r>
            <w:r w:rsidRPr="00657E2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r w:rsidR="002072D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[</w:t>
            </w:r>
            <w:r w:rsidRPr="00657E2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Assigned Cases</w:t>
            </w:r>
            <w:r w:rsidR="002072D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]</w:t>
            </w:r>
            <w:r w:rsidRPr="00657E2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r w:rsidRPr="00657E2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br/>
            </w:r>
            <w:r w:rsidRPr="002072D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Line (Y2):</w:t>
            </w:r>
            <w:r w:rsidRPr="00657E2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r w:rsidR="002072D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[</w:t>
            </w:r>
            <w:r w:rsidRPr="00657E2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Disposed Rate</w:t>
            </w:r>
            <w:r w:rsidR="002072D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]</w:t>
            </w:r>
          </w:p>
        </w:tc>
      </w:tr>
      <w:tr w:rsidR="009A7305" w:rsidRPr="009A7305" w14:paraId="47B62898" w14:textId="77777777" w:rsidTr="00AE0756">
        <w:tc>
          <w:tcPr>
            <w:tcW w:w="0" w:type="auto"/>
            <w:hideMark/>
          </w:tcPr>
          <w:p w14:paraId="24267311" w14:textId="77777777" w:rsidR="009A7305" w:rsidRPr="00657E2C" w:rsidRDefault="009A7305" w:rsidP="00657E2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57E2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Measures Used</w:t>
            </w:r>
          </w:p>
        </w:tc>
        <w:tc>
          <w:tcPr>
            <w:tcW w:w="0" w:type="auto"/>
            <w:hideMark/>
          </w:tcPr>
          <w:p w14:paraId="721917E2" w14:textId="1E97C7F6" w:rsidR="009A7305" w:rsidRPr="00657E2C" w:rsidRDefault="009A7305" w:rsidP="00657E2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57E2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[Assigned Cases], [Disposed Rate]</w:t>
            </w:r>
          </w:p>
        </w:tc>
      </w:tr>
      <w:tr w:rsidR="009A7305" w:rsidRPr="009A7305" w14:paraId="1D516CE9" w14:textId="77777777" w:rsidTr="00AE0756">
        <w:tc>
          <w:tcPr>
            <w:tcW w:w="0" w:type="auto"/>
            <w:hideMark/>
          </w:tcPr>
          <w:p w14:paraId="324033D9" w14:textId="77777777" w:rsidR="009A7305" w:rsidRPr="00657E2C" w:rsidRDefault="009A7305" w:rsidP="009A730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57E2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14:paraId="6411E37F" w14:textId="77777777" w:rsidR="009A7305" w:rsidRPr="00657E2C" w:rsidRDefault="009A7305" w:rsidP="009A730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57E2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Compare yearly crime assignment volumes with disposal efficiency, to evaluate whether rising caseloads impact case clearance.</w:t>
            </w:r>
          </w:p>
        </w:tc>
      </w:tr>
      <w:tr w:rsidR="009A7305" w:rsidRPr="009A7305" w14:paraId="71A09E6B" w14:textId="77777777" w:rsidTr="00AE0756">
        <w:tc>
          <w:tcPr>
            <w:tcW w:w="0" w:type="auto"/>
            <w:hideMark/>
          </w:tcPr>
          <w:p w14:paraId="57CBDE17" w14:textId="77777777" w:rsidR="009A7305" w:rsidRPr="00657E2C" w:rsidRDefault="009A7305" w:rsidP="009A730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57E2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Insights</w:t>
            </w:r>
          </w:p>
        </w:tc>
        <w:tc>
          <w:tcPr>
            <w:tcW w:w="0" w:type="auto"/>
            <w:hideMark/>
          </w:tcPr>
          <w:p w14:paraId="1B7F21B1" w14:textId="77777777" w:rsidR="007720D7" w:rsidRDefault="009A7305" w:rsidP="007C3589">
            <w:pPr>
              <w:pStyle w:val="ListParagraph"/>
              <w:numPr>
                <w:ilvl w:val="0"/>
                <w:numId w:val="37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624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2023: Highest assignment (34.7K) but disposal only 66%.</w:t>
            </w:r>
          </w:p>
          <w:p w14:paraId="2BFB1926" w14:textId="77777777" w:rsidR="00601112" w:rsidRDefault="009A7305" w:rsidP="007C3589">
            <w:pPr>
              <w:pStyle w:val="ListParagraph"/>
              <w:numPr>
                <w:ilvl w:val="0"/>
                <w:numId w:val="37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624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2020: Best disposal efficiency (73%) despite moderate caseload (19.1K). </w:t>
            </w:r>
          </w:p>
          <w:p w14:paraId="113523F4" w14:textId="77777777" w:rsidR="00601112" w:rsidRDefault="009A7305" w:rsidP="007C3589">
            <w:pPr>
              <w:pStyle w:val="ListParagraph"/>
              <w:numPr>
                <w:ilvl w:val="0"/>
                <w:numId w:val="37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624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 xml:space="preserve">2021–22: Steady performance (~19K–24K cases, 68–70% disposal). </w:t>
            </w:r>
          </w:p>
          <w:p w14:paraId="389B13BE" w14:textId="77777777" w:rsidR="00601112" w:rsidRDefault="009A7305" w:rsidP="007C3589">
            <w:pPr>
              <w:pStyle w:val="ListParagraph"/>
              <w:numPr>
                <w:ilvl w:val="0"/>
                <w:numId w:val="37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624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2024: Assignment spiked to 32.9K but disposal collapsed to 35%. </w:t>
            </w:r>
          </w:p>
          <w:p w14:paraId="37D0941C" w14:textId="77777777" w:rsidR="00601112" w:rsidRDefault="009A7305" w:rsidP="007C3589">
            <w:pPr>
              <w:pStyle w:val="ListParagraph"/>
              <w:numPr>
                <w:ilvl w:val="0"/>
                <w:numId w:val="37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624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2025 (YTD): Very low assignment (2.1K) but alarming disposal efficiency (9%) — possibly incomplete data. </w:t>
            </w:r>
          </w:p>
          <w:p w14:paraId="43140214" w14:textId="52984D0C" w:rsidR="009A7305" w:rsidRPr="00862491" w:rsidRDefault="009A7305" w:rsidP="007C3589">
            <w:pPr>
              <w:pStyle w:val="ListParagraph"/>
              <w:numPr>
                <w:ilvl w:val="0"/>
                <w:numId w:val="37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624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Evidence: Higher caseload years → disposal efficiency falls sharply.</w:t>
            </w:r>
          </w:p>
        </w:tc>
      </w:tr>
      <w:tr w:rsidR="009A7305" w:rsidRPr="009A7305" w14:paraId="7684619D" w14:textId="77777777" w:rsidTr="00AE0756">
        <w:tc>
          <w:tcPr>
            <w:tcW w:w="0" w:type="auto"/>
            <w:hideMark/>
          </w:tcPr>
          <w:p w14:paraId="39EA50F4" w14:textId="77777777" w:rsidR="009A7305" w:rsidRPr="00657E2C" w:rsidRDefault="009A7305" w:rsidP="009A730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57E2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Problems / Predicted Reasons</w:t>
            </w:r>
          </w:p>
        </w:tc>
        <w:tc>
          <w:tcPr>
            <w:tcW w:w="0" w:type="auto"/>
            <w:hideMark/>
          </w:tcPr>
          <w:p w14:paraId="3CB88A4C" w14:textId="77777777" w:rsidR="00601112" w:rsidRDefault="009A7305" w:rsidP="007C3589">
            <w:pPr>
              <w:pStyle w:val="ListParagraph"/>
              <w:numPr>
                <w:ilvl w:val="0"/>
                <w:numId w:val="38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0111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2024 Backlog → spike in cases overburdened system.</w:t>
            </w:r>
          </w:p>
          <w:p w14:paraId="76F458F8" w14:textId="77777777" w:rsidR="00601112" w:rsidRDefault="009A7305" w:rsidP="007C3589">
            <w:pPr>
              <w:pStyle w:val="ListParagraph"/>
              <w:numPr>
                <w:ilvl w:val="0"/>
                <w:numId w:val="38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0111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2025 Low Disposal → partial year, backlog still unresolved. </w:t>
            </w:r>
          </w:p>
          <w:p w14:paraId="0F60B57A" w14:textId="77777777" w:rsidR="00B3596E" w:rsidRDefault="009A7305" w:rsidP="007C3589">
            <w:pPr>
              <w:pStyle w:val="ListParagraph"/>
              <w:numPr>
                <w:ilvl w:val="0"/>
                <w:numId w:val="38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0111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Volume vs Efficiency mismatch → 2020 &amp; 2022 efficient despite moderate volume, so resource/process bottlenecks are also factors.</w:t>
            </w:r>
          </w:p>
          <w:p w14:paraId="6D3071A3" w14:textId="0D1F9340" w:rsidR="009A7305" w:rsidRPr="00601112" w:rsidRDefault="009A7305" w:rsidP="007C3589">
            <w:pPr>
              <w:pStyle w:val="ListParagraph"/>
              <w:numPr>
                <w:ilvl w:val="0"/>
                <w:numId w:val="38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0111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Lack of breakdown by crime type → complex crimes may skew disposal rates.</w:t>
            </w:r>
          </w:p>
        </w:tc>
      </w:tr>
      <w:tr w:rsidR="009A7305" w:rsidRPr="009A7305" w14:paraId="4CEF6472" w14:textId="77777777" w:rsidTr="00AE0756">
        <w:tc>
          <w:tcPr>
            <w:tcW w:w="0" w:type="auto"/>
            <w:hideMark/>
          </w:tcPr>
          <w:p w14:paraId="4FA1B759" w14:textId="77777777" w:rsidR="009A7305" w:rsidRPr="00657E2C" w:rsidRDefault="009A7305" w:rsidP="009A730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57E2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Recommendations</w:t>
            </w:r>
          </w:p>
        </w:tc>
        <w:tc>
          <w:tcPr>
            <w:tcW w:w="0" w:type="auto"/>
            <w:hideMark/>
          </w:tcPr>
          <w:p w14:paraId="6B4BF990" w14:textId="77777777" w:rsidR="00B3596E" w:rsidRDefault="009A7305" w:rsidP="007C3589">
            <w:pPr>
              <w:pStyle w:val="NormalWeb"/>
              <w:numPr>
                <w:ilvl w:val="0"/>
                <w:numId w:val="39"/>
              </w:numPr>
              <w:spacing w:before="0" w:beforeAutospacing="0" w:after="0" w:afterAutospacing="0"/>
              <w:rPr>
                <w:lang w:eastAsia="en-IN"/>
              </w:rPr>
            </w:pPr>
            <w:r w:rsidRPr="00657E2C">
              <w:rPr>
                <w:lang w:eastAsia="en-IN"/>
              </w:rPr>
              <w:t xml:space="preserve">Investigate 2024 backlog drivers (policy change, staff shortage, rise in cybercrime/fraud). </w:t>
            </w:r>
          </w:p>
          <w:p w14:paraId="2558B815" w14:textId="77777777" w:rsidR="00B3596E" w:rsidRDefault="009A7305" w:rsidP="007C3589">
            <w:pPr>
              <w:pStyle w:val="NormalWeb"/>
              <w:numPr>
                <w:ilvl w:val="0"/>
                <w:numId w:val="39"/>
              </w:numPr>
              <w:spacing w:before="0" w:beforeAutospacing="0" w:after="0" w:afterAutospacing="0"/>
              <w:rPr>
                <w:lang w:eastAsia="en-IN"/>
              </w:rPr>
            </w:pPr>
            <w:r w:rsidRPr="00657E2C">
              <w:rPr>
                <w:lang w:eastAsia="en-IN"/>
              </w:rPr>
              <w:t xml:space="preserve">Benchmark best years (2020, 2022) → replicate successful strategies. </w:t>
            </w:r>
          </w:p>
          <w:p w14:paraId="5AEEB046" w14:textId="77777777" w:rsidR="00B3596E" w:rsidRDefault="009A7305" w:rsidP="007C3589">
            <w:pPr>
              <w:pStyle w:val="NormalWeb"/>
              <w:numPr>
                <w:ilvl w:val="0"/>
                <w:numId w:val="39"/>
              </w:numPr>
              <w:spacing w:before="0" w:beforeAutospacing="0" w:after="0" w:afterAutospacing="0"/>
              <w:rPr>
                <w:lang w:eastAsia="en-IN"/>
              </w:rPr>
            </w:pPr>
            <w:r w:rsidRPr="00657E2C">
              <w:rPr>
                <w:lang w:eastAsia="en-IN"/>
              </w:rPr>
              <w:t xml:space="preserve">Add drill-through by crime group for deeper efficiency insights. </w:t>
            </w:r>
          </w:p>
          <w:p w14:paraId="0A03C028" w14:textId="3BD0F909" w:rsidR="009A7305" w:rsidRPr="00657E2C" w:rsidRDefault="009A7305" w:rsidP="007C3589">
            <w:pPr>
              <w:pStyle w:val="NormalWeb"/>
              <w:numPr>
                <w:ilvl w:val="0"/>
                <w:numId w:val="39"/>
              </w:numPr>
              <w:spacing w:before="0" w:beforeAutospacing="0" w:after="0" w:afterAutospacing="0"/>
              <w:rPr>
                <w:lang w:eastAsia="en-IN"/>
              </w:rPr>
            </w:pPr>
            <w:r w:rsidRPr="00657E2C">
              <w:rPr>
                <w:lang w:eastAsia="en-IN"/>
              </w:rPr>
              <w:t xml:space="preserve">Implement workload balancing in high-volume years. </w:t>
            </w:r>
          </w:p>
        </w:tc>
      </w:tr>
    </w:tbl>
    <w:p w14:paraId="4F18B2BB" w14:textId="56BE8A3F" w:rsidR="00DD5B74" w:rsidRPr="00FB2A7E" w:rsidRDefault="00F91E21" w:rsidP="00F039D2">
      <w:pPr>
        <w:spacing w:before="100" w:beforeAutospacing="1" w:after="100" w:afterAutospacing="1"/>
        <w:ind w:firstLine="720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FB2A7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Crime Trends by Time of Occurrence – Assigned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2"/>
        <w:gridCol w:w="6574"/>
      </w:tblGrid>
      <w:tr w:rsidR="00F91E21" w:rsidRPr="00F91E21" w14:paraId="66BC81F2" w14:textId="77777777" w:rsidTr="006853B4">
        <w:tc>
          <w:tcPr>
            <w:tcW w:w="0" w:type="auto"/>
            <w:shd w:val="clear" w:color="auto" w:fill="BFBFBF" w:themeFill="background1" w:themeFillShade="BF"/>
            <w:hideMark/>
          </w:tcPr>
          <w:p w14:paraId="6AA8D94E" w14:textId="77777777" w:rsidR="00F91E21" w:rsidRPr="006853B4" w:rsidRDefault="00F91E21" w:rsidP="006853B4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853B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6AA56910" w14:textId="77777777" w:rsidR="00F91E21" w:rsidRPr="006853B4" w:rsidRDefault="00F91E21" w:rsidP="006853B4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853B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Details</w:t>
            </w:r>
          </w:p>
        </w:tc>
      </w:tr>
      <w:tr w:rsidR="00F91E21" w:rsidRPr="00F91E21" w14:paraId="59B12A24" w14:textId="77777777" w:rsidTr="00F91E21">
        <w:tc>
          <w:tcPr>
            <w:tcW w:w="0" w:type="auto"/>
            <w:hideMark/>
          </w:tcPr>
          <w:p w14:paraId="68D219C5" w14:textId="77777777" w:rsidR="00F91E21" w:rsidRPr="006853B4" w:rsidRDefault="00F91E21" w:rsidP="006853B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853B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Visual Type</w:t>
            </w:r>
          </w:p>
        </w:tc>
        <w:tc>
          <w:tcPr>
            <w:tcW w:w="0" w:type="auto"/>
            <w:hideMark/>
          </w:tcPr>
          <w:p w14:paraId="5F339A3E" w14:textId="77777777" w:rsidR="00F91E21" w:rsidRPr="006853B4" w:rsidRDefault="00F91E21" w:rsidP="002072D0">
            <w:pPr>
              <w:pStyle w:val="NormalWeb"/>
              <w:spacing w:before="0" w:beforeAutospacing="0" w:after="0" w:afterAutospacing="0"/>
              <w:rPr>
                <w:lang w:eastAsia="en-IN"/>
              </w:rPr>
            </w:pPr>
            <w:r w:rsidRPr="006853B4">
              <w:rPr>
                <w:lang w:eastAsia="en-IN"/>
              </w:rPr>
              <w:t>Stacked Bar Chart</w:t>
            </w:r>
          </w:p>
        </w:tc>
      </w:tr>
      <w:tr w:rsidR="00F91E21" w:rsidRPr="00F91E21" w14:paraId="21750906" w14:textId="77777777" w:rsidTr="00F91E21">
        <w:tc>
          <w:tcPr>
            <w:tcW w:w="0" w:type="auto"/>
            <w:hideMark/>
          </w:tcPr>
          <w:p w14:paraId="7CAA9D50" w14:textId="77777777" w:rsidR="00F91E21" w:rsidRPr="006853B4" w:rsidRDefault="00F91E21" w:rsidP="006853B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853B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Fields</w:t>
            </w:r>
          </w:p>
        </w:tc>
        <w:tc>
          <w:tcPr>
            <w:tcW w:w="0" w:type="auto"/>
            <w:hideMark/>
          </w:tcPr>
          <w:p w14:paraId="3861F807" w14:textId="0A65ADC8" w:rsidR="00F91E21" w:rsidRPr="006853B4" w:rsidRDefault="00F91E21" w:rsidP="006853B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72D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Y-Axis:</w:t>
            </w:r>
            <w:r w:rsidRPr="006853B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Time Range</w:t>
            </w:r>
            <w:r w:rsidRPr="006853B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br/>
            </w:r>
            <w:r w:rsidRPr="002072D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X-Axis:</w:t>
            </w:r>
            <w:r w:rsidRPr="006853B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Assigned Cases </w:t>
            </w:r>
            <w:r w:rsidRPr="006853B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br/>
            </w:r>
            <w:r w:rsidRPr="002072D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Legend:</w:t>
            </w:r>
            <w:r w:rsidRPr="006853B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Unit Name (Police Unit/Department)</w:t>
            </w:r>
          </w:p>
        </w:tc>
      </w:tr>
      <w:tr w:rsidR="00F91E21" w:rsidRPr="00F91E21" w14:paraId="7B4D404E" w14:textId="77777777" w:rsidTr="00F91E21">
        <w:tc>
          <w:tcPr>
            <w:tcW w:w="0" w:type="auto"/>
            <w:hideMark/>
          </w:tcPr>
          <w:p w14:paraId="21E7F4E9" w14:textId="77777777" w:rsidR="00F91E21" w:rsidRPr="006853B4" w:rsidRDefault="00F91E21" w:rsidP="006853B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853B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Measures Used</w:t>
            </w:r>
          </w:p>
        </w:tc>
        <w:tc>
          <w:tcPr>
            <w:tcW w:w="0" w:type="auto"/>
            <w:hideMark/>
          </w:tcPr>
          <w:p w14:paraId="5AAB5E4B" w14:textId="77777777" w:rsidR="00F91E21" w:rsidRPr="006853B4" w:rsidRDefault="00F91E21" w:rsidP="006853B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853B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[Assigned Cases]</w:t>
            </w:r>
          </w:p>
        </w:tc>
      </w:tr>
      <w:tr w:rsidR="00F91E21" w:rsidRPr="00F91E21" w14:paraId="055EF5A0" w14:textId="77777777" w:rsidTr="00F91E21">
        <w:tc>
          <w:tcPr>
            <w:tcW w:w="0" w:type="auto"/>
            <w:hideMark/>
          </w:tcPr>
          <w:p w14:paraId="5DA8E11A" w14:textId="77777777" w:rsidR="00F91E21" w:rsidRPr="006853B4" w:rsidRDefault="00F91E21" w:rsidP="006853B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853B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14:paraId="32D08A86" w14:textId="77777777" w:rsidR="00F91E21" w:rsidRPr="006853B4" w:rsidRDefault="00F91E21" w:rsidP="006853B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853B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Analyze case assignment trends by time of day to identify peak hours, workload distribution, and resource needs across units.</w:t>
            </w:r>
          </w:p>
        </w:tc>
      </w:tr>
      <w:tr w:rsidR="00F91E21" w:rsidRPr="00F91E21" w14:paraId="6F8AFD67" w14:textId="77777777" w:rsidTr="00F91E21">
        <w:tc>
          <w:tcPr>
            <w:tcW w:w="0" w:type="auto"/>
            <w:hideMark/>
          </w:tcPr>
          <w:p w14:paraId="27019E6B" w14:textId="77777777" w:rsidR="00F91E21" w:rsidRPr="006853B4" w:rsidRDefault="00F91E21" w:rsidP="006853B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853B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Insights</w:t>
            </w:r>
          </w:p>
        </w:tc>
        <w:tc>
          <w:tcPr>
            <w:tcW w:w="0" w:type="auto"/>
            <w:hideMark/>
          </w:tcPr>
          <w:p w14:paraId="188D9021" w14:textId="77777777" w:rsidR="00B3596E" w:rsidRDefault="00F91E21" w:rsidP="007C3589">
            <w:pPr>
              <w:pStyle w:val="ListParagraph"/>
              <w:numPr>
                <w:ilvl w:val="0"/>
                <w:numId w:val="40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596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Morning (6AM–12PM): Highest case load (15,773) → majority of crimes reported/assigned in morning. </w:t>
            </w:r>
          </w:p>
          <w:p w14:paraId="6ADB1FB2" w14:textId="77777777" w:rsidR="00B3596E" w:rsidRDefault="00F91E21" w:rsidP="007C3589">
            <w:pPr>
              <w:pStyle w:val="ListParagraph"/>
              <w:numPr>
                <w:ilvl w:val="0"/>
                <w:numId w:val="40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596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Midnight–6AM: Second highest (6,869) → indicates significant late-night incidents. </w:t>
            </w:r>
          </w:p>
          <w:p w14:paraId="4CD29DCE" w14:textId="77777777" w:rsidR="00B3596E" w:rsidRDefault="00F91E21" w:rsidP="007C3589">
            <w:pPr>
              <w:pStyle w:val="ListParagraph"/>
              <w:numPr>
                <w:ilvl w:val="0"/>
                <w:numId w:val="40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596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Afternoon (12PM–6PM): Moderate (6,616).</w:t>
            </w:r>
          </w:p>
          <w:p w14:paraId="17B5A009" w14:textId="77777777" w:rsidR="00B3596E" w:rsidRDefault="00F91E21" w:rsidP="007C3589">
            <w:pPr>
              <w:pStyle w:val="ListParagraph"/>
              <w:numPr>
                <w:ilvl w:val="0"/>
                <w:numId w:val="40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596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Evening/Night (6PM–Midnight): Lowest (2,202) → suggests underreporting or reporting delays. </w:t>
            </w:r>
          </w:p>
          <w:p w14:paraId="0427378E" w14:textId="306E6F6E" w:rsidR="00F91E21" w:rsidRPr="00B3596E" w:rsidRDefault="00F91E21" w:rsidP="007C3589">
            <w:pPr>
              <w:pStyle w:val="ListParagraph"/>
              <w:numPr>
                <w:ilvl w:val="0"/>
                <w:numId w:val="40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596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Trend: Sharp morning peak, dip in afternoon, very low evening assignment.</w:t>
            </w:r>
          </w:p>
        </w:tc>
      </w:tr>
      <w:tr w:rsidR="00F91E21" w:rsidRPr="00F91E21" w14:paraId="66873DC8" w14:textId="77777777" w:rsidTr="00F91E21">
        <w:tc>
          <w:tcPr>
            <w:tcW w:w="0" w:type="auto"/>
            <w:hideMark/>
          </w:tcPr>
          <w:p w14:paraId="422848D0" w14:textId="77777777" w:rsidR="00F91E21" w:rsidRPr="006853B4" w:rsidRDefault="00F91E21" w:rsidP="006853B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853B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Problems / Predicted Reasons</w:t>
            </w:r>
          </w:p>
        </w:tc>
        <w:tc>
          <w:tcPr>
            <w:tcW w:w="0" w:type="auto"/>
            <w:hideMark/>
          </w:tcPr>
          <w:p w14:paraId="2A9308F2" w14:textId="77777777" w:rsidR="00B3596E" w:rsidRDefault="00F91E21" w:rsidP="007C3589">
            <w:pPr>
              <w:pStyle w:val="ListParagraph"/>
              <w:numPr>
                <w:ilvl w:val="0"/>
                <w:numId w:val="41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596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Morning Peak → delayed reporting of night crimes.</w:t>
            </w:r>
          </w:p>
          <w:p w14:paraId="664AC3B1" w14:textId="77777777" w:rsidR="00B3596E" w:rsidRDefault="00F91E21" w:rsidP="007C3589">
            <w:pPr>
              <w:pStyle w:val="ListParagraph"/>
              <w:numPr>
                <w:ilvl w:val="0"/>
                <w:numId w:val="41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596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Midnight–6AM High → late-night thefts, assaults, alcohol-related incidents. </w:t>
            </w:r>
          </w:p>
          <w:p w14:paraId="2F55DCC9" w14:textId="77777777" w:rsidR="00B3596E" w:rsidRDefault="00F91E21" w:rsidP="007C3589">
            <w:pPr>
              <w:pStyle w:val="ListParagraph"/>
              <w:numPr>
                <w:ilvl w:val="0"/>
                <w:numId w:val="41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596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 xml:space="preserve">Low Evening (6PM–Midnight) → underreporting due to fear, lack of access, or preference to report next morning. </w:t>
            </w:r>
          </w:p>
          <w:p w14:paraId="16102F2F" w14:textId="77777777" w:rsidR="00B3596E" w:rsidRDefault="00F91E21" w:rsidP="007C3589">
            <w:pPr>
              <w:pStyle w:val="ListParagraph"/>
              <w:numPr>
                <w:ilvl w:val="0"/>
                <w:numId w:val="41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596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Reporting bias → chart shows assignment time, not exact occurrence time. </w:t>
            </w:r>
          </w:p>
          <w:p w14:paraId="1E7E18B9" w14:textId="095ED4A3" w:rsidR="00F91E21" w:rsidRPr="00B3596E" w:rsidRDefault="00F91E21" w:rsidP="007C3589">
            <w:pPr>
              <w:pStyle w:val="ListParagraph"/>
              <w:numPr>
                <w:ilvl w:val="0"/>
                <w:numId w:val="41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596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Crime-type differences hidden in aggregate (e.g., cybercrime may not follow same pattern).</w:t>
            </w:r>
          </w:p>
        </w:tc>
      </w:tr>
      <w:tr w:rsidR="00F91E21" w:rsidRPr="00F91E21" w14:paraId="2C939EF2" w14:textId="77777777" w:rsidTr="00F91E21">
        <w:tc>
          <w:tcPr>
            <w:tcW w:w="0" w:type="auto"/>
            <w:hideMark/>
          </w:tcPr>
          <w:p w14:paraId="6D5A13EB" w14:textId="77777777" w:rsidR="00F91E21" w:rsidRPr="006853B4" w:rsidRDefault="00F91E21" w:rsidP="006853B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853B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Recommendations</w:t>
            </w:r>
          </w:p>
        </w:tc>
        <w:tc>
          <w:tcPr>
            <w:tcW w:w="0" w:type="auto"/>
            <w:hideMark/>
          </w:tcPr>
          <w:p w14:paraId="11575EC6" w14:textId="77777777" w:rsidR="00B3596E" w:rsidRDefault="00F91E21" w:rsidP="007C3589">
            <w:pPr>
              <w:pStyle w:val="NormalWeb"/>
              <w:numPr>
                <w:ilvl w:val="0"/>
                <w:numId w:val="42"/>
              </w:numPr>
              <w:spacing w:before="0" w:beforeAutospacing="0" w:after="0" w:afterAutospacing="0"/>
              <w:rPr>
                <w:lang w:eastAsia="en-IN"/>
              </w:rPr>
            </w:pPr>
            <w:r w:rsidRPr="006853B4">
              <w:rPr>
                <w:lang w:eastAsia="en-IN"/>
              </w:rPr>
              <w:t xml:space="preserve">Increase late-night patrols (12AM–6AM) to match crime load. </w:t>
            </w:r>
          </w:p>
          <w:p w14:paraId="3F181953" w14:textId="77777777" w:rsidR="00B3596E" w:rsidRDefault="00F91E21" w:rsidP="007C3589">
            <w:pPr>
              <w:pStyle w:val="NormalWeb"/>
              <w:numPr>
                <w:ilvl w:val="0"/>
                <w:numId w:val="42"/>
              </w:numPr>
              <w:spacing w:before="0" w:beforeAutospacing="0" w:after="0" w:afterAutospacing="0"/>
              <w:rPr>
                <w:lang w:eastAsia="en-IN"/>
              </w:rPr>
            </w:pPr>
            <w:r w:rsidRPr="006853B4">
              <w:rPr>
                <w:lang w:eastAsia="en-IN"/>
              </w:rPr>
              <w:t xml:space="preserve">Strengthen morning intake (6AM–12PM) by deploying more station staff. </w:t>
            </w:r>
          </w:p>
          <w:p w14:paraId="78E382FB" w14:textId="77777777" w:rsidR="00B3596E" w:rsidRDefault="00F91E21" w:rsidP="007C3589">
            <w:pPr>
              <w:pStyle w:val="NormalWeb"/>
              <w:numPr>
                <w:ilvl w:val="0"/>
                <w:numId w:val="42"/>
              </w:numPr>
              <w:spacing w:before="0" w:beforeAutospacing="0" w:after="0" w:afterAutospacing="0"/>
              <w:rPr>
                <w:lang w:eastAsia="en-IN"/>
              </w:rPr>
            </w:pPr>
            <w:r w:rsidRPr="006853B4">
              <w:rPr>
                <w:lang w:eastAsia="en-IN"/>
              </w:rPr>
              <w:t xml:space="preserve">Awareness drives to encourage evening reporting instead of delaying until morning. </w:t>
            </w:r>
          </w:p>
          <w:p w14:paraId="3865A6E9" w14:textId="77777777" w:rsidR="00B3596E" w:rsidRDefault="00F91E21" w:rsidP="007C3589">
            <w:pPr>
              <w:pStyle w:val="NormalWeb"/>
              <w:numPr>
                <w:ilvl w:val="0"/>
                <w:numId w:val="42"/>
              </w:numPr>
              <w:spacing w:before="0" w:beforeAutospacing="0" w:after="0" w:afterAutospacing="0"/>
              <w:rPr>
                <w:lang w:eastAsia="en-IN"/>
              </w:rPr>
            </w:pPr>
            <w:r w:rsidRPr="006853B4">
              <w:rPr>
                <w:lang w:eastAsia="en-IN"/>
              </w:rPr>
              <w:t xml:space="preserve">Add crime-type breakdown by time to reveal category-specific peaks. </w:t>
            </w:r>
          </w:p>
          <w:p w14:paraId="33BB1EA6" w14:textId="2233CDAA" w:rsidR="00F91E21" w:rsidRPr="006853B4" w:rsidRDefault="00F91E21" w:rsidP="007C3589">
            <w:pPr>
              <w:pStyle w:val="NormalWeb"/>
              <w:numPr>
                <w:ilvl w:val="0"/>
                <w:numId w:val="42"/>
              </w:numPr>
              <w:spacing w:before="0" w:beforeAutospacing="0" w:after="0" w:afterAutospacing="0"/>
              <w:rPr>
                <w:lang w:eastAsia="en-IN"/>
              </w:rPr>
            </w:pPr>
            <w:r w:rsidRPr="006853B4">
              <w:rPr>
                <w:lang w:eastAsia="en-IN"/>
              </w:rPr>
              <w:t>Use predictive staffing models → align manpower with reporting spikes.</w:t>
            </w:r>
          </w:p>
        </w:tc>
      </w:tr>
    </w:tbl>
    <w:p w14:paraId="167B2087" w14:textId="0CE1F33E" w:rsidR="00C600AD" w:rsidRPr="00F039D2" w:rsidRDefault="00524122" w:rsidP="00B3596E">
      <w:pPr>
        <w:pStyle w:val="NormalWeb"/>
        <w:jc w:val="center"/>
        <w:rPr>
          <w:sz w:val="28"/>
          <w:szCs w:val="28"/>
        </w:rPr>
      </w:pPr>
      <w:r w:rsidRPr="006853B4">
        <w:rPr>
          <w:rStyle w:val="Strong"/>
          <w:rFonts w:eastAsiaTheme="majorEastAsia"/>
          <w:sz w:val="28"/>
          <w:szCs w:val="28"/>
        </w:rPr>
        <w:t xml:space="preserve">Monthly Crime Trends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0"/>
        <w:gridCol w:w="6706"/>
      </w:tblGrid>
      <w:tr w:rsidR="00C00507" w:rsidRPr="00C00507" w14:paraId="7549C724" w14:textId="77777777" w:rsidTr="000649F2">
        <w:tc>
          <w:tcPr>
            <w:tcW w:w="0" w:type="auto"/>
            <w:shd w:val="clear" w:color="auto" w:fill="BFBFBF" w:themeFill="background1" w:themeFillShade="BF"/>
            <w:hideMark/>
          </w:tcPr>
          <w:p w14:paraId="612FCCC0" w14:textId="77777777" w:rsidR="00C00507" w:rsidRPr="00C00507" w:rsidRDefault="00C00507" w:rsidP="000649F2">
            <w:pPr>
              <w:spacing w:before="100" w:beforeAutospacing="1" w:after="100" w:afterAutospacing="1"/>
              <w:jc w:val="both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005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Aspect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01CECAE1" w14:textId="77777777" w:rsidR="00C00507" w:rsidRPr="00C00507" w:rsidRDefault="00C00507" w:rsidP="000649F2">
            <w:pPr>
              <w:spacing w:before="100" w:beforeAutospacing="1" w:after="100" w:afterAutospacing="1"/>
              <w:jc w:val="both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005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Details</w:t>
            </w:r>
          </w:p>
        </w:tc>
      </w:tr>
      <w:tr w:rsidR="00C00507" w:rsidRPr="00C00507" w14:paraId="79934D8B" w14:textId="77777777" w:rsidTr="00C00507">
        <w:tc>
          <w:tcPr>
            <w:tcW w:w="0" w:type="auto"/>
            <w:hideMark/>
          </w:tcPr>
          <w:p w14:paraId="2A69B322" w14:textId="77777777" w:rsidR="00C00507" w:rsidRPr="000649F2" w:rsidRDefault="00C00507" w:rsidP="000649F2">
            <w:pPr>
              <w:spacing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649F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Visual Type</w:t>
            </w:r>
          </w:p>
        </w:tc>
        <w:tc>
          <w:tcPr>
            <w:tcW w:w="0" w:type="auto"/>
            <w:hideMark/>
          </w:tcPr>
          <w:p w14:paraId="3409DDEB" w14:textId="77777777" w:rsidR="00C00507" w:rsidRPr="000649F2" w:rsidRDefault="00C00507" w:rsidP="000649F2">
            <w:pPr>
              <w:spacing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649F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Line Chart</w:t>
            </w:r>
          </w:p>
        </w:tc>
      </w:tr>
      <w:tr w:rsidR="00C00507" w:rsidRPr="00C00507" w14:paraId="09AC1C43" w14:textId="77777777" w:rsidTr="00C00507">
        <w:tc>
          <w:tcPr>
            <w:tcW w:w="0" w:type="auto"/>
            <w:hideMark/>
          </w:tcPr>
          <w:p w14:paraId="2312D126" w14:textId="77777777" w:rsidR="00C00507" w:rsidRPr="000649F2" w:rsidRDefault="00C00507" w:rsidP="000649F2">
            <w:pPr>
              <w:spacing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649F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Data Fields</w:t>
            </w:r>
          </w:p>
        </w:tc>
        <w:tc>
          <w:tcPr>
            <w:tcW w:w="0" w:type="auto"/>
            <w:hideMark/>
          </w:tcPr>
          <w:p w14:paraId="23EE57D4" w14:textId="77777777" w:rsidR="00C00507" w:rsidRPr="000649F2" w:rsidRDefault="00C00507" w:rsidP="000649F2">
            <w:pPr>
              <w:spacing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072D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X-Axis:</w:t>
            </w:r>
            <w:r w:rsidRPr="000649F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 Month (Jan–Dec) </w:t>
            </w:r>
            <w:r w:rsidRPr="000649F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2072D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Y-Axis:</w:t>
            </w:r>
            <w:r w:rsidRPr="000649F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 Assigned Cases, Disposed Cases, Pending Cases</w:t>
            </w:r>
          </w:p>
        </w:tc>
      </w:tr>
      <w:tr w:rsidR="00C00507" w:rsidRPr="00C00507" w14:paraId="707EB4C8" w14:textId="77777777" w:rsidTr="00C00507">
        <w:tc>
          <w:tcPr>
            <w:tcW w:w="0" w:type="auto"/>
            <w:hideMark/>
          </w:tcPr>
          <w:p w14:paraId="2AC4EB51" w14:textId="77777777" w:rsidR="00C00507" w:rsidRPr="000649F2" w:rsidRDefault="00C00507" w:rsidP="000649F2">
            <w:pPr>
              <w:spacing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649F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Measures Used</w:t>
            </w:r>
          </w:p>
        </w:tc>
        <w:tc>
          <w:tcPr>
            <w:tcW w:w="0" w:type="auto"/>
            <w:hideMark/>
          </w:tcPr>
          <w:p w14:paraId="5F844602" w14:textId="77777777" w:rsidR="00C00507" w:rsidRPr="000649F2" w:rsidRDefault="00C00507" w:rsidP="000649F2">
            <w:pPr>
              <w:spacing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649F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[Assigned Cases], [Cases disposed], [Pending Cases]</w:t>
            </w:r>
          </w:p>
        </w:tc>
      </w:tr>
      <w:tr w:rsidR="00C00507" w:rsidRPr="00C00507" w14:paraId="3669219F" w14:textId="77777777" w:rsidTr="00C00507">
        <w:tc>
          <w:tcPr>
            <w:tcW w:w="0" w:type="auto"/>
            <w:hideMark/>
          </w:tcPr>
          <w:p w14:paraId="47EA58BD" w14:textId="77777777" w:rsidR="00C00507" w:rsidRPr="000649F2" w:rsidRDefault="00C00507" w:rsidP="000649F2">
            <w:pPr>
              <w:spacing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649F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14:paraId="045B1CB6" w14:textId="77777777" w:rsidR="00C00507" w:rsidRPr="000649F2" w:rsidRDefault="00C00507" w:rsidP="000649F2">
            <w:pPr>
              <w:spacing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649F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Track month-by-month variation in case assignment, disposal, and pending backlog. Helps uncover seasonal patterns and check if enforcement is keeping up with caseloads.</w:t>
            </w:r>
          </w:p>
        </w:tc>
      </w:tr>
      <w:tr w:rsidR="00C00507" w:rsidRPr="00C00507" w14:paraId="79151CD2" w14:textId="77777777" w:rsidTr="00C00507">
        <w:tc>
          <w:tcPr>
            <w:tcW w:w="0" w:type="auto"/>
            <w:hideMark/>
          </w:tcPr>
          <w:p w14:paraId="7A3BB0BE" w14:textId="77777777" w:rsidR="00C00507" w:rsidRPr="000649F2" w:rsidRDefault="00C00507" w:rsidP="000649F2">
            <w:pPr>
              <w:spacing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649F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Insights</w:t>
            </w:r>
          </w:p>
        </w:tc>
        <w:tc>
          <w:tcPr>
            <w:tcW w:w="0" w:type="auto"/>
            <w:hideMark/>
          </w:tcPr>
          <w:p w14:paraId="5EB094D8" w14:textId="77777777" w:rsidR="00B3596E" w:rsidRDefault="00C00507" w:rsidP="007C3589">
            <w:pPr>
              <w:pStyle w:val="ListParagraph"/>
              <w:numPr>
                <w:ilvl w:val="0"/>
                <w:numId w:val="43"/>
              </w:numPr>
              <w:spacing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B3596E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Assigned Cases: Peaks in Oct (12.4K), Jul (12.3K), Sep (12.3K) → seasonal surges. Lowest in Feb (8.7K).</w:t>
            </w:r>
          </w:p>
          <w:p w14:paraId="3636BF31" w14:textId="77777777" w:rsidR="00B3596E" w:rsidRDefault="00C00507" w:rsidP="007C3589">
            <w:pPr>
              <w:pStyle w:val="ListParagraph"/>
              <w:numPr>
                <w:ilvl w:val="0"/>
                <w:numId w:val="43"/>
              </w:numPr>
              <w:spacing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B3596E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Disposed Cases: Range 6.1K–7.9K, with best clearance Jul–Sep (&gt;7.5K). </w:t>
            </w:r>
          </w:p>
          <w:p w14:paraId="0F97D106" w14:textId="77777777" w:rsidR="00B3596E" w:rsidRDefault="00C00507" w:rsidP="007C3589">
            <w:pPr>
              <w:pStyle w:val="ListParagraph"/>
              <w:numPr>
                <w:ilvl w:val="0"/>
                <w:numId w:val="43"/>
              </w:numPr>
              <w:spacing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B3596E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Pending Cases: Low in Feb (3.4K), but rises sharply in Oct–Dec (&gt;5K). </w:t>
            </w:r>
          </w:p>
          <w:p w14:paraId="5EF85D03" w14:textId="400B6112" w:rsidR="00C00507" w:rsidRPr="00B3596E" w:rsidRDefault="00C00507" w:rsidP="007C3589">
            <w:pPr>
              <w:pStyle w:val="ListParagraph"/>
              <w:numPr>
                <w:ilvl w:val="0"/>
                <w:numId w:val="43"/>
              </w:numPr>
              <w:spacing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B3596E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Biggest Gap: Oct → 12.4K assigned vs 7.6K disposed → backlog 5.4K (worst month for system stress).</w:t>
            </w:r>
          </w:p>
        </w:tc>
      </w:tr>
      <w:tr w:rsidR="00C00507" w:rsidRPr="00C00507" w14:paraId="17552BA6" w14:textId="77777777" w:rsidTr="00C00507">
        <w:tc>
          <w:tcPr>
            <w:tcW w:w="0" w:type="auto"/>
            <w:hideMark/>
          </w:tcPr>
          <w:p w14:paraId="39FF913C" w14:textId="77777777" w:rsidR="00C00507" w:rsidRPr="000649F2" w:rsidRDefault="00C00507" w:rsidP="000649F2">
            <w:pPr>
              <w:spacing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649F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Problems / Predicted Reasons</w:t>
            </w:r>
          </w:p>
        </w:tc>
        <w:tc>
          <w:tcPr>
            <w:tcW w:w="0" w:type="auto"/>
            <w:hideMark/>
          </w:tcPr>
          <w:p w14:paraId="60F807B9" w14:textId="77777777" w:rsidR="00B3596E" w:rsidRDefault="00C00507" w:rsidP="007C3589">
            <w:pPr>
              <w:pStyle w:val="ListParagraph"/>
              <w:numPr>
                <w:ilvl w:val="0"/>
                <w:numId w:val="44"/>
              </w:numPr>
              <w:spacing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B3596E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Backlog surge (Oct–Dec): Likely end-of-year crime/reporting spike + limited disposal bandwidth. </w:t>
            </w:r>
          </w:p>
          <w:p w14:paraId="1090A896" w14:textId="77777777" w:rsidR="00B3596E" w:rsidRDefault="00C00507" w:rsidP="007C3589">
            <w:pPr>
              <w:pStyle w:val="ListParagraph"/>
              <w:numPr>
                <w:ilvl w:val="0"/>
                <w:numId w:val="44"/>
              </w:numPr>
              <w:spacing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B3596E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Feb dip: Seasonal reduction (short month, festivals, lower outdoor activity). </w:t>
            </w:r>
          </w:p>
          <w:p w14:paraId="393CC9ED" w14:textId="77777777" w:rsidR="00B3596E" w:rsidRDefault="00C00507" w:rsidP="007C3589">
            <w:pPr>
              <w:pStyle w:val="ListParagraph"/>
              <w:numPr>
                <w:ilvl w:val="0"/>
                <w:numId w:val="44"/>
              </w:numPr>
              <w:spacing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B3596E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Disposals not scaling with assignments → structural bottlenecks in investigation or court process. </w:t>
            </w:r>
          </w:p>
          <w:p w14:paraId="1C7388D6" w14:textId="18957882" w:rsidR="00C00507" w:rsidRPr="00B3596E" w:rsidRDefault="00C00507" w:rsidP="007C3589">
            <w:pPr>
              <w:pStyle w:val="ListParagraph"/>
              <w:numPr>
                <w:ilvl w:val="0"/>
                <w:numId w:val="44"/>
              </w:numPr>
              <w:spacing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B3596E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Sustained Pending (5K+) indicates systemic delays beyond seasonal fluctuation.</w:t>
            </w:r>
          </w:p>
        </w:tc>
      </w:tr>
      <w:tr w:rsidR="00C00507" w:rsidRPr="00C00507" w14:paraId="7610496F" w14:textId="77777777" w:rsidTr="00C00507">
        <w:tc>
          <w:tcPr>
            <w:tcW w:w="0" w:type="auto"/>
            <w:hideMark/>
          </w:tcPr>
          <w:p w14:paraId="397831BB" w14:textId="77777777" w:rsidR="00C00507" w:rsidRPr="000649F2" w:rsidRDefault="00C00507" w:rsidP="000649F2">
            <w:pPr>
              <w:spacing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649F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Recommendations</w:t>
            </w:r>
          </w:p>
        </w:tc>
        <w:tc>
          <w:tcPr>
            <w:tcW w:w="0" w:type="auto"/>
            <w:hideMark/>
          </w:tcPr>
          <w:p w14:paraId="1F15E838" w14:textId="77777777" w:rsidR="00B3596E" w:rsidRDefault="00C00507" w:rsidP="007C3589">
            <w:pPr>
              <w:pStyle w:val="ListParagraph"/>
              <w:numPr>
                <w:ilvl w:val="0"/>
                <w:numId w:val="45"/>
              </w:numPr>
              <w:spacing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B3596E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Boost staffing/resources during Jul–Oct high-load months.</w:t>
            </w:r>
          </w:p>
          <w:p w14:paraId="2E95BE5B" w14:textId="77777777" w:rsidR="00B3596E" w:rsidRDefault="00C00507" w:rsidP="007C3589">
            <w:pPr>
              <w:pStyle w:val="ListParagraph"/>
              <w:numPr>
                <w:ilvl w:val="0"/>
                <w:numId w:val="45"/>
              </w:numPr>
              <w:spacing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B3596E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lastRenderedPageBreak/>
              <w:t xml:space="preserve">Conduct backlog audits for Oct–Dec → courts, police, or evidence bottlenecks? </w:t>
            </w:r>
          </w:p>
          <w:p w14:paraId="798FB100" w14:textId="77777777" w:rsidR="00B3596E" w:rsidRDefault="00C00507" w:rsidP="007C3589">
            <w:pPr>
              <w:pStyle w:val="ListParagraph"/>
              <w:numPr>
                <w:ilvl w:val="0"/>
                <w:numId w:val="45"/>
              </w:numPr>
              <w:spacing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B3596E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Compare YoY monthly trends → identify recurring seasonal spikes. </w:t>
            </w:r>
          </w:p>
          <w:p w14:paraId="5318B623" w14:textId="3085014D" w:rsidR="00C00507" w:rsidRPr="00B3596E" w:rsidRDefault="00C00507" w:rsidP="007C3589">
            <w:pPr>
              <w:pStyle w:val="ListParagraph"/>
              <w:numPr>
                <w:ilvl w:val="0"/>
                <w:numId w:val="45"/>
              </w:numPr>
              <w:spacing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B3596E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Use Power BI Forecasting to anticipate pending load in upcoming months.</w:t>
            </w:r>
          </w:p>
        </w:tc>
      </w:tr>
    </w:tbl>
    <w:p w14:paraId="06F33C17" w14:textId="3EFC9811" w:rsidR="0056055E" w:rsidRDefault="00850DEF" w:rsidP="0056055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50DEF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lang w:eastAsia="en-GB"/>
          <w14:ligatures w14:val="none"/>
        </w:rPr>
        <w:lastRenderedPageBreak/>
        <w:drawing>
          <wp:inline distT="0" distB="0" distL="0" distR="0" wp14:anchorId="7B62A4C1" wp14:editId="625EB449">
            <wp:extent cx="5731510" cy="4311015"/>
            <wp:effectExtent l="0" t="0" r="2540" b="0"/>
            <wp:docPr id="471783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7836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63B17" w14:textId="77777777" w:rsidR="007D0303" w:rsidRPr="007D0303" w:rsidRDefault="007D0303" w:rsidP="001F2273">
      <w:pPr>
        <w:pStyle w:val="BodyText2"/>
        <w:rPr>
          <w:noProof w:val="0"/>
        </w:rPr>
      </w:pPr>
      <w:r w:rsidRPr="007D0303">
        <w:rPr>
          <w:noProof w:val="0"/>
        </w:rPr>
        <w:t>Crime View (Chart View)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5"/>
        <w:gridCol w:w="2350"/>
        <w:gridCol w:w="2591"/>
        <w:gridCol w:w="1601"/>
        <w:gridCol w:w="1359"/>
      </w:tblGrid>
      <w:tr w:rsidR="007D0303" w:rsidRPr="007D0303" w14:paraId="2623A9D9" w14:textId="77777777" w:rsidTr="007D0303">
        <w:tc>
          <w:tcPr>
            <w:tcW w:w="0" w:type="auto"/>
            <w:shd w:val="clear" w:color="auto" w:fill="BFBFBF" w:themeFill="background1" w:themeFillShade="BF"/>
            <w:hideMark/>
          </w:tcPr>
          <w:p w14:paraId="4D159EB9" w14:textId="77777777" w:rsidR="007D0303" w:rsidRPr="007D0303" w:rsidRDefault="007D0303" w:rsidP="007D030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03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Button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5176EFFB" w14:textId="77777777" w:rsidR="007D0303" w:rsidRPr="007D0303" w:rsidRDefault="007D0303" w:rsidP="007D030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03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Bookmark Triggered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5AE142AE" w14:textId="77777777" w:rsidR="007D0303" w:rsidRPr="007D0303" w:rsidRDefault="007D0303" w:rsidP="007D030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03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Visuals Shown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0EC7E687" w14:textId="77777777" w:rsidR="007D0303" w:rsidRPr="007D0303" w:rsidRDefault="007D0303" w:rsidP="007D030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03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Visuals Hidden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25E3904D" w14:textId="77777777" w:rsidR="007D0303" w:rsidRPr="007D0303" w:rsidRDefault="007D0303" w:rsidP="007D030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03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Notes</w:t>
            </w:r>
          </w:p>
        </w:tc>
      </w:tr>
      <w:tr w:rsidR="007D0303" w:rsidRPr="007D0303" w14:paraId="20B0C304" w14:textId="77777777" w:rsidTr="007D0303">
        <w:tc>
          <w:tcPr>
            <w:tcW w:w="0" w:type="auto"/>
            <w:hideMark/>
          </w:tcPr>
          <w:p w14:paraId="4137B56F" w14:textId="77777777" w:rsidR="007D0303" w:rsidRPr="007D0303" w:rsidRDefault="007D0303" w:rsidP="007D030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03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Heinous Top 10 Crimes</w:t>
            </w:r>
          </w:p>
        </w:tc>
        <w:tc>
          <w:tcPr>
            <w:tcW w:w="0" w:type="auto"/>
            <w:hideMark/>
          </w:tcPr>
          <w:p w14:paraId="113847BB" w14:textId="77777777" w:rsidR="007D0303" w:rsidRPr="007D0303" w:rsidRDefault="007D0303" w:rsidP="007D030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03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HeinousTop10_BM</w:t>
            </w:r>
          </w:p>
        </w:tc>
        <w:tc>
          <w:tcPr>
            <w:tcW w:w="0" w:type="auto"/>
            <w:hideMark/>
          </w:tcPr>
          <w:p w14:paraId="372493B2" w14:textId="77777777" w:rsidR="007D0303" w:rsidRPr="007D0303" w:rsidRDefault="007D0303" w:rsidP="007D030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03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Top 10 Heinous Crimes (bar chart)</w:t>
            </w:r>
          </w:p>
        </w:tc>
        <w:tc>
          <w:tcPr>
            <w:tcW w:w="0" w:type="auto"/>
            <w:hideMark/>
          </w:tcPr>
          <w:p w14:paraId="1142E770" w14:textId="77777777" w:rsidR="007D0303" w:rsidRPr="007D0303" w:rsidRDefault="007D0303" w:rsidP="007D030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03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Non-Heinous Top 10, Top 10 Acts, Group-level charts</w:t>
            </w:r>
          </w:p>
        </w:tc>
        <w:tc>
          <w:tcPr>
            <w:tcW w:w="0" w:type="auto"/>
            <w:hideMark/>
          </w:tcPr>
          <w:p w14:paraId="4EB56A03" w14:textId="77777777" w:rsidR="007D0303" w:rsidRPr="007D0303" w:rsidRDefault="007D0303" w:rsidP="007D030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03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Focus on severe crimes</w:t>
            </w:r>
          </w:p>
        </w:tc>
      </w:tr>
      <w:tr w:rsidR="007D0303" w:rsidRPr="007D0303" w14:paraId="3CFB4501" w14:textId="77777777" w:rsidTr="007D0303">
        <w:tc>
          <w:tcPr>
            <w:tcW w:w="0" w:type="auto"/>
            <w:hideMark/>
          </w:tcPr>
          <w:p w14:paraId="383646B2" w14:textId="77777777" w:rsidR="007D0303" w:rsidRPr="007D0303" w:rsidRDefault="007D0303" w:rsidP="007D030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03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Non-Heinous Top 10 Crimes</w:t>
            </w:r>
          </w:p>
        </w:tc>
        <w:tc>
          <w:tcPr>
            <w:tcW w:w="0" w:type="auto"/>
            <w:hideMark/>
          </w:tcPr>
          <w:p w14:paraId="1542F721" w14:textId="77777777" w:rsidR="007D0303" w:rsidRPr="007D0303" w:rsidRDefault="007D0303" w:rsidP="007D030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03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NonHeinousTop10_BM</w:t>
            </w:r>
          </w:p>
        </w:tc>
        <w:tc>
          <w:tcPr>
            <w:tcW w:w="0" w:type="auto"/>
            <w:hideMark/>
          </w:tcPr>
          <w:p w14:paraId="450F6602" w14:textId="77777777" w:rsidR="007D0303" w:rsidRPr="007D0303" w:rsidRDefault="007D0303" w:rsidP="007D030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03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Top 10 Non-Heinous Crimes (bar chart)</w:t>
            </w:r>
          </w:p>
        </w:tc>
        <w:tc>
          <w:tcPr>
            <w:tcW w:w="0" w:type="auto"/>
            <w:hideMark/>
          </w:tcPr>
          <w:p w14:paraId="7AC93D54" w14:textId="77777777" w:rsidR="007D0303" w:rsidRPr="007D0303" w:rsidRDefault="007D0303" w:rsidP="007D030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03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Heinous Top 10, Top 10 Acts, Group-level charts</w:t>
            </w:r>
          </w:p>
        </w:tc>
        <w:tc>
          <w:tcPr>
            <w:tcW w:w="0" w:type="auto"/>
            <w:hideMark/>
          </w:tcPr>
          <w:p w14:paraId="1542C138" w14:textId="77777777" w:rsidR="007D0303" w:rsidRPr="007D0303" w:rsidRDefault="007D0303" w:rsidP="007D030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03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Highlights frequent but less severe crimes</w:t>
            </w:r>
          </w:p>
        </w:tc>
      </w:tr>
      <w:tr w:rsidR="007D0303" w:rsidRPr="007D0303" w14:paraId="5DE4D1FC" w14:textId="77777777" w:rsidTr="007D0303">
        <w:tc>
          <w:tcPr>
            <w:tcW w:w="0" w:type="auto"/>
            <w:hideMark/>
          </w:tcPr>
          <w:p w14:paraId="0E931208" w14:textId="77777777" w:rsidR="007D0303" w:rsidRPr="007D0303" w:rsidRDefault="007D0303" w:rsidP="007D030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03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Top 10 Acts (#)</w:t>
            </w:r>
          </w:p>
        </w:tc>
        <w:tc>
          <w:tcPr>
            <w:tcW w:w="0" w:type="auto"/>
            <w:hideMark/>
          </w:tcPr>
          <w:p w14:paraId="3B276824" w14:textId="77777777" w:rsidR="007D0303" w:rsidRPr="007D0303" w:rsidRDefault="007D0303" w:rsidP="007D030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03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Top10ActCount_BM</w:t>
            </w:r>
          </w:p>
        </w:tc>
        <w:tc>
          <w:tcPr>
            <w:tcW w:w="0" w:type="auto"/>
            <w:hideMark/>
          </w:tcPr>
          <w:p w14:paraId="71D2FF7F" w14:textId="77777777" w:rsidR="007D0303" w:rsidRPr="007D0303" w:rsidRDefault="007D0303" w:rsidP="007D030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03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Top 10 Acts by number of cases</w:t>
            </w:r>
          </w:p>
        </w:tc>
        <w:tc>
          <w:tcPr>
            <w:tcW w:w="0" w:type="auto"/>
            <w:hideMark/>
          </w:tcPr>
          <w:p w14:paraId="46A0A3D9" w14:textId="77777777" w:rsidR="007D0303" w:rsidRPr="007D0303" w:rsidRDefault="007D0303" w:rsidP="007D030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03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Heinous/Non-Heinous, Top 10 Act (%), Group-level charts</w:t>
            </w:r>
          </w:p>
        </w:tc>
        <w:tc>
          <w:tcPr>
            <w:tcW w:w="0" w:type="auto"/>
            <w:hideMark/>
          </w:tcPr>
          <w:p w14:paraId="1BBA874A" w14:textId="77777777" w:rsidR="007D0303" w:rsidRPr="007D0303" w:rsidRDefault="007D0303" w:rsidP="007D030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03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Raw case count</w:t>
            </w:r>
          </w:p>
        </w:tc>
      </w:tr>
      <w:tr w:rsidR="007D0303" w:rsidRPr="007D0303" w14:paraId="4AACD747" w14:textId="77777777" w:rsidTr="007D0303">
        <w:tc>
          <w:tcPr>
            <w:tcW w:w="0" w:type="auto"/>
            <w:hideMark/>
          </w:tcPr>
          <w:p w14:paraId="2E58A1EA" w14:textId="77777777" w:rsidR="007D0303" w:rsidRPr="007D0303" w:rsidRDefault="007D0303" w:rsidP="007D030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03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Top 10 Acts (%)</w:t>
            </w:r>
          </w:p>
        </w:tc>
        <w:tc>
          <w:tcPr>
            <w:tcW w:w="0" w:type="auto"/>
            <w:hideMark/>
          </w:tcPr>
          <w:p w14:paraId="19486108" w14:textId="77777777" w:rsidR="007D0303" w:rsidRPr="007D0303" w:rsidRDefault="007D0303" w:rsidP="007D030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03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Top10ActPercent_BM</w:t>
            </w:r>
          </w:p>
        </w:tc>
        <w:tc>
          <w:tcPr>
            <w:tcW w:w="0" w:type="auto"/>
            <w:hideMark/>
          </w:tcPr>
          <w:p w14:paraId="08BF2D47" w14:textId="77777777" w:rsidR="007D0303" w:rsidRPr="007D0303" w:rsidRDefault="007D0303" w:rsidP="007D030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03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Top 10 Acts by % share</w:t>
            </w:r>
          </w:p>
        </w:tc>
        <w:tc>
          <w:tcPr>
            <w:tcW w:w="0" w:type="auto"/>
            <w:hideMark/>
          </w:tcPr>
          <w:p w14:paraId="2938A734" w14:textId="77777777" w:rsidR="007D0303" w:rsidRPr="007D0303" w:rsidRDefault="007D0303" w:rsidP="007D030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03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Heinous/Non-Heinous, Top 10 Act (#), Group-level charts</w:t>
            </w:r>
          </w:p>
        </w:tc>
        <w:tc>
          <w:tcPr>
            <w:tcW w:w="0" w:type="auto"/>
            <w:hideMark/>
          </w:tcPr>
          <w:p w14:paraId="7D734862" w14:textId="77777777" w:rsidR="007D0303" w:rsidRPr="007D0303" w:rsidRDefault="007D0303" w:rsidP="007D030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03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Shows contribution to total</w:t>
            </w:r>
          </w:p>
        </w:tc>
      </w:tr>
      <w:tr w:rsidR="007D0303" w:rsidRPr="007D0303" w14:paraId="4E803A48" w14:textId="77777777" w:rsidTr="007D0303">
        <w:tc>
          <w:tcPr>
            <w:tcW w:w="0" w:type="auto"/>
            <w:hideMark/>
          </w:tcPr>
          <w:p w14:paraId="63CBAC69" w14:textId="77777777" w:rsidR="007D0303" w:rsidRPr="007D0303" w:rsidRDefault="007D0303" w:rsidP="007D030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03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Cases by Crime Group &amp; Category</w:t>
            </w:r>
          </w:p>
        </w:tc>
        <w:tc>
          <w:tcPr>
            <w:tcW w:w="0" w:type="auto"/>
            <w:hideMark/>
          </w:tcPr>
          <w:p w14:paraId="17A22E62" w14:textId="77777777" w:rsidR="007D0303" w:rsidRPr="007D0303" w:rsidRDefault="007D0303" w:rsidP="007D030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03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CasesByGroupCat_BM</w:t>
            </w:r>
          </w:p>
        </w:tc>
        <w:tc>
          <w:tcPr>
            <w:tcW w:w="0" w:type="auto"/>
            <w:hideMark/>
          </w:tcPr>
          <w:p w14:paraId="43DA3134" w14:textId="77777777" w:rsidR="007D0303" w:rsidRPr="007D0303" w:rsidRDefault="007D0303" w:rsidP="007D030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03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Assigned/Disposed/Pending by group &amp; category</w:t>
            </w:r>
          </w:p>
        </w:tc>
        <w:tc>
          <w:tcPr>
            <w:tcW w:w="0" w:type="auto"/>
            <w:hideMark/>
          </w:tcPr>
          <w:p w14:paraId="249E7C4C" w14:textId="77777777" w:rsidR="007D0303" w:rsidRPr="007D0303" w:rsidRDefault="007D0303" w:rsidP="007D030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03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All other bookmarks</w:t>
            </w:r>
          </w:p>
        </w:tc>
        <w:tc>
          <w:tcPr>
            <w:tcW w:w="0" w:type="auto"/>
            <w:hideMark/>
          </w:tcPr>
          <w:p w14:paraId="6F13325E" w14:textId="77777777" w:rsidR="007D0303" w:rsidRPr="007D0303" w:rsidRDefault="007D0303" w:rsidP="007D030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03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Group-level split</w:t>
            </w:r>
          </w:p>
        </w:tc>
      </w:tr>
      <w:tr w:rsidR="007D0303" w:rsidRPr="007D0303" w14:paraId="50A02A56" w14:textId="77777777" w:rsidTr="007D0303">
        <w:tc>
          <w:tcPr>
            <w:tcW w:w="0" w:type="auto"/>
            <w:hideMark/>
          </w:tcPr>
          <w:p w14:paraId="2848B8FF" w14:textId="77777777" w:rsidR="007D0303" w:rsidRPr="007D0303" w:rsidRDefault="007D0303" w:rsidP="007D030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03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Assign Cases by Crime Group</w:t>
            </w:r>
          </w:p>
        </w:tc>
        <w:tc>
          <w:tcPr>
            <w:tcW w:w="0" w:type="auto"/>
            <w:hideMark/>
          </w:tcPr>
          <w:p w14:paraId="08EDC424" w14:textId="77777777" w:rsidR="007D0303" w:rsidRPr="007D0303" w:rsidRDefault="007D0303" w:rsidP="007D030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03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AssignCasesGroup_BM</w:t>
            </w:r>
          </w:p>
        </w:tc>
        <w:tc>
          <w:tcPr>
            <w:tcW w:w="0" w:type="auto"/>
            <w:hideMark/>
          </w:tcPr>
          <w:p w14:paraId="248A40B8" w14:textId="77777777" w:rsidR="007D0303" w:rsidRPr="007D0303" w:rsidRDefault="007D0303" w:rsidP="007D030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03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Assigned cases by crime group</w:t>
            </w:r>
          </w:p>
        </w:tc>
        <w:tc>
          <w:tcPr>
            <w:tcW w:w="0" w:type="auto"/>
            <w:hideMark/>
          </w:tcPr>
          <w:p w14:paraId="66E189B0" w14:textId="77777777" w:rsidR="007D0303" w:rsidRPr="007D0303" w:rsidRDefault="007D0303" w:rsidP="007D030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03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Others</w:t>
            </w:r>
          </w:p>
        </w:tc>
        <w:tc>
          <w:tcPr>
            <w:tcW w:w="0" w:type="auto"/>
            <w:hideMark/>
          </w:tcPr>
          <w:p w14:paraId="756C23A3" w14:textId="77777777" w:rsidR="007D0303" w:rsidRPr="007D0303" w:rsidRDefault="007D0303" w:rsidP="007D030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03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Workload comparison</w:t>
            </w:r>
          </w:p>
        </w:tc>
      </w:tr>
      <w:tr w:rsidR="007D0303" w:rsidRPr="007D0303" w14:paraId="64D858B5" w14:textId="77777777" w:rsidTr="007D0303">
        <w:tc>
          <w:tcPr>
            <w:tcW w:w="0" w:type="auto"/>
            <w:hideMark/>
          </w:tcPr>
          <w:p w14:paraId="2B85047A" w14:textId="77777777" w:rsidR="007D0303" w:rsidRPr="007D0303" w:rsidRDefault="007D0303" w:rsidP="007D030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03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Pending Cases by Crime Group</w:t>
            </w:r>
          </w:p>
        </w:tc>
        <w:tc>
          <w:tcPr>
            <w:tcW w:w="0" w:type="auto"/>
            <w:hideMark/>
          </w:tcPr>
          <w:p w14:paraId="290990FE" w14:textId="77777777" w:rsidR="007D0303" w:rsidRPr="007D0303" w:rsidRDefault="007D0303" w:rsidP="007D030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03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PendingCasesGroup_BM</w:t>
            </w:r>
          </w:p>
        </w:tc>
        <w:tc>
          <w:tcPr>
            <w:tcW w:w="0" w:type="auto"/>
            <w:hideMark/>
          </w:tcPr>
          <w:p w14:paraId="6F0C1D7D" w14:textId="77777777" w:rsidR="007D0303" w:rsidRPr="007D0303" w:rsidRDefault="007D0303" w:rsidP="007D030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03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Pending cases by crime group</w:t>
            </w:r>
          </w:p>
        </w:tc>
        <w:tc>
          <w:tcPr>
            <w:tcW w:w="0" w:type="auto"/>
            <w:hideMark/>
          </w:tcPr>
          <w:p w14:paraId="3ED42D9C" w14:textId="77777777" w:rsidR="007D0303" w:rsidRPr="007D0303" w:rsidRDefault="007D0303" w:rsidP="007D030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03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Others</w:t>
            </w:r>
          </w:p>
        </w:tc>
        <w:tc>
          <w:tcPr>
            <w:tcW w:w="0" w:type="auto"/>
            <w:hideMark/>
          </w:tcPr>
          <w:p w14:paraId="6CE69468" w14:textId="77777777" w:rsidR="007D0303" w:rsidRPr="007D0303" w:rsidRDefault="007D0303" w:rsidP="007D030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03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Shows backlog</w:t>
            </w:r>
          </w:p>
        </w:tc>
      </w:tr>
      <w:tr w:rsidR="007D0303" w:rsidRPr="007D0303" w14:paraId="30B19EE1" w14:textId="77777777" w:rsidTr="007D0303">
        <w:tc>
          <w:tcPr>
            <w:tcW w:w="0" w:type="auto"/>
            <w:hideMark/>
          </w:tcPr>
          <w:p w14:paraId="5AD00C91" w14:textId="77777777" w:rsidR="007D0303" w:rsidRPr="007D0303" w:rsidRDefault="007D0303" w:rsidP="007D030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03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Disposed Cases by Crime Group</w:t>
            </w:r>
          </w:p>
        </w:tc>
        <w:tc>
          <w:tcPr>
            <w:tcW w:w="0" w:type="auto"/>
            <w:hideMark/>
          </w:tcPr>
          <w:p w14:paraId="7A7EF754" w14:textId="77777777" w:rsidR="007D0303" w:rsidRPr="007D0303" w:rsidRDefault="007D0303" w:rsidP="007D030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03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DisposedCasesGroup_BM</w:t>
            </w:r>
          </w:p>
        </w:tc>
        <w:tc>
          <w:tcPr>
            <w:tcW w:w="0" w:type="auto"/>
            <w:hideMark/>
          </w:tcPr>
          <w:p w14:paraId="73E35DDA" w14:textId="77777777" w:rsidR="007D0303" w:rsidRPr="007D0303" w:rsidRDefault="007D0303" w:rsidP="007D030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03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Disposed cases by crime group</w:t>
            </w:r>
          </w:p>
        </w:tc>
        <w:tc>
          <w:tcPr>
            <w:tcW w:w="0" w:type="auto"/>
            <w:hideMark/>
          </w:tcPr>
          <w:p w14:paraId="74947CA3" w14:textId="77777777" w:rsidR="007D0303" w:rsidRPr="007D0303" w:rsidRDefault="007D0303" w:rsidP="007D030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03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Others</w:t>
            </w:r>
          </w:p>
        </w:tc>
        <w:tc>
          <w:tcPr>
            <w:tcW w:w="0" w:type="auto"/>
            <w:hideMark/>
          </w:tcPr>
          <w:p w14:paraId="7F7E7092" w14:textId="77777777" w:rsidR="007D0303" w:rsidRPr="007D0303" w:rsidRDefault="007D0303" w:rsidP="007D030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03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Efficiency indicator</w:t>
            </w:r>
          </w:p>
        </w:tc>
      </w:tr>
      <w:tr w:rsidR="007D0303" w:rsidRPr="007D0303" w14:paraId="59897651" w14:textId="77777777" w:rsidTr="007D0303">
        <w:tc>
          <w:tcPr>
            <w:tcW w:w="0" w:type="auto"/>
            <w:hideMark/>
          </w:tcPr>
          <w:p w14:paraId="2928F1BC" w14:textId="77777777" w:rsidR="007D0303" w:rsidRPr="007D0303" w:rsidRDefault="007D0303" w:rsidP="007D030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03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Disposed Cases (%) by Crime Group</w:t>
            </w:r>
          </w:p>
        </w:tc>
        <w:tc>
          <w:tcPr>
            <w:tcW w:w="0" w:type="auto"/>
            <w:hideMark/>
          </w:tcPr>
          <w:p w14:paraId="22CE8487" w14:textId="77777777" w:rsidR="007D0303" w:rsidRPr="007D0303" w:rsidRDefault="007D0303" w:rsidP="007D030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03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DisposedRateGroup_BM</w:t>
            </w:r>
          </w:p>
        </w:tc>
        <w:tc>
          <w:tcPr>
            <w:tcW w:w="0" w:type="auto"/>
            <w:hideMark/>
          </w:tcPr>
          <w:p w14:paraId="67BEF09A" w14:textId="77777777" w:rsidR="007D0303" w:rsidRPr="007D0303" w:rsidRDefault="007D0303" w:rsidP="007D030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03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Disposal % by crime group</w:t>
            </w:r>
          </w:p>
        </w:tc>
        <w:tc>
          <w:tcPr>
            <w:tcW w:w="0" w:type="auto"/>
            <w:hideMark/>
          </w:tcPr>
          <w:p w14:paraId="232141AD" w14:textId="77777777" w:rsidR="007D0303" w:rsidRPr="007D0303" w:rsidRDefault="007D0303" w:rsidP="007D030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03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Others</w:t>
            </w:r>
          </w:p>
        </w:tc>
        <w:tc>
          <w:tcPr>
            <w:tcW w:w="0" w:type="auto"/>
            <w:hideMark/>
          </w:tcPr>
          <w:p w14:paraId="4DE15BBE" w14:textId="77777777" w:rsidR="007D0303" w:rsidRPr="007D0303" w:rsidRDefault="007D0303" w:rsidP="007D030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D03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KPI for efficiency</w:t>
            </w:r>
          </w:p>
        </w:tc>
      </w:tr>
    </w:tbl>
    <w:p w14:paraId="14FEA4AA" w14:textId="193CD338" w:rsidR="007D0303" w:rsidRDefault="009A50AE" w:rsidP="009A50AE">
      <w:pPr>
        <w:spacing w:before="100" w:beforeAutospacing="1" w:after="100" w:afterAutospacing="1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9A50AE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lang w:eastAsia="en-GB"/>
          <w14:ligatures w14:val="none"/>
        </w:rPr>
        <w:drawing>
          <wp:inline distT="0" distB="0" distL="0" distR="0" wp14:anchorId="4D7FD021" wp14:editId="3B605216">
            <wp:extent cx="3604572" cy="2423370"/>
            <wp:effectExtent l="0" t="0" r="0" b="0"/>
            <wp:docPr id="959093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0938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242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4D162" w14:textId="39C7EC75" w:rsidR="000649F2" w:rsidRPr="00850DEF" w:rsidRDefault="00C63BFB" w:rsidP="009A50AE">
      <w:pPr>
        <w:spacing w:before="100" w:beforeAutospacing="1" w:after="100" w:afterAutospacing="1"/>
        <w:jc w:val="center"/>
        <w:outlineLvl w:val="1"/>
        <w:rPr>
          <w:rFonts w:ascii="Times New Roman" w:eastAsiaTheme="majorEastAsia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0649F2">
        <w:rPr>
          <w:rFonts w:ascii="Times New Roman" w:eastAsiaTheme="majorEastAsia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Heinous vs Non-Heinous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9"/>
        <w:gridCol w:w="6717"/>
      </w:tblGrid>
      <w:tr w:rsidR="00C63BFB" w:rsidRPr="00C63BFB" w14:paraId="25EF06FD" w14:textId="77777777" w:rsidTr="000649F2">
        <w:trPr>
          <w:trHeight w:val="395"/>
        </w:trPr>
        <w:tc>
          <w:tcPr>
            <w:tcW w:w="0" w:type="auto"/>
            <w:shd w:val="clear" w:color="auto" w:fill="BFBFBF" w:themeFill="background1" w:themeFillShade="BF"/>
            <w:hideMark/>
          </w:tcPr>
          <w:p w14:paraId="3B6CA568" w14:textId="77777777" w:rsidR="00C63BFB" w:rsidRPr="00C63BFB" w:rsidRDefault="00C63BFB" w:rsidP="000649F2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63BF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52125FB8" w14:textId="77777777" w:rsidR="00C63BFB" w:rsidRPr="00C63BFB" w:rsidRDefault="00C63BFB" w:rsidP="000649F2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63BF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Details</w:t>
            </w:r>
          </w:p>
        </w:tc>
      </w:tr>
      <w:tr w:rsidR="00C63BFB" w:rsidRPr="00C63BFB" w14:paraId="020B1115" w14:textId="77777777" w:rsidTr="00C63BFB">
        <w:tc>
          <w:tcPr>
            <w:tcW w:w="0" w:type="auto"/>
            <w:hideMark/>
          </w:tcPr>
          <w:p w14:paraId="5DEBD606" w14:textId="77777777" w:rsidR="00C63BFB" w:rsidRPr="000649F2" w:rsidRDefault="00C63BFB" w:rsidP="000649F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649F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Visual Type</w:t>
            </w:r>
          </w:p>
        </w:tc>
        <w:tc>
          <w:tcPr>
            <w:tcW w:w="0" w:type="auto"/>
            <w:hideMark/>
          </w:tcPr>
          <w:p w14:paraId="3B7E9446" w14:textId="77777777" w:rsidR="00C63BFB" w:rsidRPr="000649F2" w:rsidRDefault="00C63BFB" w:rsidP="000649F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649F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Clustered Bar Chart</w:t>
            </w:r>
          </w:p>
        </w:tc>
      </w:tr>
      <w:tr w:rsidR="00C63BFB" w:rsidRPr="00C63BFB" w14:paraId="03072761" w14:textId="77777777" w:rsidTr="00C63BFB">
        <w:tc>
          <w:tcPr>
            <w:tcW w:w="0" w:type="auto"/>
            <w:hideMark/>
          </w:tcPr>
          <w:p w14:paraId="7D9B0953" w14:textId="77777777" w:rsidR="00C63BFB" w:rsidRPr="000649F2" w:rsidRDefault="00C63BFB" w:rsidP="000649F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649F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Fields</w:t>
            </w:r>
          </w:p>
        </w:tc>
        <w:tc>
          <w:tcPr>
            <w:tcW w:w="0" w:type="auto"/>
            <w:hideMark/>
          </w:tcPr>
          <w:p w14:paraId="3FC1A5EC" w14:textId="2065444F" w:rsidR="00C63BFB" w:rsidRPr="000649F2" w:rsidRDefault="00C63BFB" w:rsidP="000649F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72D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X-Axis:</w:t>
            </w:r>
            <w:r w:rsidRPr="000649F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Assigned Cases (No. of FIRs) </w:t>
            </w:r>
            <w:r w:rsidRPr="000649F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br/>
            </w:r>
            <w:r w:rsidRPr="002072D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Y-Axis:</w:t>
            </w:r>
            <w:r w:rsidRPr="000649F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FIR Type (Heinous / Non-Heinous) </w:t>
            </w:r>
          </w:p>
        </w:tc>
      </w:tr>
      <w:tr w:rsidR="00C63BFB" w:rsidRPr="00C63BFB" w14:paraId="1D67F23B" w14:textId="77777777" w:rsidTr="00C63BFB">
        <w:tc>
          <w:tcPr>
            <w:tcW w:w="0" w:type="auto"/>
            <w:hideMark/>
          </w:tcPr>
          <w:p w14:paraId="447E6325" w14:textId="77777777" w:rsidR="00C63BFB" w:rsidRPr="000649F2" w:rsidRDefault="00C63BFB" w:rsidP="000649F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649F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Measures Used</w:t>
            </w:r>
          </w:p>
        </w:tc>
        <w:tc>
          <w:tcPr>
            <w:tcW w:w="0" w:type="auto"/>
            <w:hideMark/>
          </w:tcPr>
          <w:p w14:paraId="3FAE510B" w14:textId="29ACF57C" w:rsidR="00C63BFB" w:rsidRPr="000649F2" w:rsidRDefault="00C63BFB" w:rsidP="000649F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649F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[Assigned Cases]</w:t>
            </w:r>
          </w:p>
        </w:tc>
      </w:tr>
      <w:tr w:rsidR="00C63BFB" w:rsidRPr="00C63BFB" w14:paraId="44149A61" w14:textId="77777777" w:rsidTr="00C63BFB">
        <w:tc>
          <w:tcPr>
            <w:tcW w:w="0" w:type="auto"/>
            <w:hideMark/>
          </w:tcPr>
          <w:p w14:paraId="37C4961A" w14:textId="77777777" w:rsidR="00C63BFB" w:rsidRPr="000649F2" w:rsidRDefault="00C63BFB" w:rsidP="000649F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649F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14:paraId="0BBF4707" w14:textId="77777777" w:rsidR="00C63BFB" w:rsidRPr="000649F2" w:rsidRDefault="00C63BFB" w:rsidP="000649F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649F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Compare distribution between heinous and non-heinous crimes, show dominance of non-heinous in total reporting, and provide a drill-down base for age, crime type, and demographics.</w:t>
            </w:r>
          </w:p>
        </w:tc>
      </w:tr>
      <w:tr w:rsidR="00C63BFB" w:rsidRPr="00C63BFB" w14:paraId="2C6B1444" w14:textId="77777777" w:rsidTr="00C63BFB">
        <w:tc>
          <w:tcPr>
            <w:tcW w:w="0" w:type="auto"/>
            <w:hideMark/>
          </w:tcPr>
          <w:p w14:paraId="657355F9" w14:textId="77777777" w:rsidR="00C63BFB" w:rsidRPr="000649F2" w:rsidRDefault="00C63BFB" w:rsidP="000649F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649F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Insights</w:t>
            </w:r>
          </w:p>
        </w:tc>
        <w:tc>
          <w:tcPr>
            <w:tcW w:w="0" w:type="auto"/>
            <w:hideMark/>
          </w:tcPr>
          <w:p w14:paraId="4F4BB51D" w14:textId="77777777" w:rsidR="00E434FC" w:rsidRDefault="00C63BFB" w:rsidP="007C3589">
            <w:pPr>
              <w:pStyle w:val="ListParagraph"/>
              <w:numPr>
                <w:ilvl w:val="0"/>
                <w:numId w:val="46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434F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Non-Heinous Cases: 125,535 (≈94% of total). </w:t>
            </w:r>
          </w:p>
          <w:p w14:paraId="4E5AA84C" w14:textId="77777777" w:rsidR="00E434FC" w:rsidRDefault="00C63BFB" w:rsidP="007C3589">
            <w:pPr>
              <w:pStyle w:val="ListParagraph"/>
              <w:numPr>
                <w:ilvl w:val="0"/>
                <w:numId w:val="46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434F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Heinous Cases: 7,021 (≈6%). </w:t>
            </w:r>
          </w:p>
          <w:p w14:paraId="48E02270" w14:textId="77777777" w:rsidR="00E434FC" w:rsidRDefault="00C63BFB" w:rsidP="007C3589">
            <w:pPr>
              <w:pStyle w:val="ListParagraph"/>
              <w:numPr>
                <w:ilvl w:val="0"/>
                <w:numId w:val="46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434F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 xml:space="preserve">Non-heinous dominates overall, but heinous cases demand higher effort despite lower volume. </w:t>
            </w:r>
          </w:p>
          <w:p w14:paraId="14B63063" w14:textId="2D3E44BF" w:rsidR="00C63BFB" w:rsidRPr="00E434FC" w:rsidRDefault="00C63BFB" w:rsidP="007C3589">
            <w:pPr>
              <w:pStyle w:val="ListParagraph"/>
              <w:numPr>
                <w:ilvl w:val="0"/>
                <w:numId w:val="46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434F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Localized filters (district, crime group) can change proportions.</w:t>
            </w:r>
          </w:p>
        </w:tc>
      </w:tr>
      <w:tr w:rsidR="00C63BFB" w:rsidRPr="00C63BFB" w14:paraId="47FF8B66" w14:textId="77777777" w:rsidTr="00C63BFB">
        <w:tc>
          <w:tcPr>
            <w:tcW w:w="0" w:type="auto"/>
            <w:hideMark/>
          </w:tcPr>
          <w:p w14:paraId="22F5476D" w14:textId="77777777" w:rsidR="00C63BFB" w:rsidRPr="000649F2" w:rsidRDefault="00C63BFB" w:rsidP="000649F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649F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Problems / Predicted Reasons</w:t>
            </w:r>
          </w:p>
        </w:tc>
        <w:tc>
          <w:tcPr>
            <w:tcW w:w="0" w:type="auto"/>
            <w:hideMark/>
          </w:tcPr>
          <w:p w14:paraId="3E217E26" w14:textId="77777777" w:rsidR="00E434FC" w:rsidRDefault="00C63BFB" w:rsidP="007C3589">
            <w:pPr>
              <w:pStyle w:val="ListParagraph"/>
              <w:numPr>
                <w:ilvl w:val="0"/>
                <w:numId w:val="47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434F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Dilution of focus: Huge non-heinous load (petty theft, disputes, cyber fraud) may reduce attention on heinous crimes. </w:t>
            </w:r>
          </w:p>
          <w:p w14:paraId="5204C2D9" w14:textId="77777777" w:rsidR="00E434FC" w:rsidRDefault="00C63BFB" w:rsidP="007C3589">
            <w:pPr>
              <w:pStyle w:val="ListParagraph"/>
              <w:numPr>
                <w:ilvl w:val="0"/>
                <w:numId w:val="47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434F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Heinous underreporting: Fear, stigma, or inefficiency may hide true volume. </w:t>
            </w:r>
          </w:p>
          <w:p w14:paraId="36C1E874" w14:textId="73DF2113" w:rsidR="00C63BFB" w:rsidRPr="00E434FC" w:rsidRDefault="00C63BFB" w:rsidP="007C3589">
            <w:pPr>
              <w:pStyle w:val="ListParagraph"/>
              <w:numPr>
                <w:ilvl w:val="0"/>
                <w:numId w:val="47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434F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Investigation challenge: Heinous crimes require deeper, time-intensive investigation vs. petty cases.</w:t>
            </w:r>
          </w:p>
        </w:tc>
      </w:tr>
      <w:tr w:rsidR="00C63BFB" w:rsidRPr="00C63BFB" w14:paraId="2FAAEB94" w14:textId="77777777" w:rsidTr="00C63BFB">
        <w:tc>
          <w:tcPr>
            <w:tcW w:w="0" w:type="auto"/>
            <w:hideMark/>
          </w:tcPr>
          <w:p w14:paraId="3193990E" w14:textId="77777777" w:rsidR="00C63BFB" w:rsidRPr="000649F2" w:rsidRDefault="00C63BFB" w:rsidP="000649F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649F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Recommendations</w:t>
            </w:r>
          </w:p>
        </w:tc>
        <w:tc>
          <w:tcPr>
            <w:tcW w:w="0" w:type="auto"/>
            <w:hideMark/>
          </w:tcPr>
          <w:p w14:paraId="3A298F24" w14:textId="77777777" w:rsidR="002E3D0E" w:rsidRDefault="00C63BFB" w:rsidP="007C3589">
            <w:pPr>
              <w:pStyle w:val="NormalWeb"/>
              <w:numPr>
                <w:ilvl w:val="0"/>
                <w:numId w:val="48"/>
              </w:numPr>
              <w:spacing w:before="0" w:beforeAutospacing="0" w:after="0" w:afterAutospacing="0"/>
              <w:rPr>
                <w:lang w:eastAsia="en-IN"/>
              </w:rPr>
            </w:pPr>
            <w:r w:rsidRPr="000649F2">
              <w:rPr>
                <w:lang w:eastAsia="en-IN"/>
              </w:rPr>
              <w:t xml:space="preserve">Create separate task forces for heinous vs non-heinous to balance workloads. </w:t>
            </w:r>
          </w:p>
          <w:p w14:paraId="00786FF0" w14:textId="77777777" w:rsidR="002E3D0E" w:rsidRDefault="00C63BFB" w:rsidP="007C3589">
            <w:pPr>
              <w:pStyle w:val="NormalWeb"/>
              <w:numPr>
                <w:ilvl w:val="0"/>
                <w:numId w:val="48"/>
              </w:numPr>
              <w:spacing w:before="0" w:beforeAutospacing="0" w:after="0" w:afterAutospacing="0"/>
              <w:rPr>
                <w:lang w:eastAsia="en-IN"/>
              </w:rPr>
            </w:pPr>
            <w:r w:rsidRPr="000649F2">
              <w:rPr>
                <w:lang w:eastAsia="en-IN"/>
              </w:rPr>
              <w:t xml:space="preserve">Fast-track courts &amp; special units for heinous cases. </w:t>
            </w:r>
          </w:p>
          <w:p w14:paraId="14E74437" w14:textId="77777777" w:rsidR="002E3D0E" w:rsidRDefault="00C63BFB" w:rsidP="007C3589">
            <w:pPr>
              <w:pStyle w:val="NormalWeb"/>
              <w:numPr>
                <w:ilvl w:val="0"/>
                <w:numId w:val="48"/>
              </w:numPr>
              <w:spacing w:before="0" w:beforeAutospacing="0" w:after="0" w:afterAutospacing="0"/>
              <w:rPr>
                <w:lang w:eastAsia="en-IN"/>
              </w:rPr>
            </w:pPr>
            <w:r w:rsidRPr="000649F2">
              <w:rPr>
                <w:lang w:eastAsia="en-IN"/>
              </w:rPr>
              <w:t xml:space="preserve">Apply predictive analytics to detect rising non-heinous crime trends (e.g., cybercrime, theft hotspots). </w:t>
            </w:r>
          </w:p>
          <w:p w14:paraId="06636F21" w14:textId="0F7BA14A" w:rsidR="00C63BFB" w:rsidRPr="000649F2" w:rsidRDefault="00C63BFB" w:rsidP="007C3589">
            <w:pPr>
              <w:pStyle w:val="NormalWeb"/>
              <w:numPr>
                <w:ilvl w:val="0"/>
                <w:numId w:val="48"/>
              </w:numPr>
              <w:spacing w:before="0" w:beforeAutospacing="0" w:after="0" w:afterAutospacing="0"/>
              <w:rPr>
                <w:lang w:eastAsia="en-IN"/>
              </w:rPr>
            </w:pPr>
            <w:r w:rsidRPr="000649F2">
              <w:rPr>
                <w:lang w:eastAsia="en-IN"/>
              </w:rPr>
              <w:t>Run awareness campaigns to improve reporting of heinous crimes.</w:t>
            </w:r>
          </w:p>
        </w:tc>
      </w:tr>
    </w:tbl>
    <w:p w14:paraId="6C379335" w14:textId="51BC9ACC" w:rsidR="00F5749F" w:rsidRDefault="00F5749F" w:rsidP="005B7F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2C08C7BF" w14:textId="77777777" w:rsidR="005E78D4" w:rsidRDefault="005E78D4" w:rsidP="002E3D0E">
      <w:pPr>
        <w:spacing w:before="100" w:beforeAutospacing="1" w:after="100" w:afterAutospacing="1"/>
        <w:ind w:firstLine="720"/>
        <w:jc w:val="center"/>
        <w:outlineLvl w:val="1"/>
        <w:rPr>
          <w:rFonts w:ascii="Times New Roman" w:eastAsiaTheme="majorEastAsia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26D4E34A" w14:textId="77777777" w:rsidR="005E78D4" w:rsidRDefault="005E78D4" w:rsidP="002E3D0E">
      <w:pPr>
        <w:spacing w:before="100" w:beforeAutospacing="1" w:after="100" w:afterAutospacing="1"/>
        <w:ind w:firstLine="720"/>
        <w:jc w:val="center"/>
        <w:outlineLvl w:val="1"/>
        <w:rPr>
          <w:rFonts w:ascii="Times New Roman" w:eastAsiaTheme="majorEastAsia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02D0FD12" w14:textId="6455E19A" w:rsidR="005E78D4" w:rsidRDefault="005E78D4" w:rsidP="002E3D0E">
      <w:pPr>
        <w:spacing w:before="100" w:beforeAutospacing="1" w:after="100" w:afterAutospacing="1"/>
        <w:ind w:firstLine="720"/>
        <w:jc w:val="center"/>
        <w:outlineLvl w:val="1"/>
        <w:rPr>
          <w:rFonts w:ascii="Times New Roman" w:eastAsiaTheme="majorEastAsia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5E78D4">
        <w:rPr>
          <w:rFonts w:ascii="Times New Roman" w:eastAsiaTheme="majorEastAsia" w:hAnsi="Times New Roman" w:cs="Times New Roman"/>
          <w:b/>
          <w:bCs/>
          <w:noProof/>
          <w:kern w:val="0"/>
          <w:sz w:val="28"/>
          <w:szCs w:val="28"/>
          <w:lang w:eastAsia="en-GB"/>
          <w14:ligatures w14:val="none"/>
        </w:rPr>
        <w:drawing>
          <wp:inline distT="0" distB="0" distL="0" distR="0" wp14:anchorId="4DBCCA2E" wp14:editId="5EA51C81">
            <wp:extent cx="3627434" cy="2415749"/>
            <wp:effectExtent l="0" t="0" r="0" b="3810"/>
            <wp:docPr id="1969159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1598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3AA12" w14:textId="50205105" w:rsidR="004124C1" w:rsidRPr="00F039D2" w:rsidRDefault="006978E5" w:rsidP="002E3D0E">
      <w:pPr>
        <w:spacing w:before="100" w:beforeAutospacing="1" w:after="100" w:afterAutospacing="1"/>
        <w:ind w:firstLine="720"/>
        <w:jc w:val="center"/>
        <w:outlineLvl w:val="1"/>
        <w:rPr>
          <w:rFonts w:ascii="Times New Roman" w:eastAsiaTheme="majorEastAsia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4124C1">
        <w:rPr>
          <w:rFonts w:ascii="Times New Roman" w:eastAsiaTheme="majorEastAsia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Top 10 Heinous Crimes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2"/>
        <w:gridCol w:w="6624"/>
      </w:tblGrid>
      <w:tr w:rsidR="006978E5" w:rsidRPr="006978E5" w14:paraId="22E4428D" w14:textId="77777777" w:rsidTr="00CE1688">
        <w:trPr>
          <w:trHeight w:val="431"/>
        </w:trPr>
        <w:tc>
          <w:tcPr>
            <w:tcW w:w="0" w:type="auto"/>
            <w:shd w:val="clear" w:color="auto" w:fill="BFBFBF" w:themeFill="background1" w:themeFillShade="BF"/>
            <w:hideMark/>
          </w:tcPr>
          <w:p w14:paraId="37338B1F" w14:textId="77777777" w:rsidR="006978E5" w:rsidRPr="002072D0" w:rsidRDefault="006978E5" w:rsidP="00CE1688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072D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4F6CFAF4" w14:textId="77777777" w:rsidR="006978E5" w:rsidRPr="002072D0" w:rsidRDefault="006978E5" w:rsidP="00CE1688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072D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Details</w:t>
            </w:r>
          </w:p>
        </w:tc>
      </w:tr>
      <w:tr w:rsidR="006978E5" w:rsidRPr="006978E5" w14:paraId="7C68E26C" w14:textId="77777777" w:rsidTr="006978E5">
        <w:tc>
          <w:tcPr>
            <w:tcW w:w="0" w:type="auto"/>
            <w:hideMark/>
          </w:tcPr>
          <w:p w14:paraId="29D9E1E2" w14:textId="77777777" w:rsidR="006978E5" w:rsidRPr="002072D0" w:rsidRDefault="006978E5" w:rsidP="006978E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72D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Visual Type</w:t>
            </w:r>
          </w:p>
        </w:tc>
        <w:tc>
          <w:tcPr>
            <w:tcW w:w="0" w:type="auto"/>
            <w:hideMark/>
          </w:tcPr>
          <w:p w14:paraId="26BB5998" w14:textId="61F83F75" w:rsidR="006978E5" w:rsidRPr="002072D0" w:rsidRDefault="006978E5" w:rsidP="006978E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72D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Pie Chart (distribution view)</w:t>
            </w:r>
          </w:p>
        </w:tc>
      </w:tr>
      <w:tr w:rsidR="006978E5" w:rsidRPr="006978E5" w14:paraId="66B8ACC4" w14:textId="77777777" w:rsidTr="006978E5">
        <w:tc>
          <w:tcPr>
            <w:tcW w:w="0" w:type="auto"/>
            <w:hideMark/>
          </w:tcPr>
          <w:p w14:paraId="5EC35101" w14:textId="77777777" w:rsidR="006978E5" w:rsidRPr="002072D0" w:rsidRDefault="006978E5" w:rsidP="006978E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72D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Fields</w:t>
            </w:r>
          </w:p>
        </w:tc>
        <w:tc>
          <w:tcPr>
            <w:tcW w:w="0" w:type="auto"/>
            <w:hideMark/>
          </w:tcPr>
          <w:p w14:paraId="0607724D" w14:textId="0251EA00" w:rsidR="00243F11" w:rsidRPr="002072D0" w:rsidRDefault="006978E5" w:rsidP="006978E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72D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Legend:</w:t>
            </w:r>
            <w:r w:rsidRPr="002072D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CrimeGroup_Name </w:t>
            </w:r>
            <w:r w:rsidRPr="002072D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br/>
            </w:r>
            <w:r w:rsidRPr="002072D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Values:</w:t>
            </w:r>
            <w:r w:rsidRPr="002072D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Assigned Cases </w:t>
            </w:r>
            <w:r w:rsidRPr="002072D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br/>
            </w:r>
            <w:r w:rsidRPr="002072D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Filters:</w:t>
            </w:r>
            <w:r w:rsidRPr="002072D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FIR Type = Heinous </w:t>
            </w:r>
            <w:r w:rsidRPr="002072D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br/>
            </w:r>
            <w:r w:rsidR="002072D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            </w:t>
            </w:r>
            <w:r w:rsidR="00243F11" w:rsidRPr="002072D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CrimeGroup_Name </w:t>
            </w:r>
            <w:r w:rsidRPr="002072D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 by Assigned Cases</w:t>
            </w:r>
          </w:p>
        </w:tc>
      </w:tr>
      <w:tr w:rsidR="006978E5" w:rsidRPr="006978E5" w14:paraId="6C8D973E" w14:textId="77777777" w:rsidTr="006978E5">
        <w:tc>
          <w:tcPr>
            <w:tcW w:w="0" w:type="auto"/>
            <w:hideMark/>
          </w:tcPr>
          <w:p w14:paraId="55C8CF44" w14:textId="77777777" w:rsidR="006978E5" w:rsidRPr="002072D0" w:rsidRDefault="006978E5" w:rsidP="006978E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72D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Measures Used</w:t>
            </w:r>
          </w:p>
        </w:tc>
        <w:tc>
          <w:tcPr>
            <w:tcW w:w="0" w:type="auto"/>
            <w:hideMark/>
          </w:tcPr>
          <w:p w14:paraId="13C44B68" w14:textId="0BA75ADA" w:rsidR="006978E5" w:rsidRPr="002072D0" w:rsidRDefault="006978E5" w:rsidP="006978E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72D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[Assigned Cases]</w:t>
            </w:r>
          </w:p>
        </w:tc>
      </w:tr>
      <w:tr w:rsidR="006978E5" w:rsidRPr="006978E5" w14:paraId="016EDD30" w14:textId="77777777" w:rsidTr="006978E5">
        <w:tc>
          <w:tcPr>
            <w:tcW w:w="0" w:type="auto"/>
            <w:hideMark/>
          </w:tcPr>
          <w:p w14:paraId="0EF003C9" w14:textId="77777777" w:rsidR="006978E5" w:rsidRPr="002072D0" w:rsidRDefault="006978E5" w:rsidP="006978E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72D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14:paraId="28CDFCFA" w14:textId="77777777" w:rsidR="006978E5" w:rsidRPr="002072D0" w:rsidRDefault="006978E5" w:rsidP="006978E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72D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Identify which heinous crimes dominate reported cases, compare distribution across top crime groups, and highlight focus areas for policing.</w:t>
            </w:r>
          </w:p>
        </w:tc>
      </w:tr>
      <w:tr w:rsidR="006978E5" w:rsidRPr="006978E5" w14:paraId="5C1CCFD2" w14:textId="77777777" w:rsidTr="006978E5">
        <w:tc>
          <w:tcPr>
            <w:tcW w:w="0" w:type="auto"/>
            <w:hideMark/>
          </w:tcPr>
          <w:p w14:paraId="1528302A" w14:textId="77777777" w:rsidR="006978E5" w:rsidRPr="002072D0" w:rsidRDefault="006978E5" w:rsidP="006978E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72D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Insights</w:t>
            </w:r>
          </w:p>
        </w:tc>
        <w:tc>
          <w:tcPr>
            <w:tcW w:w="0" w:type="auto"/>
            <w:hideMark/>
          </w:tcPr>
          <w:p w14:paraId="40FC89D2" w14:textId="77777777" w:rsidR="002E3D0E" w:rsidRPr="002072D0" w:rsidRDefault="006978E5" w:rsidP="007C3589">
            <w:pPr>
              <w:pStyle w:val="ListParagraph"/>
              <w:numPr>
                <w:ilvl w:val="0"/>
                <w:numId w:val="49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72D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Cyber Crime: 29.1% (largest share). </w:t>
            </w:r>
          </w:p>
          <w:p w14:paraId="5A198498" w14:textId="77777777" w:rsidR="002E3D0E" w:rsidRPr="002072D0" w:rsidRDefault="006978E5" w:rsidP="007C3589">
            <w:pPr>
              <w:pStyle w:val="ListParagraph"/>
              <w:numPr>
                <w:ilvl w:val="0"/>
                <w:numId w:val="49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72D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Robbery: 20.4% (second-highest). </w:t>
            </w:r>
          </w:p>
          <w:p w14:paraId="42BCF87F" w14:textId="77777777" w:rsidR="002E3D0E" w:rsidRPr="002072D0" w:rsidRDefault="006978E5" w:rsidP="007C3589">
            <w:pPr>
              <w:pStyle w:val="ListParagraph"/>
              <w:numPr>
                <w:ilvl w:val="0"/>
                <w:numId w:val="49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72D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POCSO: 13.5% (serious child-related crimes). </w:t>
            </w:r>
          </w:p>
          <w:p w14:paraId="2FDF154E" w14:textId="77777777" w:rsidR="002E3D0E" w:rsidRPr="002072D0" w:rsidRDefault="006978E5" w:rsidP="007C3589">
            <w:pPr>
              <w:pStyle w:val="ListParagraph"/>
              <w:numPr>
                <w:ilvl w:val="0"/>
                <w:numId w:val="49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72D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Burglary at Night (8.3%) &amp; Theft (8.1%) still notable. </w:t>
            </w:r>
          </w:p>
          <w:p w14:paraId="3CAB0EE4" w14:textId="77777777" w:rsidR="002E3D0E" w:rsidRPr="002072D0" w:rsidRDefault="006978E5" w:rsidP="007C3589">
            <w:pPr>
              <w:pStyle w:val="ListParagraph"/>
              <w:numPr>
                <w:ilvl w:val="0"/>
                <w:numId w:val="49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72D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Murder: 7.2%. </w:t>
            </w:r>
          </w:p>
          <w:p w14:paraId="41CC77CD" w14:textId="0F229497" w:rsidR="006978E5" w:rsidRPr="002072D0" w:rsidRDefault="006978E5" w:rsidP="007C3589">
            <w:pPr>
              <w:pStyle w:val="ListParagraph"/>
              <w:numPr>
                <w:ilvl w:val="0"/>
                <w:numId w:val="49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72D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Top 3 (Cyber + Robbery + POCSO) = ~63% of all heinous crimes.</w:t>
            </w:r>
          </w:p>
        </w:tc>
      </w:tr>
      <w:tr w:rsidR="006978E5" w:rsidRPr="006978E5" w14:paraId="01B371E8" w14:textId="77777777" w:rsidTr="006978E5">
        <w:tc>
          <w:tcPr>
            <w:tcW w:w="0" w:type="auto"/>
            <w:hideMark/>
          </w:tcPr>
          <w:p w14:paraId="585D9370" w14:textId="77777777" w:rsidR="006978E5" w:rsidRPr="002072D0" w:rsidRDefault="006978E5" w:rsidP="006978E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72D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Problems / Predicted Reasons</w:t>
            </w:r>
          </w:p>
        </w:tc>
        <w:tc>
          <w:tcPr>
            <w:tcW w:w="0" w:type="auto"/>
            <w:hideMark/>
          </w:tcPr>
          <w:p w14:paraId="38EE237C" w14:textId="77777777" w:rsidR="002E3D0E" w:rsidRPr="002072D0" w:rsidRDefault="006978E5" w:rsidP="007C3589">
            <w:pPr>
              <w:pStyle w:val="ListParagraph"/>
              <w:numPr>
                <w:ilvl w:val="0"/>
                <w:numId w:val="50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72D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Cybercrime surge → lack of strong monitoring &amp; awareness in online safety. </w:t>
            </w:r>
          </w:p>
          <w:p w14:paraId="7C896B02" w14:textId="77777777" w:rsidR="002E3D0E" w:rsidRPr="002072D0" w:rsidRDefault="006978E5" w:rsidP="007C3589">
            <w:pPr>
              <w:pStyle w:val="ListParagraph"/>
              <w:numPr>
                <w:ilvl w:val="0"/>
                <w:numId w:val="50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72D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Robbery prevalence → public space safety &amp; weak deterrence.</w:t>
            </w:r>
          </w:p>
          <w:p w14:paraId="40A9D4AC" w14:textId="77777777" w:rsidR="002E3D0E" w:rsidRPr="002072D0" w:rsidRDefault="006978E5" w:rsidP="007C3589">
            <w:pPr>
              <w:pStyle w:val="ListParagraph"/>
              <w:numPr>
                <w:ilvl w:val="0"/>
                <w:numId w:val="50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72D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POCSO rise → inadequate child protection &amp; awareness.</w:t>
            </w:r>
          </w:p>
          <w:p w14:paraId="18EE1BF6" w14:textId="096D4983" w:rsidR="006978E5" w:rsidRPr="002072D0" w:rsidRDefault="006978E5" w:rsidP="007C3589">
            <w:pPr>
              <w:pStyle w:val="ListParagraph"/>
              <w:numPr>
                <w:ilvl w:val="0"/>
                <w:numId w:val="50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72D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Murder/Burglary → localized law &amp; order challenges.</w:t>
            </w:r>
          </w:p>
        </w:tc>
      </w:tr>
      <w:tr w:rsidR="006978E5" w:rsidRPr="006978E5" w14:paraId="3B6E72B0" w14:textId="77777777" w:rsidTr="006978E5">
        <w:tc>
          <w:tcPr>
            <w:tcW w:w="0" w:type="auto"/>
            <w:hideMark/>
          </w:tcPr>
          <w:p w14:paraId="5C2573F9" w14:textId="77777777" w:rsidR="006978E5" w:rsidRPr="002072D0" w:rsidRDefault="006978E5" w:rsidP="006978E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72D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Recommendations</w:t>
            </w:r>
          </w:p>
        </w:tc>
        <w:tc>
          <w:tcPr>
            <w:tcW w:w="0" w:type="auto"/>
            <w:hideMark/>
          </w:tcPr>
          <w:p w14:paraId="532E0BC5" w14:textId="77777777" w:rsidR="002E3D0E" w:rsidRPr="002072D0" w:rsidRDefault="006978E5" w:rsidP="007C3589">
            <w:pPr>
              <w:pStyle w:val="ListParagraph"/>
              <w:numPr>
                <w:ilvl w:val="0"/>
                <w:numId w:val="51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72D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Cyber: Expand digital forensics, cyber law enforcement, and citizen training. </w:t>
            </w:r>
          </w:p>
          <w:p w14:paraId="78225247" w14:textId="77777777" w:rsidR="002E3D0E" w:rsidRPr="002072D0" w:rsidRDefault="006978E5" w:rsidP="007C3589">
            <w:pPr>
              <w:pStyle w:val="ListParagraph"/>
              <w:numPr>
                <w:ilvl w:val="0"/>
                <w:numId w:val="51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72D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Robbery: Increase patrols, surveillance (CCTV), and hotspot policing. </w:t>
            </w:r>
          </w:p>
          <w:p w14:paraId="48F16564" w14:textId="77777777" w:rsidR="002E3D0E" w:rsidRPr="002072D0" w:rsidRDefault="006978E5" w:rsidP="007C3589">
            <w:pPr>
              <w:pStyle w:val="ListParagraph"/>
              <w:numPr>
                <w:ilvl w:val="0"/>
                <w:numId w:val="51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72D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POCSO: Strengthen child protection cells, school safety programs, and fast-track courts. </w:t>
            </w:r>
          </w:p>
          <w:p w14:paraId="23DEF51F" w14:textId="45D9A08F" w:rsidR="006978E5" w:rsidRPr="002072D0" w:rsidRDefault="006978E5" w:rsidP="007C3589">
            <w:pPr>
              <w:pStyle w:val="ListParagraph"/>
              <w:numPr>
                <w:ilvl w:val="0"/>
                <w:numId w:val="51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72D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Burglary/Theft: Improve </w:t>
            </w:r>
            <w:r w:rsidR="00FF4DEA" w:rsidRPr="002072D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neighbourhood</w:t>
            </w:r>
            <w:r w:rsidRPr="002072D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watch &amp; night policing.</w:t>
            </w:r>
          </w:p>
        </w:tc>
      </w:tr>
    </w:tbl>
    <w:p w14:paraId="17A0A335" w14:textId="77777777" w:rsidR="006E28AA" w:rsidRDefault="006E28AA" w:rsidP="006E28AA">
      <w:pPr>
        <w:spacing w:before="100" w:beforeAutospacing="1" w:after="100" w:afterAutospacing="1"/>
        <w:jc w:val="center"/>
        <w:outlineLvl w:val="1"/>
        <w:rPr>
          <w:rFonts w:ascii="Times New Roman" w:eastAsiaTheme="majorEastAsia" w:hAnsi="Times New Roman" w:cs="Times New Roman"/>
          <w:b/>
          <w:bCs/>
          <w:kern w:val="0"/>
          <w:lang w:eastAsia="en-GB"/>
          <w14:ligatures w14:val="none"/>
        </w:rPr>
      </w:pPr>
      <w:r w:rsidRPr="006E28AA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lang w:eastAsia="en-GB"/>
          <w14:ligatures w14:val="none"/>
        </w:rPr>
        <w:drawing>
          <wp:inline distT="0" distB="0" distL="0" distR="0" wp14:anchorId="6948A2A5" wp14:editId="22948AB4">
            <wp:extent cx="3619814" cy="2415749"/>
            <wp:effectExtent l="0" t="0" r="0" b="3810"/>
            <wp:docPr id="2071886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862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62DBC" w14:textId="23B5FC66" w:rsidR="00B01E82" w:rsidRPr="006E28AA" w:rsidRDefault="00AD0D20" w:rsidP="006E28AA">
      <w:pPr>
        <w:spacing w:before="100" w:beforeAutospacing="1" w:after="100" w:afterAutospacing="1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06783">
        <w:rPr>
          <w:rFonts w:ascii="Times New Roman" w:eastAsiaTheme="majorEastAsia" w:hAnsi="Times New Roman" w:cs="Times New Roman"/>
          <w:b/>
          <w:bCs/>
          <w:kern w:val="0"/>
          <w:lang w:eastAsia="en-GB"/>
          <w14:ligatures w14:val="none"/>
        </w:rPr>
        <w:t>Top 10 Non-Heinous Crimes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0"/>
        <w:gridCol w:w="6626"/>
      </w:tblGrid>
      <w:tr w:rsidR="00AD0D20" w:rsidRPr="00AD0D20" w14:paraId="0D0EE314" w14:textId="77777777" w:rsidTr="006311A3">
        <w:tc>
          <w:tcPr>
            <w:tcW w:w="0" w:type="auto"/>
            <w:shd w:val="clear" w:color="auto" w:fill="BFBFBF" w:themeFill="background1" w:themeFillShade="BF"/>
            <w:hideMark/>
          </w:tcPr>
          <w:p w14:paraId="140C15AE" w14:textId="77777777" w:rsidR="00AD0D20" w:rsidRPr="00AD0D20" w:rsidRDefault="00AD0D20" w:rsidP="006311A3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D0D2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2EA863F1" w14:textId="77777777" w:rsidR="00AD0D20" w:rsidRPr="00AD0D20" w:rsidRDefault="00AD0D20" w:rsidP="006311A3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D0D2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Details</w:t>
            </w:r>
          </w:p>
        </w:tc>
      </w:tr>
      <w:tr w:rsidR="00AD0D20" w:rsidRPr="00AD0D20" w14:paraId="7C1EB4EF" w14:textId="77777777" w:rsidTr="00AD0D20">
        <w:tc>
          <w:tcPr>
            <w:tcW w:w="0" w:type="auto"/>
            <w:hideMark/>
          </w:tcPr>
          <w:p w14:paraId="0F2A3788" w14:textId="77777777" w:rsidR="00AD0D20" w:rsidRPr="00747150" w:rsidRDefault="00AD0D20" w:rsidP="006311A3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715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Visual Type</w:t>
            </w:r>
          </w:p>
        </w:tc>
        <w:tc>
          <w:tcPr>
            <w:tcW w:w="0" w:type="auto"/>
            <w:hideMark/>
          </w:tcPr>
          <w:p w14:paraId="61A117E6" w14:textId="77777777" w:rsidR="00AD0D20" w:rsidRPr="00747150" w:rsidRDefault="00AD0D20" w:rsidP="006311A3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715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Pie Chart</w:t>
            </w:r>
          </w:p>
        </w:tc>
      </w:tr>
      <w:tr w:rsidR="00AD0D20" w:rsidRPr="00AD0D20" w14:paraId="04B038B1" w14:textId="77777777" w:rsidTr="00AD0D20">
        <w:tc>
          <w:tcPr>
            <w:tcW w:w="0" w:type="auto"/>
            <w:hideMark/>
          </w:tcPr>
          <w:p w14:paraId="4110219F" w14:textId="77777777" w:rsidR="00AD0D20" w:rsidRPr="00747150" w:rsidRDefault="00AD0D20" w:rsidP="006311A3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715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Data Fields</w:t>
            </w:r>
          </w:p>
        </w:tc>
        <w:tc>
          <w:tcPr>
            <w:tcW w:w="0" w:type="auto"/>
            <w:hideMark/>
          </w:tcPr>
          <w:p w14:paraId="22E6A0B6" w14:textId="1C864703" w:rsidR="00AD0D20" w:rsidRPr="00747150" w:rsidRDefault="00AD0D20" w:rsidP="006311A3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43F1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Legend:</w:t>
            </w:r>
            <w:r w:rsidRPr="0074715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Crime Group Name </w:t>
            </w:r>
            <w:r w:rsidRPr="0074715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br/>
            </w:r>
            <w:r w:rsidRPr="00243F1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Values:</w:t>
            </w:r>
            <w:r w:rsidRPr="0074715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r w:rsidR="00BC1DB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[</w:t>
            </w:r>
            <w:r w:rsidRPr="0074715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Assigned Cases</w:t>
            </w:r>
            <w:r w:rsidR="00BC1DB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]</w:t>
            </w:r>
            <w:r w:rsidRPr="0074715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br/>
            </w:r>
            <w:r w:rsidRPr="00BC1DB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Filter</w:t>
            </w:r>
            <w:r w:rsidR="00BC1DBF" w:rsidRPr="00BC1DB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</w:t>
            </w:r>
            <w:r w:rsidRPr="00BC1DB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:</w:t>
            </w:r>
            <w:r w:rsidRPr="0074715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FIR Type = Non-Heinous </w:t>
            </w:r>
            <w:r w:rsidRPr="0074715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br/>
              <w:t>Crime Group Name Top 10 by Assigned Cases</w:t>
            </w:r>
          </w:p>
        </w:tc>
      </w:tr>
      <w:tr w:rsidR="00AD0D20" w:rsidRPr="00AD0D20" w14:paraId="129A7FB8" w14:textId="77777777" w:rsidTr="00AD0D20">
        <w:tc>
          <w:tcPr>
            <w:tcW w:w="0" w:type="auto"/>
            <w:hideMark/>
          </w:tcPr>
          <w:p w14:paraId="777B9838" w14:textId="77777777" w:rsidR="00AD0D20" w:rsidRPr="00747150" w:rsidRDefault="00AD0D20" w:rsidP="006311A3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715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Measures Used</w:t>
            </w:r>
          </w:p>
        </w:tc>
        <w:tc>
          <w:tcPr>
            <w:tcW w:w="0" w:type="auto"/>
            <w:hideMark/>
          </w:tcPr>
          <w:p w14:paraId="5B8B85D7" w14:textId="485444C0" w:rsidR="00AD0D20" w:rsidRPr="00747150" w:rsidRDefault="00AD0D20" w:rsidP="00BC1DBF">
            <w:pPr>
              <w:pStyle w:val="NormalWeb"/>
              <w:spacing w:before="0" w:beforeAutospacing="0" w:after="0" w:afterAutospacing="0"/>
              <w:rPr>
                <w:lang w:eastAsia="en-IN"/>
              </w:rPr>
            </w:pPr>
            <w:r w:rsidRPr="00747150">
              <w:rPr>
                <w:lang w:eastAsia="en-IN"/>
              </w:rPr>
              <w:t xml:space="preserve"> [Assigned Cases]</w:t>
            </w:r>
          </w:p>
        </w:tc>
      </w:tr>
      <w:tr w:rsidR="00AD0D20" w:rsidRPr="00AD0D20" w14:paraId="286C8831" w14:textId="77777777" w:rsidTr="00AD0D20">
        <w:tc>
          <w:tcPr>
            <w:tcW w:w="0" w:type="auto"/>
            <w:hideMark/>
          </w:tcPr>
          <w:p w14:paraId="4C227DED" w14:textId="77777777" w:rsidR="00AD0D20" w:rsidRPr="00747150" w:rsidRDefault="00AD0D20" w:rsidP="006311A3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715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14:paraId="6245BCE5" w14:textId="77777777" w:rsidR="00AD0D20" w:rsidRPr="00747150" w:rsidRDefault="00AD0D20" w:rsidP="006311A3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715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 highlight the most common non-heinous crimes and compare their share in overall distribution, focusing on high-frequency but less severe cases.</w:t>
            </w:r>
          </w:p>
        </w:tc>
      </w:tr>
      <w:tr w:rsidR="00AD0D20" w:rsidRPr="00AD0D20" w14:paraId="4C258D31" w14:textId="77777777" w:rsidTr="00AD0D20">
        <w:tc>
          <w:tcPr>
            <w:tcW w:w="0" w:type="auto"/>
            <w:hideMark/>
          </w:tcPr>
          <w:p w14:paraId="66B181F6" w14:textId="77777777" w:rsidR="00AD0D20" w:rsidRPr="00747150" w:rsidRDefault="00AD0D20" w:rsidP="006311A3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715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Insights</w:t>
            </w:r>
          </w:p>
        </w:tc>
        <w:tc>
          <w:tcPr>
            <w:tcW w:w="0" w:type="auto"/>
            <w:hideMark/>
          </w:tcPr>
          <w:p w14:paraId="620873FD" w14:textId="77777777" w:rsidR="00153410" w:rsidRDefault="00AD0D20" w:rsidP="007C3589">
            <w:pPr>
              <w:pStyle w:val="NormalWeb"/>
              <w:numPr>
                <w:ilvl w:val="0"/>
                <w:numId w:val="52"/>
              </w:numPr>
              <w:spacing w:before="0" w:beforeAutospacing="0" w:after="0" w:afterAutospacing="0"/>
              <w:rPr>
                <w:lang w:eastAsia="en-IN"/>
              </w:rPr>
            </w:pPr>
            <w:r w:rsidRPr="00747150">
              <w:rPr>
                <w:lang w:eastAsia="en-IN"/>
              </w:rPr>
              <w:t xml:space="preserve">Cyber Crime: 47.1% → almost half of all non-heinous cases. </w:t>
            </w:r>
          </w:p>
          <w:p w14:paraId="291ACB2A" w14:textId="77777777" w:rsidR="00153410" w:rsidRDefault="00AD0D20" w:rsidP="007C3589">
            <w:pPr>
              <w:pStyle w:val="NormalWeb"/>
              <w:numPr>
                <w:ilvl w:val="0"/>
                <w:numId w:val="52"/>
              </w:numPr>
              <w:spacing w:before="0" w:beforeAutospacing="0" w:after="0" w:afterAutospacing="0"/>
              <w:rPr>
                <w:lang w:eastAsia="en-IN"/>
              </w:rPr>
            </w:pPr>
            <w:r w:rsidRPr="00747150">
              <w:rPr>
                <w:lang w:eastAsia="en-IN"/>
              </w:rPr>
              <w:t xml:space="preserve">Theft: 17.8%. </w:t>
            </w:r>
          </w:p>
          <w:p w14:paraId="68F83765" w14:textId="77777777" w:rsidR="00153410" w:rsidRDefault="00AD0D20" w:rsidP="007C3589">
            <w:pPr>
              <w:pStyle w:val="NormalWeb"/>
              <w:numPr>
                <w:ilvl w:val="0"/>
                <w:numId w:val="52"/>
              </w:numPr>
              <w:spacing w:before="0" w:beforeAutospacing="0" w:after="0" w:afterAutospacing="0"/>
              <w:rPr>
                <w:lang w:eastAsia="en-IN"/>
              </w:rPr>
            </w:pPr>
            <w:r w:rsidRPr="00747150">
              <w:rPr>
                <w:lang w:eastAsia="en-IN"/>
              </w:rPr>
              <w:t xml:space="preserve">Missing Person: 11.9%. </w:t>
            </w:r>
          </w:p>
          <w:p w14:paraId="641BC13A" w14:textId="77777777" w:rsidR="00153410" w:rsidRDefault="00AD0D20" w:rsidP="007C3589">
            <w:pPr>
              <w:pStyle w:val="NormalWeb"/>
              <w:numPr>
                <w:ilvl w:val="0"/>
                <w:numId w:val="52"/>
              </w:numPr>
              <w:spacing w:before="0" w:beforeAutospacing="0" w:after="0" w:afterAutospacing="0"/>
              <w:rPr>
                <w:lang w:eastAsia="en-IN"/>
              </w:rPr>
            </w:pPr>
            <w:r w:rsidRPr="00747150">
              <w:rPr>
                <w:lang w:eastAsia="en-IN"/>
              </w:rPr>
              <w:t xml:space="preserve">Narcotic Drugs &amp; Psychotropic Substances: 6.5%. </w:t>
            </w:r>
          </w:p>
          <w:p w14:paraId="6BE04FDC" w14:textId="77777777" w:rsidR="00153410" w:rsidRDefault="00AD0D20" w:rsidP="007C3589">
            <w:pPr>
              <w:pStyle w:val="NormalWeb"/>
              <w:numPr>
                <w:ilvl w:val="0"/>
                <w:numId w:val="52"/>
              </w:numPr>
              <w:spacing w:before="0" w:beforeAutospacing="0" w:after="0" w:afterAutospacing="0"/>
              <w:rPr>
                <w:lang w:eastAsia="en-IN"/>
              </w:rPr>
            </w:pPr>
            <w:r w:rsidRPr="00747150">
              <w:rPr>
                <w:lang w:eastAsia="en-IN"/>
              </w:rPr>
              <w:t xml:space="preserve">Cases of Hurt: 6.3%. </w:t>
            </w:r>
          </w:p>
          <w:p w14:paraId="0E5FE534" w14:textId="77777777" w:rsidR="00153410" w:rsidRDefault="00AD0D20" w:rsidP="007C3589">
            <w:pPr>
              <w:pStyle w:val="NormalWeb"/>
              <w:numPr>
                <w:ilvl w:val="0"/>
                <w:numId w:val="52"/>
              </w:numPr>
              <w:spacing w:before="0" w:beforeAutospacing="0" w:after="0" w:afterAutospacing="0"/>
              <w:rPr>
                <w:lang w:eastAsia="en-IN"/>
              </w:rPr>
            </w:pPr>
            <w:r w:rsidRPr="00747150">
              <w:rPr>
                <w:lang w:eastAsia="en-IN"/>
              </w:rPr>
              <w:t xml:space="preserve">Cheating: 4.2%. </w:t>
            </w:r>
          </w:p>
          <w:p w14:paraId="42D3A31E" w14:textId="07BA3A6C" w:rsidR="00AD0D20" w:rsidRPr="00747150" w:rsidRDefault="00AD0D20" w:rsidP="007C3589">
            <w:pPr>
              <w:pStyle w:val="NormalWeb"/>
              <w:numPr>
                <w:ilvl w:val="0"/>
                <w:numId w:val="52"/>
              </w:numPr>
              <w:spacing w:before="0" w:beforeAutospacing="0" w:after="0" w:afterAutospacing="0"/>
              <w:rPr>
                <w:lang w:eastAsia="en-IN"/>
              </w:rPr>
            </w:pPr>
            <w:r w:rsidRPr="00747150">
              <w:rPr>
                <w:lang w:eastAsia="en-IN"/>
              </w:rPr>
              <w:t>Local Act violations: &lt; 2%.</w:t>
            </w:r>
          </w:p>
        </w:tc>
      </w:tr>
      <w:tr w:rsidR="00AD0D20" w:rsidRPr="00AD0D20" w14:paraId="0FD90B67" w14:textId="77777777" w:rsidTr="00AD0D20">
        <w:tc>
          <w:tcPr>
            <w:tcW w:w="0" w:type="auto"/>
            <w:hideMark/>
          </w:tcPr>
          <w:p w14:paraId="57A65BBA" w14:textId="77777777" w:rsidR="00AD0D20" w:rsidRPr="006311A3" w:rsidRDefault="00AD0D20" w:rsidP="006311A3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311A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Problems / Predicted Reasons</w:t>
            </w:r>
          </w:p>
        </w:tc>
        <w:tc>
          <w:tcPr>
            <w:tcW w:w="0" w:type="auto"/>
            <w:hideMark/>
          </w:tcPr>
          <w:p w14:paraId="530138EC" w14:textId="77777777" w:rsidR="00AA2439" w:rsidRDefault="00AD0D20" w:rsidP="007C3589">
            <w:pPr>
              <w:pStyle w:val="ListParagraph"/>
              <w:numPr>
                <w:ilvl w:val="0"/>
                <w:numId w:val="53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243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Cybercrime dominance → weak cyber hygiene &amp; lack of citizen awareness. </w:t>
            </w:r>
          </w:p>
          <w:p w14:paraId="7C4851B2" w14:textId="77777777" w:rsidR="00AA2439" w:rsidRDefault="00AD0D20" w:rsidP="007C3589">
            <w:pPr>
              <w:pStyle w:val="ListParagraph"/>
              <w:numPr>
                <w:ilvl w:val="0"/>
                <w:numId w:val="53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243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Theft &amp; Missing Persons → high frequency creates police workload pressure. </w:t>
            </w:r>
          </w:p>
          <w:p w14:paraId="2419E0FD" w14:textId="3BBA7C88" w:rsidR="00AD0D20" w:rsidRPr="00AA2439" w:rsidRDefault="00AD0D20" w:rsidP="007C3589">
            <w:pPr>
              <w:pStyle w:val="ListParagraph"/>
              <w:numPr>
                <w:ilvl w:val="0"/>
                <w:numId w:val="53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243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Drugs → signals youth vulnerability and trafficking networks.</w:t>
            </w:r>
          </w:p>
        </w:tc>
      </w:tr>
      <w:tr w:rsidR="00AD0D20" w:rsidRPr="00AD0D20" w14:paraId="10B71C74" w14:textId="77777777" w:rsidTr="00AD0D20">
        <w:tc>
          <w:tcPr>
            <w:tcW w:w="0" w:type="auto"/>
            <w:hideMark/>
          </w:tcPr>
          <w:p w14:paraId="14971875" w14:textId="77777777" w:rsidR="00AD0D20" w:rsidRPr="006311A3" w:rsidRDefault="00AD0D20" w:rsidP="006311A3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311A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Recommendations</w:t>
            </w:r>
          </w:p>
        </w:tc>
        <w:tc>
          <w:tcPr>
            <w:tcW w:w="0" w:type="auto"/>
            <w:hideMark/>
          </w:tcPr>
          <w:p w14:paraId="287A6092" w14:textId="77777777" w:rsidR="00307B55" w:rsidRDefault="00AD0D20" w:rsidP="007C3589">
            <w:pPr>
              <w:pStyle w:val="NormalWeb"/>
              <w:numPr>
                <w:ilvl w:val="0"/>
                <w:numId w:val="54"/>
              </w:numPr>
              <w:spacing w:before="0" w:beforeAutospacing="0" w:after="0" w:afterAutospacing="0"/>
              <w:rPr>
                <w:lang w:eastAsia="en-IN"/>
              </w:rPr>
            </w:pPr>
            <w:r w:rsidRPr="006311A3">
              <w:rPr>
                <w:lang w:eastAsia="en-IN"/>
              </w:rPr>
              <w:t>Expand cyber awareness campaigns &amp; IT policing cells.</w:t>
            </w:r>
          </w:p>
          <w:p w14:paraId="75508021" w14:textId="77777777" w:rsidR="00307B55" w:rsidRDefault="00AD0D20" w:rsidP="007C3589">
            <w:pPr>
              <w:pStyle w:val="NormalWeb"/>
              <w:numPr>
                <w:ilvl w:val="0"/>
                <w:numId w:val="54"/>
              </w:numPr>
              <w:spacing w:before="0" w:beforeAutospacing="0" w:after="0" w:afterAutospacing="0"/>
              <w:rPr>
                <w:lang w:eastAsia="en-IN"/>
              </w:rPr>
            </w:pPr>
            <w:r w:rsidRPr="006311A3">
              <w:rPr>
                <w:lang w:eastAsia="en-IN"/>
              </w:rPr>
              <w:t xml:space="preserve">Strengthen community policing &amp; surveillance to reduce theft/missing persons. </w:t>
            </w:r>
          </w:p>
          <w:p w14:paraId="46851A52" w14:textId="77777777" w:rsidR="00307B55" w:rsidRDefault="00AD0D20" w:rsidP="007C3589">
            <w:pPr>
              <w:pStyle w:val="NormalWeb"/>
              <w:numPr>
                <w:ilvl w:val="0"/>
                <w:numId w:val="54"/>
              </w:numPr>
              <w:spacing w:before="0" w:beforeAutospacing="0" w:after="0" w:afterAutospacing="0"/>
              <w:rPr>
                <w:lang w:eastAsia="en-IN"/>
              </w:rPr>
            </w:pPr>
            <w:r w:rsidRPr="006311A3">
              <w:rPr>
                <w:lang w:eastAsia="en-IN"/>
              </w:rPr>
              <w:t xml:space="preserve">Collaborate with health &amp; social services to fight drug abuse. </w:t>
            </w:r>
          </w:p>
          <w:p w14:paraId="0391F02A" w14:textId="4CA3E496" w:rsidR="00AD0D20" w:rsidRPr="006311A3" w:rsidRDefault="00AD0D20" w:rsidP="007C3589">
            <w:pPr>
              <w:pStyle w:val="NormalWeb"/>
              <w:numPr>
                <w:ilvl w:val="0"/>
                <w:numId w:val="54"/>
              </w:numPr>
              <w:spacing w:before="0" w:beforeAutospacing="0" w:after="0" w:afterAutospacing="0"/>
              <w:rPr>
                <w:lang w:eastAsia="en-IN"/>
              </w:rPr>
            </w:pPr>
            <w:r w:rsidRPr="006311A3">
              <w:rPr>
                <w:lang w:eastAsia="en-IN"/>
              </w:rPr>
              <w:t>Introduce preventive measures to reduce repeat petty crimes and backlog.</w:t>
            </w:r>
          </w:p>
        </w:tc>
      </w:tr>
    </w:tbl>
    <w:p w14:paraId="03E36BF8" w14:textId="13048B3D" w:rsidR="00964B41" w:rsidRDefault="009D3805" w:rsidP="009D3805">
      <w:pPr>
        <w:spacing w:before="100" w:beforeAutospacing="1" w:after="100" w:afterAutospacing="1"/>
        <w:jc w:val="center"/>
        <w:outlineLvl w:val="1"/>
        <w:rPr>
          <w:rFonts w:ascii="Times New Roman" w:eastAsiaTheme="majorEastAsia" w:hAnsi="Times New Roman" w:cs="Times New Roman"/>
          <w:b/>
          <w:bCs/>
          <w:kern w:val="0"/>
          <w:lang w:eastAsia="en-GB"/>
          <w14:ligatures w14:val="none"/>
        </w:rPr>
      </w:pPr>
      <w:r w:rsidRPr="009D3805">
        <w:rPr>
          <w:rFonts w:ascii="Times New Roman" w:eastAsiaTheme="majorEastAsia" w:hAnsi="Times New Roman" w:cs="Times New Roman"/>
          <w:b/>
          <w:bCs/>
          <w:noProof/>
          <w:kern w:val="0"/>
          <w:lang w:eastAsia="en-GB"/>
          <w14:ligatures w14:val="none"/>
        </w:rPr>
        <w:drawing>
          <wp:inline distT="0" distB="0" distL="0" distR="0" wp14:anchorId="305E50CB" wp14:editId="2D4E46FA">
            <wp:extent cx="3520745" cy="2446232"/>
            <wp:effectExtent l="0" t="0" r="3810" b="0"/>
            <wp:docPr id="1117665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66531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69189" w14:textId="7B4FA5BC" w:rsidR="006311A3" w:rsidRPr="006311A3" w:rsidRDefault="004D796C" w:rsidP="009D3805">
      <w:pPr>
        <w:spacing w:before="100" w:beforeAutospacing="1" w:after="100" w:afterAutospacing="1"/>
        <w:jc w:val="center"/>
        <w:outlineLvl w:val="1"/>
        <w:rPr>
          <w:rFonts w:ascii="Times New Roman" w:eastAsiaTheme="majorEastAsia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6311A3">
        <w:rPr>
          <w:rFonts w:ascii="Times New Roman" w:eastAsiaTheme="majorEastAsia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Top 10 Acts Involving Cases (%)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8"/>
        <w:gridCol w:w="6758"/>
      </w:tblGrid>
      <w:tr w:rsidR="004D796C" w:rsidRPr="004D796C" w14:paraId="01E04546" w14:textId="77777777" w:rsidTr="00840FFC">
        <w:tc>
          <w:tcPr>
            <w:tcW w:w="0" w:type="auto"/>
            <w:shd w:val="clear" w:color="auto" w:fill="BFBFBF" w:themeFill="background1" w:themeFillShade="BF"/>
            <w:hideMark/>
          </w:tcPr>
          <w:p w14:paraId="43BB4B7B" w14:textId="77777777" w:rsidR="004D796C" w:rsidRPr="00840FFC" w:rsidRDefault="004D796C" w:rsidP="00840FFC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40FF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Aspect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034B7BFD" w14:textId="77777777" w:rsidR="004D796C" w:rsidRPr="00840FFC" w:rsidRDefault="004D796C" w:rsidP="00840FFC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40FF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Details</w:t>
            </w:r>
          </w:p>
        </w:tc>
      </w:tr>
      <w:tr w:rsidR="004D796C" w:rsidRPr="004D796C" w14:paraId="7EF59894" w14:textId="77777777" w:rsidTr="004D796C">
        <w:tc>
          <w:tcPr>
            <w:tcW w:w="0" w:type="auto"/>
            <w:hideMark/>
          </w:tcPr>
          <w:p w14:paraId="13CE2FEE" w14:textId="77777777" w:rsidR="004D796C" w:rsidRPr="00840FFC" w:rsidRDefault="004D796C" w:rsidP="00840FF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0FF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Visual Type</w:t>
            </w:r>
          </w:p>
        </w:tc>
        <w:tc>
          <w:tcPr>
            <w:tcW w:w="0" w:type="auto"/>
            <w:hideMark/>
          </w:tcPr>
          <w:p w14:paraId="681168FD" w14:textId="77777777" w:rsidR="004D796C" w:rsidRPr="00840FFC" w:rsidRDefault="004D796C" w:rsidP="00840FF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0FF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Clustered Bar Chart</w:t>
            </w:r>
          </w:p>
        </w:tc>
      </w:tr>
      <w:tr w:rsidR="004D796C" w:rsidRPr="004D796C" w14:paraId="0EA2029B" w14:textId="77777777" w:rsidTr="004D796C">
        <w:tc>
          <w:tcPr>
            <w:tcW w:w="0" w:type="auto"/>
            <w:hideMark/>
          </w:tcPr>
          <w:p w14:paraId="2EEB5842" w14:textId="77777777" w:rsidR="004D796C" w:rsidRPr="00840FFC" w:rsidRDefault="004D796C" w:rsidP="00840FF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0FF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Fields</w:t>
            </w:r>
          </w:p>
        </w:tc>
        <w:tc>
          <w:tcPr>
            <w:tcW w:w="0" w:type="auto"/>
            <w:hideMark/>
          </w:tcPr>
          <w:p w14:paraId="15A5A46F" w14:textId="723BADB1" w:rsidR="004D796C" w:rsidRPr="00840FFC" w:rsidRDefault="004D796C" w:rsidP="00840FF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C1DB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Y-axis (Categories):</w:t>
            </w:r>
            <w:r w:rsidRPr="00840FF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Act_Description, Sec_Description </w:t>
            </w:r>
            <w:r w:rsidRPr="00840FF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br/>
            </w:r>
            <w:r w:rsidRPr="00F2493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X-axis (Values):</w:t>
            </w:r>
            <w:r w:rsidRPr="00840FF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r w:rsidR="00F2493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[</w:t>
            </w:r>
            <w:r w:rsidRPr="00840FF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Assigned Cases </w:t>
            </w:r>
            <w:r w:rsidR="00F2493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Percentage]</w:t>
            </w:r>
            <w:r w:rsidRPr="00840FF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br/>
            </w:r>
            <w:r w:rsidRPr="00F2493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Filter:</w:t>
            </w:r>
            <w:r w:rsidRPr="00840FF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Act_Description Top 10 by </w:t>
            </w:r>
            <w:r w:rsidR="0098543E" w:rsidRPr="00840FF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[Assigned Cases Percentage]</w:t>
            </w:r>
          </w:p>
        </w:tc>
      </w:tr>
      <w:tr w:rsidR="004D796C" w:rsidRPr="004D796C" w14:paraId="31A1A7B9" w14:textId="77777777" w:rsidTr="004D796C">
        <w:tc>
          <w:tcPr>
            <w:tcW w:w="0" w:type="auto"/>
            <w:hideMark/>
          </w:tcPr>
          <w:p w14:paraId="784AA456" w14:textId="77777777" w:rsidR="004D796C" w:rsidRPr="00840FFC" w:rsidRDefault="004D796C" w:rsidP="00840FF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0FF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Measures Used</w:t>
            </w:r>
          </w:p>
        </w:tc>
        <w:tc>
          <w:tcPr>
            <w:tcW w:w="0" w:type="auto"/>
            <w:hideMark/>
          </w:tcPr>
          <w:p w14:paraId="628F61A3" w14:textId="2B443B94" w:rsidR="004D796C" w:rsidRPr="00840FFC" w:rsidRDefault="004D796C" w:rsidP="00840FF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0FF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[Assigned Cases Percentage]</w:t>
            </w:r>
          </w:p>
        </w:tc>
      </w:tr>
      <w:tr w:rsidR="004D796C" w:rsidRPr="004D796C" w14:paraId="1EEEE065" w14:textId="77777777" w:rsidTr="004D796C">
        <w:tc>
          <w:tcPr>
            <w:tcW w:w="0" w:type="auto"/>
            <w:hideMark/>
          </w:tcPr>
          <w:p w14:paraId="21AC2133" w14:textId="77777777" w:rsidR="004D796C" w:rsidRPr="00840FFC" w:rsidRDefault="004D796C" w:rsidP="00840FF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0FF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14:paraId="638275D2" w14:textId="77777777" w:rsidR="004D796C" w:rsidRPr="00840FFC" w:rsidRDefault="004D796C" w:rsidP="00840FF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0FF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 show which legal Acts are most frequently invoked in FIRs. Provides insight into the legal areas where crime concentration is highest, guiding both law enforcement focus and policy reform priorities.</w:t>
            </w:r>
          </w:p>
        </w:tc>
      </w:tr>
      <w:tr w:rsidR="004D796C" w:rsidRPr="004D796C" w14:paraId="5DBF9722" w14:textId="77777777" w:rsidTr="004D796C">
        <w:tc>
          <w:tcPr>
            <w:tcW w:w="0" w:type="auto"/>
            <w:hideMark/>
          </w:tcPr>
          <w:p w14:paraId="4D2333C5" w14:textId="77777777" w:rsidR="004D796C" w:rsidRPr="00840FFC" w:rsidRDefault="004D796C" w:rsidP="004D796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0FF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Insights</w:t>
            </w:r>
          </w:p>
        </w:tc>
        <w:tc>
          <w:tcPr>
            <w:tcW w:w="0" w:type="auto"/>
            <w:hideMark/>
          </w:tcPr>
          <w:p w14:paraId="468DC99F" w14:textId="77777777" w:rsidR="007F4AF4" w:rsidRDefault="004D796C" w:rsidP="007C3589">
            <w:pPr>
              <w:pStyle w:val="ListParagraph"/>
              <w:numPr>
                <w:ilvl w:val="0"/>
                <w:numId w:val="55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F4AF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IPC 1860 dominates → core of criminal justice system, applied to most FIRs. </w:t>
            </w:r>
          </w:p>
          <w:p w14:paraId="6EDDA825" w14:textId="77777777" w:rsidR="0098543E" w:rsidRDefault="004D796C" w:rsidP="007C3589">
            <w:pPr>
              <w:pStyle w:val="ListParagraph"/>
              <w:numPr>
                <w:ilvl w:val="0"/>
                <w:numId w:val="55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F4AF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IT Act 2000 → cyber fraud, hacking, identity theft; gaining importance in digital era. </w:t>
            </w:r>
          </w:p>
          <w:p w14:paraId="306BF91E" w14:textId="77777777" w:rsidR="0098543E" w:rsidRDefault="004D796C" w:rsidP="007C3589">
            <w:pPr>
              <w:pStyle w:val="ListParagraph"/>
              <w:numPr>
                <w:ilvl w:val="0"/>
                <w:numId w:val="55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F4AF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IT Act 2008 (Amendment) → addresses cyber terrorism, phishing, data protection. </w:t>
            </w:r>
          </w:p>
          <w:p w14:paraId="5A85E56E" w14:textId="61FFE11D" w:rsidR="004D796C" w:rsidRPr="007F4AF4" w:rsidRDefault="004D796C" w:rsidP="007C3589">
            <w:pPr>
              <w:pStyle w:val="ListParagraph"/>
              <w:numPr>
                <w:ilvl w:val="0"/>
                <w:numId w:val="55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F4AF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Bharatiya Nyaya Sanhita (BNS) 2023 → modern framework replacing parts of IPC, focusing on digital/organized crimes.</w:t>
            </w:r>
          </w:p>
        </w:tc>
      </w:tr>
      <w:tr w:rsidR="004D796C" w:rsidRPr="004D796C" w14:paraId="522E51CE" w14:textId="77777777" w:rsidTr="004D796C">
        <w:tc>
          <w:tcPr>
            <w:tcW w:w="0" w:type="auto"/>
            <w:hideMark/>
          </w:tcPr>
          <w:p w14:paraId="1A15DBF4" w14:textId="77777777" w:rsidR="004D796C" w:rsidRPr="00840FFC" w:rsidRDefault="004D796C" w:rsidP="004D796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0FF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Problems / Predicted Reasons</w:t>
            </w:r>
          </w:p>
        </w:tc>
        <w:tc>
          <w:tcPr>
            <w:tcW w:w="0" w:type="auto"/>
            <w:hideMark/>
          </w:tcPr>
          <w:p w14:paraId="40D0FC47" w14:textId="77777777" w:rsidR="0098543E" w:rsidRDefault="004D796C" w:rsidP="007C3589">
            <w:pPr>
              <w:pStyle w:val="ListParagraph"/>
              <w:numPr>
                <w:ilvl w:val="0"/>
                <w:numId w:val="56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854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IPC’s dominance overshadows smaller but critical Acts. </w:t>
            </w:r>
          </w:p>
          <w:p w14:paraId="3A7B6EE3" w14:textId="77777777" w:rsidR="0098543E" w:rsidRDefault="004D796C" w:rsidP="007C3589">
            <w:pPr>
              <w:pStyle w:val="ListParagraph"/>
              <w:numPr>
                <w:ilvl w:val="0"/>
                <w:numId w:val="56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854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IT Act 2000 vs 2008 overlap may confuse reporting/analysis. </w:t>
            </w:r>
          </w:p>
          <w:p w14:paraId="1F5C9F6B" w14:textId="77777777" w:rsidR="0098543E" w:rsidRDefault="004D796C" w:rsidP="007C3589">
            <w:pPr>
              <w:pStyle w:val="ListParagraph"/>
              <w:numPr>
                <w:ilvl w:val="0"/>
                <w:numId w:val="56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854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Only % share shown → actual case volumes not visible. </w:t>
            </w:r>
          </w:p>
          <w:p w14:paraId="53A3E8FF" w14:textId="15C77192" w:rsidR="004D796C" w:rsidRPr="0098543E" w:rsidRDefault="004D796C" w:rsidP="007C3589">
            <w:pPr>
              <w:pStyle w:val="ListParagraph"/>
              <w:numPr>
                <w:ilvl w:val="0"/>
                <w:numId w:val="56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854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Lacks clarity on crime severity within Acts.</w:t>
            </w:r>
          </w:p>
        </w:tc>
      </w:tr>
      <w:tr w:rsidR="004D796C" w:rsidRPr="004D796C" w14:paraId="253A63F0" w14:textId="77777777" w:rsidTr="004D796C">
        <w:tc>
          <w:tcPr>
            <w:tcW w:w="0" w:type="auto"/>
            <w:hideMark/>
          </w:tcPr>
          <w:p w14:paraId="56053D80" w14:textId="77777777" w:rsidR="004D796C" w:rsidRPr="00840FFC" w:rsidRDefault="004D796C" w:rsidP="004D796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0FF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Recommendations</w:t>
            </w:r>
          </w:p>
        </w:tc>
        <w:tc>
          <w:tcPr>
            <w:tcW w:w="0" w:type="auto"/>
            <w:hideMark/>
          </w:tcPr>
          <w:p w14:paraId="2EEC0582" w14:textId="77777777" w:rsidR="0098543E" w:rsidRDefault="004D796C" w:rsidP="007C3589">
            <w:pPr>
              <w:pStyle w:val="NormalWeb"/>
              <w:numPr>
                <w:ilvl w:val="0"/>
                <w:numId w:val="57"/>
              </w:numPr>
              <w:spacing w:before="0" w:beforeAutospacing="0" w:after="0" w:afterAutospacing="0"/>
              <w:rPr>
                <w:lang w:eastAsia="en-IN"/>
              </w:rPr>
            </w:pPr>
            <w:r w:rsidRPr="00840FFC">
              <w:rPr>
                <w:lang w:eastAsia="en-IN"/>
              </w:rPr>
              <w:t xml:space="preserve">Add dual-axis (count + %) for transparency. </w:t>
            </w:r>
          </w:p>
          <w:p w14:paraId="6803C6EB" w14:textId="77777777" w:rsidR="0098543E" w:rsidRDefault="004D796C" w:rsidP="007C3589">
            <w:pPr>
              <w:pStyle w:val="NormalWeb"/>
              <w:numPr>
                <w:ilvl w:val="0"/>
                <w:numId w:val="57"/>
              </w:numPr>
              <w:spacing w:before="0" w:beforeAutospacing="0" w:after="0" w:afterAutospacing="0"/>
              <w:rPr>
                <w:lang w:eastAsia="en-IN"/>
              </w:rPr>
            </w:pPr>
            <w:r w:rsidRPr="00840FFC">
              <w:rPr>
                <w:lang w:eastAsia="en-IN"/>
              </w:rPr>
              <w:t xml:space="preserve">Group IT Act 2000 &amp; IT Act 2008 under a unified “Cybercrime Acts” category. </w:t>
            </w:r>
          </w:p>
          <w:p w14:paraId="2A658260" w14:textId="77777777" w:rsidR="0098543E" w:rsidRDefault="004D796C" w:rsidP="007C3589">
            <w:pPr>
              <w:pStyle w:val="NormalWeb"/>
              <w:numPr>
                <w:ilvl w:val="0"/>
                <w:numId w:val="57"/>
              </w:numPr>
              <w:spacing w:before="0" w:beforeAutospacing="0" w:after="0" w:afterAutospacing="0"/>
              <w:rPr>
                <w:lang w:eastAsia="en-IN"/>
              </w:rPr>
            </w:pPr>
            <w:r w:rsidRPr="00840FFC">
              <w:rPr>
                <w:lang w:eastAsia="en-IN"/>
              </w:rPr>
              <w:t xml:space="preserve">Build trend analysis by year for each Act → shows legal relevance evolution. </w:t>
            </w:r>
          </w:p>
          <w:p w14:paraId="7B50AA7D" w14:textId="77777777" w:rsidR="0098543E" w:rsidRDefault="004D796C" w:rsidP="007C3589">
            <w:pPr>
              <w:pStyle w:val="NormalWeb"/>
              <w:numPr>
                <w:ilvl w:val="0"/>
                <w:numId w:val="57"/>
              </w:numPr>
              <w:spacing w:before="0" w:beforeAutospacing="0" w:after="0" w:afterAutospacing="0"/>
              <w:rPr>
                <w:lang w:eastAsia="en-IN"/>
              </w:rPr>
            </w:pPr>
            <w:r w:rsidRPr="00840FFC">
              <w:rPr>
                <w:lang w:eastAsia="en-IN"/>
              </w:rPr>
              <w:t xml:space="preserve">Apply color coding (IPC, IT, BNS) for readability. </w:t>
            </w:r>
          </w:p>
          <w:p w14:paraId="22154665" w14:textId="78C6BD14" w:rsidR="004D796C" w:rsidRPr="00840FFC" w:rsidRDefault="004D796C" w:rsidP="007C3589">
            <w:pPr>
              <w:pStyle w:val="NormalWeb"/>
              <w:numPr>
                <w:ilvl w:val="0"/>
                <w:numId w:val="57"/>
              </w:numPr>
              <w:spacing w:before="0" w:beforeAutospacing="0" w:after="0" w:afterAutospacing="0"/>
              <w:rPr>
                <w:lang w:eastAsia="en-IN"/>
              </w:rPr>
            </w:pPr>
            <w:r w:rsidRPr="00840FFC">
              <w:rPr>
                <w:lang w:eastAsia="en-IN"/>
              </w:rPr>
              <w:t>Add drill-through by Sections to uncover case details (e.g., IPC 302 → murder cases).</w:t>
            </w:r>
          </w:p>
        </w:tc>
      </w:tr>
    </w:tbl>
    <w:p w14:paraId="66C5587B" w14:textId="5AF3C883" w:rsidR="004B0951" w:rsidRDefault="00853CA9" w:rsidP="00853CA9">
      <w:pPr>
        <w:spacing w:before="100" w:beforeAutospacing="1" w:after="100" w:afterAutospacing="1"/>
        <w:jc w:val="center"/>
        <w:outlineLvl w:val="1"/>
        <w:rPr>
          <w:rFonts w:ascii="Times New Roman" w:eastAsiaTheme="majorEastAsia" w:hAnsi="Times New Roman" w:cs="Times New Roman"/>
          <w:b/>
          <w:bCs/>
          <w:kern w:val="0"/>
          <w:lang w:eastAsia="en-GB"/>
          <w14:ligatures w14:val="none"/>
        </w:rPr>
      </w:pPr>
      <w:r w:rsidRPr="00853CA9">
        <w:rPr>
          <w:rFonts w:ascii="Times New Roman" w:eastAsiaTheme="majorEastAsia" w:hAnsi="Times New Roman" w:cs="Times New Roman"/>
          <w:b/>
          <w:bCs/>
          <w:noProof/>
          <w:kern w:val="0"/>
          <w:lang w:eastAsia="en-GB"/>
          <w14:ligatures w14:val="none"/>
        </w:rPr>
        <w:drawing>
          <wp:inline distT="0" distB="0" distL="0" distR="0" wp14:anchorId="55604166" wp14:editId="68B9D0E6">
            <wp:extent cx="3490262" cy="2446232"/>
            <wp:effectExtent l="0" t="0" r="0" b="0"/>
            <wp:docPr id="98393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369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9AD85" w14:textId="73CBE1EC" w:rsidR="00F208E9" w:rsidRPr="00F24938" w:rsidRDefault="006F3108" w:rsidP="0098543E">
      <w:pPr>
        <w:spacing w:before="100" w:beforeAutospacing="1" w:after="100" w:afterAutospacing="1"/>
        <w:jc w:val="center"/>
        <w:outlineLvl w:val="1"/>
        <w:rPr>
          <w:rFonts w:ascii="Times New Roman" w:eastAsiaTheme="majorEastAsia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F24938">
        <w:rPr>
          <w:rFonts w:ascii="Times New Roman" w:eastAsiaTheme="majorEastAsia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lastRenderedPageBreak/>
        <w:t>Top 10 Acts Involving Registered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5"/>
        <w:gridCol w:w="6551"/>
      </w:tblGrid>
      <w:tr w:rsidR="006F3108" w:rsidRPr="006F3108" w14:paraId="7A483A4F" w14:textId="77777777" w:rsidTr="0098543E">
        <w:tc>
          <w:tcPr>
            <w:tcW w:w="0" w:type="auto"/>
            <w:shd w:val="clear" w:color="auto" w:fill="D9D9D9" w:themeFill="background1" w:themeFillShade="D9"/>
            <w:hideMark/>
          </w:tcPr>
          <w:p w14:paraId="500C45D3" w14:textId="77777777" w:rsidR="006F3108" w:rsidRPr="00B348B8" w:rsidRDefault="006F3108" w:rsidP="00B348B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48B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01DF9AF4" w14:textId="77777777" w:rsidR="006F3108" w:rsidRPr="00B348B8" w:rsidRDefault="006F3108" w:rsidP="00B348B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48B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Details</w:t>
            </w:r>
          </w:p>
        </w:tc>
      </w:tr>
      <w:tr w:rsidR="006F3108" w:rsidRPr="006F3108" w14:paraId="62BE9DB5" w14:textId="77777777" w:rsidTr="006F3108">
        <w:tc>
          <w:tcPr>
            <w:tcW w:w="0" w:type="auto"/>
            <w:hideMark/>
          </w:tcPr>
          <w:p w14:paraId="3FF1E755" w14:textId="77777777" w:rsidR="006F3108" w:rsidRPr="00B348B8" w:rsidRDefault="006F3108" w:rsidP="00B348B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48B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Visual Type</w:t>
            </w:r>
          </w:p>
        </w:tc>
        <w:tc>
          <w:tcPr>
            <w:tcW w:w="0" w:type="auto"/>
            <w:hideMark/>
          </w:tcPr>
          <w:p w14:paraId="3E447162" w14:textId="77777777" w:rsidR="006F3108" w:rsidRPr="00B348B8" w:rsidRDefault="006F3108" w:rsidP="00B348B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48B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Clustered Bar Chart</w:t>
            </w:r>
          </w:p>
        </w:tc>
      </w:tr>
      <w:tr w:rsidR="006F3108" w:rsidRPr="006F3108" w14:paraId="347BD77A" w14:textId="77777777" w:rsidTr="006F3108">
        <w:tc>
          <w:tcPr>
            <w:tcW w:w="0" w:type="auto"/>
            <w:hideMark/>
          </w:tcPr>
          <w:p w14:paraId="45B5122E" w14:textId="77777777" w:rsidR="006F3108" w:rsidRPr="00B348B8" w:rsidRDefault="006F3108" w:rsidP="00B348B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48B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Fields</w:t>
            </w:r>
          </w:p>
        </w:tc>
        <w:tc>
          <w:tcPr>
            <w:tcW w:w="0" w:type="auto"/>
            <w:hideMark/>
          </w:tcPr>
          <w:p w14:paraId="4E8737FE" w14:textId="77777777" w:rsidR="006F3108" w:rsidRPr="00B348B8" w:rsidRDefault="006F3108" w:rsidP="00B348B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2493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Y-axis:</w:t>
            </w:r>
            <w:r w:rsidRPr="00B348B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Act Description, Section Description </w:t>
            </w:r>
            <w:r w:rsidRPr="00B348B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br/>
            </w:r>
            <w:r w:rsidRPr="00F2493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X-axis:</w:t>
            </w:r>
            <w:r w:rsidRPr="00B348B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Assigned Cases </w:t>
            </w:r>
            <w:r w:rsidRPr="00B348B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br/>
            </w:r>
            <w:r w:rsidRPr="00F2493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Filters:</w:t>
            </w:r>
            <w:r w:rsidRPr="00B348B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Top 10 Acts by Assigned Cases</w:t>
            </w:r>
          </w:p>
        </w:tc>
      </w:tr>
      <w:tr w:rsidR="006F3108" w:rsidRPr="006F3108" w14:paraId="023D5844" w14:textId="77777777" w:rsidTr="006F3108">
        <w:tc>
          <w:tcPr>
            <w:tcW w:w="0" w:type="auto"/>
            <w:hideMark/>
          </w:tcPr>
          <w:p w14:paraId="0E0632BF" w14:textId="77777777" w:rsidR="006F3108" w:rsidRPr="00B348B8" w:rsidRDefault="006F3108" w:rsidP="00B348B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48B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Measures Used</w:t>
            </w:r>
          </w:p>
        </w:tc>
        <w:tc>
          <w:tcPr>
            <w:tcW w:w="0" w:type="auto"/>
            <w:hideMark/>
          </w:tcPr>
          <w:p w14:paraId="1ED5918C" w14:textId="4D63B9B8" w:rsidR="006F3108" w:rsidRPr="00B348B8" w:rsidRDefault="006F3108" w:rsidP="00B348B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48B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[Assigned Cases]</w:t>
            </w:r>
          </w:p>
        </w:tc>
      </w:tr>
      <w:tr w:rsidR="006F3108" w:rsidRPr="006F3108" w14:paraId="196472F6" w14:textId="77777777" w:rsidTr="006F3108">
        <w:tc>
          <w:tcPr>
            <w:tcW w:w="0" w:type="auto"/>
            <w:hideMark/>
          </w:tcPr>
          <w:p w14:paraId="066FE938" w14:textId="77777777" w:rsidR="006F3108" w:rsidRPr="00B348B8" w:rsidRDefault="006F3108" w:rsidP="00B348B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48B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14:paraId="3FC8DFDC" w14:textId="77777777" w:rsidR="00AC3565" w:rsidRDefault="006F3108" w:rsidP="007C3589">
            <w:pPr>
              <w:pStyle w:val="ListParagraph"/>
              <w:numPr>
                <w:ilvl w:val="0"/>
                <w:numId w:val="58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356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Identify Acts of law that dominate registered cases.</w:t>
            </w:r>
          </w:p>
          <w:p w14:paraId="59948D3E" w14:textId="77777777" w:rsidR="00AC3565" w:rsidRDefault="006F3108" w:rsidP="007C3589">
            <w:pPr>
              <w:pStyle w:val="ListParagraph"/>
              <w:numPr>
                <w:ilvl w:val="0"/>
                <w:numId w:val="58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356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Highlight the legal frameworks most invoked in FIRs.</w:t>
            </w:r>
          </w:p>
          <w:p w14:paraId="0E52CBE3" w14:textId="04841133" w:rsidR="006F3108" w:rsidRPr="00AC3565" w:rsidRDefault="006F3108" w:rsidP="007C3589">
            <w:pPr>
              <w:pStyle w:val="ListParagraph"/>
              <w:numPr>
                <w:ilvl w:val="0"/>
                <w:numId w:val="58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356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Guide policy &amp; judicial resource allocation where workloads are concentrated.</w:t>
            </w:r>
          </w:p>
        </w:tc>
      </w:tr>
      <w:tr w:rsidR="006F3108" w:rsidRPr="006F3108" w14:paraId="35457ECF" w14:textId="77777777" w:rsidTr="006F3108">
        <w:tc>
          <w:tcPr>
            <w:tcW w:w="0" w:type="auto"/>
            <w:hideMark/>
          </w:tcPr>
          <w:p w14:paraId="3D9B181A" w14:textId="77777777" w:rsidR="006F3108" w:rsidRPr="00B348B8" w:rsidRDefault="006F3108" w:rsidP="00B348B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48B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Insights</w:t>
            </w:r>
          </w:p>
        </w:tc>
        <w:tc>
          <w:tcPr>
            <w:tcW w:w="0" w:type="auto"/>
            <w:hideMark/>
          </w:tcPr>
          <w:p w14:paraId="5AD1DEAE" w14:textId="77777777" w:rsidR="00336E42" w:rsidRDefault="006F3108" w:rsidP="007C3589">
            <w:pPr>
              <w:pStyle w:val="ListParagraph"/>
              <w:numPr>
                <w:ilvl w:val="0"/>
                <w:numId w:val="59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356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IPC 1860: 88,088 cases → absolute majority. </w:t>
            </w:r>
          </w:p>
          <w:p w14:paraId="566CD89E" w14:textId="77777777" w:rsidR="00336E42" w:rsidRDefault="006F3108" w:rsidP="007C3589">
            <w:pPr>
              <w:pStyle w:val="ListParagraph"/>
              <w:numPr>
                <w:ilvl w:val="0"/>
                <w:numId w:val="59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356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IT Act 2000 (33,784) + IT Act 2008 (20,102) → cybercrime cluster rising fast. </w:t>
            </w:r>
          </w:p>
          <w:p w14:paraId="0E85F535" w14:textId="77777777" w:rsidR="00336E42" w:rsidRDefault="006F3108" w:rsidP="007C3589">
            <w:pPr>
              <w:pStyle w:val="ListParagraph"/>
              <w:numPr>
                <w:ilvl w:val="0"/>
                <w:numId w:val="59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356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Bharatiya Nyaya Sanhita (BNS) 2023: 10,551 cases, showing quick adoption post-reform. </w:t>
            </w:r>
          </w:p>
          <w:p w14:paraId="41133F50" w14:textId="77777777" w:rsidR="00336E42" w:rsidRDefault="006F3108" w:rsidP="007C3589">
            <w:pPr>
              <w:pStyle w:val="ListParagraph"/>
              <w:numPr>
                <w:ilvl w:val="0"/>
                <w:numId w:val="59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356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NDPS Act (5,746) → persistent drug offences. </w:t>
            </w:r>
          </w:p>
          <w:p w14:paraId="63C8C4B8" w14:textId="77777777" w:rsidR="00336E42" w:rsidRDefault="006F3108" w:rsidP="007C3589">
            <w:pPr>
              <w:pStyle w:val="ListParagraph"/>
              <w:numPr>
                <w:ilvl w:val="0"/>
                <w:numId w:val="59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356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Other notable contributions: Karnataka Police Act (1,615), Dowry Prohibition Act (1,307), POCSO (1,218). </w:t>
            </w:r>
          </w:p>
          <w:p w14:paraId="01F87FA5" w14:textId="744A5C6D" w:rsidR="006F3108" w:rsidRPr="00AC3565" w:rsidRDefault="006F3108" w:rsidP="007C3589">
            <w:pPr>
              <w:pStyle w:val="ListParagraph"/>
              <w:numPr>
                <w:ilvl w:val="0"/>
                <w:numId w:val="59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356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Together, IPC + IT Acts ≈ 70% of Top 10 Acts, showing concentration around general criminal and cyber domains.</w:t>
            </w:r>
          </w:p>
        </w:tc>
      </w:tr>
      <w:tr w:rsidR="006F3108" w:rsidRPr="006F3108" w14:paraId="41F27E56" w14:textId="77777777" w:rsidTr="006F3108">
        <w:tc>
          <w:tcPr>
            <w:tcW w:w="0" w:type="auto"/>
            <w:hideMark/>
          </w:tcPr>
          <w:p w14:paraId="461EA8F0" w14:textId="77777777" w:rsidR="006F3108" w:rsidRPr="00B348B8" w:rsidRDefault="006F3108" w:rsidP="00B348B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48B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Problems / Predicted Reasons</w:t>
            </w:r>
          </w:p>
        </w:tc>
        <w:tc>
          <w:tcPr>
            <w:tcW w:w="0" w:type="auto"/>
            <w:hideMark/>
          </w:tcPr>
          <w:p w14:paraId="011EEFED" w14:textId="77777777" w:rsidR="00336E42" w:rsidRDefault="006F3108" w:rsidP="007C3589">
            <w:pPr>
              <w:pStyle w:val="ListParagraph"/>
              <w:numPr>
                <w:ilvl w:val="0"/>
                <w:numId w:val="60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E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Heavy IPC usage → backlog pressure on courts. </w:t>
            </w:r>
          </w:p>
          <w:p w14:paraId="1FCDB3CE" w14:textId="77777777" w:rsidR="00336E42" w:rsidRDefault="006F3108" w:rsidP="007C3589">
            <w:pPr>
              <w:pStyle w:val="ListParagraph"/>
              <w:numPr>
                <w:ilvl w:val="0"/>
                <w:numId w:val="60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E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IT Act surge → cyber offences expanding beyond policing capacity. </w:t>
            </w:r>
          </w:p>
          <w:p w14:paraId="6FF86C6E" w14:textId="77777777" w:rsidR="00336E42" w:rsidRDefault="006F3108" w:rsidP="007C3589">
            <w:pPr>
              <w:pStyle w:val="ListParagraph"/>
              <w:numPr>
                <w:ilvl w:val="0"/>
                <w:numId w:val="60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E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NDPS/Dowry → entrenched social issues, not just legal gaps. </w:t>
            </w:r>
          </w:p>
          <w:p w14:paraId="2143D296" w14:textId="16D7CDA2" w:rsidR="006F3108" w:rsidRPr="00336E42" w:rsidRDefault="006F3108" w:rsidP="007C3589">
            <w:pPr>
              <w:pStyle w:val="ListParagraph"/>
              <w:numPr>
                <w:ilvl w:val="0"/>
                <w:numId w:val="60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E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POCSO, though smaller in number, signals sensitive crimes needing faster disposal.</w:t>
            </w:r>
          </w:p>
        </w:tc>
      </w:tr>
      <w:tr w:rsidR="006F3108" w:rsidRPr="006F3108" w14:paraId="2761F4AE" w14:textId="77777777" w:rsidTr="006F3108">
        <w:tc>
          <w:tcPr>
            <w:tcW w:w="0" w:type="auto"/>
            <w:hideMark/>
          </w:tcPr>
          <w:p w14:paraId="0EE58BC7" w14:textId="77777777" w:rsidR="006F3108" w:rsidRPr="00B348B8" w:rsidRDefault="006F3108" w:rsidP="00B348B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48B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Recommendations</w:t>
            </w:r>
          </w:p>
        </w:tc>
        <w:tc>
          <w:tcPr>
            <w:tcW w:w="0" w:type="auto"/>
            <w:hideMark/>
          </w:tcPr>
          <w:p w14:paraId="64A1B56A" w14:textId="77777777" w:rsidR="00336E42" w:rsidRDefault="006F3108" w:rsidP="007C3589">
            <w:pPr>
              <w:pStyle w:val="NormalWeb"/>
              <w:numPr>
                <w:ilvl w:val="0"/>
                <w:numId w:val="61"/>
              </w:numPr>
              <w:spacing w:before="0" w:beforeAutospacing="0" w:after="0" w:afterAutospacing="0"/>
              <w:rPr>
                <w:lang w:eastAsia="en-IN"/>
              </w:rPr>
            </w:pPr>
            <w:r w:rsidRPr="00B348B8">
              <w:rPr>
                <w:lang w:eastAsia="en-IN"/>
              </w:rPr>
              <w:t xml:space="preserve">Judicial fast-track for IPC-heavy caseloads. </w:t>
            </w:r>
          </w:p>
          <w:p w14:paraId="7B79165F" w14:textId="77777777" w:rsidR="00336E42" w:rsidRDefault="006F3108" w:rsidP="007C3589">
            <w:pPr>
              <w:pStyle w:val="NormalWeb"/>
              <w:numPr>
                <w:ilvl w:val="0"/>
                <w:numId w:val="61"/>
              </w:numPr>
              <w:spacing w:before="0" w:beforeAutospacing="0" w:after="0" w:afterAutospacing="0"/>
              <w:rPr>
                <w:lang w:eastAsia="en-IN"/>
              </w:rPr>
            </w:pPr>
            <w:r w:rsidRPr="00B348B8">
              <w:rPr>
                <w:lang w:eastAsia="en-IN"/>
              </w:rPr>
              <w:t xml:space="preserve">Strengthen cyber forensic cells &amp; IT law enforcement for IT Act cases. </w:t>
            </w:r>
          </w:p>
          <w:p w14:paraId="2C2EE956" w14:textId="77777777" w:rsidR="00E93A19" w:rsidRDefault="006F3108" w:rsidP="007C3589">
            <w:pPr>
              <w:pStyle w:val="NormalWeb"/>
              <w:numPr>
                <w:ilvl w:val="0"/>
                <w:numId w:val="61"/>
              </w:numPr>
              <w:spacing w:before="0" w:beforeAutospacing="0" w:after="0" w:afterAutospacing="0"/>
              <w:rPr>
                <w:lang w:eastAsia="en-IN"/>
              </w:rPr>
            </w:pPr>
            <w:r w:rsidRPr="00B348B8">
              <w:rPr>
                <w:lang w:eastAsia="en-IN"/>
              </w:rPr>
              <w:t xml:space="preserve">Awareness + rehab programs for NDPS-related offences. </w:t>
            </w:r>
          </w:p>
          <w:p w14:paraId="7A92F847" w14:textId="77777777" w:rsidR="00E93A19" w:rsidRDefault="006F3108" w:rsidP="007C3589">
            <w:pPr>
              <w:pStyle w:val="NormalWeb"/>
              <w:numPr>
                <w:ilvl w:val="0"/>
                <w:numId w:val="61"/>
              </w:numPr>
              <w:spacing w:before="0" w:beforeAutospacing="0" w:after="0" w:afterAutospacing="0"/>
              <w:rPr>
                <w:lang w:eastAsia="en-IN"/>
              </w:rPr>
            </w:pPr>
            <w:r w:rsidRPr="00B348B8">
              <w:rPr>
                <w:lang w:eastAsia="en-IN"/>
              </w:rPr>
              <w:t xml:space="preserve">Expand child protection cells to monitor &amp; speed up POCSO cases. </w:t>
            </w:r>
          </w:p>
          <w:p w14:paraId="172FFF4D" w14:textId="66AF9FD1" w:rsidR="006F3108" w:rsidRPr="00B348B8" w:rsidRDefault="006F3108" w:rsidP="007C3589">
            <w:pPr>
              <w:pStyle w:val="NormalWeb"/>
              <w:numPr>
                <w:ilvl w:val="0"/>
                <w:numId w:val="61"/>
              </w:numPr>
              <w:spacing w:before="0" w:beforeAutospacing="0" w:after="0" w:afterAutospacing="0"/>
              <w:rPr>
                <w:lang w:eastAsia="en-IN"/>
              </w:rPr>
            </w:pPr>
            <w:r w:rsidRPr="00B348B8">
              <w:rPr>
                <w:lang w:eastAsia="en-IN"/>
              </w:rPr>
              <w:t>Legal modernization: simplify overlapping IPC sections, streamline BNS adoption.</w:t>
            </w:r>
          </w:p>
        </w:tc>
      </w:tr>
    </w:tbl>
    <w:p w14:paraId="4070C860" w14:textId="7EA2F0A4" w:rsidR="00375B12" w:rsidRPr="00F24938" w:rsidRDefault="00661330" w:rsidP="00661330">
      <w:pPr>
        <w:spacing w:before="100" w:beforeAutospacing="1" w:after="100" w:afterAutospacing="1"/>
        <w:ind w:firstLine="720"/>
        <w:jc w:val="center"/>
        <w:outlineLvl w:val="1"/>
        <w:rPr>
          <w:rFonts w:ascii="Times New Roman" w:eastAsiaTheme="majorEastAsia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661330">
        <w:rPr>
          <w:rFonts w:ascii="Times New Roman" w:eastAsiaTheme="majorEastAsia" w:hAnsi="Times New Roman" w:cs="Times New Roman"/>
          <w:b/>
          <w:bCs/>
          <w:noProof/>
          <w:kern w:val="0"/>
          <w:sz w:val="32"/>
          <w:szCs w:val="32"/>
          <w:lang w:eastAsia="en-GB"/>
          <w14:ligatures w14:val="none"/>
        </w:rPr>
        <w:lastRenderedPageBreak/>
        <w:drawing>
          <wp:anchor distT="0" distB="0" distL="114300" distR="114300" simplePos="0" relativeHeight="251663360" behindDoc="0" locked="0" layoutInCell="1" allowOverlap="1" wp14:anchorId="2984FDC9" wp14:editId="1289121A">
            <wp:simplePos x="0" y="0"/>
            <wp:positionH relativeFrom="column">
              <wp:posOffset>220980</wp:posOffset>
            </wp:positionH>
            <wp:positionV relativeFrom="paragraph">
              <wp:posOffset>175895</wp:posOffset>
            </wp:positionV>
            <wp:extent cx="5731510" cy="2143760"/>
            <wp:effectExtent l="0" t="0" r="2540" b="8890"/>
            <wp:wrapTopAndBottom/>
            <wp:docPr id="952609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609319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2C3B" w:rsidRPr="00F24938">
        <w:rPr>
          <w:rFonts w:ascii="Times New Roman" w:eastAsiaTheme="majorEastAsia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Assigned Cases by Crime Group &amp; Crime Head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6"/>
        <w:gridCol w:w="6320"/>
      </w:tblGrid>
      <w:tr w:rsidR="00002C3B" w:rsidRPr="00002C3B" w14:paraId="3BFEE469" w14:textId="77777777" w:rsidTr="001C605E">
        <w:tc>
          <w:tcPr>
            <w:tcW w:w="2696" w:type="dxa"/>
            <w:shd w:val="clear" w:color="auto" w:fill="BFBFBF" w:themeFill="background1" w:themeFillShade="BF"/>
            <w:hideMark/>
          </w:tcPr>
          <w:p w14:paraId="443B359F" w14:textId="77777777" w:rsidR="00002C3B" w:rsidRPr="001C605E" w:rsidRDefault="00002C3B" w:rsidP="001C605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C605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2E84E982" w14:textId="77777777" w:rsidR="00002C3B" w:rsidRPr="001C605E" w:rsidRDefault="00002C3B" w:rsidP="001C605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C605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Details</w:t>
            </w:r>
          </w:p>
        </w:tc>
      </w:tr>
      <w:tr w:rsidR="00002C3B" w:rsidRPr="00002C3B" w14:paraId="6461DB55" w14:textId="77777777" w:rsidTr="00375B12">
        <w:tc>
          <w:tcPr>
            <w:tcW w:w="2696" w:type="dxa"/>
            <w:hideMark/>
          </w:tcPr>
          <w:p w14:paraId="3C8D7539" w14:textId="77777777" w:rsidR="00002C3B" w:rsidRPr="001C605E" w:rsidRDefault="00002C3B" w:rsidP="001C60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C60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Visual Type</w:t>
            </w:r>
          </w:p>
        </w:tc>
        <w:tc>
          <w:tcPr>
            <w:tcW w:w="0" w:type="auto"/>
            <w:hideMark/>
          </w:tcPr>
          <w:p w14:paraId="19D6E6D3" w14:textId="77777777" w:rsidR="00002C3B" w:rsidRPr="001C605E" w:rsidRDefault="00002C3B" w:rsidP="00F24938">
            <w:pPr>
              <w:pStyle w:val="NormalWeb"/>
              <w:spacing w:before="0" w:beforeAutospacing="0" w:after="0" w:afterAutospacing="0"/>
              <w:rPr>
                <w:lang w:eastAsia="en-IN"/>
              </w:rPr>
            </w:pPr>
            <w:r w:rsidRPr="001C605E">
              <w:rPr>
                <w:lang w:eastAsia="en-IN"/>
              </w:rPr>
              <w:t>Clustered Bar Chart</w:t>
            </w:r>
          </w:p>
        </w:tc>
      </w:tr>
      <w:tr w:rsidR="00002C3B" w:rsidRPr="00002C3B" w14:paraId="374F5745" w14:textId="77777777" w:rsidTr="00375B12">
        <w:tc>
          <w:tcPr>
            <w:tcW w:w="2696" w:type="dxa"/>
            <w:hideMark/>
          </w:tcPr>
          <w:p w14:paraId="19282BF1" w14:textId="77777777" w:rsidR="00002C3B" w:rsidRPr="001C605E" w:rsidRDefault="00002C3B" w:rsidP="001C60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C60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Fields</w:t>
            </w:r>
          </w:p>
        </w:tc>
        <w:tc>
          <w:tcPr>
            <w:tcW w:w="0" w:type="auto"/>
            <w:hideMark/>
          </w:tcPr>
          <w:p w14:paraId="352A6AC8" w14:textId="117A22FF" w:rsidR="00002C3B" w:rsidRPr="001C605E" w:rsidRDefault="00002C3B" w:rsidP="001C60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2493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Y-axis:</w:t>
            </w:r>
            <w:r w:rsidRPr="001C60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CrimeGroup_Name, CrimeHead_Name </w:t>
            </w:r>
            <w:r w:rsidRPr="001C60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br/>
            </w:r>
            <w:r w:rsidRPr="00F2493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X-axis:</w:t>
            </w:r>
            <w:r w:rsidRPr="001C60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r w:rsidR="00E93A1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[</w:t>
            </w:r>
            <w:r w:rsidRPr="001C60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Assigned Cases</w:t>
            </w:r>
            <w:r w:rsidR="00E93A1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]</w:t>
            </w:r>
          </w:p>
        </w:tc>
      </w:tr>
      <w:tr w:rsidR="00002C3B" w:rsidRPr="00002C3B" w14:paraId="7771B1BB" w14:textId="77777777" w:rsidTr="00375B12">
        <w:tc>
          <w:tcPr>
            <w:tcW w:w="2696" w:type="dxa"/>
            <w:hideMark/>
          </w:tcPr>
          <w:p w14:paraId="79D3B905" w14:textId="77777777" w:rsidR="00002C3B" w:rsidRPr="001C605E" w:rsidRDefault="00002C3B" w:rsidP="001C60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C60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Measures Used</w:t>
            </w:r>
          </w:p>
        </w:tc>
        <w:tc>
          <w:tcPr>
            <w:tcW w:w="0" w:type="auto"/>
            <w:hideMark/>
          </w:tcPr>
          <w:p w14:paraId="4A6DF58B" w14:textId="2840DBAC" w:rsidR="00002C3B" w:rsidRPr="001C605E" w:rsidRDefault="00002C3B" w:rsidP="001C60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C60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[Assigned Cases]</w:t>
            </w:r>
          </w:p>
        </w:tc>
      </w:tr>
      <w:tr w:rsidR="00002C3B" w:rsidRPr="00002C3B" w14:paraId="71D29E82" w14:textId="77777777" w:rsidTr="00375B12">
        <w:tc>
          <w:tcPr>
            <w:tcW w:w="2696" w:type="dxa"/>
            <w:hideMark/>
          </w:tcPr>
          <w:p w14:paraId="5FBC43C6" w14:textId="77777777" w:rsidR="00002C3B" w:rsidRPr="001C605E" w:rsidRDefault="00002C3B" w:rsidP="001C60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C60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14:paraId="6DBCA1BC" w14:textId="77777777" w:rsidR="00E93A19" w:rsidRDefault="00002C3B" w:rsidP="007C3589">
            <w:pPr>
              <w:pStyle w:val="ListParagraph"/>
              <w:numPr>
                <w:ilvl w:val="0"/>
                <w:numId w:val="62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93A1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To analyze the distribution of assigned cases across different crime groups and heads. </w:t>
            </w:r>
          </w:p>
          <w:p w14:paraId="5480F20C" w14:textId="7C5BEDBF" w:rsidR="00002C3B" w:rsidRPr="00E93A19" w:rsidRDefault="00002C3B" w:rsidP="007C3589">
            <w:pPr>
              <w:pStyle w:val="ListParagraph"/>
              <w:numPr>
                <w:ilvl w:val="0"/>
                <w:numId w:val="62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93A1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 identify categories contributing the most to police workload.</w:t>
            </w:r>
          </w:p>
        </w:tc>
      </w:tr>
      <w:tr w:rsidR="00002C3B" w:rsidRPr="00002C3B" w14:paraId="43ED9B32" w14:textId="77777777" w:rsidTr="00375B12">
        <w:tc>
          <w:tcPr>
            <w:tcW w:w="2696" w:type="dxa"/>
            <w:hideMark/>
          </w:tcPr>
          <w:p w14:paraId="3817CD80" w14:textId="77777777" w:rsidR="00002C3B" w:rsidRPr="001C605E" w:rsidRDefault="00002C3B" w:rsidP="001C60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C60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Key Insights</w:t>
            </w:r>
          </w:p>
        </w:tc>
        <w:tc>
          <w:tcPr>
            <w:tcW w:w="0" w:type="auto"/>
            <w:hideMark/>
          </w:tcPr>
          <w:p w14:paraId="22B692E4" w14:textId="77777777" w:rsidR="00E93A19" w:rsidRDefault="00002C3B" w:rsidP="007C3589">
            <w:pPr>
              <w:pStyle w:val="ListParagraph"/>
              <w:numPr>
                <w:ilvl w:val="0"/>
                <w:numId w:val="63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93A1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Cyber Crime: 54,308 cases (largest share). </w:t>
            </w:r>
          </w:p>
          <w:p w14:paraId="4D2C3DF7" w14:textId="77777777" w:rsidR="00E93A19" w:rsidRDefault="00002C3B" w:rsidP="007C3589">
            <w:pPr>
              <w:pStyle w:val="ListParagraph"/>
              <w:numPr>
                <w:ilvl w:val="0"/>
                <w:numId w:val="63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93A1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Theft: 20,302 cases. </w:t>
            </w:r>
          </w:p>
          <w:p w14:paraId="3EB8E38A" w14:textId="77777777" w:rsidR="00E93A19" w:rsidRDefault="00002C3B" w:rsidP="007C3589">
            <w:pPr>
              <w:pStyle w:val="ListParagraph"/>
              <w:numPr>
                <w:ilvl w:val="0"/>
                <w:numId w:val="63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93A1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Missing Person: 13,115 cases. </w:t>
            </w:r>
          </w:p>
          <w:p w14:paraId="5AFAD796" w14:textId="77777777" w:rsidR="00E93A19" w:rsidRDefault="00002C3B" w:rsidP="007C3589">
            <w:pPr>
              <w:pStyle w:val="ListParagraph"/>
              <w:numPr>
                <w:ilvl w:val="0"/>
                <w:numId w:val="63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93A1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NDPS-related crimes: 7,205 cases. </w:t>
            </w:r>
          </w:p>
          <w:p w14:paraId="68A07D85" w14:textId="77777777" w:rsidR="00E93A19" w:rsidRDefault="00002C3B" w:rsidP="007C3589">
            <w:pPr>
              <w:pStyle w:val="ListParagraph"/>
              <w:numPr>
                <w:ilvl w:val="0"/>
                <w:numId w:val="63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93A1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Cases of Hurt: 6,994 cases. </w:t>
            </w:r>
          </w:p>
          <w:p w14:paraId="23999237" w14:textId="77777777" w:rsidR="00E93A19" w:rsidRDefault="00002C3B" w:rsidP="007C3589">
            <w:pPr>
              <w:pStyle w:val="ListParagraph"/>
              <w:numPr>
                <w:ilvl w:val="0"/>
                <w:numId w:val="63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93A1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Failure to Appear in Court and Criminal Intimidation show relatively lower counts. </w:t>
            </w:r>
          </w:p>
          <w:p w14:paraId="04336D1D" w14:textId="0FE37203" w:rsidR="00002C3B" w:rsidRPr="00E93A19" w:rsidRDefault="00002C3B" w:rsidP="007C3589">
            <w:pPr>
              <w:pStyle w:val="ListParagraph"/>
              <w:numPr>
                <w:ilvl w:val="0"/>
                <w:numId w:val="63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93A1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Overall, a few categories (Cyber, Theft, Missing Persons) dominate case load disproportionately.</w:t>
            </w:r>
          </w:p>
        </w:tc>
      </w:tr>
      <w:tr w:rsidR="00002C3B" w:rsidRPr="00002C3B" w14:paraId="4827C219" w14:textId="77777777" w:rsidTr="00375B12">
        <w:tc>
          <w:tcPr>
            <w:tcW w:w="2696" w:type="dxa"/>
            <w:hideMark/>
          </w:tcPr>
          <w:p w14:paraId="0D67A6B5" w14:textId="77777777" w:rsidR="00002C3B" w:rsidRPr="001C605E" w:rsidRDefault="00002C3B" w:rsidP="001C60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C60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Problems / Predicted Reasons</w:t>
            </w:r>
          </w:p>
        </w:tc>
        <w:tc>
          <w:tcPr>
            <w:tcW w:w="0" w:type="auto"/>
            <w:hideMark/>
          </w:tcPr>
          <w:p w14:paraId="5F50BFA9" w14:textId="77777777" w:rsidR="00E93A19" w:rsidRDefault="00002C3B" w:rsidP="007C3589">
            <w:pPr>
              <w:pStyle w:val="ListParagraph"/>
              <w:numPr>
                <w:ilvl w:val="0"/>
                <w:numId w:val="64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93A1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Overcrowded chart: Too many categories → harder for users to interpret at once. </w:t>
            </w:r>
          </w:p>
          <w:p w14:paraId="71ED9AF0" w14:textId="77777777" w:rsidR="00E93A19" w:rsidRDefault="00002C3B" w:rsidP="007C3589">
            <w:pPr>
              <w:pStyle w:val="ListParagraph"/>
              <w:numPr>
                <w:ilvl w:val="0"/>
                <w:numId w:val="64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93A1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Small-value crimes invisible: Low-frequency bars overshadowed by major ones. </w:t>
            </w:r>
          </w:p>
          <w:p w14:paraId="5C73238D" w14:textId="35CF6F4D" w:rsidR="00002C3B" w:rsidRPr="00E93A19" w:rsidRDefault="00002C3B" w:rsidP="007C3589">
            <w:pPr>
              <w:pStyle w:val="ListParagraph"/>
              <w:numPr>
                <w:ilvl w:val="0"/>
                <w:numId w:val="64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93A1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No % contribution: Raw counts only, no sense of proportion. </w:t>
            </w:r>
            <w:r w:rsidRPr="00E93A1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br/>
              <w:t>- No time context: Users cannot see trends/seasonality.</w:t>
            </w:r>
          </w:p>
        </w:tc>
      </w:tr>
      <w:tr w:rsidR="00002C3B" w:rsidRPr="00002C3B" w14:paraId="070B414F" w14:textId="77777777" w:rsidTr="00375B12">
        <w:tc>
          <w:tcPr>
            <w:tcW w:w="2696" w:type="dxa"/>
            <w:hideMark/>
          </w:tcPr>
          <w:p w14:paraId="384E05CF" w14:textId="77777777" w:rsidR="00002C3B" w:rsidRPr="001C605E" w:rsidRDefault="00002C3B" w:rsidP="001C60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C60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Recommendations</w:t>
            </w:r>
          </w:p>
        </w:tc>
        <w:tc>
          <w:tcPr>
            <w:tcW w:w="0" w:type="auto"/>
            <w:hideMark/>
          </w:tcPr>
          <w:p w14:paraId="50EEEF34" w14:textId="77777777" w:rsidR="00E93A19" w:rsidRDefault="00002C3B" w:rsidP="007C3589">
            <w:pPr>
              <w:pStyle w:val="NormalWeb"/>
              <w:numPr>
                <w:ilvl w:val="0"/>
                <w:numId w:val="65"/>
              </w:numPr>
              <w:spacing w:before="0" w:beforeAutospacing="0" w:after="0" w:afterAutospacing="0"/>
              <w:rPr>
                <w:lang w:eastAsia="en-IN"/>
              </w:rPr>
            </w:pPr>
            <w:r w:rsidRPr="001C605E">
              <w:rPr>
                <w:lang w:eastAsia="en-IN"/>
              </w:rPr>
              <w:t>Add a Top 10 crimes filter to improve focus.</w:t>
            </w:r>
          </w:p>
          <w:p w14:paraId="078A7C2E" w14:textId="77777777" w:rsidR="00E93A19" w:rsidRDefault="00002C3B" w:rsidP="007C3589">
            <w:pPr>
              <w:pStyle w:val="NormalWeb"/>
              <w:numPr>
                <w:ilvl w:val="0"/>
                <w:numId w:val="65"/>
              </w:numPr>
              <w:spacing w:before="0" w:beforeAutospacing="0" w:after="0" w:afterAutospacing="0"/>
              <w:rPr>
                <w:lang w:eastAsia="en-IN"/>
              </w:rPr>
            </w:pPr>
            <w:r w:rsidRPr="001C605E">
              <w:rPr>
                <w:lang w:eastAsia="en-IN"/>
              </w:rPr>
              <w:t xml:space="preserve">Create a 100% stacked bar view for proportion comparison. </w:t>
            </w:r>
          </w:p>
          <w:p w14:paraId="47C633FB" w14:textId="77777777" w:rsidR="00E93A19" w:rsidRDefault="00002C3B" w:rsidP="007C3589">
            <w:pPr>
              <w:pStyle w:val="NormalWeb"/>
              <w:numPr>
                <w:ilvl w:val="0"/>
                <w:numId w:val="65"/>
              </w:numPr>
              <w:spacing w:before="0" w:beforeAutospacing="0" w:after="0" w:afterAutospacing="0"/>
              <w:rPr>
                <w:lang w:eastAsia="en-IN"/>
              </w:rPr>
            </w:pPr>
            <w:r w:rsidRPr="001C605E">
              <w:rPr>
                <w:lang w:eastAsia="en-IN"/>
              </w:rPr>
              <w:t xml:space="preserve">Enable hierarchical drill-down (Crime Group → Crime Head → Crime Section). </w:t>
            </w:r>
          </w:p>
          <w:p w14:paraId="54E03881" w14:textId="77777777" w:rsidR="00E93A19" w:rsidRDefault="00002C3B" w:rsidP="007C3589">
            <w:pPr>
              <w:pStyle w:val="NormalWeb"/>
              <w:numPr>
                <w:ilvl w:val="0"/>
                <w:numId w:val="65"/>
              </w:numPr>
              <w:spacing w:before="0" w:beforeAutospacing="0" w:after="0" w:afterAutospacing="0"/>
              <w:rPr>
                <w:lang w:eastAsia="en-IN"/>
              </w:rPr>
            </w:pPr>
            <w:r w:rsidRPr="001C605E">
              <w:rPr>
                <w:lang w:eastAsia="en-IN"/>
              </w:rPr>
              <w:lastRenderedPageBreak/>
              <w:t xml:space="preserve">Add trend tooltips (monthly/yearly breakdown when hovering). </w:t>
            </w:r>
          </w:p>
          <w:p w14:paraId="2441B00A" w14:textId="6CE629D8" w:rsidR="00002C3B" w:rsidRPr="001C605E" w:rsidRDefault="00002C3B" w:rsidP="007C3589">
            <w:pPr>
              <w:pStyle w:val="NormalWeb"/>
              <w:numPr>
                <w:ilvl w:val="0"/>
                <w:numId w:val="65"/>
              </w:numPr>
              <w:spacing w:before="0" w:beforeAutospacing="0" w:after="0" w:afterAutospacing="0"/>
              <w:rPr>
                <w:lang w:eastAsia="en-IN"/>
              </w:rPr>
            </w:pPr>
            <w:r w:rsidRPr="001C605E">
              <w:rPr>
                <w:lang w:eastAsia="en-IN"/>
              </w:rPr>
              <w:t>Include a benchmark line (e.g., average assigned cases per crime head) for better workload comparison.</w:t>
            </w:r>
          </w:p>
        </w:tc>
      </w:tr>
    </w:tbl>
    <w:p w14:paraId="478538CD" w14:textId="5FBEEB45" w:rsidR="00AB78F0" w:rsidRDefault="004533EF" w:rsidP="004533EF">
      <w:pPr>
        <w:spacing w:before="100" w:beforeAutospacing="1" w:after="100" w:afterAutospacing="1"/>
        <w:jc w:val="center"/>
        <w:outlineLvl w:val="1"/>
        <w:rPr>
          <w:rFonts w:ascii="Times New Roman" w:eastAsiaTheme="majorEastAsia" w:hAnsi="Times New Roman" w:cs="Times New Roman"/>
          <w:b/>
          <w:bCs/>
          <w:kern w:val="0"/>
          <w:lang w:eastAsia="en-GB"/>
          <w14:ligatures w14:val="none"/>
        </w:rPr>
      </w:pPr>
      <w:r w:rsidRPr="004533EF">
        <w:rPr>
          <w:rFonts w:ascii="Times New Roman" w:eastAsiaTheme="majorEastAsia" w:hAnsi="Times New Roman" w:cs="Times New Roman"/>
          <w:b/>
          <w:bCs/>
          <w:noProof/>
          <w:kern w:val="0"/>
          <w:lang w:eastAsia="en-GB"/>
          <w14:ligatures w14:val="none"/>
        </w:rPr>
        <w:lastRenderedPageBreak/>
        <w:drawing>
          <wp:inline distT="0" distB="0" distL="0" distR="0" wp14:anchorId="3A54936D" wp14:editId="79C9D763">
            <wp:extent cx="5731510" cy="2152650"/>
            <wp:effectExtent l="0" t="0" r="2540" b="0"/>
            <wp:docPr id="714247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472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1CFFA" w14:textId="32D512A0" w:rsidR="005D6998" w:rsidRPr="00F24938" w:rsidRDefault="00203F9F" w:rsidP="00F24938">
      <w:pPr>
        <w:pStyle w:val="BodyText3"/>
      </w:pPr>
      <w:r w:rsidRPr="00F24938">
        <w:t>Pending Cases by Crime Group &amp; Crime Head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0"/>
        <w:gridCol w:w="6696"/>
      </w:tblGrid>
      <w:tr w:rsidR="00D67D0D" w:rsidRPr="00F24938" w14:paraId="7104B174" w14:textId="77777777" w:rsidTr="00AB78F0">
        <w:tc>
          <w:tcPr>
            <w:tcW w:w="0" w:type="auto"/>
            <w:shd w:val="clear" w:color="auto" w:fill="BFBFBF" w:themeFill="background1" w:themeFillShade="BF"/>
            <w:hideMark/>
          </w:tcPr>
          <w:p w14:paraId="62E435AF" w14:textId="77777777" w:rsidR="00D67D0D" w:rsidRPr="00F24938" w:rsidRDefault="00D67D0D" w:rsidP="00AB78F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F24938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67EC584F" w14:textId="77777777" w:rsidR="00D67D0D" w:rsidRPr="00F24938" w:rsidRDefault="00D67D0D" w:rsidP="00AB78F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F24938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Details</w:t>
            </w:r>
          </w:p>
        </w:tc>
      </w:tr>
      <w:tr w:rsidR="00D67D0D" w:rsidRPr="00D67D0D" w14:paraId="192A7E4C" w14:textId="77777777" w:rsidTr="00D67D0D">
        <w:tc>
          <w:tcPr>
            <w:tcW w:w="0" w:type="auto"/>
            <w:hideMark/>
          </w:tcPr>
          <w:p w14:paraId="5C18986A" w14:textId="77777777" w:rsidR="00D67D0D" w:rsidRPr="00AB78F0" w:rsidRDefault="00D67D0D" w:rsidP="00AB78F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B78F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Visual Type</w:t>
            </w:r>
          </w:p>
        </w:tc>
        <w:tc>
          <w:tcPr>
            <w:tcW w:w="0" w:type="auto"/>
            <w:hideMark/>
          </w:tcPr>
          <w:p w14:paraId="369BFC4A" w14:textId="77777777" w:rsidR="00D67D0D" w:rsidRPr="00AB78F0" w:rsidRDefault="00D67D0D" w:rsidP="00AB78F0">
            <w:pPr>
              <w:pStyle w:val="NormalWeb"/>
              <w:spacing w:before="0" w:beforeAutospacing="0" w:after="0" w:afterAutospacing="0"/>
              <w:rPr>
                <w:lang w:eastAsia="en-IN"/>
              </w:rPr>
            </w:pPr>
            <w:r w:rsidRPr="00AB78F0">
              <w:rPr>
                <w:lang w:eastAsia="en-IN"/>
              </w:rPr>
              <w:t>Clustered Bar Chart</w:t>
            </w:r>
          </w:p>
        </w:tc>
      </w:tr>
      <w:tr w:rsidR="00D67D0D" w:rsidRPr="00D67D0D" w14:paraId="432FC779" w14:textId="77777777" w:rsidTr="00D67D0D">
        <w:tc>
          <w:tcPr>
            <w:tcW w:w="0" w:type="auto"/>
            <w:hideMark/>
          </w:tcPr>
          <w:p w14:paraId="0E3BF42B" w14:textId="77777777" w:rsidR="00D67D0D" w:rsidRPr="00AB78F0" w:rsidRDefault="00D67D0D" w:rsidP="00D67D0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B78F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Fields</w:t>
            </w:r>
          </w:p>
        </w:tc>
        <w:tc>
          <w:tcPr>
            <w:tcW w:w="0" w:type="auto"/>
            <w:hideMark/>
          </w:tcPr>
          <w:p w14:paraId="2D12BED5" w14:textId="3EE1A3C4" w:rsidR="00D67D0D" w:rsidRPr="00AB78F0" w:rsidRDefault="00D67D0D" w:rsidP="00A54E60">
            <w:pPr>
              <w:pStyle w:val="NormalWeb"/>
              <w:spacing w:before="0" w:beforeAutospacing="0" w:after="0" w:afterAutospacing="0"/>
              <w:rPr>
                <w:lang w:eastAsia="en-IN"/>
              </w:rPr>
            </w:pPr>
            <w:r w:rsidRPr="00F24938">
              <w:rPr>
                <w:b/>
                <w:bCs/>
                <w:lang w:eastAsia="en-IN"/>
              </w:rPr>
              <w:t>Y-axis (Categories):</w:t>
            </w:r>
            <w:r w:rsidRPr="00AB78F0">
              <w:rPr>
                <w:lang w:eastAsia="en-IN"/>
              </w:rPr>
              <w:t xml:space="preserve"> CrimeGroup_Name, CrimeHead_Name </w:t>
            </w:r>
            <w:r w:rsidRPr="00AB78F0">
              <w:rPr>
                <w:lang w:eastAsia="en-IN"/>
              </w:rPr>
              <w:br/>
            </w:r>
            <w:r w:rsidRPr="00F24938">
              <w:rPr>
                <w:b/>
                <w:bCs/>
                <w:lang w:eastAsia="en-IN"/>
              </w:rPr>
              <w:t>X-axis (Values):</w:t>
            </w:r>
            <w:r w:rsidRPr="00AB78F0">
              <w:rPr>
                <w:lang w:eastAsia="en-IN"/>
              </w:rPr>
              <w:t xml:space="preserve"> </w:t>
            </w:r>
            <w:r w:rsidR="00155E0D">
              <w:rPr>
                <w:lang w:eastAsia="en-IN"/>
              </w:rPr>
              <w:t>[</w:t>
            </w:r>
            <w:r w:rsidRPr="00AB78F0">
              <w:rPr>
                <w:lang w:eastAsia="en-IN"/>
              </w:rPr>
              <w:t>Pending Cases</w:t>
            </w:r>
            <w:r w:rsidR="00155E0D">
              <w:rPr>
                <w:lang w:eastAsia="en-IN"/>
              </w:rPr>
              <w:t>]</w:t>
            </w:r>
          </w:p>
        </w:tc>
      </w:tr>
      <w:tr w:rsidR="00D67D0D" w:rsidRPr="00D67D0D" w14:paraId="7720498D" w14:textId="77777777" w:rsidTr="00D67D0D">
        <w:tc>
          <w:tcPr>
            <w:tcW w:w="0" w:type="auto"/>
            <w:hideMark/>
          </w:tcPr>
          <w:p w14:paraId="1B043B7C" w14:textId="77777777" w:rsidR="00D67D0D" w:rsidRPr="00AB78F0" w:rsidRDefault="00D67D0D" w:rsidP="00D67D0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B78F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DAX Measures Used</w:t>
            </w:r>
          </w:p>
        </w:tc>
        <w:tc>
          <w:tcPr>
            <w:tcW w:w="0" w:type="auto"/>
            <w:hideMark/>
          </w:tcPr>
          <w:p w14:paraId="0C6AC550" w14:textId="5FD58F3A" w:rsidR="00D67D0D" w:rsidRPr="00AB78F0" w:rsidRDefault="00155E0D" w:rsidP="00D67D0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[</w:t>
            </w:r>
            <w:r w:rsidR="00D67D0D" w:rsidRPr="00AB78F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Pending Cases</w:t>
            </w: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]</w:t>
            </w:r>
          </w:p>
        </w:tc>
      </w:tr>
      <w:tr w:rsidR="00D67D0D" w:rsidRPr="00D67D0D" w14:paraId="3AA8B8DD" w14:textId="77777777" w:rsidTr="00D67D0D">
        <w:tc>
          <w:tcPr>
            <w:tcW w:w="0" w:type="auto"/>
            <w:hideMark/>
          </w:tcPr>
          <w:p w14:paraId="2CB2AEF8" w14:textId="77777777" w:rsidR="00D67D0D" w:rsidRPr="00AB78F0" w:rsidRDefault="00D67D0D" w:rsidP="00D67D0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B78F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14:paraId="34250CC1" w14:textId="77777777" w:rsidR="00155E0D" w:rsidRDefault="00D67D0D" w:rsidP="007C3589">
            <w:pPr>
              <w:pStyle w:val="ListParagraph"/>
              <w:numPr>
                <w:ilvl w:val="0"/>
                <w:numId w:val="66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55E0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To provide an overview of backlog in cases, showing which crime groups/heads face delays. </w:t>
            </w:r>
          </w:p>
          <w:p w14:paraId="5DEF269A" w14:textId="1C318E19" w:rsidR="00D67D0D" w:rsidRPr="00155E0D" w:rsidRDefault="00D67D0D" w:rsidP="007C3589">
            <w:pPr>
              <w:pStyle w:val="ListParagraph"/>
              <w:numPr>
                <w:ilvl w:val="0"/>
                <w:numId w:val="66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55E0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 help prioritize resources for high-pending categories.</w:t>
            </w:r>
          </w:p>
        </w:tc>
      </w:tr>
      <w:tr w:rsidR="00D67D0D" w:rsidRPr="00D67D0D" w14:paraId="0038B6C6" w14:textId="77777777" w:rsidTr="00D67D0D">
        <w:tc>
          <w:tcPr>
            <w:tcW w:w="0" w:type="auto"/>
            <w:hideMark/>
          </w:tcPr>
          <w:p w14:paraId="75C8C4BB" w14:textId="77777777" w:rsidR="00D67D0D" w:rsidRPr="00AB78F0" w:rsidRDefault="00D67D0D" w:rsidP="00D67D0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B78F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Key Insights</w:t>
            </w:r>
          </w:p>
        </w:tc>
        <w:tc>
          <w:tcPr>
            <w:tcW w:w="0" w:type="auto"/>
            <w:hideMark/>
          </w:tcPr>
          <w:p w14:paraId="6F21C58F" w14:textId="77777777" w:rsidR="00155E0D" w:rsidRDefault="00D67D0D" w:rsidP="007C3589">
            <w:pPr>
              <w:pStyle w:val="ListParagraph"/>
              <w:numPr>
                <w:ilvl w:val="0"/>
                <w:numId w:val="67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55E0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Cyber Crime backlog is the largest among all categories.</w:t>
            </w:r>
          </w:p>
          <w:p w14:paraId="71DA2012" w14:textId="77777777" w:rsidR="00155E0D" w:rsidRDefault="00D67D0D" w:rsidP="007C3589">
            <w:pPr>
              <w:pStyle w:val="ListParagraph"/>
              <w:numPr>
                <w:ilvl w:val="0"/>
                <w:numId w:val="67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55E0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Theft and Missing Person cases also show significant pending volumes. </w:t>
            </w:r>
          </w:p>
          <w:p w14:paraId="4777F357" w14:textId="77777777" w:rsidR="00155E0D" w:rsidRDefault="00D67D0D" w:rsidP="007C3589">
            <w:pPr>
              <w:pStyle w:val="ListParagraph"/>
              <w:numPr>
                <w:ilvl w:val="0"/>
                <w:numId w:val="67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55E0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NDPS Act and Cases of Hurt maintain steady pending loads, adding to the long-term backlog. </w:t>
            </w:r>
          </w:p>
          <w:p w14:paraId="7B4DE4B5" w14:textId="77777777" w:rsidR="00155E0D" w:rsidRDefault="00D67D0D" w:rsidP="007C3589">
            <w:pPr>
              <w:pStyle w:val="ListParagraph"/>
              <w:numPr>
                <w:ilvl w:val="0"/>
                <w:numId w:val="67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55E0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Lesser categories (Failure to Appear in Court, Criminal Intimidation) show smaller pending counts but may still create bottlenecks due to their sensitive nature. </w:t>
            </w:r>
          </w:p>
          <w:p w14:paraId="323040F5" w14:textId="267F4384" w:rsidR="00D67D0D" w:rsidRPr="00155E0D" w:rsidRDefault="00D67D0D" w:rsidP="007C3589">
            <w:pPr>
              <w:pStyle w:val="ListParagraph"/>
              <w:numPr>
                <w:ilvl w:val="0"/>
                <w:numId w:val="67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55E0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Clear imbalance: a handful of categories dominate total pending cases.</w:t>
            </w:r>
          </w:p>
        </w:tc>
      </w:tr>
      <w:tr w:rsidR="00D67D0D" w:rsidRPr="00D67D0D" w14:paraId="00BD17A6" w14:textId="77777777" w:rsidTr="00D67D0D">
        <w:tc>
          <w:tcPr>
            <w:tcW w:w="0" w:type="auto"/>
            <w:hideMark/>
          </w:tcPr>
          <w:p w14:paraId="1AC86D26" w14:textId="77777777" w:rsidR="00D67D0D" w:rsidRPr="00AB78F0" w:rsidRDefault="00D67D0D" w:rsidP="00D67D0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B78F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Problems / Predicted Reasons</w:t>
            </w:r>
          </w:p>
        </w:tc>
        <w:tc>
          <w:tcPr>
            <w:tcW w:w="0" w:type="auto"/>
            <w:hideMark/>
          </w:tcPr>
          <w:p w14:paraId="17A543DC" w14:textId="77777777" w:rsidR="00155E0D" w:rsidRDefault="00D67D0D" w:rsidP="007C3589">
            <w:pPr>
              <w:pStyle w:val="ListParagraph"/>
              <w:numPr>
                <w:ilvl w:val="0"/>
                <w:numId w:val="68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55E0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Case overload in Cyber &amp; Theft → Backlog worsens due to investigation complexity and evidence collection delays. </w:t>
            </w:r>
          </w:p>
          <w:p w14:paraId="08E6D590" w14:textId="77777777" w:rsidR="00155E0D" w:rsidRDefault="00D67D0D" w:rsidP="007C3589">
            <w:pPr>
              <w:pStyle w:val="ListParagraph"/>
              <w:numPr>
                <w:ilvl w:val="0"/>
                <w:numId w:val="68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55E0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Court dependency → Cases stuck under "Pending@Court" inflate backlog, especially in NDPS and POCSO categories. </w:t>
            </w:r>
          </w:p>
          <w:p w14:paraId="6892619C" w14:textId="77777777" w:rsidR="00155E0D" w:rsidRDefault="00D67D0D" w:rsidP="007C3589">
            <w:pPr>
              <w:pStyle w:val="ListParagraph"/>
              <w:numPr>
                <w:ilvl w:val="0"/>
                <w:numId w:val="68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55E0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Visualization issue → Too many bars, making small pending categories invisible. </w:t>
            </w:r>
          </w:p>
          <w:p w14:paraId="16100C85" w14:textId="0D93578D" w:rsidR="00D67D0D" w:rsidRPr="00155E0D" w:rsidRDefault="00D67D0D" w:rsidP="007C3589">
            <w:pPr>
              <w:pStyle w:val="ListParagraph"/>
              <w:numPr>
                <w:ilvl w:val="0"/>
                <w:numId w:val="68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55E0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 temporal split, so users cannot track whether pending stock is increasing or reducing over time.</w:t>
            </w:r>
          </w:p>
        </w:tc>
      </w:tr>
      <w:tr w:rsidR="00D67D0D" w:rsidRPr="00D67D0D" w14:paraId="244DEA0F" w14:textId="77777777" w:rsidTr="00D67D0D">
        <w:tc>
          <w:tcPr>
            <w:tcW w:w="0" w:type="auto"/>
            <w:hideMark/>
          </w:tcPr>
          <w:p w14:paraId="7140D9CC" w14:textId="77777777" w:rsidR="00D67D0D" w:rsidRPr="00AB78F0" w:rsidRDefault="00D67D0D" w:rsidP="00D67D0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B78F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Recommendations</w:t>
            </w:r>
          </w:p>
        </w:tc>
        <w:tc>
          <w:tcPr>
            <w:tcW w:w="0" w:type="auto"/>
            <w:hideMark/>
          </w:tcPr>
          <w:p w14:paraId="3DF93E70" w14:textId="77777777" w:rsidR="00155E0D" w:rsidRDefault="00D67D0D" w:rsidP="007C3589">
            <w:pPr>
              <w:pStyle w:val="ListParagraph"/>
              <w:numPr>
                <w:ilvl w:val="0"/>
                <w:numId w:val="69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55E0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 a Top 10 Pending Crimes filter to declutter view.</w:t>
            </w:r>
          </w:p>
          <w:p w14:paraId="1A90F5BE" w14:textId="77777777" w:rsidR="00155E0D" w:rsidRDefault="00D67D0D" w:rsidP="007C3589">
            <w:pPr>
              <w:pStyle w:val="ListParagraph"/>
              <w:numPr>
                <w:ilvl w:val="0"/>
                <w:numId w:val="69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55E0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Enable drill-through by Crime Group → Crime Head → Court/PS pending split. </w:t>
            </w:r>
          </w:p>
          <w:p w14:paraId="30357612" w14:textId="77777777" w:rsidR="00155E0D" w:rsidRDefault="00D67D0D" w:rsidP="007C3589">
            <w:pPr>
              <w:pStyle w:val="ListParagraph"/>
              <w:numPr>
                <w:ilvl w:val="0"/>
                <w:numId w:val="69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55E0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Add trend over time to monitor backlog growth vs clearance. </w:t>
            </w:r>
          </w:p>
          <w:p w14:paraId="5FF0648A" w14:textId="51F146C9" w:rsidR="00D67D0D" w:rsidRPr="00155E0D" w:rsidRDefault="00D67D0D" w:rsidP="007C3589">
            <w:pPr>
              <w:pStyle w:val="ListParagraph"/>
              <w:numPr>
                <w:ilvl w:val="0"/>
                <w:numId w:val="69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55E0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Prioritize high-pending groups (Cyber, Theft, Missing Person) for targeted clearance drives.</w:t>
            </w:r>
          </w:p>
        </w:tc>
      </w:tr>
    </w:tbl>
    <w:p w14:paraId="2C879550" w14:textId="1C34416F" w:rsidR="00A54E60" w:rsidRPr="005C0CAD" w:rsidRDefault="00965D7D" w:rsidP="00965D7D">
      <w:pPr>
        <w:spacing w:before="100" w:beforeAutospacing="1" w:after="100" w:afterAutospacing="1"/>
        <w:ind w:firstLine="720"/>
        <w:jc w:val="center"/>
        <w:outlineLvl w:val="1"/>
        <w:rPr>
          <w:rFonts w:ascii="Times New Roman" w:eastAsiaTheme="majorEastAsia" w:hAnsi="Times New Roman" w:cs="Times New Roman"/>
          <w:b/>
          <w:bCs/>
          <w:kern w:val="0"/>
          <w:lang w:eastAsia="en-GB"/>
          <w14:ligatures w14:val="none"/>
        </w:rPr>
      </w:pPr>
      <w:r w:rsidRPr="00965D7D">
        <w:rPr>
          <w:rFonts w:ascii="Times New Roman" w:eastAsiaTheme="majorEastAsia" w:hAnsi="Times New Roman" w:cs="Times New Roman"/>
          <w:b/>
          <w:bCs/>
          <w:noProof/>
          <w:kern w:val="0"/>
          <w:lang w:eastAsia="en-GB"/>
          <w14:ligatures w14:val="none"/>
        </w:rPr>
        <w:drawing>
          <wp:inline distT="0" distB="0" distL="0" distR="0" wp14:anchorId="00DDFE7F" wp14:editId="688AE786">
            <wp:extent cx="5731510" cy="2174240"/>
            <wp:effectExtent l="0" t="0" r="2540" b="0"/>
            <wp:docPr id="213401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16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0CAD" w:rsidRPr="00C94F09">
        <w:rPr>
          <w:rFonts w:ascii="Times New Roman" w:eastAsiaTheme="majorEastAsia" w:hAnsi="Times New Roman" w:cs="Times New Roman"/>
          <w:b/>
          <w:bCs/>
          <w:kern w:val="0"/>
          <w:lang w:eastAsia="en-GB"/>
          <w14:ligatures w14:val="none"/>
        </w:rPr>
        <w:t>Disposed Cases by Crime Group &amp; Crime Head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1"/>
        <w:gridCol w:w="7065"/>
      </w:tblGrid>
      <w:tr w:rsidR="0029129E" w:rsidRPr="0029129E" w14:paraId="4A219EFE" w14:textId="77777777" w:rsidTr="00A54E60">
        <w:trPr>
          <w:trHeight w:val="431"/>
        </w:trPr>
        <w:tc>
          <w:tcPr>
            <w:tcW w:w="0" w:type="auto"/>
            <w:shd w:val="clear" w:color="auto" w:fill="BFBFBF" w:themeFill="background1" w:themeFillShade="BF"/>
            <w:hideMark/>
          </w:tcPr>
          <w:p w14:paraId="31017E10" w14:textId="77777777" w:rsidR="0029129E" w:rsidRPr="00A54E60" w:rsidRDefault="0029129E" w:rsidP="00A54E6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54E6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214E0BA6" w14:textId="77777777" w:rsidR="0029129E" w:rsidRPr="00A54E60" w:rsidRDefault="0029129E" w:rsidP="00A54E6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54E6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Details</w:t>
            </w:r>
          </w:p>
        </w:tc>
      </w:tr>
      <w:tr w:rsidR="0029129E" w:rsidRPr="0029129E" w14:paraId="77F06A8E" w14:textId="77777777" w:rsidTr="005C0CAD">
        <w:tc>
          <w:tcPr>
            <w:tcW w:w="0" w:type="auto"/>
            <w:hideMark/>
          </w:tcPr>
          <w:p w14:paraId="06DD5F40" w14:textId="77777777" w:rsidR="0029129E" w:rsidRPr="00A54E60" w:rsidRDefault="0029129E" w:rsidP="00A54E6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4E6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Visual Type</w:t>
            </w:r>
          </w:p>
        </w:tc>
        <w:tc>
          <w:tcPr>
            <w:tcW w:w="0" w:type="auto"/>
            <w:hideMark/>
          </w:tcPr>
          <w:p w14:paraId="759BE015" w14:textId="77777777" w:rsidR="0029129E" w:rsidRPr="00A54E60" w:rsidRDefault="0029129E" w:rsidP="00A54E6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4E6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Clustered Bar Chart</w:t>
            </w:r>
          </w:p>
        </w:tc>
      </w:tr>
      <w:tr w:rsidR="0029129E" w:rsidRPr="0029129E" w14:paraId="1EC480B8" w14:textId="77777777" w:rsidTr="005C0CAD">
        <w:tc>
          <w:tcPr>
            <w:tcW w:w="0" w:type="auto"/>
            <w:hideMark/>
          </w:tcPr>
          <w:p w14:paraId="5D34BD33" w14:textId="77777777" w:rsidR="0029129E" w:rsidRPr="00A54E60" w:rsidRDefault="0029129E" w:rsidP="00A54E6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4E6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Fields</w:t>
            </w:r>
          </w:p>
        </w:tc>
        <w:tc>
          <w:tcPr>
            <w:tcW w:w="0" w:type="auto"/>
            <w:hideMark/>
          </w:tcPr>
          <w:p w14:paraId="4B4B31DB" w14:textId="1A2C8152" w:rsidR="0029129E" w:rsidRPr="00A54E60" w:rsidRDefault="0029129E" w:rsidP="00A54E6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2493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Y-axis:</w:t>
            </w:r>
            <w:r w:rsidRPr="00A54E6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CrimeGroup_Name, CrimeHead_Name </w:t>
            </w:r>
            <w:r w:rsidRPr="00A54E6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br/>
            </w:r>
            <w:r w:rsidRPr="00F2493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X-axis:</w:t>
            </w:r>
            <w:r w:rsidRPr="00A54E6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r w:rsidR="00155E0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[</w:t>
            </w:r>
            <w:r w:rsidRPr="00A54E6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Cases Disposed</w:t>
            </w:r>
            <w:r w:rsidR="00155E0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]</w:t>
            </w:r>
          </w:p>
        </w:tc>
      </w:tr>
      <w:tr w:rsidR="0029129E" w:rsidRPr="0029129E" w14:paraId="603C0C19" w14:textId="77777777" w:rsidTr="005C0CAD">
        <w:tc>
          <w:tcPr>
            <w:tcW w:w="0" w:type="auto"/>
            <w:hideMark/>
          </w:tcPr>
          <w:p w14:paraId="738AC45E" w14:textId="77777777" w:rsidR="0029129E" w:rsidRPr="00A54E60" w:rsidRDefault="0029129E" w:rsidP="00A54E6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4E6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Measures Used</w:t>
            </w:r>
          </w:p>
        </w:tc>
        <w:tc>
          <w:tcPr>
            <w:tcW w:w="0" w:type="auto"/>
            <w:hideMark/>
          </w:tcPr>
          <w:p w14:paraId="2D9C4CD3" w14:textId="235A9437" w:rsidR="0029129E" w:rsidRPr="00A54E60" w:rsidRDefault="0029129E" w:rsidP="00A54E6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4E6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[Cases disposed]</w:t>
            </w:r>
          </w:p>
        </w:tc>
      </w:tr>
      <w:tr w:rsidR="0029129E" w:rsidRPr="0029129E" w14:paraId="01D2FB6E" w14:textId="77777777" w:rsidTr="005C0CAD">
        <w:tc>
          <w:tcPr>
            <w:tcW w:w="0" w:type="auto"/>
            <w:hideMark/>
          </w:tcPr>
          <w:p w14:paraId="7AA905ED" w14:textId="77777777" w:rsidR="0029129E" w:rsidRPr="00A54E60" w:rsidRDefault="0029129E" w:rsidP="00A54E6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4E6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14:paraId="24CE23AC" w14:textId="77777777" w:rsidR="00155E0D" w:rsidRDefault="0029129E" w:rsidP="007C3589">
            <w:pPr>
              <w:pStyle w:val="ListParagraph"/>
              <w:numPr>
                <w:ilvl w:val="0"/>
                <w:numId w:val="70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55E0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Track closure progress of cases across different crime groups. </w:t>
            </w:r>
          </w:p>
          <w:p w14:paraId="1645E0D0" w14:textId="77777777" w:rsidR="00155E0D" w:rsidRDefault="0029129E" w:rsidP="007C3589">
            <w:pPr>
              <w:pStyle w:val="ListParagraph"/>
              <w:numPr>
                <w:ilvl w:val="0"/>
                <w:numId w:val="70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55E0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Identify which crimes are resolved efficiently vs. lagging behind. </w:t>
            </w:r>
          </w:p>
          <w:p w14:paraId="4155560D" w14:textId="782749C4" w:rsidR="0029129E" w:rsidRPr="00155E0D" w:rsidRDefault="0029129E" w:rsidP="007C3589">
            <w:pPr>
              <w:pStyle w:val="ListParagraph"/>
              <w:numPr>
                <w:ilvl w:val="0"/>
                <w:numId w:val="70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55E0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Provide performance insight on law enforcement workload handling.</w:t>
            </w:r>
          </w:p>
        </w:tc>
      </w:tr>
      <w:tr w:rsidR="0029129E" w:rsidRPr="0029129E" w14:paraId="1A05BE76" w14:textId="77777777" w:rsidTr="005C0CAD">
        <w:tc>
          <w:tcPr>
            <w:tcW w:w="0" w:type="auto"/>
            <w:hideMark/>
          </w:tcPr>
          <w:p w14:paraId="1604621C" w14:textId="77777777" w:rsidR="0029129E" w:rsidRPr="00A54E60" w:rsidRDefault="0029129E" w:rsidP="00A54E6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4E6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Insights</w:t>
            </w:r>
          </w:p>
        </w:tc>
        <w:tc>
          <w:tcPr>
            <w:tcW w:w="0" w:type="auto"/>
            <w:hideMark/>
          </w:tcPr>
          <w:p w14:paraId="16FB0417" w14:textId="77777777" w:rsidR="00155E0D" w:rsidRDefault="0029129E" w:rsidP="007C3589">
            <w:pPr>
              <w:pStyle w:val="ListParagraph"/>
              <w:numPr>
                <w:ilvl w:val="0"/>
                <w:numId w:val="71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55E0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Cyber Crime: 39,138 disposed → highest, reflecting strong follow-up. </w:t>
            </w:r>
          </w:p>
          <w:p w14:paraId="246F5807" w14:textId="77777777" w:rsidR="00155E0D" w:rsidRDefault="0029129E" w:rsidP="007C3589">
            <w:pPr>
              <w:pStyle w:val="ListParagraph"/>
              <w:numPr>
                <w:ilvl w:val="0"/>
                <w:numId w:val="71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55E0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Theft: 15,194 disposals, second-highest. </w:t>
            </w:r>
          </w:p>
          <w:p w14:paraId="15DEA44D" w14:textId="77777777" w:rsidR="00155E0D" w:rsidRDefault="0029129E" w:rsidP="007C3589">
            <w:pPr>
              <w:pStyle w:val="ListParagraph"/>
              <w:numPr>
                <w:ilvl w:val="0"/>
                <w:numId w:val="71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55E0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Missing Person: 12,435 disposals → efficient clearance compared to pending load. </w:t>
            </w:r>
          </w:p>
          <w:p w14:paraId="0D6B6637" w14:textId="77777777" w:rsidR="00155E0D" w:rsidRDefault="0029129E" w:rsidP="007C3589">
            <w:pPr>
              <w:pStyle w:val="ListParagraph"/>
              <w:numPr>
                <w:ilvl w:val="0"/>
                <w:numId w:val="71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55E0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Low disposals in sensitive categories: Burglary at Night (1,114), Molestation (574), Motor Vehicle Accidents Non-Fatal (218). </w:t>
            </w:r>
          </w:p>
          <w:p w14:paraId="41349A06" w14:textId="57EF2BAD" w:rsidR="0029129E" w:rsidRPr="00155E0D" w:rsidRDefault="0029129E" w:rsidP="007C3589">
            <w:pPr>
              <w:pStyle w:val="ListParagraph"/>
              <w:numPr>
                <w:ilvl w:val="0"/>
                <w:numId w:val="71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55E0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Overall: focus remains on high-volume crimes, while smaller but critical categories lag.</w:t>
            </w:r>
          </w:p>
        </w:tc>
      </w:tr>
      <w:tr w:rsidR="0029129E" w:rsidRPr="0029129E" w14:paraId="64F89F5B" w14:textId="77777777" w:rsidTr="005C0CAD">
        <w:tc>
          <w:tcPr>
            <w:tcW w:w="0" w:type="auto"/>
            <w:hideMark/>
          </w:tcPr>
          <w:p w14:paraId="69686605" w14:textId="77777777" w:rsidR="0029129E" w:rsidRPr="00A54E60" w:rsidRDefault="0029129E" w:rsidP="00A54E6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4E6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Problems / Predicted Reasons</w:t>
            </w:r>
          </w:p>
        </w:tc>
        <w:tc>
          <w:tcPr>
            <w:tcW w:w="0" w:type="auto"/>
            <w:hideMark/>
          </w:tcPr>
          <w:p w14:paraId="4A90CEA6" w14:textId="77777777" w:rsidR="00155E0D" w:rsidRDefault="0029129E" w:rsidP="007C3589">
            <w:pPr>
              <w:pStyle w:val="ListParagraph"/>
              <w:numPr>
                <w:ilvl w:val="0"/>
                <w:numId w:val="72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55E0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Only absolute disposal counts shown → no efficiency % vs. assigned/pending. </w:t>
            </w:r>
          </w:p>
          <w:p w14:paraId="69F7A3D2" w14:textId="77777777" w:rsidR="00155E0D" w:rsidRDefault="0029129E" w:rsidP="007C3589">
            <w:pPr>
              <w:pStyle w:val="ListParagraph"/>
              <w:numPr>
                <w:ilvl w:val="0"/>
                <w:numId w:val="72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55E0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No time-series → can’t track disposal trend. </w:t>
            </w:r>
          </w:p>
          <w:p w14:paraId="1FF10049" w14:textId="77777777" w:rsidR="00155E0D" w:rsidRDefault="0029129E" w:rsidP="007C3589">
            <w:pPr>
              <w:pStyle w:val="ListParagraph"/>
              <w:numPr>
                <w:ilvl w:val="0"/>
                <w:numId w:val="72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55E0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 xml:space="preserve">Sensitive cases (Molestation, Crimes Against Women) show very low disposals. </w:t>
            </w:r>
          </w:p>
          <w:p w14:paraId="651EADA6" w14:textId="6544EACF" w:rsidR="0029129E" w:rsidRPr="00155E0D" w:rsidRDefault="0029129E" w:rsidP="007C3589">
            <w:pPr>
              <w:pStyle w:val="ListParagraph"/>
              <w:numPr>
                <w:ilvl w:val="0"/>
                <w:numId w:val="72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55E0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Lack of benchmark or ratio hides true clearance performance.</w:t>
            </w:r>
          </w:p>
        </w:tc>
      </w:tr>
    </w:tbl>
    <w:p w14:paraId="5C51280A" w14:textId="0091092A" w:rsidR="0005400F" w:rsidRPr="00FC45F6" w:rsidRDefault="00E11F14" w:rsidP="00E11F14">
      <w:pPr>
        <w:pStyle w:val="BodyTextIndent2"/>
        <w:jc w:val="center"/>
      </w:pPr>
      <w:r w:rsidRPr="00E11F14">
        <w:rPr>
          <w:noProof/>
        </w:rPr>
        <w:lastRenderedPageBreak/>
        <w:drawing>
          <wp:inline distT="0" distB="0" distL="0" distR="0" wp14:anchorId="5EBEF685" wp14:editId="68549B0C">
            <wp:extent cx="5731510" cy="2164715"/>
            <wp:effectExtent l="0" t="0" r="2540" b="6985"/>
            <wp:docPr id="191427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27057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01DE" w:rsidRPr="002E12C4">
        <w:t>Disposed Cases (%) by Crime Group &amp; Crime Head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041"/>
      </w:tblGrid>
      <w:tr w:rsidR="009301DE" w:rsidRPr="009301DE" w14:paraId="6ECDE712" w14:textId="77777777" w:rsidTr="00F24938">
        <w:tc>
          <w:tcPr>
            <w:tcW w:w="1975" w:type="dxa"/>
            <w:shd w:val="clear" w:color="auto" w:fill="BFBFBF" w:themeFill="background1" w:themeFillShade="BF"/>
            <w:hideMark/>
          </w:tcPr>
          <w:p w14:paraId="30315808" w14:textId="77777777" w:rsidR="009301DE" w:rsidRPr="009301DE" w:rsidRDefault="009301DE" w:rsidP="0005400F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301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7041" w:type="dxa"/>
            <w:shd w:val="clear" w:color="auto" w:fill="BFBFBF" w:themeFill="background1" w:themeFillShade="BF"/>
            <w:hideMark/>
          </w:tcPr>
          <w:p w14:paraId="700AF109" w14:textId="77777777" w:rsidR="009301DE" w:rsidRPr="009301DE" w:rsidRDefault="009301DE" w:rsidP="0005400F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301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Details</w:t>
            </w:r>
          </w:p>
        </w:tc>
      </w:tr>
      <w:tr w:rsidR="009301DE" w:rsidRPr="009301DE" w14:paraId="06A80F6D" w14:textId="77777777" w:rsidTr="00F24938">
        <w:tc>
          <w:tcPr>
            <w:tcW w:w="1975" w:type="dxa"/>
            <w:hideMark/>
          </w:tcPr>
          <w:p w14:paraId="6C2680AB" w14:textId="77777777" w:rsidR="009301DE" w:rsidRPr="00A90478" w:rsidRDefault="009301DE" w:rsidP="00A9047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904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Visual Type</w:t>
            </w:r>
          </w:p>
        </w:tc>
        <w:tc>
          <w:tcPr>
            <w:tcW w:w="7041" w:type="dxa"/>
            <w:hideMark/>
          </w:tcPr>
          <w:p w14:paraId="1C2305F3" w14:textId="77777777" w:rsidR="009301DE" w:rsidRPr="00A90478" w:rsidRDefault="009301DE" w:rsidP="00A9047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904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Clustered Bar Chart</w:t>
            </w:r>
          </w:p>
        </w:tc>
      </w:tr>
      <w:tr w:rsidR="009301DE" w:rsidRPr="009301DE" w14:paraId="1D0745DA" w14:textId="77777777" w:rsidTr="00F24938">
        <w:tc>
          <w:tcPr>
            <w:tcW w:w="1975" w:type="dxa"/>
            <w:hideMark/>
          </w:tcPr>
          <w:p w14:paraId="78647B65" w14:textId="77777777" w:rsidR="009301DE" w:rsidRPr="00A90478" w:rsidRDefault="009301DE" w:rsidP="00A9047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904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Fields</w:t>
            </w:r>
          </w:p>
        </w:tc>
        <w:tc>
          <w:tcPr>
            <w:tcW w:w="7041" w:type="dxa"/>
            <w:hideMark/>
          </w:tcPr>
          <w:p w14:paraId="41DED7BD" w14:textId="6D3E30D8" w:rsidR="009301DE" w:rsidRPr="00A90478" w:rsidRDefault="009301DE" w:rsidP="00A9047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2493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Y-axis:</w:t>
            </w:r>
            <w:r w:rsidRPr="00A904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CrimeGroup_Name, CrimeHead_Name </w:t>
            </w:r>
            <w:r w:rsidRPr="00A904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br/>
            </w:r>
            <w:r w:rsidRPr="00F2493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X-axis:</w:t>
            </w:r>
            <w:r w:rsidRPr="00A904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r w:rsidR="00155E0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[</w:t>
            </w:r>
            <w:r w:rsidRPr="00A904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Disposed Rate</w:t>
            </w:r>
            <w:r w:rsidR="00155E0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]</w:t>
            </w:r>
          </w:p>
        </w:tc>
      </w:tr>
      <w:tr w:rsidR="009301DE" w:rsidRPr="009301DE" w14:paraId="3D1EBCA4" w14:textId="77777777" w:rsidTr="00F24938">
        <w:tc>
          <w:tcPr>
            <w:tcW w:w="1975" w:type="dxa"/>
            <w:hideMark/>
          </w:tcPr>
          <w:p w14:paraId="3B0F8E05" w14:textId="77777777" w:rsidR="009301DE" w:rsidRPr="00A90478" w:rsidRDefault="009301DE" w:rsidP="00451A60">
            <w:pPr>
              <w:pStyle w:val="NormalWeb"/>
              <w:spacing w:before="0" w:beforeAutospacing="0" w:after="0" w:afterAutospacing="0"/>
              <w:rPr>
                <w:lang w:eastAsia="en-IN"/>
              </w:rPr>
            </w:pPr>
            <w:r w:rsidRPr="00A90478">
              <w:rPr>
                <w:lang w:eastAsia="en-IN"/>
              </w:rPr>
              <w:t>Measures Used</w:t>
            </w:r>
          </w:p>
        </w:tc>
        <w:tc>
          <w:tcPr>
            <w:tcW w:w="7041" w:type="dxa"/>
            <w:hideMark/>
          </w:tcPr>
          <w:p w14:paraId="5EC816C7" w14:textId="79072FD5" w:rsidR="009301DE" w:rsidRPr="00A90478" w:rsidRDefault="00AD3AF9" w:rsidP="00A9047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904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[</w:t>
            </w:r>
            <w:r w:rsidR="009301DE" w:rsidRPr="00A904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Disposed Rate</w:t>
            </w:r>
            <w:r w:rsidRPr="00A904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]</w:t>
            </w:r>
          </w:p>
        </w:tc>
      </w:tr>
      <w:tr w:rsidR="009301DE" w:rsidRPr="009301DE" w14:paraId="7D588058" w14:textId="77777777" w:rsidTr="00F24938">
        <w:tc>
          <w:tcPr>
            <w:tcW w:w="1975" w:type="dxa"/>
            <w:hideMark/>
          </w:tcPr>
          <w:p w14:paraId="5F37AC14" w14:textId="77777777" w:rsidR="009301DE" w:rsidRPr="00A90478" w:rsidRDefault="009301DE" w:rsidP="00A9047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904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7041" w:type="dxa"/>
            <w:hideMark/>
          </w:tcPr>
          <w:p w14:paraId="0BF50AAB" w14:textId="77777777" w:rsidR="00837C00" w:rsidRDefault="009301DE" w:rsidP="007C3589">
            <w:pPr>
              <w:pStyle w:val="ListParagraph"/>
              <w:numPr>
                <w:ilvl w:val="0"/>
                <w:numId w:val="73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37C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Show what percentage of assigned cases are being disposed. </w:t>
            </w:r>
          </w:p>
          <w:p w14:paraId="75D1668F" w14:textId="74877734" w:rsidR="009301DE" w:rsidRPr="00837C00" w:rsidRDefault="009301DE" w:rsidP="007C3589">
            <w:pPr>
              <w:pStyle w:val="ListParagraph"/>
              <w:numPr>
                <w:ilvl w:val="0"/>
                <w:numId w:val="73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37C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Compare clearance efficiency across crime categories.</w:t>
            </w:r>
          </w:p>
        </w:tc>
      </w:tr>
      <w:tr w:rsidR="009301DE" w:rsidRPr="009301DE" w14:paraId="3905F57B" w14:textId="77777777" w:rsidTr="00F24938">
        <w:tc>
          <w:tcPr>
            <w:tcW w:w="1975" w:type="dxa"/>
            <w:hideMark/>
          </w:tcPr>
          <w:p w14:paraId="4740AEAC" w14:textId="77777777" w:rsidR="009301DE" w:rsidRPr="00A90478" w:rsidRDefault="009301DE" w:rsidP="00A9047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904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Insights</w:t>
            </w:r>
          </w:p>
        </w:tc>
        <w:tc>
          <w:tcPr>
            <w:tcW w:w="7041" w:type="dxa"/>
            <w:hideMark/>
          </w:tcPr>
          <w:p w14:paraId="517831CA" w14:textId="77777777" w:rsidR="00837C00" w:rsidRDefault="009301DE" w:rsidP="007C3589">
            <w:pPr>
              <w:pStyle w:val="ListParagraph"/>
              <w:numPr>
                <w:ilvl w:val="0"/>
                <w:numId w:val="74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37C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Concealment of Birth → 86% (highest). </w:t>
            </w:r>
          </w:p>
          <w:p w14:paraId="2B1186A7" w14:textId="77777777" w:rsidR="00837C00" w:rsidRDefault="009301DE" w:rsidP="007C3589">
            <w:pPr>
              <w:pStyle w:val="ListParagraph"/>
              <w:numPr>
                <w:ilvl w:val="0"/>
                <w:numId w:val="74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37C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Cyber Crime → 72% despite very high assigned cases (strong performance). </w:t>
            </w:r>
          </w:p>
          <w:p w14:paraId="4F444A15" w14:textId="77777777" w:rsidR="00837C00" w:rsidRDefault="009301DE" w:rsidP="007C3589">
            <w:pPr>
              <w:pStyle w:val="ListParagraph"/>
              <w:numPr>
                <w:ilvl w:val="0"/>
                <w:numId w:val="74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37C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Post &amp; Telegraph/Telecommunication → 57% (above average). </w:t>
            </w:r>
          </w:p>
          <w:p w14:paraId="515A542B" w14:textId="77777777" w:rsidR="00837C00" w:rsidRDefault="009301DE" w:rsidP="007C3589">
            <w:pPr>
              <w:pStyle w:val="ListParagraph"/>
              <w:numPr>
                <w:ilvl w:val="0"/>
                <w:numId w:val="74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37C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Children Act, Cinematograph Act, Religion crimes → ~50% (moderate). </w:t>
            </w:r>
          </w:p>
          <w:p w14:paraId="1A96F7AD" w14:textId="77777777" w:rsidR="00837C00" w:rsidRDefault="009301DE" w:rsidP="007C3589">
            <w:pPr>
              <w:pStyle w:val="ListParagraph"/>
              <w:numPr>
                <w:ilvl w:val="0"/>
                <w:numId w:val="74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37C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Serious crimes like Attempt to Murder (25%), Culpable Homicide Attempt (25%), Arms Act (8%), Burglary (44%) show very poor clearance. </w:t>
            </w:r>
          </w:p>
          <w:p w14:paraId="1779DC52" w14:textId="3DB66D96" w:rsidR="009301DE" w:rsidRPr="00837C00" w:rsidRDefault="009301DE" w:rsidP="007C3589">
            <w:pPr>
              <w:pStyle w:val="ListParagraph"/>
              <w:numPr>
                <w:ilvl w:val="0"/>
                <w:numId w:val="74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37C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Crimes Against Women (e.g., Molestation) not visible → need deeper check.</w:t>
            </w:r>
          </w:p>
        </w:tc>
      </w:tr>
    </w:tbl>
    <w:p w14:paraId="2D213D31" w14:textId="77777777" w:rsidR="008A403A" w:rsidRDefault="008A403A" w:rsidP="008A403A">
      <w:pPr>
        <w:spacing w:before="100" w:beforeAutospacing="1" w:after="100" w:afterAutospacing="1"/>
        <w:jc w:val="center"/>
        <w:outlineLvl w:val="1"/>
        <w:rPr>
          <w:rFonts w:ascii="Times New Roman" w:eastAsiaTheme="majorEastAsia" w:hAnsi="Times New Roman" w:cs="Times New Roman"/>
          <w:b/>
          <w:bCs/>
          <w:kern w:val="0"/>
          <w:lang w:eastAsia="en-GB"/>
          <w14:ligatures w14:val="none"/>
        </w:rPr>
      </w:pPr>
    </w:p>
    <w:p w14:paraId="4B63EFBD" w14:textId="77777777" w:rsidR="008A403A" w:rsidRDefault="008A403A" w:rsidP="008A403A">
      <w:pPr>
        <w:spacing w:before="100" w:beforeAutospacing="1" w:after="100" w:afterAutospacing="1"/>
        <w:outlineLvl w:val="1"/>
        <w:rPr>
          <w:rFonts w:ascii="Times New Roman" w:eastAsiaTheme="majorEastAsia" w:hAnsi="Times New Roman" w:cs="Times New Roman"/>
          <w:b/>
          <w:bCs/>
          <w:kern w:val="0"/>
          <w:lang w:eastAsia="en-GB"/>
          <w14:ligatures w14:val="none"/>
        </w:rPr>
      </w:pPr>
    </w:p>
    <w:p w14:paraId="62B6FE71" w14:textId="77777777" w:rsidR="008A403A" w:rsidRDefault="008A403A" w:rsidP="008A403A">
      <w:pPr>
        <w:spacing w:before="100" w:beforeAutospacing="1" w:after="100" w:afterAutospacing="1"/>
        <w:outlineLvl w:val="1"/>
        <w:rPr>
          <w:rFonts w:ascii="Times New Roman" w:eastAsiaTheme="majorEastAsia" w:hAnsi="Times New Roman" w:cs="Times New Roman"/>
          <w:b/>
          <w:bCs/>
          <w:kern w:val="0"/>
          <w:lang w:eastAsia="en-GB"/>
          <w14:ligatures w14:val="none"/>
        </w:rPr>
      </w:pPr>
    </w:p>
    <w:p w14:paraId="4ED0C9E0" w14:textId="77777777" w:rsidR="008A403A" w:rsidRDefault="008A403A" w:rsidP="008A403A">
      <w:pPr>
        <w:spacing w:before="100" w:beforeAutospacing="1" w:after="100" w:afterAutospacing="1"/>
        <w:outlineLvl w:val="1"/>
        <w:rPr>
          <w:rFonts w:ascii="Times New Roman" w:eastAsiaTheme="majorEastAsia" w:hAnsi="Times New Roman" w:cs="Times New Roman"/>
          <w:b/>
          <w:bCs/>
          <w:kern w:val="0"/>
          <w:lang w:eastAsia="en-GB"/>
          <w14:ligatures w14:val="none"/>
        </w:rPr>
      </w:pPr>
    </w:p>
    <w:p w14:paraId="5BF5E1D9" w14:textId="60E96238" w:rsidR="008A403A" w:rsidRDefault="008A403A" w:rsidP="008A403A">
      <w:pPr>
        <w:spacing w:before="100" w:beforeAutospacing="1" w:after="100" w:afterAutospacing="1"/>
        <w:outlineLvl w:val="1"/>
        <w:rPr>
          <w:rFonts w:ascii="Times New Roman" w:eastAsiaTheme="majorEastAsia" w:hAnsi="Times New Roman" w:cs="Times New Roman"/>
          <w:b/>
          <w:bCs/>
          <w:kern w:val="0"/>
          <w:lang w:eastAsia="en-GB"/>
          <w14:ligatures w14:val="none"/>
        </w:rPr>
      </w:pPr>
      <w:r w:rsidRPr="007A79F5">
        <w:rPr>
          <w:rFonts w:ascii="Times New Roman" w:eastAsiaTheme="majorEastAsia" w:hAnsi="Times New Roman" w:cs="Times New Roman"/>
          <w:b/>
          <w:bCs/>
          <w:noProof/>
          <w:kern w:val="0"/>
          <w:lang w:eastAsia="en-GB"/>
          <w14:ligatures w14:val="none"/>
        </w:rPr>
        <w:lastRenderedPageBreak/>
        <w:drawing>
          <wp:anchor distT="0" distB="0" distL="114300" distR="114300" simplePos="0" relativeHeight="251658240" behindDoc="0" locked="0" layoutInCell="1" allowOverlap="1" wp14:anchorId="0C4A2290" wp14:editId="0BBF19DC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1510" cy="3695700"/>
            <wp:effectExtent l="0" t="0" r="2540" b="0"/>
            <wp:wrapTopAndBottom/>
            <wp:docPr id="177035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358004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0"/>
        <w:gridCol w:w="1922"/>
        <w:gridCol w:w="2432"/>
        <w:gridCol w:w="1917"/>
        <w:gridCol w:w="1615"/>
      </w:tblGrid>
      <w:tr w:rsidR="002621E4" w:rsidRPr="002621E4" w14:paraId="45B8C2D5" w14:textId="77777777" w:rsidTr="002621E4">
        <w:tc>
          <w:tcPr>
            <w:tcW w:w="0" w:type="auto"/>
            <w:shd w:val="clear" w:color="auto" w:fill="BFBFBF" w:themeFill="background1" w:themeFillShade="BF"/>
            <w:hideMark/>
          </w:tcPr>
          <w:p w14:paraId="3D1AF326" w14:textId="77777777" w:rsidR="002621E4" w:rsidRPr="002621E4" w:rsidRDefault="002621E4" w:rsidP="002621E4">
            <w:pPr>
              <w:spacing w:before="100" w:beforeAutospacing="1" w:after="100" w:afterAutospacing="1"/>
              <w:outlineLvl w:val="1"/>
              <w:rPr>
                <w:rFonts w:ascii="Times New Roman" w:eastAsiaTheme="majorEastAsia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2621E4">
              <w:rPr>
                <w:rFonts w:ascii="Times New Roman" w:eastAsiaTheme="majorEastAsia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Button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4DEED38B" w14:textId="77777777" w:rsidR="002621E4" w:rsidRPr="002621E4" w:rsidRDefault="002621E4" w:rsidP="002621E4">
            <w:pPr>
              <w:spacing w:before="100" w:beforeAutospacing="1" w:after="100" w:afterAutospacing="1"/>
              <w:outlineLvl w:val="1"/>
              <w:rPr>
                <w:rFonts w:ascii="Times New Roman" w:eastAsiaTheme="majorEastAsia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2621E4">
              <w:rPr>
                <w:rFonts w:ascii="Times New Roman" w:eastAsiaTheme="majorEastAsia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Bookmark Triggered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5E36540F" w14:textId="77777777" w:rsidR="002621E4" w:rsidRPr="002621E4" w:rsidRDefault="002621E4" w:rsidP="002621E4">
            <w:pPr>
              <w:spacing w:before="100" w:beforeAutospacing="1" w:after="100" w:afterAutospacing="1"/>
              <w:outlineLvl w:val="1"/>
              <w:rPr>
                <w:rFonts w:ascii="Times New Roman" w:eastAsiaTheme="majorEastAsia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2621E4">
              <w:rPr>
                <w:rFonts w:ascii="Times New Roman" w:eastAsiaTheme="majorEastAsia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Visuals Shown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6543B81C" w14:textId="77777777" w:rsidR="002621E4" w:rsidRPr="002621E4" w:rsidRDefault="002621E4" w:rsidP="002621E4">
            <w:pPr>
              <w:spacing w:before="100" w:beforeAutospacing="1" w:after="100" w:afterAutospacing="1"/>
              <w:outlineLvl w:val="1"/>
              <w:rPr>
                <w:rFonts w:ascii="Times New Roman" w:eastAsiaTheme="majorEastAsia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2621E4">
              <w:rPr>
                <w:rFonts w:ascii="Times New Roman" w:eastAsiaTheme="majorEastAsia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Visuals Hidden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71FB0341" w14:textId="77777777" w:rsidR="002621E4" w:rsidRPr="002621E4" w:rsidRDefault="002621E4" w:rsidP="002621E4">
            <w:pPr>
              <w:spacing w:before="100" w:beforeAutospacing="1" w:after="100" w:afterAutospacing="1"/>
              <w:outlineLvl w:val="1"/>
              <w:rPr>
                <w:rFonts w:ascii="Times New Roman" w:eastAsiaTheme="majorEastAsia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2621E4">
              <w:rPr>
                <w:rFonts w:ascii="Times New Roman" w:eastAsiaTheme="majorEastAsia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Notes</w:t>
            </w:r>
          </w:p>
        </w:tc>
      </w:tr>
      <w:tr w:rsidR="002621E4" w:rsidRPr="002621E4" w14:paraId="2950BE7F" w14:textId="77777777" w:rsidTr="002621E4">
        <w:tc>
          <w:tcPr>
            <w:tcW w:w="0" w:type="auto"/>
            <w:hideMark/>
          </w:tcPr>
          <w:p w14:paraId="5C1746B6" w14:textId="77777777" w:rsidR="002621E4" w:rsidRPr="002621E4" w:rsidRDefault="002621E4" w:rsidP="002621E4">
            <w:pPr>
              <w:spacing w:before="100" w:beforeAutospacing="1" w:after="100" w:afterAutospacing="1"/>
              <w:outlineLvl w:val="1"/>
              <w:rPr>
                <w:rFonts w:ascii="Times New Roman" w:eastAsiaTheme="majorEastAsia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621E4">
              <w:rPr>
                <w:rFonts w:ascii="Times New Roman" w:eastAsiaTheme="majorEastAsia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Victim Top 10</w:t>
            </w:r>
          </w:p>
        </w:tc>
        <w:tc>
          <w:tcPr>
            <w:tcW w:w="0" w:type="auto"/>
            <w:hideMark/>
          </w:tcPr>
          <w:p w14:paraId="04008C16" w14:textId="77777777" w:rsidR="002621E4" w:rsidRPr="002621E4" w:rsidRDefault="002621E4" w:rsidP="002621E4">
            <w:pPr>
              <w:spacing w:before="100" w:beforeAutospacing="1" w:after="100" w:afterAutospacing="1"/>
              <w:outlineLvl w:val="1"/>
              <w:rPr>
                <w:rFonts w:ascii="Times New Roman" w:eastAsiaTheme="majorEastAsia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621E4">
              <w:rPr>
                <w:rFonts w:ascii="Times New Roman" w:eastAsiaTheme="majorEastAsia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VictimTop10_BM</w:t>
            </w:r>
          </w:p>
        </w:tc>
        <w:tc>
          <w:tcPr>
            <w:tcW w:w="0" w:type="auto"/>
            <w:hideMark/>
          </w:tcPr>
          <w:p w14:paraId="240AE4E9" w14:textId="77777777" w:rsidR="002621E4" w:rsidRPr="002621E4" w:rsidRDefault="002621E4" w:rsidP="002621E4">
            <w:pPr>
              <w:spacing w:before="100" w:beforeAutospacing="1" w:after="100" w:afterAutospacing="1"/>
              <w:outlineLvl w:val="1"/>
              <w:rPr>
                <w:rFonts w:ascii="Times New Roman" w:eastAsiaTheme="majorEastAsia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621E4">
              <w:rPr>
                <w:rFonts w:ascii="Times New Roman" w:eastAsiaTheme="majorEastAsia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Top 10 victim categories (bar chart)</w:t>
            </w:r>
          </w:p>
        </w:tc>
        <w:tc>
          <w:tcPr>
            <w:tcW w:w="0" w:type="auto"/>
            <w:hideMark/>
          </w:tcPr>
          <w:p w14:paraId="50FC8BF8" w14:textId="77777777" w:rsidR="002621E4" w:rsidRPr="002621E4" w:rsidRDefault="002621E4" w:rsidP="002621E4">
            <w:pPr>
              <w:spacing w:before="100" w:beforeAutospacing="1" w:after="100" w:afterAutospacing="1"/>
              <w:outlineLvl w:val="1"/>
              <w:rPr>
                <w:rFonts w:ascii="Times New Roman" w:eastAsiaTheme="majorEastAsia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621E4">
              <w:rPr>
                <w:rFonts w:ascii="Times New Roman" w:eastAsiaTheme="majorEastAsia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Victim Top 20, Victim Profile, Offender visuals</w:t>
            </w:r>
          </w:p>
        </w:tc>
        <w:tc>
          <w:tcPr>
            <w:tcW w:w="0" w:type="auto"/>
            <w:hideMark/>
          </w:tcPr>
          <w:p w14:paraId="03929452" w14:textId="77777777" w:rsidR="002621E4" w:rsidRPr="002621E4" w:rsidRDefault="002621E4" w:rsidP="002621E4">
            <w:pPr>
              <w:spacing w:before="100" w:beforeAutospacing="1" w:after="100" w:afterAutospacing="1"/>
              <w:outlineLvl w:val="1"/>
              <w:rPr>
                <w:rFonts w:ascii="Times New Roman" w:eastAsiaTheme="majorEastAsia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621E4">
              <w:rPr>
                <w:rFonts w:ascii="Times New Roman" w:eastAsiaTheme="majorEastAsia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High-level victim view</w:t>
            </w:r>
          </w:p>
        </w:tc>
      </w:tr>
      <w:tr w:rsidR="002621E4" w:rsidRPr="002621E4" w14:paraId="0E57CC11" w14:textId="77777777" w:rsidTr="002621E4">
        <w:tc>
          <w:tcPr>
            <w:tcW w:w="0" w:type="auto"/>
            <w:hideMark/>
          </w:tcPr>
          <w:p w14:paraId="19A8C42A" w14:textId="77777777" w:rsidR="002621E4" w:rsidRPr="002621E4" w:rsidRDefault="002621E4" w:rsidP="002621E4">
            <w:pPr>
              <w:spacing w:before="100" w:beforeAutospacing="1" w:after="100" w:afterAutospacing="1"/>
              <w:outlineLvl w:val="1"/>
              <w:rPr>
                <w:rFonts w:ascii="Times New Roman" w:eastAsiaTheme="majorEastAsia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621E4">
              <w:rPr>
                <w:rFonts w:ascii="Times New Roman" w:eastAsiaTheme="majorEastAsia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Victim Top 20</w:t>
            </w:r>
          </w:p>
        </w:tc>
        <w:tc>
          <w:tcPr>
            <w:tcW w:w="0" w:type="auto"/>
            <w:hideMark/>
          </w:tcPr>
          <w:p w14:paraId="7A7A314F" w14:textId="77777777" w:rsidR="002621E4" w:rsidRPr="002621E4" w:rsidRDefault="002621E4" w:rsidP="002621E4">
            <w:pPr>
              <w:spacing w:before="100" w:beforeAutospacing="1" w:after="100" w:afterAutospacing="1"/>
              <w:outlineLvl w:val="1"/>
              <w:rPr>
                <w:rFonts w:ascii="Times New Roman" w:eastAsiaTheme="majorEastAsia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621E4">
              <w:rPr>
                <w:rFonts w:ascii="Times New Roman" w:eastAsiaTheme="majorEastAsia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VictimTop20_BM</w:t>
            </w:r>
          </w:p>
        </w:tc>
        <w:tc>
          <w:tcPr>
            <w:tcW w:w="0" w:type="auto"/>
            <w:hideMark/>
          </w:tcPr>
          <w:p w14:paraId="3CC28A6D" w14:textId="77777777" w:rsidR="002621E4" w:rsidRPr="002621E4" w:rsidRDefault="002621E4" w:rsidP="002621E4">
            <w:pPr>
              <w:spacing w:before="100" w:beforeAutospacing="1" w:after="100" w:afterAutospacing="1"/>
              <w:outlineLvl w:val="1"/>
              <w:rPr>
                <w:rFonts w:ascii="Times New Roman" w:eastAsiaTheme="majorEastAsia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621E4">
              <w:rPr>
                <w:rFonts w:ascii="Times New Roman" w:eastAsiaTheme="majorEastAsia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Top 20 victim categories (bar chart)</w:t>
            </w:r>
          </w:p>
        </w:tc>
        <w:tc>
          <w:tcPr>
            <w:tcW w:w="0" w:type="auto"/>
            <w:hideMark/>
          </w:tcPr>
          <w:p w14:paraId="0E4552A4" w14:textId="77777777" w:rsidR="002621E4" w:rsidRPr="002621E4" w:rsidRDefault="002621E4" w:rsidP="002621E4">
            <w:pPr>
              <w:spacing w:before="100" w:beforeAutospacing="1" w:after="100" w:afterAutospacing="1"/>
              <w:outlineLvl w:val="1"/>
              <w:rPr>
                <w:rFonts w:ascii="Times New Roman" w:eastAsiaTheme="majorEastAsia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621E4">
              <w:rPr>
                <w:rFonts w:ascii="Times New Roman" w:eastAsiaTheme="majorEastAsia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Victim Top 10, Victim Profile, Offender visuals</w:t>
            </w:r>
          </w:p>
        </w:tc>
        <w:tc>
          <w:tcPr>
            <w:tcW w:w="0" w:type="auto"/>
            <w:hideMark/>
          </w:tcPr>
          <w:p w14:paraId="1480054B" w14:textId="77777777" w:rsidR="002621E4" w:rsidRPr="002621E4" w:rsidRDefault="002621E4" w:rsidP="002621E4">
            <w:pPr>
              <w:spacing w:before="100" w:beforeAutospacing="1" w:after="100" w:afterAutospacing="1"/>
              <w:outlineLvl w:val="1"/>
              <w:rPr>
                <w:rFonts w:ascii="Times New Roman" w:eastAsiaTheme="majorEastAsia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621E4">
              <w:rPr>
                <w:rFonts w:ascii="Times New Roman" w:eastAsiaTheme="majorEastAsia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More detail</w:t>
            </w:r>
          </w:p>
        </w:tc>
      </w:tr>
      <w:tr w:rsidR="002621E4" w:rsidRPr="002621E4" w14:paraId="26A4AC69" w14:textId="77777777" w:rsidTr="002621E4">
        <w:tc>
          <w:tcPr>
            <w:tcW w:w="0" w:type="auto"/>
            <w:hideMark/>
          </w:tcPr>
          <w:p w14:paraId="593C5608" w14:textId="77777777" w:rsidR="002621E4" w:rsidRPr="002621E4" w:rsidRDefault="002621E4" w:rsidP="002621E4">
            <w:pPr>
              <w:spacing w:before="100" w:beforeAutospacing="1" w:after="100" w:afterAutospacing="1"/>
              <w:outlineLvl w:val="1"/>
              <w:rPr>
                <w:rFonts w:ascii="Times New Roman" w:eastAsiaTheme="majorEastAsia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621E4">
              <w:rPr>
                <w:rFonts w:ascii="Times New Roman" w:eastAsiaTheme="majorEastAsia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Victim Profile</w:t>
            </w:r>
          </w:p>
        </w:tc>
        <w:tc>
          <w:tcPr>
            <w:tcW w:w="0" w:type="auto"/>
            <w:hideMark/>
          </w:tcPr>
          <w:p w14:paraId="7ABD5109" w14:textId="77777777" w:rsidR="002621E4" w:rsidRPr="002621E4" w:rsidRDefault="002621E4" w:rsidP="002621E4">
            <w:pPr>
              <w:spacing w:before="100" w:beforeAutospacing="1" w:after="100" w:afterAutospacing="1"/>
              <w:outlineLvl w:val="1"/>
              <w:rPr>
                <w:rFonts w:ascii="Times New Roman" w:eastAsiaTheme="majorEastAsia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621E4">
              <w:rPr>
                <w:rFonts w:ascii="Times New Roman" w:eastAsiaTheme="majorEastAsia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VictimProfile_BM</w:t>
            </w:r>
          </w:p>
        </w:tc>
        <w:tc>
          <w:tcPr>
            <w:tcW w:w="0" w:type="auto"/>
            <w:hideMark/>
          </w:tcPr>
          <w:p w14:paraId="4BDAC832" w14:textId="77777777" w:rsidR="002621E4" w:rsidRPr="002621E4" w:rsidRDefault="002621E4" w:rsidP="002621E4">
            <w:pPr>
              <w:spacing w:before="100" w:beforeAutospacing="1" w:after="100" w:afterAutospacing="1"/>
              <w:outlineLvl w:val="1"/>
              <w:rPr>
                <w:rFonts w:ascii="Times New Roman" w:eastAsiaTheme="majorEastAsia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621E4">
              <w:rPr>
                <w:rFonts w:ascii="Times New Roman" w:eastAsiaTheme="majorEastAsia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Victim demographic profile (Age, Gender, Occupation, etc.)</w:t>
            </w:r>
          </w:p>
        </w:tc>
        <w:tc>
          <w:tcPr>
            <w:tcW w:w="0" w:type="auto"/>
            <w:hideMark/>
          </w:tcPr>
          <w:p w14:paraId="233EFECE" w14:textId="77777777" w:rsidR="002621E4" w:rsidRPr="002621E4" w:rsidRDefault="002621E4" w:rsidP="002621E4">
            <w:pPr>
              <w:spacing w:before="100" w:beforeAutospacing="1" w:after="100" w:afterAutospacing="1"/>
              <w:outlineLvl w:val="1"/>
              <w:rPr>
                <w:rFonts w:ascii="Times New Roman" w:eastAsiaTheme="majorEastAsia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621E4">
              <w:rPr>
                <w:rFonts w:ascii="Times New Roman" w:eastAsiaTheme="majorEastAsia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Victim Top 10, Victim Top 20</w:t>
            </w:r>
          </w:p>
        </w:tc>
        <w:tc>
          <w:tcPr>
            <w:tcW w:w="0" w:type="auto"/>
            <w:hideMark/>
          </w:tcPr>
          <w:p w14:paraId="42C1FA1B" w14:textId="77777777" w:rsidR="002621E4" w:rsidRPr="002621E4" w:rsidRDefault="002621E4" w:rsidP="002621E4">
            <w:pPr>
              <w:spacing w:before="100" w:beforeAutospacing="1" w:after="100" w:afterAutospacing="1"/>
              <w:outlineLvl w:val="1"/>
              <w:rPr>
                <w:rFonts w:ascii="Times New Roman" w:eastAsiaTheme="majorEastAsia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621E4">
              <w:rPr>
                <w:rFonts w:ascii="Times New Roman" w:eastAsiaTheme="majorEastAsia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Structural demographics</w:t>
            </w:r>
          </w:p>
        </w:tc>
      </w:tr>
      <w:tr w:rsidR="002621E4" w:rsidRPr="002621E4" w14:paraId="36C4F3F1" w14:textId="77777777" w:rsidTr="002621E4">
        <w:tc>
          <w:tcPr>
            <w:tcW w:w="0" w:type="auto"/>
            <w:hideMark/>
          </w:tcPr>
          <w:p w14:paraId="16770061" w14:textId="77777777" w:rsidR="002621E4" w:rsidRPr="002621E4" w:rsidRDefault="002621E4" w:rsidP="002621E4">
            <w:pPr>
              <w:spacing w:before="100" w:beforeAutospacing="1" w:after="100" w:afterAutospacing="1"/>
              <w:outlineLvl w:val="1"/>
              <w:rPr>
                <w:rFonts w:ascii="Times New Roman" w:eastAsiaTheme="majorEastAsia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621E4">
              <w:rPr>
                <w:rFonts w:ascii="Times New Roman" w:eastAsiaTheme="majorEastAsia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Offender Top 10</w:t>
            </w:r>
          </w:p>
        </w:tc>
        <w:tc>
          <w:tcPr>
            <w:tcW w:w="0" w:type="auto"/>
            <w:hideMark/>
          </w:tcPr>
          <w:p w14:paraId="6E56409C" w14:textId="77777777" w:rsidR="002621E4" w:rsidRPr="002621E4" w:rsidRDefault="002621E4" w:rsidP="002621E4">
            <w:pPr>
              <w:spacing w:before="100" w:beforeAutospacing="1" w:after="100" w:afterAutospacing="1"/>
              <w:outlineLvl w:val="1"/>
              <w:rPr>
                <w:rFonts w:ascii="Times New Roman" w:eastAsiaTheme="majorEastAsia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621E4">
              <w:rPr>
                <w:rFonts w:ascii="Times New Roman" w:eastAsiaTheme="majorEastAsia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OffenderTop10_BM</w:t>
            </w:r>
          </w:p>
        </w:tc>
        <w:tc>
          <w:tcPr>
            <w:tcW w:w="0" w:type="auto"/>
            <w:hideMark/>
          </w:tcPr>
          <w:p w14:paraId="7DF9836D" w14:textId="77777777" w:rsidR="002621E4" w:rsidRPr="002621E4" w:rsidRDefault="002621E4" w:rsidP="002621E4">
            <w:pPr>
              <w:spacing w:before="100" w:beforeAutospacing="1" w:after="100" w:afterAutospacing="1"/>
              <w:outlineLvl w:val="1"/>
              <w:rPr>
                <w:rFonts w:ascii="Times New Roman" w:eastAsiaTheme="majorEastAsia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621E4">
              <w:rPr>
                <w:rFonts w:ascii="Times New Roman" w:eastAsiaTheme="majorEastAsia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Top 10 offender categories</w:t>
            </w:r>
          </w:p>
        </w:tc>
        <w:tc>
          <w:tcPr>
            <w:tcW w:w="0" w:type="auto"/>
            <w:hideMark/>
          </w:tcPr>
          <w:p w14:paraId="6833D605" w14:textId="77777777" w:rsidR="002621E4" w:rsidRPr="002621E4" w:rsidRDefault="002621E4" w:rsidP="002621E4">
            <w:pPr>
              <w:spacing w:before="100" w:beforeAutospacing="1" w:after="100" w:afterAutospacing="1"/>
              <w:outlineLvl w:val="1"/>
              <w:rPr>
                <w:rFonts w:ascii="Times New Roman" w:eastAsiaTheme="majorEastAsia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621E4">
              <w:rPr>
                <w:rFonts w:ascii="Times New Roman" w:eastAsiaTheme="majorEastAsia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Offender Top 20, Offender Total, Victim visuals</w:t>
            </w:r>
          </w:p>
        </w:tc>
        <w:tc>
          <w:tcPr>
            <w:tcW w:w="0" w:type="auto"/>
            <w:hideMark/>
          </w:tcPr>
          <w:p w14:paraId="27A66D89" w14:textId="77777777" w:rsidR="002621E4" w:rsidRPr="002621E4" w:rsidRDefault="002621E4" w:rsidP="002621E4">
            <w:pPr>
              <w:spacing w:before="100" w:beforeAutospacing="1" w:after="100" w:afterAutospacing="1"/>
              <w:outlineLvl w:val="1"/>
              <w:rPr>
                <w:rFonts w:ascii="Times New Roman" w:eastAsiaTheme="majorEastAsia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621E4">
              <w:rPr>
                <w:rFonts w:ascii="Times New Roman" w:eastAsiaTheme="majorEastAsia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High-level offender view</w:t>
            </w:r>
          </w:p>
        </w:tc>
      </w:tr>
      <w:tr w:rsidR="002621E4" w:rsidRPr="002621E4" w14:paraId="37C9DDA0" w14:textId="77777777" w:rsidTr="002621E4">
        <w:tc>
          <w:tcPr>
            <w:tcW w:w="0" w:type="auto"/>
            <w:hideMark/>
          </w:tcPr>
          <w:p w14:paraId="3CCF2FDB" w14:textId="77777777" w:rsidR="002621E4" w:rsidRPr="002621E4" w:rsidRDefault="002621E4" w:rsidP="002621E4">
            <w:pPr>
              <w:spacing w:before="100" w:beforeAutospacing="1" w:after="100" w:afterAutospacing="1"/>
              <w:outlineLvl w:val="1"/>
              <w:rPr>
                <w:rFonts w:ascii="Times New Roman" w:eastAsiaTheme="majorEastAsia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621E4">
              <w:rPr>
                <w:rFonts w:ascii="Times New Roman" w:eastAsiaTheme="majorEastAsia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Offender Top 20</w:t>
            </w:r>
          </w:p>
        </w:tc>
        <w:tc>
          <w:tcPr>
            <w:tcW w:w="0" w:type="auto"/>
            <w:hideMark/>
          </w:tcPr>
          <w:p w14:paraId="736BAD16" w14:textId="77777777" w:rsidR="002621E4" w:rsidRPr="002621E4" w:rsidRDefault="002621E4" w:rsidP="002621E4">
            <w:pPr>
              <w:spacing w:before="100" w:beforeAutospacing="1" w:after="100" w:afterAutospacing="1"/>
              <w:outlineLvl w:val="1"/>
              <w:rPr>
                <w:rFonts w:ascii="Times New Roman" w:eastAsiaTheme="majorEastAsia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621E4">
              <w:rPr>
                <w:rFonts w:ascii="Times New Roman" w:eastAsiaTheme="majorEastAsia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OffenderTop20_BM</w:t>
            </w:r>
          </w:p>
        </w:tc>
        <w:tc>
          <w:tcPr>
            <w:tcW w:w="0" w:type="auto"/>
            <w:hideMark/>
          </w:tcPr>
          <w:p w14:paraId="04DC1E9B" w14:textId="77777777" w:rsidR="002621E4" w:rsidRPr="002621E4" w:rsidRDefault="002621E4" w:rsidP="002621E4">
            <w:pPr>
              <w:spacing w:before="100" w:beforeAutospacing="1" w:after="100" w:afterAutospacing="1"/>
              <w:outlineLvl w:val="1"/>
              <w:rPr>
                <w:rFonts w:ascii="Times New Roman" w:eastAsiaTheme="majorEastAsia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621E4">
              <w:rPr>
                <w:rFonts w:ascii="Times New Roman" w:eastAsiaTheme="majorEastAsia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Top 20 offender categories</w:t>
            </w:r>
          </w:p>
        </w:tc>
        <w:tc>
          <w:tcPr>
            <w:tcW w:w="0" w:type="auto"/>
            <w:hideMark/>
          </w:tcPr>
          <w:p w14:paraId="0B8ECC4C" w14:textId="77777777" w:rsidR="002621E4" w:rsidRPr="002621E4" w:rsidRDefault="002621E4" w:rsidP="002621E4">
            <w:pPr>
              <w:spacing w:before="100" w:beforeAutospacing="1" w:after="100" w:afterAutospacing="1"/>
              <w:outlineLvl w:val="1"/>
              <w:rPr>
                <w:rFonts w:ascii="Times New Roman" w:eastAsiaTheme="majorEastAsia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621E4">
              <w:rPr>
                <w:rFonts w:ascii="Times New Roman" w:eastAsiaTheme="majorEastAsia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Offender Top 10, Offender Total, Victim visuals</w:t>
            </w:r>
          </w:p>
        </w:tc>
        <w:tc>
          <w:tcPr>
            <w:tcW w:w="0" w:type="auto"/>
            <w:hideMark/>
          </w:tcPr>
          <w:p w14:paraId="004024A1" w14:textId="77777777" w:rsidR="002621E4" w:rsidRPr="002621E4" w:rsidRDefault="002621E4" w:rsidP="002621E4">
            <w:pPr>
              <w:spacing w:before="100" w:beforeAutospacing="1" w:after="100" w:afterAutospacing="1"/>
              <w:outlineLvl w:val="1"/>
              <w:rPr>
                <w:rFonts w:ascii="Times New Roman" w:eastAsiaTheme="majorEastAsia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621E4">
              <w:rPr>
                <w:rFonts w:ascii="Times New Roman" w:eastAsiaTheme="majorEastAsia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Detailed analysis</w:t>
            </w:r>
          </w:p>
        </w:tc>
      </w:tr>
      <w:tr w:rsidR="002621E4" w:rsidRPr="002621E4" w14:paraId="21C850E7" w14:textId="77777777" w:rsidTr="002621E4">
        <w:tc>
          <w:tcPr>
            <w:tcW w:w="0" w:type="auto"/>
            <w:hideMark/>
          </w:tcPr>
          <w:p w14:paraId="56481240" w14:textId="77777777" w:rsidR="002621E4" w:rsidRPr="002621E4" w:rsidRDefault="002621E4" w:rsidP="002621E4">
            <w:pPr>
              <w:spacing w:before="100" w:beforeAutospacing="1" w:after="100" w:afterAutospacing="1"/>
              <w:outlineLvl w:val="1"/>
              <w:rPr>
                <w:rFonts w:ascii="Times New Roman" w:eastAsiaTheme="majorEastAsia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621E4">
              <w:rPr>
                <w:rFonts w:ascii="Times New Roman" w:eastAsiaTheme="majorEastAsia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Offender Total</w:t>
            </w:r>
          </w:p>
        </w:tc>
        <w:tc>
          <w:tcPr>
            <w:tcW w:w="0" w:type="auto"/>
            <w:hideMark/>
          </w:tcPr>
          <w:p w14:paraId="25F10249" w14:textId="77777777" w:rsidR="002621E4" w:rsidRPr="002621E4" w:rsidRDefault="002621E4" w:rsidP="002621E4">
            <w:pPr>
              <w:spacing w:before="100" w:beforeAutospacing="1" w:after="100" w:afterAutospacing="1"/>
              <w:outlineLvl w:val="1"/>
              <w:rPr>
                <w:rFonts w:ascii="Times New Roman" w:eastAsiaTheme="majorEastAsia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621E4">
              <w:rPr>
                <w:rFonts w:ascii="Times New Roman" w:eastAsiaTheme="majorEastAsia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OffenderTotal_BM</w:t>
            </w:r>
          </w:p>
        </w:tc>
        <w:tc>
          <w:tcPr>
            <w:tcW w:w="0" w:type="auto"/>
            <w:hideMark/>
          </w:tcPr>
          <w:p w14:paraId="29F1669D" w14:textId="77777777" w:rsidR="002621E4" w:rsidRPr="002621E4" w:rsidRDefault="002621E4" w:rsidP="002621E4">
            <w:pPr>
              <w:spacing w:before="100" w:beforeAutospacing="1" w:after="100" w:afterAutospacing="1"/>
              <w:outlineLvl w:val="1"/>
              <w:rPr>
                <w:rFonts w:ascii="Times New Roman" w:eastAsiaTheme="majorEastAsia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621E4">
              <w:rPr>
                <w:rFonts w:ascii="Times New Roman" w:eastAsiaTheme="majorEastAsia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Total accused count</w:t>
            </w:r>
          </w:p>
        </w:tc>
        <w:tc>
          <w:tcPr>
            <w:tcW w:w="0" w:type="auto"/>
            <w:hideMark/>
          </w:tcPr>
          <w:p w14:paraId="2CFA6270" w14:textId="77777777" w:rsidR="002621E4" w:rsidRPr="002621E4" w:rsidRDefault="002621E4" w:rsidP="002621E4">
            <w:pPr>
              <w:spacing w:before="100" w:beforeAutospacing="1" w:after="100" w:afterAutospacing="1"/>
              <w:outlineLvl w:val="1"/>
              <w:rPr>
                <w:rFonts w:ascii="Times New Roman" w:eastAsiaTheme="majorEastAsia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621E4">
              <w:rPr>
                <w:rFonts w:ascii="Times New Roman" w:eastAsiaTheme="majorEastAsia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Offender Top 10, Offender Top 20</w:t>
            </w:r>
          </w:p>
        </w:tc>
        <w:tc>
          <w:tcPr>
            <w:tcW w:w="0" w:type="auto"/>
            <w:hideMark/>
          </w:tcPr>
          <w:p w14:paraId="1C9F2E84" w14:textId="77777777" w:rsidR="002621E4" w:rsidRPr="002621E4" w:rsidRDefault="002621E4" w:rsidP="002621E4">
            <w:pPr>
              <w:spacing w:before="100" w:beforeAutospacing="1" w:after="100" w:afterAutospacing="1"/>
              <w:outlineLvl w:val="1"/>
              <w:rPr>
                <w:rFonts w:ascii="Times New Roman" w:eastAsiaTheme="majorEastAsia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621E4">
              <w:rPr>
                <w:rFonts w:ascii="Times New Roman" w:eastAsiaTheme="majorEastAsia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Overall summary</w:t>
            </w:r>
          </w:p>
        </w:tc>
      </w:tr>
    </w:tbl>
    <w:p w14:paraId="29D98A3A" w14:textId="4780806F" w:rsidR="000D6FBA" w:rsidRDefault="000D6FBA" w:rsidP="002621E4">
      <w:pPr>
        <w:spacing w:before="100" w:beforeAutospacing="1" w:after="100" w:afterAutospacing="1"/>
        <w:jc w:val="center"/>
        <w:outlineLvl w:val="1"/>
        <w:rPr>
          <w:rFonts w:ascii="Times New Roman" w:eastAsiaTheme="majorEastAsia" w:hAnsi="Times New Roman" w:cs="Times New Roman"/>
          <w:b/>
          <w:bCs/>
          <w:kern w:val="0"/>
          <w:lang w:eastAsia="en-GB"/>
          <w14:ligatures w14:val="none"/>
        </w:rPr>
      </w:pPr>
      <w:r w:rsidRPr="000D6FBA">
        <w:rPr>
          <w:rFonts w:ascii="Times New Roman" w:eastAsiaTheme="majorEastAsia" w:hAnsi="Times New Roman" w:cs="Times New Roman"/>
          <w:b/>
          <w:bCs/>
          <w:noProof/>
          <w:kern w:val="0"/>
          <w:lang w:eastAsia="en-GB"/>
          <w14:ligatures w14:val="none"/>
        </w:rPr>
        <w:lastRenderedPageBreak/>
        <w:drawing>
          <wp:inline distT="0" distB="0" distL="0" distR="0" wp14:anchorId="27CBEB9B" wp14:editId="551A6582">
            <wp:extent cx="3444538" cy="2568163"/>
            <wp:effectExtent l="0" t="0" r="3810" b="3810"/>
            <wp:docPr id="2101755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5554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A7D73" w14:textId="084DC05E" w:rsidR="008A403A" w:rsidRPr="00FC45F6" w:rsidRDefault="008A403A" w:rsidP="002621E4">
      <w:pPr>
        <w:spacing w:before="100" w:beforeAutospacing="1" w:after="100" w:afterAutospacing="1"/>
        <w:jc w:val="center"/>
        <w:outlineLvl w:val="1"/>
        <w:rPr>
          <w:rFonts w:ascii="Times New Roman" w:eastAsiaTheme="majorEastAsia" w:hAnsi="Times New Roman" w:cs="Times New Roman"/>
          <w:b/>
          <w:bCs/>
          <w:kern w:val="0"/>
          <w:lang w:eastAsia="en-GB"/>
          <w14:ligatures w14:val="none"/>
        </w:rPr>
      </w:pPr>
      <w:r w:rsidRPr="00EC77B3">
        <w:rPr>
          <w:rFonts w:ascii="Times New Roman" w:eastAsiaTheme="majorEastAsia" w:hAnsi="Times New Roman" w:cs="Times New Roman"/>
          <w:b/>
          <w:bCs/>
          <w:kern w:val="0"/>
          <w:lang w:eastAsia="en-GB"/>
          <w14:ligatures w14:val="none"/>
        </w:rPr>
        <w:t>Total Cases Reported at Police Stations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8"/>
        <w:gridCol w:w="6408"/>
      </w:tblGrid>
      <w:tr w:rsidR="00AD3AF9" w:rsidRPr="00AD3AF9" w14:paraId="6596589C" w14:textId="77777777" w:rsidTr="00451A60">
        <w:tc>
          <w:tcPr>
            <w:tcW w:w="0" w:type="auto"/>
            <w:shd w:val="clear" w:color="auto" w:fill="BFBFBF" w:themeFill="background1" w:themeFillShade="BF"/>
            <w:hideMark/>
          </w:tcPr>
          <w:p w14:paraId="4748CE1D" w14:textId="77777777" w:rsidR="00AD3AF9" w:rsidRPr="00451A60" w:rsidRDefault="00AD3AF9" w:rsidP="00451A60">
            <w:pPr>
              <w:rPr>
                <w:rFonts w:ascii="Times New Roman" w:hAnsi="Times New Roman" w:cs="Times New Roman"/>
              </w:rPr>
            </w:pPr>
            <w:r w:rsidRPr="00451A60">
              <w:rPr>
                <w:rStyle w:val="Strong"/>
                <w:rFonts w:ascii="Times New Roman" w:hAnsi="Times New Roman" w:cs="Times New Roman"/>
              </w:rPr>
              <w:t>Aspect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4F17F81D" w14:textId="77777777" w:rsidR="00AD3AF9" w:rsidRPr="00451A60" w:rsidRDefault="00AD3AF9" w:rsidP="00451A60">
            <w:pPr>
              <w:rPr>
                <w:rFonts w:ascii="Times New Roman" w:hAnsi="Times New Roman" w:cs="Times New Roman"/>
              </w:rPr>
            </w:pPr>
            <w:r w:rsidRPr="00451A60">
              <w:rPr>
                <w:rStyle w:val="Strong"/>
                <w:rFonts w:ascii="Times New Roman" w:hAnsi="Times New Roman" w:cs="Times New Roman"/>
              </w:rPr>
              <w:t>Details</w:t>
            </w:r>
          </w:p>
        </w:tc>
      </w:tr>
      <w:tr w:rsidR="00AD3AF9" w:rsidRPr="00AD3AF9" w14:paraId="7BFB35FF" w14:textId="77777777" w:rsidTr="00AD3AF9">
        <w:tc>
          <w:tcPr>
            <w:tcW w:w="0" w:type="auto"/>
            <w:hideMark/>
          </w:tcPr>
          <w:p w14:paraId="53D23DF9" w14:textId="77777777" w:rsidR="00AD3AF9" w:rsidRPr="00451A60" w:rsidRDefault="00AD3AF9" w:rsidP="00451A60">
            <w:pPr>
              <w:rPr>
                <w:rFonts w:ascii="Times New Roman" w:hAnsi="Times New Roman" w:cs="Times New Roman"/>
              </w:rPr>
            </w:pPr>
            <w:r w:rsidRPr="00451A60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Visual Type</w:t>
            </w:r>
          </w:p>
        </w:tc>
        <w:tc>
          <w:tcPr>
            <w:tcW w:w="0" w:type="auto"/>
            <w:hideMark/>
          </w:tcPr>
          <w:p w14:paraId="43A0697A" w14:textId="77777777" w:rsidR="00AD3AF9" w:rsidRPr="00451A60" w:rsidRDefault="00AD3AF9" w:rsidP="00451A60">
            <w:pPr>
              <w:rPr>
                <w:rFonts w:ascii="Times New Roman" w:hAnsi="Times New Roman" w:cs="Times New Roman"/>
              </w:rPr>
            </w:pPr>
            <w:r w:rsidRPr="00451A60">
              <w:rPr>
                <w:rFonts w:ascii="Times New Roman" w:hAnsi="Times New Roman" w:cs="Times New Roman"/>
              </w:rPr>
              <w:t>Clustered Bar Chart</w:t>
            </w:r>
          </w:p>
        </w:tc>
      </w:tr>
      <w:tr w:rsidR="00AD3AF9" w:rsidRPr="00AD3AF9" w14:paraId="3137C8EA" w14:textId="77777777" w:rsidTr="00AD3AF9">
        <w:tc>
          <w:tcPr>
            <w:tcW w:w="0" w:type="auto"/>
            <w:hideMark/>
          </w:tcPr>
          <w:p w14:paraId="6F537F2E" w14:textId="77777777" w:rsidR="00AD3AF9" w:rsidRPr="00451A60" w:rsidRDefault="00AD3AF9" w:rsidP="00451A60">
            <w:pPr>
              <w:rPr>
                <w:rFonts w:ascii="Times New Roman" w:hAnsi="Times New Roman" w:cs="Times New Roman"/>
              </w:rPr>
            </w:pPr>
            <w:r w:rsidRPr="00451A60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Data Fields</w:t>
            </w:r>
          </w:p>
        </w:tc>
        <w:tc>
          <w:tcPr>
            <w:tcW w:w="0" w:type="auto"/>
            <w:hideMark/>
          </w:tcPr>
          <w:p w14:paraId="7142F82D" w14:textId="1DDAE48C" w:rsidR="00AD3AF9" w:rsidRPr="00451A60" w:rsidRDefault="00F24938" w:rsidP="00451A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Y-</w:t>
            </w:r>
            <w:r w:rsidR="00AD3AF9" w:rsidRPr="00F24938">
              <w:rPr>
                <w:rFonts w:ascii="Times New Roman" w:hAnsi="Times New Roman" w:cs="Times New Roman"/>
                <w:b/>
                <w:bCs/>
              </w:rPr>
              <w:t>Axis:</w:t>
            </w:r>
            <w:r w:rsidR="00AD3AF9" w:rsidRPr="00451A60">
              <w:rPr>
                <w:rFonts w:ascii="Times New Roman" w:hAnsi="Times New Roman" w:cs="Times New Roman"/>
              </w:rPr>
              <w:t xml:space="preserve"> CrimeGroup_Name, CrimeHead_Name </w:t>
            </w:r>
            <w:r w:rsidR="00AD3AF9" w:rsidRPr="00451A60"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  <w:b/>
                <w:bCs/>
              </w:rPr>
              <w:t>X-Axis</w:t>
            </w:r>
            <w:r w:rsidR="00AD3AF9" w:rsidRPr="00F24938">
              <w:rPr>
                <w:rFonts w:ascii="Times New Roman" w:hAnsi="Times New Roman" w:cs="Times New Roman"/>
                <w:b/>
                <w:bCs/>
              </w:rPr>
              <w:t>:</w:t>
            </w:r>
            <w:r w:rsidR="00AD3AF9" w:rsidRPr="00451A60">
              <w:rPr>
                <w:rFonts w:ascii="Times New Roman" w:hAnsi="Times New Roman" w:cs="Times New Roman"/>
              </w:rPr>
              <w:t xml:space="preserve"> </w:t>
            </w:r>
            <w:r w:rsidR="007A79F5">
              <w:rPr>
                <w:rFonts w:ascii="Times New Roman" w:hAnsi="Times New Roman" w:cs="Times New Roman"/>
              </w:rPr>
              <w:t>[</w:t>
            </w:r>
            <w:r w:rsidR="00AD3AF9" w:rsidRPr="00451A60">
              <w:rPr>
                <w:rFonts w:ascii="Times New Roman" w:hAnsi="Times New Roman" w:cs="Times New Roman"/>
              </w:rPr>
              <w:t>Total Cases (PS)</w:t>
            </w:r>
            <w:r w:rsidR="007A79F5">
              <w:rPr>
                <w:rFonts w:ascii="Times New Roman" w:hAnsi="Times New Roman" w:cs="Times New Roman"/>
              </w:rPr>
              <w:t>]</w:t>
            </w:r>
          </w:p>
        </w:tc>
      </w:tr>
      <w:tr w:rsidR="00AD3AF9" w:rsidRPr="00AD3AF9" w14:paraId="741EF957" w14:textId="77777777" w:rsidTr="00AD3AF9">
        <w:tc>
          <w:tcPr>
            <w:tcW w:w="0" w:type="auto"/>
            <w:hideMark/>
          </w:tcPr>
          <w:p w14:paraId="44238882" w14:textId="77777777" w:rsidR="00AD3AF9" w:rsidRPr="00451A60" w:rsidRDefault="00AD3AF9" w:rsidP="00451A60">
            <w:pPr>
              <w:rPr>
                <w:rFonts w:ascii="Times New Roman" w:hAnsi="Times New Roman" w:cs="Times New Roman"/>
              </w:rPr>
            </w:pPr>
            <w:r w:rsidRPr="00451A60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Measures Used</w:t>
            </w:r>
          </w:p>
        </w:tc>
        <w:tc>
          <w:tcPr>
            <w:tcW w:w="0" w:type="auto"/>
            <w:hideMark/>
          </w:tcPr>
          <w:p w14:paraId="2238B25A" w14:textId="5C17C3FD" w:rsidR="00AD3AF9" w:rsidRPr="00451A60" w:rsidRDefault="00AD3AF9" w:rsidP="00451A60">
            <w:pPr>
              <w:rPr>
                <w:rFonts w:ascii="Times New Roman" w:hAnsi="Times New Roman" w:cs="Times New Roman"/>
              </w:rPr>
            </w:pPr>
            <w:r w:rsidRPr="00451A60">
              <w:rPr>
                <w:rFonts w:ascii="Times New Roman" w:hAnsi="Times New Roman" w:cs="Times New Roman"/>
              </w:rPr>
              <w:t>[Total Cases (PS)]</w:t>
            </w:r>
          </w:p>
        </w:tc>
      </w:tr>
      <w:tr w:rsidR="00AD3AF9" w:rsidRPr="00AD3AF9" w14:paraId="7385F28D" w14:textId="77777777" w:rsidTr="00AD3AF9">
        <w:tc>
          <w:tcPr>
            <w:tcW w:w="0" w:type="auto"/>
            <w:hideMark/>
          </w:tcPr>
          <w:p w14:paraId="635065DB" w14:textId="77777777" w:rsidR="00AD3AF9" w:rsidRPr="00451A60" w:rsidRDefault="00AD3AF9" w:rsidP="00451A60">
            <w:pPr>
              <w:rPr>
                <w:rFonts w:ascii="Times New Roman" w:hAnsi="Times New Roman" w:cs="Times New Roman"/>
              </w:rPr>
            </w:pPr>
            <w:r w:rsidRPr="00451A60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Purpose</w:t>
            </w:r>
          </w:p>
        </w:tc>
        <w:tc>
          <w:tcPr>
            <w:tcW w:w="0" w:type="auto"/>
            <w:hideMark/>
          </w:tcPr>
          <w:p w14:paraId="129B132A" w14:textId="77777777" w:rsidR="007A79F5" w:rsidRDefault="00AD3AF9" w:rsidP="007C3589">
            <w:pPr>
              <w:pStyle w:val="ListParagraph"/>
              <w:numPr>
                <w:ilvl w:val="0"/>
                <w:numId w:val="75"/>
              </w:numPr>
              <w:rPr>
                <w:rFonts w:ascii="Times New Roman" w:hAnsi="Times New Roman" w:cs="Times New Roman"/>
              </w:rPr>
            </w:pPr>
            <w:r w:rsidRPr="007A79F5">
              <w:rPr>
                <w:rFonts w:ascii="Times New Roman" w:hAnsi="Times New Roman" w:cs="Times New Roman"/>
              </w:rPr>
              <w:t xml:space="preserve">Show total number of cases at Police Station (PS) level. </w:t>
            </w:r>
          </w:p>
          <w:p w14:paraId="1E606817" w14:textId="54F69410" w:rsidR="00AD3AF9" w:rsidRPr="007A79F5" w:rsidRDefault="00AD3AF9" w:rsidP="007C3589">
            <w:pPr>
              <w:pStyle w:val="ListParagraph"/>
              <w:numPr>
                <w:ilvl w:val="0"/>
                <w:numId w:val="75"/>
              </w:numPr>
              <w:rPr>
                <w:rFonts w:ascii="Times New Roman" w:hAnsi="Times New Roman" w:cs="Times New Roman"/>
              </w:rPr>
            </w:pPr>
            <w:r w:rsidRPr="007A79F5">
              <w:rPr>
                <w:rFonts w:ascii="Times New Roman" w:hAnsi="Times New Roman" w:cs="Times New Roman"/>
              </w:rPr>
              <w:t>Identify which crime categories have the highest reporting volume.</w:t>
            </w:r>
          </w:p>
        </w:tc>
      </w:tr>
      <w:tr w:rsidR="00AD3AF9" w:rsidRPr="00AD3AF9" w14:paraId="0BF2E57C" w14:textId="77777777" w:rsidTr="00AD3AF9">
        <w:tc>
          <w:tcPr>
            <w:tcW w:w="0" w:type="auto"/>
            <w:hideMark/>
          </w:tcPr>
          <w:p w14:paraId="74B6EDE6" w14:textId="77777777" w:rsidR="00AD3AF9" w:rsidRPr="00451A60" w:rsidRDefault="00AD3AF9" w:rsidP="00451A60">
            <w:pPr>
              <w:rPr>
                <w:rFonts w:ascii="Times New Roman" w:hAnsi="Times New Roman" w:cs="Times New Roman"/>
              </w:rPr>
            </w:pPr>
            <w:r w:rsidRPr="00451A60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Insights</w:t>
            </w:r>
          </w:p>
        </w:tc>
        <w:tc>
          <w:tcPr>
            <w:tcW w:w="0" w:type="auto"/>
            <w:hideMark/>
          </w:tcPr>
          <w:p w14:paraId="661554B4" w14:textId="77777777" w:rsidR="007A79F5" w:rsidRDefault="00AD3AF9" w:rsidP="007C3589">
            <w:pPr>
              <w:pStyle w:val="ListParagraph"/>
              <w:numPr>
                <w:ilvl w:val="0"/>
                <w:numId w:val="76"/>
              </w:numPr>
              <w:rPr>
                <w:rFonts w:ascii="Times New Roman" w:hAnsi="Times New Roman" w:cs="Times New Roman"/>
              </w:rPr>
            </w:pPr>
            <w:r w:rsidRPr="007A79F5">
              <w:rPr>
                <w:rFonts w:ascii="Times New Roman" w:hAnsi="Times New Roman" w:cs="Times New Roman"/>
              </w:rPr>
              <w:t xml:space="preserve">Cyber Crime → 41,981 cases (highest). </w:t>
            </w:r>
          </w:p>
          <w:p w14:paraId="0CA4640C" w14:textId="77777777" w:rsidR="007A79F5" w:rsidRDefault="00AD3AF9" w:rsidP="007C3589">
            <w:pPr>
              <w:pStyle w:val="ListParagraph"/>
              <w:numPr>
                <w:ilvl w:val="0"/>
                <w:numId w:val="76"/>
              </w:numPr>
              <w:rPr>
                <w:rFonts w:ascii="Times New Roman" w:hAnsi="Times New Roman" w:cs="Times New Roman"/>
              </w:rPr>
            </w:pPr>
            <w:r w:rsidRPr="007A79F5">
              <w:rPr>
                <w:rFonts w:ascii="Times New Roman" w:hAnsi="Times New Roman" w:cs="Times New Roman"/>
              </w:rPr>
              <w:t xml:space="preserve">Theft (15,176), Missing Person (13,112), Cheating (4,017) are other major categories. </w:t>
            </w:r>
          </w:p>
          <w:p w14:paraId="28D1994D" w14:textId="38E036D5" w:rsidR="00AD3AF9" w:rsidRPr="007A79F5" w:rsidRDefault="00AD3AF9" w:rsidP="007C3589">
            <w:pPr>
              <w:pStyle w:val="ListParagraph"/>
              <w:numPr>
                <w:ilvl w:val="0"/>
                <w:numId w:val="76"/>
              </w:numPr>
              <w:rPr>
                <w:rFonts w:ascii="Times New Roman" w:hAnsi="Times New Roman" w:cs="Times New Roman"/>
              </w:rPr>
            </w:pPr>
            <w:r w:rsidRPr="007A79F5">
              <w:rPr>
                <w:rFonts w:ascii="Times New Roman" w:hAnsi="Times New Roman" w:cs="Times New Roman"/>
              </w:rPr>
              <w:t>Missing Person cases form a large share but are mostly administrative, not criminal trials.</w:t>
            </w:r>
          </w:p>
        </w:tc>
      </w:tr>
      <w:tr w:rsidR="00AD3AF9" w:rsidRPr="00AD3AF9" w14:paraId="64D5C359" w14:textId="77777777" w:rsidTr="00AD3AF9">
        <w:tc>
          <w:tcPr>
            <w:tcW w:w="0" w:type="auto"/>
            <w:hideMark/>
          </w:tcPr>
          <w:p w14:paraId="005A769B" w14:textId="77777777" w:rsidR="00AD3AF9" w:rsidRPr="00451A60" w:rsidRDefault="00AD3AF9" w:rsidP="00451A60">
            <w:pPr>
              <w:rPr>
                <w:rFonts w:ascii="Times New Roman" w:hAnsi="Times New Roman" w:cs="Times New Roman"/>
              </w:rPr>
            </w:pPr>
            <w:r w:rsidRPr="00451A60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Problems / Predicted Reasons</w:t>
            </w:r>
          </w:p>
        </w:tc>
        <w:tc>
          <w:tcPr>
            <w:tcW w:w="0" w:type="auto"/>
            <w:hideMark/>
          </w:tcPr>
          <w:p w14:paraId="609E0C14" w14:textId="77777777" w:rsidR="007A79F5" w:rsidRDefault="00AD3AF9" w:rsidP="007C3589">
            <w:pPr>
              <w:pStyle w:val="ListParagraph"/>
              <w:numPr>
                <w:ilvl w:val="0"/>
                <w:numId w:val="77"/>
              </w:numPr>
              <w:rPr>
                <w:rFonts w:ascii="Times New Roman" w:hAnsi="Times New Roman" w:cs="Times New Roman"/>
              </w:rPr>
            </w:pPr>
            <w:r w:rsidRPr="007A79F5">
              <w:rPr>
                <w:rFonts w:ascii="Times New Roman" w:hAnsi="Times New Roman" w:cs="Times New Roman"/>
              </w:rPr>
              <w:t xml:space="preserve">Cyber Crime and Theft show very high reporting, pointing to rising trends. </w:t>
            </w:r>
          </w:p>
          <w:p w14:paraId="2984C066" w14:textId="2C1C9C1F" w:rsidR="00AD3AF9" w:rsidRPr="007A79F5" w:rsidRDefault="00AD3AF9" w:rsidP="007C3589">
            <w:pPr>
              <w:pStyle w:val="ListParagraph"/>
              <w:numPr>
                <w:ilvl w:val="0"/>
                <w:numId w:val="77"/>
              </w:numPr>
              <w:rPr>
                <w:rFonts w:ascii="Times New Roman" w:hAnsi="Times New Roman" w:cs="Times New Roman"/>
              </w:rPr>
            </w:pPr>
            <w:r w:rsidRPr="007A79F5">
              <w:rPr>
                <w:rFonts w:ascii="Times New Roman" w:hAnsi="Times New Roman" w:cs="Times New Roman"/>
              </w:rPr>
              <w:t>Missing Person cases inflate PS statistics without actual trial-based closure.</w:t>
            </w:r>
          </w:p>
        </w:tc>
      </w:tr>
      <w:tr w:rsidR="00AD3AF9" w:rsidRPr="00AD3AF9" w14:paraId="6EAC17B7" w14:textId="77777777" w:rsidTr="00AD3AF9">
        <w:tc>
          <w:tcPr>
            <w:tcW w:w="0" w:type="auto"/>
            <w:hideMark/>
          </w:tcPr>
          <w:p w14:paraId="77B421B1" w14:textId="77777777" w:rsidR="00AD3AF9" w:rsidRPr="00451A60" w:rsidRDefault="00AD3AF9" w:rsidP="00451A60">
            <w:pPr>
              <w:rPr>
                <w:rFonts w:ascii="Times New Roman" w:hAnsi="Times New Roman" w:cs="Times New Roman"/>
              </w:rPr>
            </w:pPr>
            <w:r w:rsidRPr="00451A60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Recommendations</w:t>
            </w:r>
          </w:p>
        </w:tc>
        <w:tc>
          <w:tcPr>
            <w:tcW w:w="0" w:type="auto"/>
            <w:hideMark/>
          </w:tcPr>
          <w:p w14:paraId="085D043E" w14:textId="77777777" w:rsidR="00864CCD" w:rsidRDefault="00AD3AF9" w:rsidP="007C3589">
            <w:pPr>
              <w:pStyle w:val="ListParagraph"/>
              <w:numPr>
                <w:ilvl w:val="0"/>
                <w:numId w:val="78"/>
              </w:numPr>
              <w:rPr>
                <w:rFonts w:ascii="Times New Roman" w:hAnsi="Times New Roman" w:cs="Times New Roman"/>
              </w:rPr>
            </w:pPr>
            <w:r w:rsidRPr="00864CCD">
              <w:rPr>
                <w:rFonts w:ascii="Times New Roman" w:hAnsi="Times New Roman" w:cs="Times New Roman"/>
              </w:rPr>
              <w:t xml:space="preserve">Deploy specialized cyber cells to manage large Cyber Crime volumes. </w:t>
            </w:r>
          </w:p>
          <w:p w14:paraId="6EF56D96" w14:textId="77777777" w:rsidR="00864CCD" w:rsidRDefault="00AD3AF9" w:rsidP="007C3589">
            <w:pPr>
              <w:pStyle w:val="ListParagraph"/>
              <w:numPr>
                <w:ilvl w:val="0"/>
                <w:numId w:val="78"/>
              </w:numPr>
              <w:rPr>
                <w:rFonts w:ascii="Times New Roman" w:hAnsi="Times New Roman" w:cs="Times New Roman"/>
              </w:rPr>
            </w:pPr>
            <w:r w:rsidRPr="00864CCD">
              <w:rPr>
                <w:rFonts w:ascii="Times New Roman" w:hAnsi="Times New Roman" w:cs="Times New Roman"/>
              </w:rPr>
              <w:t xml:space="preserve">Strengthen theft-prevention strategies. </w:t>
            </w:r>
          </w:p>
          <w:p w14:paraId="547D86E0" w14:textId="22B0AD4F" w:rsidR="00AD3AF9" w:rsidRPr="00864CCD" w:rsidRDefault="00AD3AF9" w:rsidP="007C3589">
            <w:pPr>
              <w:pStyle w:val="ListParagraph"/>
              <w:numPr>
                <w:ilvl w:val="0"/>
                <w:numId w:val="78"/>
              </w:numPr>
              <w:rPr>
                <w:rFonts w:ascii="Times New Roman" w:hAnsi="Times New Roman" w:cs="Times New Roman"/>
              </w:rPr>
            </w:pPr>
            <w:r w:rsidRPr="00864CCD">
              <w:rPr>
                <w:rFonts w:ascii="Times New Roman" w:hAnsi="Times New Roman" w:cs="Times New Roman"/>
              </w:rPr>
              <w:t>Build tracking system for Missing Persons (closure reason, outcome monitoring).</w:t>
            </w:r>
          </w:p>
        </w:tc>
      </w:tr>
    </w:tbl>
    <w:p w14:paraId="31087682" w14:textId="4DBC78CA" w:rsidR="008554A6" w:rsidRDefault="008554A6" w:rsidP="003377E6">
      <w:pPr>
        <w:spacing w:before="100" w:beforeAutospacing="1" w:after="100" w:afterAutospacing="1"/>
        <w:outlineLvl w:val="1"/>
        <w:rPr>
          <w:rFonts w:ascii="Times New Roman" w:eastAsiaTheme="majorEastAsia" w:hAnsi="Times New Roman" w:cs="Times New Roman"/>
          <w:b/>
          <w:bCs/>
          <w:kern w:val="0"/>
          <w:lang w:eastAsia="en-GB"/>
          <w14:ligatures w14:val="none"/>
        </w:rPr>
      </w:pPr>
    </w:p>
    <w:p w14:paraId="498654F2" w14:textId="39EB863B" w:rsidR="008A3583" w:rsidRDefault="008A3583" w:rsidP="00FB414B">
      <w:pPr>
        <w:spacing w:before="100" w:beforeAutospacing="1" w:after="100" w:afterAutospacing="1"/>
        <w:ind w:firstLine="720"/>
        <w:jc w:val="center"/>
        <w:outlineLvl w:val="1"/>
        <w:rPr>
          <w:rFonts w:ascii="Times New Roman" w:eastAsiaTheme="majorEastAsia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8A3583">
        <w:rPr>
          <w:rFonts w:ascii="Times New Roman" w:eastAsiaTheme="majorEastAsia" w:hAnsi="Times New Roman" w:cs="Times New Roman"/>
          <w:b/>
          <w:bCs/>
          <w:noProof/>
          <w:kern w:val="0"/>
          <w:sz w:val="32"/>
          <w:szCs w:val="32"/>
          <w:lang w:eastAsia="en-GB"/>
          <w14:ligatures w14:val="none"/>
        </w:rPr>
        <w:lastRenderedPageBreak/>
        <w:drawing>
          <wp:inline distT="0" distB="0" distL="0" distR="0" wp14:anchorId="1B89493F" wp14:editId="7CCBB81F">
            <wp:extent cx="3467400" cy="2552921"/>
            <wp:effectExtent l="0" t="0" r="0" b="0"/>
            <wp:docPr id="903126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12621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7FF4A" w14:textId="2154B3E6" w:rsidR="00144E3D" w:rsidRPr="00F24938" w:rsidRDefault="00A44387" w:rsidP="00FB414B">
      <w:pPr>
        <w:spacing w:before="100" w:beforeAutospacing="1" w:after="100" w:afterAutospacing="1"/>
        <w:ind w:firstLine="720"/>
        <w:jc w:val="center"/>
        <w:outlineLvl w:val="1"/>
        <w:rPr>
          <w:rFonts w:ascii="Times New Roman" w:eastAsiaTheme="majorEastAsia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F24938">
        <w:rPr>
          <w:rFonts w:ascii="Times New Roman" w:eastAsiaTheme="majorEastAsia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Total Cases Registered in Cour</w:t>
      </w:r>
      <w:r w:rsidR="00F04124" w:rsidRPr="00F24938">
        <w:rPr>
          <w:rFonts w:ascii="Times New Roman" w:eastAsiaTheme="majorEastAsia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3"/>
        <w:gridCol w:w="6533"/>
      </w:tblGrid>
      <w:tr w:rsidR="00A44387" w:rsidRPr="00A44387" w14:paraId="1DA13097" w14:textId="77777777" w:rsidTr="00144E3D">
        <w:tc>
          <w:tcPr>
            <w:tcW w:w="0" w:type="auto"/>
            <w:shd w:val="clear" w:color="auto" w:fill="BFBFBF" w:themeFill="background1" w:themeFillShade="BF"/>
            <w:hideMark/>
          </w:tcPr>
          <w:p w14:paraId="34CA7467" w14:textId="77777777" w:rsidR="00A44387" w:rsidRPr="00A44387" w:rsidRDefault="00A44387" w:rsidP="00144E3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43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55E06C22" w14:textId="77777777" w:rsidR="00A44387" w:rsidRPr="00A44387" w:rsidRDefault="00A44387" w:rsidP="00144E3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43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Details</w:t>
            </w:r>
          </w:p>
        </w:tc>
      </w:tr>
      <w:tr w:rsidR="00A44387" w:rsidRPr="00A44387" w14:paraId="1E56710C" w14:textId="77777777" w:rsidTr="00A44387">
        <w:tc>
          <w:tcPr>
            <w:tcW w:w="0" w:type="auto"/>
            <w:hideMark/>
          </w:tcPr>
          <w:p w14:paraId="4BD1DB55" w14:textId="77777777" w:rsidR="00A44387" w:rsidRPr="00144E3D" w:rsidRDefault="00A44387" w:rsidP="00144E3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44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Visual Type</w:t>
            </w:r>
          </w:p>
        </w:tc>
        <w:tc>
          <w:tcPr>
            <w:tcW w:w="0" w:type="auto"/>
            <w:hideMark/>
          </w:tcPr>
          <w:p w14:paraId="4CD83AD9" w14:textId="77777777" w:rsidR="00A44387" w:rsidRPr="00144E3D" w:rsidRDefault="00A44387" w:rsidP="00144E3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44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Clustered Bar Chart</w:t>
            </w:r>
          </w:p>
        </w:tc>
      </w:tr>
      <w:tr w:rsidR="00A44387" w:rsidRPr="00A44387" w14:paraId="7425601F" w14:textId="77777777" w:rsidTr="00A44387">
        <w:tc>
          <w:tcPr>
            <w:tcW w:w="0" w:type="auto"/>
            <w:hideMark/>
          </w:tcPr>
          <w:p w14:paraId="753BA782" w14:textId="77777777" w:rsidR="00A44387" w:rsidRPr="00144E3D" w:rsidRDefault="00A44387" w:rsidP="00144E3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44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Fields</w:t>
            </w:r>
          </w:p>
        </w:tc>
        <w:tc>
          <w:tcPr>
            <w:tcW w:w="0" w:type="auto"/>
            <w:hideMark/>
          </w:tcPr>
          <w:p w14:paraId="5F76C598" w14:textId="7402AB91" w:rsidR="00F24938" w:rsidRDefault="00F24938" w:rsidP="00144E3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2493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Y-</w:t>
            </w:r>
            <w:r w:rsidR="00A44387" w:rsidRPr="00F2493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Axis:</w:t>
            </w:r>
            <w:r w:rsidR="00A44387" w:rsidRPr="00144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CrimeGroup_Name, CrimeHead_Name </w:t>
            </w:r>
          </w:p>
          <w:p w14:paraId="0C961161" w14:textId="411F25AE" w:rsidR="00A44387" w:rsidRPr="00144E3D" w:rsidRDefault="00F24938" w:rsidP="00144E3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2493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X-Axis</w:t>
            </w:r>
            <w:r w:rsidR="00A44387" w:rsidRPr="00F2493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:</w:t>
            </w:r>
            <w:r w:rsidR="00A44387" w:rsidRPr="00144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r w:rsidR="00D33BF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[</w:t>
            </w:r>
            <w:r w:rsidR="00A44387" w:rsidRPr="00144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Total Cases (Court)</w:t>
            </w:r>
            <w:r w:rsidR="00D33BF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]</w:t>
            </w:r>
          </w:p>
        </w:tc>
      </w:tr>
      <w:tr w:rsidR="00A44387" w:rsidRPr="00A44387" w14:paraId="6531E9F6" w14:textId="77777777" w:rsidTr="00A44387">
        <w:tc>
          <w:tcPr>
            <w:tcW w:w="0" w:type="auto"/>
            <w:hideMark/>
          </w:tcPr>
          <w:p w14:paraId="58E573B4" w14:textId="77777777" w:rsidR="00A44387" w:rsidRPr="00144E3D" w:rsidRDefault="00A44387" w:rsidP="00144E3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44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Measures Used</w:t>
            </w:r>
          </w:p>
        </w:tc>
        <w:tc>
          <w:tcPr>
            <w:tcW w:w="0" w:type="auto"/>
            <w:hideMark/>
          </w:tcPr>
          <w:p w14:paraId="7594B6B3" w14:textId="251B2B17" w:rsidR="00A44387" w:rsidRPr="00144E3D" w:rsidRDefault="00F04124" w:rsidP="00144E3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44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[</w:t>
            </w:r>
            <w:r w:rsidR="00A44387" w:rsidRPr="00144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Total Cases (Court)</w:t>
            </w:r>
            <w:r w:rsidRPr="00144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]</w:t>
            </w:r>
          </w:p>
        </w:tc>
      </w:tr>
      <w:tr w:rsidR="00A44387" w:rsidRPr="00A44387" w14:paraId="08E079DF" w14:textId="77777777" w:rsidTr="00A44387">
        <w:tc>
          <w:tcPr>
            <w:tcW w:w="0" w:type="auto"/>
            <w:hideMark/>
          </w:tcPr>
          <w:p w14:paraId="46E962CD" w14:textId="77777777" w:rsidR="00A44387" w:rsidRPr="00144E3D" w:rsidRDefault="00A44387" w:rsidP="00144E3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44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14:paraId="1EAA2E99" w14:textId="77777777" w:rsidR="00D33BF0" w:rsidRDefault="00A44387" w:rsidP="007C3589">
            <w:pPr>
              <w:pStyle w:val="ListParagraph"/>
              <w:numPr>
                <w:ilvl w:val="0"/>
                <w:numId w:val="79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33BF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Show the total number of cases that reach the Court stage. </w:t>
            </w:r>
          </w:p>
          <w:p w14:paraId="0280238D" w14:textId="713879EB" w:rsidR="00A44387" w:rsidRPr="00D33BF0" w:rsidRDefault="00A44387" w:rsidP="007C3589">
            <w:pPr>
              <w:pStyle w:val="ListParagraph"/>
              <w:numPr>
                <w:ilvl w:val="0"/>
                <w:numId w:val="79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33BF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Compare which crime categories proceed from PS to trial.</w:t>
            </w:r>
          </w:p>
        </w:tc>
      </w:tr>
      <w:tr w:rsidR="00A44387" w:rsidRPr="00A44387" w14:paraId="6ABC5A28" w14:textId="77777777" w:rsidTr="00A44387">
        <w:tc>
          <w:tcPr>
            <w:tcW w:w="0" w:type="auto"/>
            <w:hideMark/>
          </w:tcPr>
          <w:p w14:paraId="26B0027C" w14:textId="77777777" w:rsidR="00A44387" w:rsidRPr="00144E3D" w:rsidRDefault="00A44387" w:rsidP="00144E3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44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Insights</w:t>
            </w:r>
          </w:p>
        </w:tc>
        <w:tc>
          <w:tcPr>
            <w:tcW w:w="0" w:type="auto"/>
            <w:hideMark/>
          </w:tcPr>
          <w:p w14:paraId="111776CB" w14:textId="77777777" w:rsidR="00FD1D6F" w:rsidRDefault="00A44387" w:rsidP="007C3589">
            <w:pPr>
              <w:pStyle w:val="ListParagraph"/>
              <w:numPr>
                <w:ilvl w:val="0"/>
                <w:numId w:val="80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33BF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Cyber Crime → 12,732 cases (highest), but only ~30% of PS volume moves to Court. </w:t>
            </w:r>
          </w:p>
          <w:p w14:paraId="09E23264" w14:textId="77777777" w:rsidR="00FD1D6F" w:rsidRDefault="00A44387" w:rsidP="007C3589">
            <w:pPr>
              <w:pStyle w:val="ListParagraph"/>
              <w:numPr>
                <w:ilvl w:val="0"/>
                <w:numId w:val="80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33BF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Theft (7,058) and Narcotics (5,853) are other leading trial categories. </w:t>
            </w:r>
          </w:p>
          <w:p w14:paraId="495C086F" w14:textId="3CA10FA6" w:rsidR="00A44387" w:rsidRPr="00D33BF0" w:rsidRDefault="00A44387" w:rsidP="007C3589">
            <w:pPr>
              <w:pStyle w:val="ListParagraph"/>
              <w:numPr>
                <w:ilvl w:val="0"/>
                <w:numId w:val="80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33BF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Missing Person cases are almost absent, as expected (administrative, not trial-bound).</w:t>
            </w:r>
          </w:p>
        </w:tc>
      </w:tr>
      <w:tr w:rsidR="00A44387" w:rsidRPr="00A44387" w14:paraId="714AF867" w14:textId="77777777" w:rsidTr="00A44387">
        <w:tc>
          <w:tcPr>
            <w:tcW w:w="0" w:type="auto"/>
            <w:hideMark/>
          </w:tcPr>
          <w:p w14:paraId="56DBB228" w14:textId="77777777" w:rsidR="00A44387" w:rsidRPr="00144E3D" w:rsidRDefault="00A44387" w:rsidP="00144E3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44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Problems / Predicted Reasons</w:t>
            </w:r>
          </w:p>
        </w:tc>
        <w:tc>
          <w:tcPr>
            <w:tcW w:w="0" w:type="auto"/>
            <w:hideMark/>
          </w:tcPr>
          <w:p w14:paraId="4F17AE2F" w14:textId="77777777" w:rsidR="00FD1D6F" w:rsidRDefault="00A44387" w:rsidP="007C3589">
            <w:pPr>
              <w:pStyle w:val="ListParagraph"/>
              <w:numPr>
                <w:ilvl w:val="0"/>
                <w:numId w:val="81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1D6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Major drop from PS → Court in Cyber Crime and Cheating, suggesting weak follow-up or lack of evidence. </w:t>
            </w:r>
          </w:p>
          <w:p w14:paraId="454E8B83" w14:textId="065A3E60" w:rsidR="00A44387" w:rsidRPr="00FD1D6F" w:rsidRDefault="00A44387" w:rsidP="007C3589">
            <w:pPr>
              <w:pStyle w:val="ListParagraph"/>
              <w:numPr>
                <w:ilvl w:val="0"/>
                <w:numId w:val="81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1D6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 Narcotics representation in Court may reflect focused enforcement, but could create backlog risk.</w:t>
            </w:r>
          </w:p>
        </w:tc>
      </w:tr>
      <w:tr w:rsidR="00A44387" w:rsidRPr="00A44387" w14:paraId="57EA7A25" w14:textId="77777777" w:rsidTr="00A44387">
        <w:tc>
          <w:tcPr>
            <w:tcW w:w="0" w:type="auto"/>
            <w:hideMark/>
          </w:tcPr>
          <w:p w14:paraId="6428831F" w14:textId="77777777" w:rsidR="00A44387" w:rsidRPr="00144E3D" w:rsidRDefault="00A44387" w:rsidP="00144E3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44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Recommendations</w:t>
            </w:r>
          </w:p>
        </w:tc>
        <w:tc>
          <w:tcPr>
            <w:tcW w:w="0" w:type="auto"/>
            <w:hideMark/>
          </w:tcPr>
          <w:p w14:paraId="4291ECAB" w14:textId="77777777" w:rsidR="00FD1D6F" w:rsidRDefault="00A44387" w:rsidP="007C3589">
            <w:pPr>
              <w:pStyle w:val="ListParagraph"/>
              <w:numPr>
                <w:ilvl w:val="0"/>
                <w:numId w:val="82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1D6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Strengthen transfer tracking system (PS → Court).</w:t>
            </w:r>
          </w:p>
          <w:p w14:paraId="174A54CD" w14:textId="77777777" w:rsidR="00FD1D6F" w:rsidRDefault="00A44387" w:rsidP="007C3589">
            <w:pPr>
              <w:pStyle w:val="ListParagraph"/>
              <w:numPr>
                <w:ilvl w:val="0"/>
                <w:numId w:val="82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1D6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Investigate why Cyber Crime and Cheating have low conversion rates (evidence gaps, digital expertise issues).</w:t>
            </w:r>
          </w:p>
          <w:p w14:paraId="013B3846" w14:textId="35584B37" w:rsidR="00A44387" w:rsidRPr="00FD1D6F" w:rsidRDefault="00A44387" w:rsidP="007C3589">
            <w:pPr>
              <w:pStyle w:val="ListParagraph"/>
              <w:numPr>
                <w:ilvl w:val="0"/>
                <w:numId w:val="82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1D6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Monitor narcotics trials closely to manage backlog.</w:t>
            </w:r>
          </w:p>
        </w:tc>
      </w:tr>
    </w:tbl>
    <w:p w14:paraId="4AEE102F" w14:textId="6C457645" w:rsidR="00FC0D2E" w:rsidRDefault="00FC0D2E" w:rsidP="004B1248">
      <w:pPr>
        <w:spacing w:before="100" w:beforeAutospacing="1" w:after="100" w:afterAutospacing="1"/>
        <w:outlineLvl w:val="1"/>
        <w:rPr>
          <w:rFonts w:ascii="Times New Roman" w:eastAsiaTheme="majorEastAsia" w:hAnsi="Times New Roman" w:cs="Times New Roman"/>
          <w:b/>
          <w:bCs/>
          <w:kern w:val="0"/>
          <w:lang w:eastAsia="en-GB"/>
          <w14:ligatures w14:val="none"/>
        </w:rPr>
      </w:pPr>
    </w:p>
    <w:p w14:paraId="2D44660E" w14:textId="77777777" w:rsidR="007E7AC0" w:rsidRDefault="007E7AC0" w:rsidP="00FD1D6F">
      <w:pPr>
        <w:spacing w:before="100" w:beforeAutospacing="1" w:after="100" w:afterAutospacing="1"/>
        <w:ind w:firstLine="720"/>
        <w:jc w:val="center"/>
        <w:outlineLvl w:val="1"/>
        <w:rPr>
          <w:rFonts w:ascii="Times New Roman" w:eastAsiaTheme="majorEastAsia" w:hAnsi="Times New Roman" w:cs="Times New Roman"/>
          <w:b/>
          <w:bCs/>
          <w:kern w:val="0"/>
          <w:lang w:eastAsia="en-GB"/>
          <w14:ligatures w14:val="none"/>
        </w:rPr>
      </w:pPr>
    </w:p>
    <w:p w14:paraId="4A478462" w14:textId="77777777" w:rsidR="007E7AC0" w:rsidRDefault="007E7AC0" w:rsidP="00FD1D6F">
      <w:pPr>
        <w:spacing w:before="100" w:beforeAutospacing="1" w:after="100" w:afterAutospacing="1"/>
        <w:ind w:firstLine="720"/>
        <w:jc w:val="center"/>
        <w:outlineLvl w:val="1"/>
        <w:rPr>
          <w:rFonts w:ascii="Times New Roman" w:eastAsiaTheme="majorEastAsia" w:hAnsi="Times New Roman" w:cs="Times New Roman"/>
          <w:b/>
          <w:bCs/>
          <w:kern w:val="0"/>
          <w:lang w:eastAsia="en-GB"/>
          <w14:ligatures w14:val="none"/>
        </w:rPr>
      </w:pPr>
    </w:p>
    <w:p w14:paraId="25CA0152" w14:textId="77777777" w:rsidR="007E7AC0" w:rsidRDefault="007E7AC0" w:rsidP="00FD1D6F">
      <w:pPr>
        <w:spacing w:before="100" w:beforeAutospacing="1" w:after="100" w:afterAutospacing="1"/>
        <w:ind w:firstLine="720"/>
        <w:jc w:val="center"/>
        <w:outlineLvl w:val="1"/>
        <w:rPr>
          <w:rFonts w:ascii="Times New Roman" w:eastAsiaTheme="majorEastAsia" w:hAnsi="Times New Roman" w:cs="Times New Roman"/>
          <w:b/>
          <w:bCs/>
          <w:kern w:val="0"/>
          <w:lang w:eastAsia="en-GB"/>
          <w14:ligatures w14:val="none"/>
        </w:rPr>
      </w:pPr>
    </w:p>
    <w:p w14:paraId="361953FD" w14:textId="77777777" w:rsidR="007E7AC0" w:rsidRDefault="007E7AC0" w:rsidP="00FD1D6F">
      <w:pPr>
        <w:spacing w:before="100" w:beforeAutospacing="1" w:after="100" w:afterAutospacing="1"/>
        <w:ind w:firstLine="720"/>
        <w:jc w:val="center"/>
        <w:outlineLvl w:val="1"/>
        <w:rPr>
          <w:rFonts w:ascii="Times New Roman" w:eastAsiaTheme="majorEastAsia" w:hAnsi="Times New Roman" w:cs="Times New Roman"/>
          <w:b/>
          <w:bCs/>
          <w:kern w:val="0"/>
          <w:lang w:eastAsia="en-GB"/>
          <w14:ligatures w14:val="none"/>
        </w:rPr>
      </w:pPr>
    </w:p>
    <w:p w14:paraId="1CCA0F8A" w14:textId="21BC5F22" w:rsidR="007E7AC0" w:rsidRDefault="007E7AC0" w:rsidP="00FD1D6F">
      <w:pPr>
        <w:spacing w:before="100" w:beforeAutospacing="1" w:after="100" w:afterAutospacing="1"/>
        <w:ind w:firstLine="720"/>
        <w:jc w:val="center"/>
        <w:outlineLvl w:val="1"/>
        <w:rPr>
          <w:rFonts w:ascii="Times New Roman" w:eastAsiaTheme="majorEastAsia" w:hAnsi="Times New Roman" w:cs="Times New Roman"/>
          <w:b/>
          <w:bCs/>
          <w:kern w:val="0"/>
          <w:lang w:eastAsia="en-GB"/>
          <w14:ligatures w14:val="none"/>
        </w:rPr>
      </w:pPr>
      <w:r w:rsidRPr="007E7AC0">
        <w:rPr>
          <w:rFonts w:ascii="Times New Roman" w:eastAsiaTheme="majorEastAsia" w:hAnsi="Times New Roman" w:cs="Times New Roman"/>
          <w:b/>
          <w:bCs/>
          <w:noProof/>
          <w:kern w:val="0"/>
          <w:lang w:eastAsia="en-GB"/>
          <w14:ligatures w14:val="none"/>
        </w:rPr>
        <w:drawing>
          <wp:inline distT="0" distB="0" distL="0" distR="0" wp14:anchorId="529A5F89" wp14:editId="074FEFDA">
            <wp:extent cx="3475021" cy="2530059"/>
            <wp:effectExtent l="0" t="0" r="0" b="3810"/>
            <wp:docPr id="5236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762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41694" w14:textId="04B7DDF1" w:rsidR="003D6B8D" w:rsidRPr="0065788C" w:rsidRDefault="0065788C" w:rsidP="00FD1D6F">
      <w:pPr>
        <w:spacing w:before="100" w:beforeAutospacing="1" w:after="100" w:afterAutospacing="1"/>
        <w:ind w:firstLine="720"/>
        <w:jc w:val="center"/>
        <w:outlineLvl w:val="1"/>
        <w:rPr>
          <w:rFonts w:ascii="Times New Roman" w:eastAsiaTheme="majorEastAsia" w:hAnsi="Times New Roman" w:cs="Times New Roman"/>
          <w:b/>
          <w:bCs/>
          <w:kern w:val="0"/>
          <w:lang w:eastAsia="en-GB"/>
          <w14:ligatures w14:val="none"/>
        </w:rPr>
      </w:pPr>
      <w:r w:rsidRPr="0047381E">
        <w:rPr>
          <w:rFonts w:ascii="Times New Roman" w:eastAsiaTheme="majorEastAsia" w:hAnsi="Times New Roman" w:cs="Times New Roman"/>
          <w:b/>
          <w:bCs/>
          <w:kern w:val="0"/>
          <w:lang w:eastAsia="en-GB"/>
          <w14:ligatures w14:val="none"/>
        </w:rPr>
        <w:t>Pending Cases at Police Station (PS)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8"/>
        <w:gridCol w:w="6688"/>
      </w:tblGrid>
      <w:tr w:rsidR="00FB09C4" w:rsidRPr="00FB09C4" w14:paraId="6FF3F02A" w14:textId="77777777" w:rsidTr="003D6B8D">
        <w:tc>
          <w:tcPr>
            <w:tcW w:w="0" w:type="auto"/>
            <w:shd w:val="clear" w:color="auto" w:fill="BFBFBF" w:themeFill="background1" w:themeFillShade="BF"/>
            <w:hideMark/>
          </w:tcPr>
          <w:p w14:paraId="5B9992AC" w14:textId="77777777" w:rsidR="00FB09C4" w:rsidRPr="003D6B8D" w:rsidRDefault="00FB09C4" w:rsidP="003D6B8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D6B8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2D9CB5B7" w14:textId="77777777" w:rsidR="00FB09C4" w:rsidRPr="003D6B8D" w:rsidRDefault="00FB09C4" w:rsidP="003D6B8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D6B8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Details</w:t>
            </w:r>
          </w:p>
        </w:tc>
      </w:tr>
      <w:tr w:rsidR="00FB09C4" w:rsidRPr="00FB09C4" w14:paraId="1125817F" w14:textId="77777777" w:rsidTr="0065788C">
        <w:tc>
          <w:tcPr>
            <w:tcW w:w="0" w:type="auto"/>
            <w:hideMark/>
          </w:tcPr>
          <w:p w14:paraId="7C516E6B" w14:textId="77777777" w:rsidR="00FB09C4" w:rsidRPr="003D6B8D" w:rsidRDefault="00FB09C4" w:rsidP="003D6B8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D6B8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Visual Type</w:t>
            </w:r>
          </w:p>
        </w:tc>
        <w:tc>
          <w:tcPr>
            <w:tcW w:w="0" w:type="auto"/>
            <w:hideMark/>
          </w:tcPr>
          <w:p w14:paraId="5B06061E" w14:textId="77777777" w:rsidR="00FB09C4" w:rsidRPr="003D6B8D" w:rsidRDefault="00FB09C4" w:rsidP="00D8186A">
            <w:pPr>
              <w:pStyle w:val="NormalWeb"/>
              <w:spacing w:before="0" w:beforeAutospacing="0" w:after="0" w:afterAutospacing="0"/>
              <w:rPr>
                <w:lang w:eastAsia="en-IN"/>
              </w:rPr>
            </w:pPr>
            <w:r w:rsidRPr="003D6B8D">
              <w:rPr>
                <w:lang w:eastAsia="en-IN"/>
              </w:rPr>
              <w:t>Clustered Bar Chart</w:t>
            </w:r>
          </w:p>
        </w:tc>
      </w:tr>
      <w:tr w:rsidR="00FB09C4" w:rsidRPr="00FB09C4" w14:paraId="0015971A" w14:textId="77777777" w:rsidTr="0065788C">
        <w:tc>
          <w:tcPr>
            <w:tcW w:w="0" w:type="auto"/>
            <w:hideMark/>
          </w:tcPr>
          <w:p w14:paraId="66E59B62" w14:textId="77777777" w:rsidR="00FB09C4" w:rsidRPr="003D6B8D" w:rsidRDefault="00FB09C4" w:rsidP="003D6B8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D6B8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Fields</w:t>
            </w:r>
          </w:p>
        </w:tc>
        <w:tc>
          <w:tcPr>
            <w:tcW w:w="0" w:type="auto"/>
            <w:hideMark/>
          </w:tcPr>
          <w:p w14:paraId="1186EBED" w14:textId="6965F763" w:rsidR="00FB09C4" w:rsidRPr="003D6B8D" w:rsidRDefault="00FB09C4" w:rsidP="003D6B8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2493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X-axis:</w:t>
            </w:r>
            <w:r w:rsidRPr="003D6B8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r w:rsidR="00FD1D6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[</w:t>
            </w:r>
            <w:r w:rsidRPr="003D6B8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Pending Cases (PS)</w:t>
            </w:r>
            <w:r w:rsidR="00FD1D6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]</w:t>
            </w:r>
            <w:r w:rsidRPr="003D6B8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br/>
            </w:r>
            <w:r w:rsidRPr="00F2493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Y-axis:</w:t>
            </w:r>
            <w:r w:rsidRPr="003D6B8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CrimeHead_Name</w:t>
            </w:r>
          </w:p>
        </w:tc>
      </w:tr>
      <w:tr w:rsidR="00FB09C4" w:rsidRPr="00FB09C4" w14:paraId="4A7B4387" w14:textId="77777777" w:rsidTr="0065788C">
        <w:tc>
          <w:tcPr>
            <w:tcW w:w="0" w:type="auto"/>
            <w:hideMark/>
          </w:tcPr>
          <w:p w14:paraId="5752762B" w14:textId="77777777" w:rsidR="00FB09C4" w:rsidRPr="003D6B8D" w:rsidRDefault="00FB09C4" w:rsidP="003D6B8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D6B8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Measures Used</w:t>
            </w:r>
          </w:p>
        </w:tc>
        <w:tc>
          <w:tcPr>
            <w:tcW w:w="0" w:type="auto"/>
            <w:hideMark/>
          </w:tcPr>
          <w:p w14:paraId="118C3288" w14:textId="016738BD" w:rsidR="00FB09C4" w:rsidRPr="003D6B8D" w:rsidRDefault="0065788C" w:rsidP="003D6B8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D6B8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[</w:t>
            </w:r>
            <w:r w:rsidR="00FB09C4" w:rsidRPr="003D6B8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Pending Cases (PS)</w:t>
            </w:r>
            <w:r w:rsidRPr="003D6B8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]</w:t>
            </w:r>
          </w:p>
        </w:tc>
      </w:tr>
      <w:tr w:rsidR="00FB09C4" w:rsidRPr="00FB09C4" w14:paraId="4C7772A9" w14:textId="77777777" w:rsidTr="0065788C">
        <w:tc>
          <w:tcPr>
            <w:tcW w:w="0" w:type="auto"/>
            <w:hideMark/>
          </w:tcPr>
          <w:p w14:paraId="75DA6DC1" w14:textId="77777777" w:rsidR="00FB09C4" w:rsidRPr="003D6B8D" w:rsidRDefault="00FB09C4" w:rsidP="003D6B8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D6B8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14:paraId="1106BB62" w14:textId="77777777" w:rsidR="00FD1D6F" w:rsidRDefault="00FB09C4" w:rsidP="007C3589">
            <w:pPr>
              <w:pStyle w:val="ListParagraph"/>
              <w:numPr>
                <w:ilvl w:val="0"/>
                <w:numId w:val="83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1D6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Show volume of cases still pending at Police Station level.</w:t>
            </w:r>
          </w:p>
          <w:p w14:paraId="57B16B8A" w14:textId="0CD636F3" w:rsidR="00FB09C4" w:rsidRPr="00FD1D6F" w:rsidRDefault="00FB09C4" w:rsidP="007C3589">
            <w:pPr>
              <w:pStyle w:val="ListParagraph"/>
              <w:numPr>
                <w:ilvl w:val="0"/>
                <w:numId w:val="83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1D6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Highlight categories with the highest backlog to guide resource allocation.</w:t>
            </w:r>
          </w:p>
        </w:tc>
      </w:tr>
      <w:tr w:rsidR="00FB09C4" w:rsidRPr="00FB09C4" w14:paraId="2AB0A619" w14:textId="77777777" w:rsidTr="0065788C">
        <w:tc>
          <w:tcPr>
            <w:tcW w:w="0" w:type="auto"/>
            <w:hideMark/>
          </w:tcPr>
          <w:p w14:paraId="1D769BF5" w14:textId="77777777" w:rsidR="00FB09C4" w:rsidRPr="003D6B8D" w:rsidRDefault="00FB09C4" w:rsidP="003D6B8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D6B8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Insights</w:t>
            </w:r>
          </w:p>
        </w:tc>
        <w:tc>
          <w:tcPr>
            <w:tcW w:w="0" w:type="auto"/>
            <w:hideMark/>
          </w:tcPr>
          <w:p w14:paraId="2422584E" w14:textId="654E7FF0" w:rsidR="00FD1D6F" w:rsidRDefault="00FB09C4" w:rsidP="007C3589">
            <w:pPr>
              <w:pStyle w:val="ListParagraph"/>
              <w:numPr>
                <w:ilvl w:val="0"/>
                <w:numId w:val="84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1D6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Cyber Crime → 13,466 pending (highest</w:t>
            </w:r>
            <w:r w:rsidR="00FD1D6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).</w:t>
            </w:r>
            <w:r w:rsidRPr="00FD1D6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</w:p>
          <w:p w14:paraId="08EA1169" w14:textId="77777777" w:rsidR="00FD1D6F" w:rsidRDefault="00FB09C4" w:rsidP="007C3589">
            <w:pPr>
              <w:pStyle w:val="ListParagraph"/>
              <w:numPr>
                <w:ilvl w:val="0"/>
                <w:numId w:val="84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1D6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Theft → 1,936; Cheating → 1,661; Hurt → 955. </w:t>
            </w:r>
          </w:p>
          <w:p w14:paraId="58666ED6" w14:textId="77777777" w:rsidR="00FD1D6F" w:rsidRDefault="00FB09C4" w:rsidP="007C3589">
            <w:pPr>
              <w:pStyle w:val="ListParagraph"/>
              <w:numPr>
                <w:ilvl w:val="0"/>
                <w:numId w:val="84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1D6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Missing Person → 679 cases. </w:t>
            </w:r>
          </w:p>
          <w:p w14:paraId="6A49C252" w14:textId="6DBF211E" w:rsidR="00FB09C4" w:rsidRPr="00FD1D6F" w:rsidRDefault="00FB09C4" w:rsidP="007C3589">
            <w:pPr>
              <w:pStyle w:val="ListParagraph"/>
              <w:numPr>
                <w:ilvl w:val="0"/>
                <w:numId w:val="84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1D6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Other mid-range pendency: Molestation (344), Criminal Trespass (309), Burglary Night (274), SC/ST Atrocities (260), Kidnapping &amp; Abduction (227), Robbery (215).</w:t>
            </w:r>
          </w:p>
        </w:tc>
      </w:tr>
      <w:tr w:rsidR="00FB09C4" w:rsidRPr="00FB09C4" w14:paraId="13287EA9" w14:textId="77777777" w:rsidTr="0065788C">
        <w:tc>
          <w:tcPr>
            <w:tcW w:w="0" w:type="auto"/>
            <w:hideMark/>
          </w:tcPr>
          <w:p w14:paraId="55E0CC8C" w14:textId="77777777" w:rsidR="00FB09C4" w:rsidRPr="003D6B8D" w:rsidRDefault="00FB09C4" w:rsidP="003D6B8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D6B8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Problems / Predicted Reasons</w:t>
            </w:r>
          </w:p>
        </w:tc>
        <w:tc>
          <w:tcPr>
            <w:tcW w:w="0" w:type="auto"/>
            <w:hideMark/>
          </w:tcPr>
          <w:p w14:paraId="478AE59D" w14:textId="77777777" w:rsidR="00FD1D6F" w:rsidRDefault="00FB09C4" w:rsidP="007C3589">
            <w:pPr>
              <w:pStyle w:val="ListParagraph"/>
              <w:numPr>
                <w:ilvl w:val="0"/>
                <w:numId w:val="85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1D6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Cyber Crime backlog (13k+) signals severe investigation strain. </w:t>
            </w:r>
          </w:p>
          <w:p w14:paraId="11084EAD" w14:textId="77777777" w:rsidR="00FD1D6F" w:rsidRDefault="00FB09C4" w:rsidP="007C3589">
            <w:pPr>
              <w:pStyle w:val="ListParagraph"/>
              <w:numPr>
                <w:ilvl w:val="0"/>
                <w:numId w:val="85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1D6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Theft, Cheating, and Hurt cases piling up → heavy PS-level workload.</w:t>
            </w:r>
          </w:p>
          <w:p w14:paraId="2C13EAEE" w14:textId="08E9EBD0" w:rsidR="00FB09C4" w:rsidRPr="00FD1D6F" w:rsidRDefault="00FB09C4" w:rsidP="007C3589">
            <w:pPr>
              <w:pStyle w:val="ListParagraph"/>
              <w:numPr>
                <w:ilvl w:val="0"/>
                <w:numId w:val="85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1D6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Sensitive crimes (Missing Person, Kidnapping, Molestation) pending → direct public safety risk.</w:t>
            </w:r>
          </w:p>
        </w:tc>
      </w:tr>
      <w:tr w:rsidR="00FB09C4" w:rsidRPr="00FB09C4" w14:paraId="5BF30E6C" w14:textId="77777777" w:rsidTr="0065788C">
        <w:tc>
          <w:tcPr>
            <w:tcW w:w="0" w:type="auto"/>
            <w:hideMark/>
          </w:tcPr>
          <w:p w14:paraId="138FD6D7" w14:textId="77777777" w:rsidR="00FB09C4" w:rsidRPr="003D6B8D" w:rsidRDefault="00FB09C4" w:rsidP="003D6B8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D6B8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Recommendations</w:t>
            </w:r>
          </w:p>
        </w:tc>
        <w:tc>
          <w:tcPr>
            <w:tcW w:w="0" w:type="auto"/>
            <w:hideMark/>
          </w:tcPr>
          <w:p w14:paraId="07A7A540" w14:textId="77777777" w:rsidR="00FD1D6F" w:rsidRDefault="00FB09C4" w:rsidP="007C3589">
            <w:pPr>
              <w:pStyle w:val="ListParagraph"/>
              <w:numPr>
                <w:ilvl w:val="0"/>
                <w:numId w:val="86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1D6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Form Cyber Crime special task force for backlog clearance. </w:t>
            </w:r>
          </w:p>
          <w:p w14:paraId="2165656F" w14:textId="77777777" w:rsidR="00FD1D6F" w:rsidRDefault="00FB09C4" w:rsidP="007C3589">
            <w:pPr>
              <w:pStyle w:val="ListParagraph"/>
              <w:numPr>
                <w:ilvl w:val="0"/>
                <w:numId w:val="86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1D6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Prioritize pendency in Missing Person &amp; Kidnapping to reduce victim risk. </w:t>
            </w:r>
          </w:p>
          <w:p w14:paraId="1031A77D" w14:textId="21FDD1C6" w:rsidR="00FB09C4" w:rsidRPr="00FD1D6F" w:rsidRDefault="00FB09C4" w:rsidP="007C3589">
            <w:pPr>
              <w:pStyle w:val="ListParagraph"/>
              <w:numPr>
                <w:ilvl w:val="0"/>
                <w:numId w:val="86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1D6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Fast-track Theft and Cheating using digital evidence-based processes.</w:t>
            </w:r>
          </w:p>
        </w:tc>
      </w:tr>
    </w:tbl>
    <w:p w14:paraId="502A5FD3" w14:textId="0917467A" w:rsidR="00D61927" w:rsidRDefault="00D61927" w:rsidP="004425C5">
      <w:pPr>
        <w:spacing w:before="100" w:beforeAutospacing="1" w:after="100" w:afterAutospacing="1"/>
        <w:outlineLvl w:val="1"/>
        <w:rPr>
          <w:rFonts w:ascii="Times New Roman" w:eastAsiaTheme="majorEastAsia" w:hAnsi="Times New Roman" w:cs="Times New Roman"/>
          <w:b/>
          <w:bCs/>
          <w:kern w:val="0"/>
          <w:lang w:eastAsia="en-GB"/>
          <w14:ligatures w14:val="none"/>
        </w:rPr>
      </w:pPr>
    </w:p>
    <w:p w14:paraId="261E8641" w14:textId="77777777" w:rsidR="00D4738B" w:rsidRDefault="00D4738B" w:rsidP="00FD1D6F">
      <w:pPr>
        <w:spacing w:before="100" w:beforeAutospacing="1" w:after="100" w:afterAutospacing="1"/>
        <w:ind w:firstLine="720"/>
        <w:jc w:val="center"/>
        <w:outlineLvl w:val="1"/>
        <w:rPr>
          <w:rFonts w:ascii="Times New Roman" w:eastAsiaTheme="majorEastAsia" w:hAnsi="Times New Roman" w:cs="Times New Roman"/>
          <w:b/>
          <w:bCs/>
          <w:kern w:val="0"/>
          <w:lang w:eastAsia="en-GB"/>
          <w14:ligatures w14:val="none"/>
        </w:rPr>
      </w:pPr>
    </w:p>
    <w:p w14:paraId="3C187688" w14:textId="77777777" w:rsidR="00D4738B" w:rsidRDefault="00D4738B" w:rsidP="00FD1D6F">
      <w:pPr>
        <w:spacing w:before="100" w:beforeAutospacing="1" w:after="100" w:afterAutospacing="1"/>
        <w:ind w:firstLine="720"/>
        <w:jc w:val="center"/>
        <w:outlineLvl w:val="1"/>
        <w:rPr>
          <w:rFonts w:ascii="Times New Roman" w:eastAsiaTheme="majorEastAsia" w:hAnsi="Times New Roman" w:cs="Times New Roman"/>
          <w:b/>
          <w:bCs/>
          <w:kern w:val="0"/>
          <w:lang w:eastAsia="en-GB"/>
          <w14:ligatures w14:val="none"/>
        </w:rPr>
      </w:pPr>
    </w:p>
    <w:p w14:paraId="2148492C" w14:textId="77777777" w:rsidR="00D4738B" w:rsidRDefault="00D4738B" w:rsidP="00D4738B">
      <w:pPr>
        <w:spacing w:before="100" w:beforeAutospacing="1" w:after="100" w:afterAutospacing="1"/>
        <w:ind w:firstLine="720"/>
        <w:jc w:val="center"/>
        <w:outlineLvl w:val="1"/>
        <w:rPr>
          <w:rFonts w:ascii="Times New Roman" w:eastAsiaTheme="majorEastAsia" w:hAnsi="Times New Roman" w:cs="Times New Roman"/>
          <w:b/>
          <w:bCs/>
          <w:kern w:val="0"/>
          <w:lang w:eastAsia="en-GB"/>
          <w14:ligatures w14:val="none"/>
        </w:rPr>
      </w:pPr>
      <w:r w:rsidRPr="00D4738B">
        <w:rPr>
          <w:rFonts w:ascii="Times New Roman" w:eastAsiaTheme="majorEastAsia" w:hAnsi="Times New Roman" w:cs="Times New Roman"/>
          <w:b/>
          <w:bCs/>
          <w:noProof/>
          <w:kern w:val="0"/>
          <w:lang w:eastAsia="en-GB"/>
          <w14:ligatures w14:val="none"/>
        </w:rPr>
        <w:drawing>
          <wp:inline distT="0" distB="0" distL="0" distR="0" wp14:anchorId="4BBE4BC1" wp14:editId="5E6D10DD">
            <wp:extent cx="3475021" cy="2568163"/>
            <wp:effectExtent l="0" t="0" r="0" b="3810"/>
            <wp:docPr id="1802013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1333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5DD8F" w14:textId="2AB94993" w:rsidR="00C90BF6" w:rsidRPr="000111B4" w:rsidRDefault="000111B4" w:rsidP="00D4738B">
      <w:pPr>
        <w:spacing w:before="100" w:beforeAutospacing="1" w:after="100" w:afterAutospacing="1"/>
        <w:ind w:firstLine="720"/>
        <w:jc w:val="center"/>
        <w:outlineLvl w:val="1"/>
        <w:rPr>
          <w:rFonts w:ascii="Times New Roman" w:eastAsiaTheme="majorEastAsia" w:hAnsi="Times New Roman" w:cs="Times New Roman"/>
          <w:b/>
          <w:bCs/>
          <w:kern w:val="0"/>
          <w:lang w:eastAsia="en-GB"/>
          <w14:ligatures w14:val="none"/>
        </w:rPr>
      </w:pPr>
      <w:r w:rsidRPr="0094349D">
        <w:rPr>
          <w:rFonts w:ascii="Times New Roman" w:eastAsiaTheme="majorEastAsia" w:hAnsi="Times New Roman" w:cs="Times New Roman"/>
          <w:b/>
          <w:bCs/>
          <w:kern w:val="0"/>
          <w:lang w:eastAsia="en-GB"/>
          <w14:ligatures w14:val="none"/>
        </w:rPr>
        <w:t>Pending Cases at Court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2"/>
        <w:gridCol w:w="6694"/>
      </w:tblGrid>
      <w:tr w:rsidR="000111B4" w:rsidRPr="000111B4" w14:paraId="5032279D" w14:textId="77777777" w:rsidTr="00C90BF6">
        <w:tc>
          <w:tcPr>
            <w:tcW w:w="0" w:type="auto"/>
            <w:shd w:val="clear" w:color="auto" w:fill="BFBFBF" w:themeFill="background1" w:themeFillShade="BF"/>
            <w:hideMark/>
          </w:tcPr>
          <w:p w14:paraId="45EAA537" w14:textId="77777777" w:rsidR="000111B4" w:rsidRPr="000111B4" w:rsidRDefault="000111B4" w:rsidP="00C90BF6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111B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55D10ED0" w14:textId="77777777" w:rsidR="000111B4" w:rsidRPr="000111B4" w:rsidRDefault="000111B4" w:rsidP="00C90BF6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111B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Details</w:t>
            </w:r>
          </w:p>
        </w:tc>
      </w:tr>
      <w:tr w:rsidR="000111B4" w:rsidRPr="000111B4" w14:paraId="100C4DAB" w14:textId="77777777" w:rsidTr="000111B4">
        <w:tc>
          <w:tcPr>
            <w:tcW w:w="0" w:type="auto"/>
            <w:hideMark/>
          </w:tcPr>
          <w:p w14:paraId="2F269B03" w14:textId="77777777" w:rsidR="000111B4" w:rsidRPr="00C90BF6" w:rsidRDefault="000111B4" w:rsidP="00C90BF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90BF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Visual Type</w:t>
            </w:r>
          </w:p>
        </w:tc>
        <w:tc>
          <w:tcPr>
            <w:tcW w:w="0" w:type="auto"/>
            <w:hideMark/>
          </w:tcPr>
          <w:p w14:paraId="771587EC" w14:textId="77777777" w:rsidR="000111B4" w:rsidRPr="00C90BF6" w:rsidRDefault="000111B4" w:rsidP="00C90BF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90BF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Clustered Bar Chart</w:t>
            </w:r>
          </w:p>
        </w:tc>
      </w:tr>
      <w:tr w:rsidR="000111B4" w:rsidRPr="000111B4" w14:paraId="53FB285F" w14:textId="77777777" w:rsidTr="000111B4">
        <w:tc>
          <w:tcPr>
            <w:tcW w:w="0" w:type="auto"/>
            <w:hideMark/>
          </w:tcPr>
          <w:p w14:paraId="430C4002" w14:textId="77777777" w:rsidR="000111B4" w:rsidRPr="00C90BF6" w:rsidRDefault="000111B4" w:rsidP="00C90BF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90BF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Fields</w:t>
            </w:r>
          </w:p>
        </w:tc>
        <w:tc>
          <w:tcPr>
            <w:tcW w:w="0" w:type="auto"/>
            <w:hideMark/>
          </w:tcPr>
          <w:p w14:paraId="480070FB" w14:textId="6796550D" w:rsidR="000111B4" w:rsidRPr="00C90BF6" w:rsidRDefault="000111B4" w:rsidP="00C90BF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818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X-axis:</w:t>
            </w:r>
            <w:r w:rsidRPr="00C90BF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r w:rsidR="00FD1D6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[</w:t>
            </w:r>
            <w:r w:rsidRPr="00C90BF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Pending Cases (Court)</w:t>
            </w:r>
            <w:r w:rsidR="007E0E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]</w:t>
            </w:r>
            <w:r w:rsidRPr="00C90BF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br/>
            </w:r>
            <w:r w:rsidRPr="00D818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Y-axis:</w:t>
            </w:r>
            <w:r w:rsidRPr="00C90BF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CrimeHead_Name</w:t>
            </w:r>
          </w:p>
        </w:tc>
      </w:tr>
      <w:tr w:rsidR="000111B4" w:rsidRPr="000111B4" w14:paraId="5DE1525E" w14:textId="77777777" w:rsidTr="000111B4">
        <w:tc>
          <w:tcPr>
            <w:tcW w:w="0" w:type="auto"/>
            <w:hideMark/>
          </w:tcPr>
          <w:p w14:paraId="6548A086" w14:textId="77777777" w:rsidR="000111B4" w:rsidRPr="00C90BF6" w:rsidRDefault="000111B4" w:rsidP="00C90BF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90BF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Measures Used</w:t>
            </w:r>
          </w:p>
        </w:tc>
        <w:tc>
          <w:tcPr>
            <w:tcW w:w="0" w:type="auto"/>
            <w:hideMark/>
          </w:tcPr>
          <w:p w14:paraId="2E43109E" w14:textId="0D03B33C" w:rsidR="000111B4" w:rsidRPr="00C90BF6" w:rsidRDefault="000111B4" w:rsidP="00C90BF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90BF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[Pending Cases (Court)]</w:t>
            </w:r>
          </w:p>
        </w:tc>
      </w:tr>
      <w:tr w:rsidR="000111B4" w:rsidRPr="000111B4" w14:paraId="24A23A9D" w14:textId="77777777" w:rsidTr="000111B4">
        <w:tc>
          <w:tcPr>
            <w:tcW w:w="0" w:type="auto"/>
            <w:hideMark/>
          </w:tcPr>
          <w:p w14:paraId="2821B93D" w14:textId="77777777" w:rsidR="000111B4" w:rsidRPr="00C90BF6" w:rsidRDefault="000111B4" w:rsidP="00C90BF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90BF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14:paraId="56B901E8" w14:textId="77777777" w:rsidR="007E0E92" w:rsidRDefault="000111B4" w:rsidP="007C3589">
            <w:pPr>
              <w:pStyle w:val="ListParagraph"/>
              <w:numPr>
                <w:ilvl w:val="0"/>
                <w:numId w:val="87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E0E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Show categories with highest case pendency at the Court level. </w:t>
            </w:r>
          </w:p>
          <w:p w14:paraId="30CC31E0" w14:textId="5815C87B" w:rsidR="000111B4" w:rsidRPr="007E0E92" w:rsidRDefault="000111B4" w:rsidP="007C3589">
            <w:pPr>
              <w:pStyle w:val="ListParagraph"/>
              <w:numPr>
                <w:ilvl w:val="0"/>
                <w:numId w:val="87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E0E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Highlight backlog pressure points and sensitive case delays.</w:t>
            </w:r>
          </w:p>
        </w:tc>
      </w:tr>
      <w:tr w:rsidR="000111B4" w:rsidRPr="000111B4" w14:paraId="1C22533E" w14:textId="77777777" w:rsidTr="000111B4">
        <w:tc>
          <w:tcPr>
            <w:tcW w:w="0" w:type="auto"/>
            <w:hideMark/>
          </w:tcPr>
          <w:p w14:paraId="7EAF6383" w14:textId="77777777" w:rsidR="000111B4" w:rsidRPr="00C90BF6" w:rsidRDefault="000111B4" w:rsidP="00C90BF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90BF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Insights</w:t>
            </w:r>
          </w:p>
        </w:tc>
        <w:tc>
          <w:tcPr>
            <w:tcW w:w="0" w:type="auto"/>
            <w:hideMark/>
          </w:tcPr>
          <w:p w14:paraId="79BAF97F" w14:textId="77777777" w:rsidR="007E0E92" w:rsidRDefault="000111B4" w:rsidP="007C3589">
            <w:pPr>
              <w:pStyle w:val="ListParagraph"/>
              <w:numPr>
                <w:ilvl w:val="0"/>
                <w:numId w:val="88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E0E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Hurt → 4,947 (highest pendency). </w:t>
            </w:r>
          </w:p>
          <w:p w14:paraId="22DB8DD2" w14:textId="77777777" w:rsidR="00026D54" w:rsidRDefault="000111B4" w:rsidP="007C3589">
            <w:pPr>
              <w:pStyle w:val="ListParagraph"/>
              <w:numPr>
                <w:ilvl w:val="0"/>
                <w:numId w:val="88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E0E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NDPS → 4,548 (second-highest). </w:t>
            </w:r>
          </w:p>
          <w:p w14:paraId="4514C930" w14:textId="77777777" w:rsidR="00026D54" w:rsidRDefault="000111B4" w:rsidP="007C3589">
            <w:pPr>
              <w:pStyle w:val="ListParagraph"/>
              <w:numPr>
                <w:ilvl w:val="0"/>
                <w:numId w:val="88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E0E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Theft (3,899), Cheating (2,278), Cyber Crime (2,109) form the next cluster of high-volume cases. </w:t>
            </w:r>
          </w:p>
          <w:p w14:paraId="751B6EFC" w14:textId="77777777" w:rsidR="00026D54" w:rsidRDefault="000111B4" w:rsidP="007C3589">
            <w:pPr>
              <w:pStyle w:val="ListParagraph"/>
              <w:numPr>
                <w:ilvl w:val="0"/>
                <w:numId w:val="88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E0E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Molestation → 1,428. </w:t>
            </w:r>
          </w:p>
          <w:p w14:paraId="2989878F" w14:textId="189A5E2C" w:rsidR="000111B4" w:rsidRPr="007E0E92" w:rsidRDefault="000111B4" w:rsidP="007C3589">
            <w:pPr>
              <w:pStyle w:val="ListParagraph"/>
              <w:numPr>
                <w:ilvl w:val="0"/>
                <w:numId w:val="88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E0E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Other significant pendency: Robbery (1,117), Attempt to Murder (1,100), Crimes Against Women (981), Cruelty by Husband (907), Burglary Night (821), POCSO (815).</w:t>
            </w:r>
          </w:p>
        </w:tc>
      </w:tr>
      <w:tr w:rsidR="000111B4" w:rsidRPr="000111B4" w14:paraId="7BCE8AD5" w14:textId="77777777" w:rsidTr="000111B4">
        <w:tc>
          <w:tcPr>
            <w:tcW w:w="0" w:type="auto"/>
            <w:hideMark/>
          </w:tcPr>
          <w:p w14:paraId="6BE02047" w14:textId="77777777" w:rsidR="000111B4" w:rsidRPr="00C90BF6" w:rsidRDefault="000111B4" w:rsidP="00C90BF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90BF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Problems / Predicted Reasons</w:t>
            </w:r>
          </w:p>
        </w:tc>
        <w:tc>
          <w:tcPr>
            <w:tcW w:w="0" w:type="auto"/>
            <w:hideMark/>
          </w:tcPr>
          <w:p w14:paraId="78951964" w14:textId="77777777" w:rsidR="00026D54" w:rsidRDefault="000111B4" w:rsidP="007C3589">
            <w:pPr>
              <w:pStyle w:val="ListParagraph"/>
              <w:numPr>
                <w:ilvl w:val="0"/>
                <w:numId w:val="89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6D5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Hurt &amp; NDPS (~10k combined) dominate backlog → trials progressing very slowly. </w:t>
            </w:r>
          </w:p>
          <w:p w14:paraId="592A1F55" w14:textId="77777777" w:rsidR="00026D54" w:rsidRDefault="000111B4" w:rsidP="007C3589">
            <w:pPr>
              <w:pStyle w:val="ListParagraph"/>
              <w:numPr>
                <w:ilvl w:val="0"/>
                <w:numId w:val="89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6D5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Theft, Cheating &amp; Cyber Crime → major economic crimes choking court time. </w:t>
            </w:r>
          </w:p>
          <w:p w14:paraId="10432AD3" w14:textId="3C851958" w:rsidR="000111B4" w:rsidRPr="00026D54" w:rsidRDefault="000111B4" w:rsidP="007C3589">
            <w:pPr>
              <w:pStyle w:val="ListParagraph"/>
              <w:numPr>
                <w:ilvl w:val="0"/>
                <w:numId w:val="89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6D5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Sensitive cases (Molestation, POCSO, Women-related) pending → delay impacts justice and public trust.</w:t>
            </w:r>
          </w:p>
        </w:tc>
      </w:tr>
      <w:tr w:rsidR="000111B4" w:rsidRPr="000111B4" w14:paraId="2F31CED8" w14:textId="77777777" w:rsidTr="000111B4">
        <w:tc>
          <w:tcPr>
            <w:tcW w:w="0" w:type="auto"/>
            <w:hideMark/>
          </w:tcPr>
          <w:p w14:paraId="3DB117B2" w14:textId="77777777" w:rsidR="000111B4" w:rsidRPr="00C90BF6" w:rsidRDefault="000111B4" w:rsidP="00C90BF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90BF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Recommendations</w:t>
            </w:r>
          </w:p>
        </w:tc>
        <w:tc>
          <w:tcPr>
            <w:tcW w:w="0" w:type="auto"/>
            <w:hideMark/>
          </w:tcPr>
          <w:p w14:paraId="5B532B6D" w14:textId="77777777" w:rsidR="00026D54" w:rsidRDefault="000111B4" w:rsidP="007C3589">
            <w:pPr>
              <w:pStyle w:val="NormalWeb"/>
              <w:numPr>
                <w:ilvl w:val="0"/>
                <w:numId w:val="90"/>
              </w:numPr>
              <w:spacing w:before="0" w:beforeAutospacing="0" w:after="0" w:afterAutospacing="0"/>
              <w:rPr>
                <w:lang w:eastAsia="en-IN"/>
              </w:rPr>
            </w:pPr>
            <w:r w:rsidRPr="00C90BF6">
              <w:rPr>
                <w:lang w:eastAsia="en-IN"/>
              </w:rPr>
              <w:t>Set up NDPS-special courts to reduce narcotics backlog.</w:t>
            </w:r>
          </w:p>
          <w:p w14:paraId="4EC187B7" w14:textId="77777777" w:rsidR="00026D54" w:rsidRDefault="000111B4" w:rsidP="007C3589">
            <w:pPr>
              <w:pStyle w:val="NormalWeb"/>
              <w:numPr>
                <w:ilvl w:val="0"/>
                <w:numId w:val="90"/>
              </w:numPr>
              <w:spacing w:before="0" w:beforeAutospacing="0" w:after="0" w:afterAutospacing="0"/>
              <w:rPr>
                <w:lang w:eastAsia="en-IN"/>
              </w:rPr>
            </w:pPr>
            <w:r w:rsidRPr="00C90BF6">
              <w:rPr>
                <w:lang w:eastAsia="en-IN"/>
              </w:rPr>
              <w:t xml:space="preserve">Use Lok Adalats/plea bargaining for petty theft to reduce trial load. </w:t>
            </w:r>
          </w:p>
          <w:p w14:paraId="33A851E9" w14:textId="77777777" w:rsidR="00026D54" w:rsidRDefault="000111B4" w:rsidP="007C3589">
            <w:pPr>
              <w:pStyle w:val="NormalWeb"/>
              <w:numPr>
                <w:ilvl w:val="0"/>
                <w:numId w:val="90"/>
              </w:numPr>
              <w:spacing w:before="0" w:beforeAutospacing="0" w:after="0" w:afterAutospacing="0"/>
              <w:rPr>
                <w:lang w:eastAsia="en-IN"/>
              </w:rPr>
            </w:pPr>
            <w:r w:rsidRPr="00C90BF6">
              <w:rPr>
                <w:lang w:eastAsia="en-IN"/>
              </w:rPr>
              <w:lastRenderedPageBreak/>
              <w:t>Introduce fast-track courts for Women &amp; POCSO crimes.</w:t>
            </w:r>
          </w:p>
          <w:p w14:paraId="4DE6ED7E" w14:textId="29DA3823" w:rsidR="000111B4" w:rsidRPr="00C90BF6" w:rsidRDefault="000111B4" w:rsidP="007C3589">
            <w:pPr>
              <w:pStyle w:val="NormalWeb"/>
              <w:numPr>
                <w:ilvl w:val="0"/>
                <w:numId w:val="90"/>
              </w:numPr>
              <w:spacing w:before="0" w:beforeAutospacing="0" w:after="0" w:afterAutospacing="0"/>
              <w:rPr>
                <w:lang w:eastAsia="en-IN"/>
              </w:rPr>
            </w:pPr>
            <w:r w:rsidRPr="00C90BF6">
              <w:rPr>
                <w:lang w:eastAsia="en-IN"/>
              </w:rPr>
              <w:t>Promote digital evidence-based fast disposal for Cyber &amp; Cheating cases.</w:t>
            </w:r>
          </w:p>
        </w:tc>
      </w:tr>
    </w:tbl>
    <w:p w14:paraId="368C2556" w14:textId="5C0D113C" w:rsidR="005A3E66" w:rsidRDefault="005A3E66" w:rsidP="00AA4F6B">
      <w:pPr>
        <w:spacing w:before="100" w:beforeAutospacing="1" w:after="100" w:afterAutospacing="1"/>
        <w:outlineLvl w:val="1"/>
        <w:rPr>
          <w:rFonts w:ascii="Times New Roman" w:eastAsiaTheme="majorEastAsia" w:hAnsi="Times New Roman" w:cs="Times New Roman"/>
          <w:b/>
          <w:bCs/>
          <w:kern w:val="0"/>
          <w:lang w:eastAsia="en-GB"/>
          <w14:ligatures w14:val="none"/>
        </w:rPr>
      </w:pPr>
    </w:p>
    <w:p w14:paraId="43D2D8F4" w14:textId="77777777" w:rsidR="00E43082" w:rsidRDefault="00E43082" w:rsidP="00E43082">
      <w:pPr>
        <w:spacing w:before="100" w:beforeAutospacing="1" w:after="100" w:afterAutospacing="1"/>
        <w:ind w:firstLine="720"/>
        <w:jc w:val="center"/>
        <w:outlineLvl w:val="1"/>
        <w:rPr>
          <w:rFonts w:ascii="Times New Roman" w:eastAsiaTheme="majorEastAsia" w:hAnsi="Times New Roman" w:cs="Times New Roman"/>
          <w:b/>
          <w:bCs/>
          <w:kern w:val="0"/>
          <w:lang w:eastAsia="en-GB"/>
          <w14:ligatures w14:val="none"/>
        </w:rPr>
      </w:pPr>
      <w:r w:rsidRPr="00E43082">
        <w:rPr>
          <w:rFonts w:ascii="Times New Roman" w:eastAsiaTheme="majorEastAsia" w:hAnsi="Times New Roman" w:cs="Times New Roman"/>
          <w:b/>
          <w:bCs/>
          <w:noProof/>
          <w:kern w:val="0"/>
          <w:lang w:eastAsia="en-GB"/>
          <w14:ligatures w14:val="none"/>
        </w:rPr>
        <w:drawing>
          <wp:inline distT="0" distB="0" distL="0" distR="0" wp14:anchorId="140D31F9" wp14:editId="5942CB63">
            <wp:extent cx="3452159" cy="2552921"/>
            <wp:effectExtent l="0" t="0" r="0" b="0"/>
            <wp:docPr id="680839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83977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0FDC3" w14:textId="74D5A975" w:rsidR="00592DC7" w:rsidRPr="003169DE" w:rsidRDefault="003169DE" w:rsidP="00E43082">
      <w:pPr>
        <w:spacing w:before="100" w:beforeAutospacing="1" w:after="100" w:afterAutospacing="1"/>
        <w:ind w:firstLine="720"/>
        <w:jc w:val="center"/>
        <w:outlineLvl w:val="1"/>
        <w:rPr>
          <w:rFonts w:ascii="Times New Roman" w:eastAsiaTheme="majorEastAsia" w:hAnsi="Times New Roman" w:cs="Times New Roman"/>
          <w:b/>
          <w:bCs/>
          <w:kern w:val="0"/>
          <w:lang w:eastAsia="en-GB"/>
          <w14:ligatures w14:val="none"/>
        </w:rPr>
      </w:pPr>
      <w:r w:rsidRPr="005A3E66">
        <w:rPr>
          <w:rFonts w:ascii="Times New Roman" w:eastAsiaTheme="majorEastAsia" w:hAnsi="Times New Roman" w:cs="Times New Roman"/>
          <w:b/>
          <w:bCs/>
          <w:kern w:val="0"/>
          <w:lang w:eastAsia="en-GB"/>
          <w14:ligatures w14:val="none"/>
        </w:rPr>
        <w:t xml:space="preserve">Disposed Cases </w:t>
      </w:r>
      <w:r w:rsidR="00026D54">
        <w:rPr>
          <w:rFonts w:ascii="Times New Roman" w:eastAsiaTheme="majorEastAsia" w:hAnsi="Times New Roman" w:cs="Times New Roman"/>
          <w:b/>
          <w:bCs/>
          <w:kern w:val="0"/>
          <w:lang w:eastAsia="en-GB"/>
          <w14:ligatures w14:val="none"/>
        </w:rPr>
        <w:t xml:space="preserve">at </w:t>
      </w:r>
      <w:r w:rsidRPr="005A3E66">
        <w:rPr>
          <w:rFonts w:ascii="Times New Roman" w:eastAsiaTheme="majorEastAsia" w:hAnsi="Times New Roman" w:cs="Times New Roman"/>
          <w:b/>
          <w:bCs/>
          <w:kern w:val="0"/>
          <w:lang w:eastAsia="en-GB"/>
          <w14:ligatures w14:val="none"/>
        </w:rPr>
        <w:t>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0"/>
        <w:gridCol w:w="6486"/>
      </w:tblGrid>
      <w:tr w:rsidR="003169DE" w:rsidRPr="003169DE" w14:paraId="30008DF2" w14:textId="77777777" w:rsidTr="00592DC7">
        <w:tc>
          <w:tcPr>
            <w:tcW w:w="0" w:type="auto"/>
            <w:shd w:val="clear" w:color="auto" w:fill="BFBFBF" w:themeFill="background1" w:themeFillShade="BF"/>
            <w:hideMark/>
          </w:tcPr>
          <w:p w14:paraId="5D1CA52C" w14:textId="77777777" w:rsidR="003169DE" w:rsidRPr="00592DC7" w:rsidRDefault="003169DE" w:rsidP="00592DC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92D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2EF960BA" w14:textId="77777777" w:rsidR="003169DE" w:rsidRPr="00592DC7" w:rsidRDefault="003169DE" w:rsidP="00592DC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92D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Details</w:t>
            </w:r>
          </w:p>
        </w:tc>
      </w:tr>
      <w:tr w:rsidR="003169DE" w:rsidRPr="003169DE" w14:paraId="22F953A1" w14:textId="77777777" w:rsidTr="003169DE">
        <w:tc>
          <w:tcPr>
            <w:tcW w:w="0" w:type="auto"/>
            <w:hideMark/>
          </w:tcPr>
          <w:p w14:paraId="2052569B" w14:textId="77777777" w:rsidR="003169DE" w:rsidRPr="00592DC7" w:rsidRDefault="003169DE" w:rsidP="00592DC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92D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Visual Type</w:t>
            </w:r>
          </w:p>
        </w:tc>
        <w:tc>
          <w:tcPr>
            <w:tcW w:w="0" w:type="auto"/>
            <w:hideMark/>
          </w:tcPr>
          <w:p w14:paraId="11D13C0C" w14:textId="77777777" w:rsidR="003169DE" w:rsidRPr="00592DC7" w:rsidRDefault="003169DE" w:rsidP="00592DC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92D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Clustered Bar Chart</w:t>
            </w:r>
          </w:p>
        </w:tc>
      </w:tr>
      <w:tr w:rsidR="003169DE" w:rsidRPr="003169DE" w14:paraId="28AD7BDF" w14:textId="77777777" w:rsidTr="003169DE">
        <w:tc>
          <w:tcPr>
            <w:tcW w:w="0" w:type="auto"/>
            <w:hideMark/>
          </w:tcPr>
          <w:p w14:paraId="520A14F7" w14:textId="77777777" w:rsidR="003169DE" w:rsidRPr="00592DC7" w:rsidRDefault="003169DE" w:rsidP="00592DC7">
            <w:pPr>
              <w:pStyle w:val="NormalWeb"/>
              <w:spacing w:before="0" w:beforeAutospacing="0" w:after="0" w:afterAutospacing="0"/>
              <w:rPr>
                <w:lang w:eastAsia="en-IN"/>
              </w:rPr>
            </w:pPr>
            <w:r w:rsidRPr="00592DC7">
              <w:rPr>
                <w:lang w:eastAsia="en-IN"/>
              </w:rPr>
              <w:t>Data Fields</w:t>
            </w:r>
          </w:p>
        </w:tc>
        <w:tc>
          <w:tcPr>
            <w:tcW w:w="0" w:type="auto"/>
            <w:hideMark/>
          </w:tcPr>
          <w:p w14:paraId="67D31A86" w14:textId="683FC363" w:rsidR="003169DE" w:rsidRPr="00592DC7" w:rsidRDefault="003169DE" w:rsidP="00592DC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818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X-axis:</w:t>
            </w:r>
            <w:r w:rsidRPr="00592D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r w:rsidR="00026D5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[</w:t>
            </w:r>
            <w:r w:rsidRPr="00592D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Disposed Cases (PS)</w:t>
            </w:r>
            <w:r w:rsidR="00026D5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]</w:t>
            </w:r>
            <w:r w:rsidRPr="00592D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br/>
            </w:r>
            <w:r w:rsidRPr="00D818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Y-axis:</w:t>
            </w:r>
            <w:r w:rsidRPr="00592D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CrimeGroup_Name, CrimeHead_Name</w:t>
            </w:r>
          </w:p>
        </w:tc>
      </w:tr>
      <w:tr w:rsidR="003169DE" w:rsidRPr="003169DE" w14:paraId="12656036" w14:textId="77777777" w:rsidTr="003169DE">
        <w:tc>
          <w:tcPr>
            <w:tcW w:w="0" w:type="auto"/>
            <w:hideMark/>
          </w:tcPr>
          <w:p w14:paraId="2275D0C9" w14:textId="77777777" w:rsidR="003169DE" w:rsidRPr="00592DC7" w:rsidRDefault="003169DE" w:rsidP="00592DC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92D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Measures Used</w:t>
            </w:r>
          </w:p>
        </w:tc>
        <w:tc>
          <w:tcPr>
            <w:tcW w:w="0" w:type="auto"/>
            <w:hideMark/>
          </w:tcPr>
          <w:p w14:paraId="1CD78065" w14:textId="2C063242" w:rsidR="003169DE" w:rsidRPr="00592DC7" w:rsidRDefault="003169DE" w:rsidP="00592DC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92D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[ Disposed Cases (PS)]</w:t>
            </w:r>
          </w:p>
        </w:tc>
      </w:tr>
      <w:tr w:rsidR="003169DE" w:rsidRPr="003169DE" w14:paraId="20DC7D9D" w14:textId="77777777" w:rsidTr="003169DE">
        <w:tc>
          <w:tcPr>
            <w:tcW w:w="0" w:type="auto"/>
            <w:hideMark/>
          </w:tcPr>
          <w:p w14:paraId="5628AFF6" w14:textId="77777777" w:rsidR="003169DE" w:rsidRPr="00592DC7" w:rsidRDefault="003169DE" w:rsidP="00C97425">
            <w:pPr>
              <w:pStyle w:val="NormalWeb"/>
              <w:spacing w:before="0" w:beforeAutospacing="0" w:after="0" w:afterAutospacing="0"/>
              <w:rPr>
                <w:lang w:eastAsia="en-IN"/>
              </w:rPr>
            </w:pPr>
            <w:r w:rsidRPr="00592DC7">
              <w:rPr>
                <w:lang w:eastAsia="en-IN"/>
              </w:rPr>
              <w:t>Purpose</w:t>
            </w:r>
          </w:p>
        </w:tc>
        <w:tc>
          <w:tcPr>
            <w:tcW w:w="0" w:type="auto"/>
            <w:hideMark/>
          </w:tcPr>
          <w:p w14:paraId="0427AE85" w14:textId="77777777" w:rsidR="00026D54" w:rsidRDefault="003169DE" w:rsidP="007C3589">
            <w:pPr>
              <w:pStyle w:val="ListParagraph"/>
              <w:numPr>
                <w:ilvl w:val="0"/>
                <w:numId w:val="91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6D5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Analyze which crimes are being disposed at Police Station (PS) level. </w:t>
            </w:r>
          </w:p>
          <w:p w14:paraId="2BA7C994" w14:textId="77777777" w:rsidR="00026D54" w:rsidRDefault="003169DE" w:rsidP="007C3589">
            <w:pPr>
              <w:pStyle w:val="ListParagraph"/>
              <w:numPr>
                <w:ilvl w:val="0"/>
                <w:numId w:val="91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6D5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Identify which crime categories close quickly at PS vs. which linger. </w:t>
            </w:r>
          </w:p>
          <w:p w14:paraId="71F360FB" w14:textId="463CF5A0" w:rsidR="003169DE" w:rsidRPr="00026D54" w:rsidRDefault="003169DE" w:rsidP="007C3589">
            <w:pPr>
              <w:pStyle w:val="ListParagraph"/>
              <w:numPr>
                <w:ilvl w:val="0"/>
                <w:numId w:val="91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6D5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Assess PS efficiency in handling case closures.</w:t>
            </w:r>
          </w:p>
        </w:tc>
      </w:tr>
      <w:tr w:rsidR="003169DE" w:rsidRPr="003169DE" w14:paraId="1F7BCAED" w14:textId="77777777" w:rsidTr="003169DE">
        <w:tc>
          <w:tcPr>
            <w:tcW w:w="0" w:type="auto"/>
            <w:hideMark/>
          </w:tcPr>
          <w:p w14:paraId="45CBB066" w14:textId="77777777" w:rsidR="003169DE" w:rsidRPr="00592DC7" w:rsidRDefault="003169DE" w:rsidP="00592DC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92D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Insights</w:t>
            </w:r>
          </w:p>
        </w:tc>
        <w:tc>
          <w:tcPr>
            <w:tcW w:w="0" w:type="auto"/>
            <w:hideMark/>
          </w:tcPr>
          <w:p w14:paraId="36A9FA6E" w14:textId="77777777" w:rsidR="00026D54" w:rsidRDefault="003169DE" w:rsidP="007C3589">
            <w:pPr>
              <w:pStyle w:val="ListParagraph"/>
              <w:numPr>
                <w:ilvl w:val="0"/>
                <w:numId w:val="92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6D5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Cyber Crime → 28,515 disposals (highest). </w:t>
            </w:r>
          </w:p>
          <w:p w14:paraId="6A42723B" w14:textId="77777777" w:rsidR="00187387" w:rsidRDefault="003169DE" w:rsidP="007C3589">
            <w:pPr>
              <w:pStyle w:val="ListParagraph"/>
              <w:numPr>
                <w:ilvl w:val="0"/>
                <w:numId w:val="92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6D5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Theft (13,240) and Missing Person (12,433) also high, showing strong PS-led resolution. </w:t>
            </w:r>
          </w:p>
          <w:p w14:paraId="4C16CE48" w14:textId="77777777" w:rsidR="00187387" w:rsidRDefault="003169DE" w:rsidP="007C3589">
            <w:pPr>
              <w:pStyle w:val="ListParagraph"/>
              <w:numPr>
                <w:ilvl w:val="0"/>
                <w:numId w:val="92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6D5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Medium disposals: Kidnapping &amp; Abduction (2,470), Cheating (2,356). </w:t>
            </w:r>
          </w:p>
          <w:p w14:paraId="323B1405" w14:textId="54EE1134" w:rsidR="003169DE" w:rsidRPr="00026D54" w:rsidRDefault="003169DE" w:rsidP="007C3589">
            <w:pPr>
              <w:pStyle w:val="ListParagraph"/>
              <w:numPr>
                <w:ilvl w:val="0"/>
                <w:numId w:val="92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6D5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Low disposals: Molestation (407), Cruelty by Husband (213), Robbery (193). </w:t>
            </w:r>
            <w:r w:rsidRPr="00026D5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br/>
              <w:t>- SC/ST cases → only 93 disposed, usually escalated.</w:t>
            </w:r>
          </w:p>
        </w:tc>
      </w:tr>
      <w:tr w:rsidR="003169DE" w:rsidRPr="003169DE" w14:paraId="11B57D45" w14:textId="77777777" w:rsidTr="003169DE">
        <w:tc>
          <w:tcPr>
            <w:tcW w:w="0" w:type="auto"/>
            <w:hideMark/>
          </w:tcPr>
          <w:p w14:paraId="6B24A808" w14:textId="77777777" w:rsidR="003169DE" w:rsidRPr="00592DC7" w:rsidRDefault="003169DE" w:rsidP="00592DC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92D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Problems / Predicted Reasons</w:t>
            </w:r>
          </w:p>
        </w:tc>
        <w:tc>
          <w:tcPr>
            <w:tcW w:w="0" w:type="auto"/>
            <w:hideMark/>
          </w:tcPr>
          <w:p w14:paraId="04CC8F25" w14:textId="77777777" w:rsidR="0006239A" w:rsidRDefault="003169DE" w:rsidP="007C3589">
            <w:pPr>
              <w:pStyle w:val="ListParagraph"/>
              <w:numPr>
                <w:ilvl w:val="0"/>
                <w:numId w:val="93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623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High disposal but weak court conversion (e.g., Cyber Crime, Theft) may indicate premature PS closure. </w:t>
            </w:r>
          </w:p>
          <w:p w14:paraId="16958761" w14:textId="77777777" w:rsidR="0006239A" w:rsidRDefault="003169DE" w:rsidP="007C3589">
            <w:pPr>
              <w:pStyle w:val="ListParagraph"/>
              <w:numPr>
                <w:ilvl w:val="0"/>
                <w:numId w:val="93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623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Sensitive crimes (Molestation, Domestic Violence, Robbery) show very low disposals. </w:t>
            </w:r>
          </w:p>
          <w:p w14:paraId="784F351C" w14:textId="4155E095" w:rsidR="003169DE" w:rsidRPr="0006239A" w:rsidRDefault="003169DE" w:rsidP="007C3589">
            <w:pPr>
              <w:pStyle w:val="ListParagraph"/>
              <w:numPr>
                <w:ilvl w:val="0"/>
                <w:numId w:val="93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623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SC/ST-related cases often escalated, negligible PS disposal.</w:t>
            </w:r>
          </w:p>
        </w:tc>
      </w:tr>
      <w:tr w:rsidR="003169DE" w:rsidRPr="003169DE" w14:paraId="2A9B4148" w14:textId="77777777" w:rsidTr="003169DE">
        <w:tc>
          <w:tcPr>
            <w:tcW w:w="0" w:type="auto"/>
            <w:hideMark/>
          </w:tcPr>
          <w:p w14:paraId="7A936A8C" w14:textId="77777777" w:rsidR="003169DE" w:rsidRPr="00592DC7" w:rsidRDefault="003169DE" w:rsidP="00592DC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92D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Recommendations</w:t>
            </w:r>
          </w:p>
        </w:tc>
        <w:tc>
          <w:tcPr>
            <w:tcW w:w="0" w:type="auto"/>
            <w:hideMark/>
          </w:tcPr>
          <w:p w14:paraId="06E20206" w14:textId="77777777" w:rsidR="0006239A" w:rsidRDefault="003169DE" w:rsidP="007C3589">
            <w:pPr>
              <w:pStyle w:val="ListParagraph"/>
              <w:numPr>
                <w:ilvl w:val="0"/>
                <w:numId w:val="94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623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Audit high-volume PS disposals (Cyber Crime, Theft, Missing Person) to ensure genuine resolution.</w:t>
            </w:r>
          </w:p>
          <w:p w14:paraId="1F42B8B7" w14:textId="77777777" w:rsidR="0006239A" w:rsidRDefault="003169DE" w:rsidP="007C3589">
            <w:pPr>
              <w:pStyle w:val="ListParagraph"/>
              <w:numPr>
                <w:ilvl w:val="0"/>
                <w:numId w:val="94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623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Create special handling units for sensitive crimes (Molestation, Domestic Violence, SC/ST). </w:t>
            </w:r>
          </w:p>
          <w:p w14:paraId="5A4B012E" w14:textId="77777777" w:rsidR="0006239A" w:rsidRDefault="003169DE" w:rsidP="007C3589">
            <w:pPr>
              <w:pStyle w:val="ListParagraph"/>
              <w:numPr>
                <w:ilvl w:val="0"/>
                <w:numId w:val="94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623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Train PS staff for better legal handling so disposals withstand court scrutiny. </w:t>
            </w:r>
          </w:p>
          <w:p w14:paraId="046B7CB1" w14:textId="1C6B4537" w:rsidR="003169DE" w:rsidRPr="0006239A" w:rsidRDefault="003169DE" w:rsidP="007C3589">
            <w:pPr>
              <w:pStyle w:val="ListParagraph"/>
              <w:numPr>
                <w:ilvl w:val="0"/>
                <w:numId w:val="94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623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Policy review to prevent PS-level closures bypassing due judicial process.</w:t>
            </w:r>
          </w:p>
        </w:tc>
      </w:tr>
    </w:tbl>
    <w:p w14:paraId="05D02EF9" w14:textId="50E39744" w:rsidR="001F1B86" w:rsidRDefault="00C20DD6" w:rsidP="00C20DD6">
      <w:pPr>
        <w:spacing w:before="100" w:beforeAutospacing="1" w:after="100" w:afterAutospacing="1"/>
        <w:jc w:val="center"/>
        <w:outlineLvl w:val="1"/>
        <w:rPr>
          <w:rFonts w:ascii="Times New Roman" w:eastAsiaTheme="majorEastAsia" w:hAnsi="Times New Roman" w:cs="Times New Roman"/>
          <w:b/>
          <w:bCs/>
          <w:kern w:val="0"/>
          <w:lang w:eastAsia="en-GB"/>
          <w14:ligatures w14:val="none"/>
        </w:rPr>
      </w:pPr>
      <w:r w:rsidRPr="00C20DD6">
        <w:rPr>
          <w:rFonts w:ascii="Times New Roman" w:eastAsiaTheme="majorEastAsia" w:hAnsi="Times New Roman" w:cs="Times New Roman"/>
          <w:b/>
          <w:bCs/>
          <w:noProof/>
          <w:kern w:val="0"/>
          <w:lang w:eastAsia="en-GB"/>
          <w14:ligatures w14:val="none"/>
        </w:rPr>
        <w:drawing>
          <wp:inline distT="0" distB="0" distL="0" distR="0" wp14:anchorId="462EE4F1" wp14:editId="1011D835">
            <wp:extent cx="3436918" cy="2560542"/>
            <wp:effectExtent l="0" t="0" r="0" b="0"/>
            <wp:docPr id="57392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9206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1E339" w14:textId="0A793661" w:rsidR="00C97425" w:rsidRPr="00FC45F6" w:rsidRDefault="00CF1260" w:rsidP="0006239A">
      <w:pPr>
        <w:spacing w:before="100" w:beforeAutospacing="1" w:after="100" w:afterAutospacing="1"/>
        <w:ind w:firstLine="720"/>
        <w:jc w:val="center"/>
        <w:outlineLvl w:val="1"/>
        <w:rPr>
          <w:rFonts w:ascii="Times New Roman" w:eastAsiaTheme="majorEastAsia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C97425">
        <w:rPr>
          <w:rFonts w:ascii="Times New Roman" w:eastAsiaTheme="majorEastAsia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Disposed Cases at Court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0"/>
        <w:gridCol w:w="6626"/>
      </w:tblGrid>
      <w:tr w:rsidR="00BF5FA8" w:rsidRPr="00BF5FA8" w14:paraId="6A9E7B24" w14:textId="77777777" w:rsidTr="00902BD3">
        <w:tc>
          <w:tcPr>
            <w:tcW w:w="0" w:type="auto"/>
            <w:shd w:val="clear" w:color="auto" w:fill="BFBFBF" w:themeFill="background1" w:themeFillShade="BF"/>
            <w:hideMark/>
          </w:tcPr>
          <w:p w14:paraId="21292530" w14:textId="77777777" w:rsidR="00BF5FA8" w:rsidRPr="00902BD3" w:rsidRDefault="00BF5FA8" w:rsidP="00C9742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02BD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42845ADC" w14:textId="77777777" w:rsidR="00BF5FA8" w:rsidRPr="00902BD3" w:rsidRDefault="00BF5FA8" w:rsidP="00C9742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02BD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Details</w:t>
            </w:r>
          </w:p>
        </w:tc>
      </w:tr>
      <w:tr w:rsidR="00BF5FA8" w:rsidRPr="00BF5FA8" w14:paraId="04A71F18" w14:textId="77777777" w:rsidTr="00CF1260">
        <w:tc>
          <w:tcPr>
            <w:tcW w:w="0" w:type="auto"/>
            <w:hideMark/>
          </w:tcPr>
          <w:p w14:paraId="5CE71062" w14:textId="77777777" w:rsidR="00BF5FA8" w:rsidRPr="00C97425" w:rsidRDefault="00BF5FA8" w:rsidP="00C9742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974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Visual Type</w:t>
            </w:r>
          </w:p>
        </w:tc>
        <w:tc>
          <w:tcPr>
            <w:tcW w:w="0" w:type="auto"/>
            <w:hideMark/>
          </w:tcPr>
          <w:p w14:paraId="276C668E" w14:textId="77777777" w:rsidR="00BF5FA8" w:rsidRPr="00C97425" w:rsidRDefault="00BF5FA8" w:rsidP="00C9742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974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Clustered Bar Chart</w:t>
            </w:r>
          </w:p>
        </w:tc>
      </w:tr>
      <w:tr w:rsidR="00BF5FA8" w:rsidRPr="00BF5FA8" w14:paraId="6E590486" w14:textId="77777777" w:rsidTr="00CF1260">
        <w:tc>
          <w:tcPr>
            <w:tcW w:w="0" w:type="auto"/>
            <w:hideMark/>
          </w:tcPr>
          <w:p w14:paraId="1A609677" w14:textId="77777777" w:rsidR="00BF5FA8" w:rsidRPr="00C97425" w:rsidRDefault="00BF5FA8" w:rsidP="00C9742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974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Fields</w:t>
            </w:r>
          </w:p>
        </w:tc>
        <w:tc>
          <w:tcPr>
            <w:tcW w:w="0" w:type="auto"/>
            <w:hideMark/>
          </w:tcPr>
          <w:p w14:paraId="0679164C" w14:textId="1D061184" w:rsidR="00BF5FA8" w:rsidRPr="00C97425" w:rsidRDefault="00BF5FA8" w:rsidP="00C9742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818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X-axis:</w:t>
            </w:r>
            <w:r w:rsidR="00D8186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r w:rsidR="000623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[</w:t>
            </w:r>
            <w:r w:rsidRPr="00C974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Disposed Cases (Court)</w:t>
            </w:r>
            <w:r w:rsidR="000623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]</w:t>
            </w:r>
            <w:r w:rsidRPr="00C974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br/>
            </w:r>
            <w:r w:rsidRPr="00D818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Y-axis:</w:t>
            </w:r>
            <w:r w:rsidRPr="00C974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CrimeHead_Name</w:t>
            </w:r>
          </w:p>
        </w:tc>
      </w:tr>
      <w:tr w:rsidR="00BF5FA8" w:rsidRPr="00BF5FA8" w14:paraId="26A77817" w14:textId="77777777" w:rsidTr="00CF1260">
        <w:tc>
          <w:tcPr>
            <w:tcW w:w="0" w:type="auto"/>
            <w:hideMark/>
          </w:tcPr>
          <w:p w14:paraId="680F7B3E" w14:textId="77777777" w:rsidR="00BF5FA8" w:rsidRPr="00C97425" w:rsidRDefault="00BF5FA8" w:rsidP="00C9742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974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Measures Used</w:t>
            </w:r>
          </w:p>
        </w:tc>
        <w:tc>
          <w:tcPr>
            <w:tcW w:w="0" w:type="auto"/>
            <w:hideMark/>
          </w:tcPr>
          <w:p w14:paraId="34F7EF63" w14:textId="11962BD5" w:rsidR="00BF5FA8" w:rsidRPr="00C97425" w:rsidRDefault="00CF1260" w:rsidP="00C9742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974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[</w:t>
            </w:r>
            <w:r w:rsidR="00BF5FA8" w:rsidRPr="00C974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Disposed Cases (Court)</w:t>
            </w:r>
            <w:r w:rsidRPr="00C974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]</w:t>
            </w:r>
          </w:p>
        </w:tc>
      </w:tr>
      <w:tr w:rsidR="00BF5FA8" w:rsidRPr="00BF5FA8" w14:paraId="15CCECA2" w14:textId="77777777" w:rsidTr="00CF1260">
        <w:tc>
          <w:tcPr>
            <w:tcW w:w="0" w:type="auto"/>
            <w:hideMark/>
          </w:tcPr>
          <w:p w14:paraId="01B6DD01" w14:textId="77777777" w:rsidR="00BF5FA8" w:rsidRPr="00C97425" w:rsidRDefault="00BF5FA8" w:rsidP="00C9742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974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14:paraId="3C70872F" w14:textId="77777777" w:rsidR="0006239A" w:rsidRDefault="00BF5FA8" w:rsidP="007C3589">
            <w:pPr>
              <w:pStyle w:val="ListParagraph"/>
              <w:numPr>
                <w:ilvl w:val="0"/>
                <w:numId w:val="95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623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Show the volume of cases disposed at the Court level.</w:t>
            </w:r>
          </w:p>
          <w:p w14:paraId="5F493040" w14:textId="0959286D" w:rsidR="00BF5FA8" w:rsidRPr="0006239A" w:rsidRDefault="00BF5FA8" w:rsidP="007C3589">
            <w:pPr>
              <w:pStyle w:val="ListParagraph"/>
              <w:numPr>
                <w:ilvl w:val="0"/>
                <w:numId w:val="95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623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Identify which crime categories are seeing strong judicial resolution vs. weak disposal.</w:t>
            </w:r>
          </w:p>
        </w:tc>
      </w:tr>
      <w:tr w:rsidR="00BF5FA8" w:rsidRPr="00BF5FA8" w14:paraId="2755D4DC" w14:textId="77777777" w:rsidTr="00CF1260">
        <w:tc>
          <w:tcPr>
            <w:tcW w:w="0" w:type="auto"/>
            <w:hideMark/>
          </w:tcPr>
          <w:p w14:paraId="719EC41D" w14:textId="77777777" w:rsidR="00BF5FA8" w:rsidRPr="00C97425" w:rsidRDefault="00BF5FA8" w:rsidP="00902BD3">
            <w:pPr>
              <w:pStyle w:val="NormalWeb"/>
              <w:spacing w:before="0" w:beforeAutospacing="0" w:after="0" w:afterAutospacing="0"/>
              <w:rPr>
                <w:lang w:eastAsia="en-IN"/>
              </w:rPr>
            </w:pPr>
            <w:r w:rsidRPr="00C97425">
              <w:rPr>
                <w:lang w:eastAsia="en-IN"/>
              </w:rPr>
              <w:t>Insights</w:t>
            </w:r>
          </w:p>
        </w:tc>
        <w:tc>
          <w:tcPr>
            <w:tcW w:w="0" w:type="auto"/>
            <w:hideMark/>
          </w:tcPr>
          <w:p w14:paraId="66BE29B2" w14:textId="77777777" w:rsidR="0006239A" w:rsidRDefault="00BF5FA8" w:rsidP="007C3589">
            <w:pPr>
              <w:pStyle w:val="ListParagraph"/>
              <w:numPr>
                <w:ilvl w:val="0"/>
                <w:numId w:val="96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623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Cyber Crime → 10,623 disposals (highest, strong focus).</w:t>
            </w:r>
          </w:p>
          <w:p w14:paraId="182657FA" w14:textId="77777777" w:rsidR="0006239A" w:rsidRDefault="00BF5FA8" w:rsidP="007C3589">
            <w:pPr>
              <w:pStyle w:val="ListParagraph"/>
              <w:numPr>
                <w:ilvl w:val="0"/>
                <w:numId w:val="96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623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NDPS → 2,510; Theft → 1,954; Hurt → 742. </w:t>
            </w:r>
          </w:p>
          <w:p w14:paraId="63576827" w14:textId="77777777" w:rsidR="0006239A" w:rsidRDefault="00BF5FA8" w:rsidP="007C3589">
            <w:pPr>
              <w:pStyle w:val="ListParagraph"/>
              <w:numPr>
                <w:ilvl w:val="0"/>
                <w:numId w:val="96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623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Medium disposals: Karnataka State Local Acts (508), COTPA (455), Public Safety (347), POCSO (335). </w:t>
            </w:r>
          </w:p>
          <w:p w14:paraId="4B74F2EE" w14:textId="77777777" w:rsidR="006C1A5E" w:rsidRDefault="00BF5FA8" w:rsidP="007C3589">
            <w:pPr>
              <w:pStyle w:val="ListParagraph"/>
              <w:numPr>
                <w:ilvl w:val="0"/>
                <w:numId w:val="96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623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Very low disposals: Molestation (167), Cheating (213), Crimes Against Women (108), Cruelty by Husband (104). </w:t>
            </w:r>
          </w:p>
          <w:p w14:paraId="72D66E64" w14:textId="0A8C8272" w:rsidR="00BF5FA8" w:rsidRPr="0006239A" w:rsidRDefault="00BF5FA8" w:rsidP="007C3589">
            <w:pPr>
              <w:pStyle w:val="ListParagraph"/>
              <w:numPr>
                <w:ilvl w:val="0"/>
                <w:numId w:val="96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623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Other minor disposals: Negligent Act (101), Motor Vehicle Accident (202), Affray (76).</w:t>
            </w:r>
          </w:p>
        </w:tc>
      </w:tr>
      <w:tr w:rsidR="00BF5FA8" w:rsidRPr="00BF5FA8" w14:paraId="5AA791DA" w14:textId="77777777" w:rsidTr="00CF1260">
        <w:tc>
          <w:tcPr>
            <w:tcW w:w="0" w:type="auto"/>
            <w:hideMark/>
          </w:tcPr>
          <w:p w14:paraId="22D3D05E" w14:textId="77777777" w:rsidR="00BF5FA8" w:rsidRPr="00C97425" w:rsidRDefault="00BF5FA8" w:rsidP="00C9742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974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Problems / Predicted Reasons</w:t>
            </w:r>
          </w:p>
        </w:tc>
        <w:tc>
          <w:tcPr>
            <w:tcW w:w="0" w:type="auto"/>
            <w:hideMark/>
          </w:tcPr>
          <w:p w14:paraId="71484FF5" w14:textId="77777777" w:rsidR="006C1A5E" w:rsidRDefault="00BF5FA8" w:rsidP="007C3589">
            <w:pPr>
              <w:pStyle w:val="ListParagraph"/>
              <w:numPr>
                <w:ilvl w:val="0"/>
                <w:numId w:val="97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C1A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High Cyber Crime disposals but pendency (2,109) remains → heavy inflow of cases. </w:t>
            </w:r>
          </w:p>
          <w:p w14:paraId="5E4659AD" w14:textId="77777777" w:rsidR="006C1A5E" w:rsidRDefault="00BF5FA8" w:rsidP="007C3589">
            <w:pPr>
              <w:pStyle w:val="ListParagraph"/>
              <w:numPr>
                <w:ilvl w:val="0"/>
                <w:numId w:val="97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C1A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NDPS, Theft, Hurt → large disposals but even bigger backlog (e.g., NDPS: 4,548 pending vs. 2,510 disposed). </w:t>
            </w:r>
          </w:p>
          <w:p w14:paraId="32ED74D3" w14:textId="677713FA" w:rsidR="00BF5FA8" w:rsidRPr="006C1A5E" w:rsidRDefault="00BF5FA8" w:rsidP="007C3589">
            <w:pPr>
              <w:pStyle w:val="ListParagraph"/>
              <w:numPr>
                <w:ilvl w:val="0"/>
                <w:numId w:val="97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C1A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Sensitive crimes (POCSO, Molestation, Women-related) show very low disposals, raising justice delay concerns.</w:t>
            </w:r>
          </w:p>
        </w:tc>
      </w:tr>
      <w:tr w:rsidR="00BF5FA8" w:rsidRPr="00BF5FA8" w14:paraId="1D3B3D45" w14:textId="77777777" w:rsidTr="00CF1260">
        <w:tc>
          <w:tcPr>
            <w:tcW w:w="0" w:type="auto"/>
            <w:hideMark/>
          </w:tcPr>
          <w:p w14:paraId="699331CF" w14:textId="77777777" w:rsidR="00BF5FA8" w:rsidRPr="00C97425" w:rsidRDefault="00BF5FA8" w:rsidP="00C9742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974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Recommendations</w:t>
            </w:r>
          </w:p>
        </w:tc>
        <w:tc>
          <w:tcPr>
            <w:tcW w:w="0" w:type="auto"/>
            <w:hideMark/>
          </w:tcPr>
          <w:p w14:paraId="6788E4B5" w14:textId="77777777" w:rsidR="006C1A5E" w:rsidRDefault="00BF5FA8" w:rsidP="007C3589">
            <w:pPr>
              <w:pStyle w:val="ListParagraph"/>
              <w:numPr>
                <w:ilvl w:val="0"/>
                <w:numId w:val="98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C1A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Cyber Crime: Continue fast-track disposal, but also invest in preventive measures (digital policing, awareness, tech-enabled investigation). </w:t>
            </w:r>
          </w:p>
          <w:p w14:paraId="31F77104" w14:textId="77777777" w:rsidR="006C1A5E" w:rsidRDefault="00BF5FA8" w:rsidP="007C3589">
            <w:pPr>
              <w:pStyle w:val="ListParagraph"/>
              <w:numPr>
                <w:ilvl w:val="0"/>
                <w:numId w:val="98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C1A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NDPS: Expand dedicated special courts; backlog exceeds progress. </w:t>
            </w:r>
          </w:p>
          <w:p w14:paraId="438ED62F" w14:textId="77777777" w:rsidR="006C1A5E" w:rsidRDefault="00BF5FA8" w:rsidP="007C3589">
            <w:pPr>
              <w:pStyle w:val="ListParagraph"/>
              <w:numPr>
                <w:ilvl w:val="0"/>
                <w:numId w:val="98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C1A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Women &amp; Child crimes (POCSO, Molestation, Cruelty): Mandate time-bound hearings to protect victims. </w:t>
            </w:r>
          </w:p>
          <w:p w14:paraId="4EEAB554" w14:textId="15A0594F" w:rsidR="00BF5FA8" w:rsidRPr="006C1A5E" w:rsidRDefault="00BF5FA8" w:rsidP="007C3589">
            <w:pPr>
              <w:pStyle w:val="ListParagraph"/>
              <w:numPr>
                <w:ilvl w:val="0"/>
                <w:numId w:val="98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C1A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Theft &amp; Cheating: Adopt summary trials or Lok Adalats for quicker disposal.</w:t>
            </w:r>
          </w:p>
        </w:tc>
      </w:tr>
    </w:tbl>
    <w:p w14:paraId="708F40A1" w14:textId="5A7F4475" w:rsidR="002973FE" w:rsidRDefault="002973FE" w:rsidP="006C1A5E">
      <w:pPr>
        <w:spacing w:before="100" w:beforeAutospacing="1" w:after="100" w:afterAutospacing="1"/>
        <w:jc w:val="center"/>
        <w:outlineLvl w:val="1"/>
        <w:rPr>
          <w:rFonts w:ascii="Times New Roman" w:eastAsiaTheme="majorEastAsia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2973FE">
        <w:rPr>
          <w:rFonts w:ascii="Times New Roman" w:eastAsiaTheme="majorEastAsia" w:hAnsi="Times New Roman" w:cs="Times New Roman"/>
          <w:b/>
          <w:bCs/>
          <w:noProof/>
          <w:kern w:val="0"/>
          <w:sz w:val="32"/>
          <w:szCs w:val="32"/>
          <w:lang w:eastAsia="en-GB"/>
          <w14:ligatures w14:val="none"/>
        </w:rPr>
        <w:drawing>
          <wp:inline distT="0" distB="0" distL="0" distR="0" wp14:anchorId="5F7234FD" wp14:editId="3B67AABF">
            <wp:extent cx="3520745" cy="2682472"/>
            <wp:effectExtent l="0" t="0" r="3810" b="3810"/>
            <wp:docPr id="35027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715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4C6C7" w14:textId="21811855" w:rsidR="00902BD3" w:rsidRPr="006C1A5E" w:rsidRDefault="00BA7F7C" w:rsidP="006C1A5E">
      <w:pPr>
        <w:spacing w:before="100" w:beforeAutospacing="1" w:after="100" w:afterAutospacing="1"/>
        <w:jc w:val="center"/>
        <w:outlineLvl w:val="1"/>
        <w:rPr>
          <w:rFonts w:ascii="Times New Roman" w:eastAsiaTheme="majorEastAsia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6C1A5E">
        <w:rPr>
          <w:rFonts w:ascii="Times New Roman" w:eastAsiaTheme="majorEastAsia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Average Chargesheet Time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3"/>
        <w:gridCol w:w="7013"/>
      </w:tblGrid>
      <w:tr w:rsidR="00BA7F7C" w:rsidRPr="00BA7F7C" w14:paraId="33824DC2" w14:textId="77777777" w:rsidTr="00902BD3">
        <w:tc>
          <w:tcPr>
            <w:tcW w:w="0" w:type="auto"/>
            <w:shd w:val="clear" w:color="auto" w:fill="BFBFBF" w:themeFill="background1" w:themeFillShade="BF"/>
            <w:hideMark/>
          </w:tcPr>
          <w:p w14:paraId="0D819999" w14:textId="77777777" w:rsidR="00BA7F7C" w:rsidRPr="00BA7F7C" w:rsidRDefault="00BA7F7C" w:rsidP="00902BD3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A7F7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3FEE4964" w14:textId="77777777" w:rsidR="00BA7F7C" w:rsidRPr="00BA7F7C" w:rsidRDefault="00BA7F7C" w:rsidP="00902BD3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A7F7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Details</w:t>
            </w:r>
          </w:p>
        </w:tc>
      </w:tr>
      <w:tr w:rsidR="00BA7F7C" w:rsidRPr="00BA7F7C" w14:paraId="09078726" w14:textId="77777777" w:rsidTr="00BA7F7C">
        <w:tc>
          <w:tcPr>
            <w:tcW w:w="0" w:type="auto"/>
            <w:hideMark/>
          </w:tcPr>
          <w:p w14:paraId="28EDC972" w14:textId="77777777" w:rsidR="00BA7F7C" w:rsidRPr="00902BD3" w:rsidRDefault="00BA7F7C" w:rsidP="00902BD3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02B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Visual Type</w:t>
            </w:r>
          </w:p>
        </w:tc>
        <w:tc>
          <w:tcPr>
            <w:tcW w:w="0" w:type="auto"/>
            <w:hideMark/>
          </w:tcPr>
          <w:p w14:paraId="4555D635" w14:textId="77777777" w:rsidR="00BA7F7C" w:rsidRPr="00902BD3" w:rsidRDefault="00BA7F7C" w:rsidP="00D8186A">
            <w:pPr>
              <w:pStyle w:val="NormalWeb"/>
              <w:spacing w:before="0" w:beforeAutospacing="0" w:after="0" w:afterAutospacing="0"/>
              <w:rPr>
                <w:lang w:eastAsia="en-IN"/>
              </w:rPr>
            </w:pPr>
            <w:r w:rsidRPr="00902BD3">
              <w:rPr>
                <w:lang w:eastAsia="en-IN"/>
              </w:rPr>
              <w:t>Clustered Bar Chart</w:t>
            </w:r>
          </w:p>
        </w:tc>
      </w:tr>
      <w:tr w:rsidR="00BA7F7C" w:rsidRPr="00BA7F7C" w14:paraId="2F7583CD" w14:textId="77777777" w:rsidTr="00BA7F7C">
        <w:tc>
          <w:tcPr>
            <w:tcW w:w="0" w:type="auto"/>
            <w:hideMark/>
          </w:tcPr>
          <w:p w14:paraId="00D872C2" w14:textId="77777777" w:rsidR="00BA7F7C" w:rsidRPr="00902BD3" w:rsidRDefault="00BA7F7C" w:rsidP="00902BD3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02B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Fields</w:t>
            </w:r>
          </w:p>
        </w:tc>
        <w:tc>
          <w:tcPr>
            <w:tcW w:w="0" w:type="auto"/>
            <w:hideMark/>
          </w:tcPr>
          <w:p w14:paraId="0AB72790" w14:textId="77777777" w:rsidR="00BA7F7C" w:rsidRPr="00902BD3" w:rsidRDefault="00BA7F7C" w:rsidP="00902BD3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818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X-axis:</w:t>
            </w:r>
            <w:r w:rsidRPr="00902B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Average Chargesheet Time </w:t>
            </w:r>
            <w:r w:rsidRPr="00902B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br/>
            </w:r>
            <w:r w:rsidRPr="00D818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Y-axis:</w:t>
            </w:r>
            <w:r w:rsidRPr="00902B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CrimeGroup_Name, CrimeHead_Name</w:t>
            </w:r>
          </w:p>
        </w:tc>
      </w:tr>
      <w:tr w:rsidR="00BA7F7C" w:rsidRPr="00BA7F7C" w14:paraId="2587E5C1" w14:textId="77777777" w:rsidTr="00BA7F7C">
        <w:tc>
          <w:tcPr>
            <w:tcW w:w="0" w:type="auto"/>
            <w:hideMark/>
          </w:tcPr>
          <w:p w14:paraId="4A4E0F33" w14:textId="77777777" w:rsidR="00BA7F7C" w:rsidRPr="00902BD3" w:rsidRDefault="00BA7F7C" w:rsidP="00902BD3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02B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Measure Used</w:t>
            </w:r>
          </w:p>
        </w:tc>
        <w:tc>
          <w:tcPr>
            <w:tcW w:w="0" w:type="auto"/>
            <w:hideMark/>
          </w:tcPr>
          <w:p w14:paraId="2FA9F0CE" w14:textId="769C2887" w:rsidR="00BA7F7C" w:rsidRPr="00902BD3" w:rsidRDefault="00BA7F7C" w:rsidP="00902BD3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02B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[Average Chargesheet Time]</w:t>
            </w:r>
          </w:p>
        </w:tc>
      </w:tr>
      <w:tr w:rsidR="00BA7F7C" w:rsidRPr="00BA7F7C" w14:paraId="2192B713" w14:textId="77777777" w:rsidTr="00BA7F7C">
        <w:tc>
          <w:tcPr>
            <w:tcW w:w="0" w:type="auto"/>
            <w:hideMark/>
          </w:tcPr>
          <w:p w14:paraId="6985EB90" w14:textId="77777777" w:rsidR="00BA7F7C" w:rsidRPr="00902BD3" w:rsidRDefault="00BA7F7C" w:rsidP="00902BD3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02B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14:paraId="51AAD3F8" w14:textId="77777777" w:rsidR="00BA7F7C" w:rsidRPr="00902BD3" w:rsidRDefault="00BA7F7C" w:rsidP="00902BD3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02B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Show avg. time (days) to file chargesheets across crimes; identify slow vs. fast categories.</w:t>
            </w:r>
          </w:p>
        </w:tc>
      </w:tr>
      <w:tr w:rsidR="00BA7F7C" w:rsidRPr="00BA7F7C" w14:paraId="40DD0B1E" w14:textId="77777777" w:rsidTr="00BA7F7C">
        <w:tc>
          <w:tcPr>
            <w:tcW w:w="0" w:type="auto"/>
            <w:hideMark/>
          </w:tcPr>
          <w:p w14:paraId="14860F8C" w14:textId="77777777" w:rsidR="00BA7F7C" w:rsidRPr="00902BD3" w:rsidRDefault="00BA7F7C" w:rsidP="00902BD3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02B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Insights</w:t>
            </w:r>
          </w:p>
        </w:tc>
        <w:tc>
          <w:tcPr>
            <w:tcW w:w="0" w:type="auto"/>
            <w:hideMark/>
          </w:tcPr>
          <w:p w14:paraId="608B63DE" w14:textId="77777777" w:rsidR="00AC39AB" w:rsidRDefault="00BA7F7C" w:rsidP="007C3589">
            <w:pPr>
              <w:pStyle w:val="ListParagraph"/>
              <w:numPr>
                <w:ilvl w:val="0"/>
                <w:numId w:val="99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39A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Very high: Cultural Property (776d), Bonded Labour (439d), Concealment of Birth (421d). </w:t>
            </w:r>
          </w:p>
          <w:p w14:paraId="5D940C52" w14:textId="77777777" w:rsidR="00AC39AB" w:rsidRDefault="00BA7F7C" w:rsidP="007C3589">
            <w:pPr>
              <w:pStyle w:val="ListParagraph"/>
              <w:numPr>
                <w:ilvl w:val="0"/>
                <w:numId w:val="99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39A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Moderate: Forgery (335d), Cyber Crime (270d), Cheating (259d). </w:t>
            </w:r>
          </w:p>
          <w:p w14:paraId="760F37D0" w14:textId="01F98C9D" w:rsidR="00BA7F7C" w:rsidRPr="00AC39AB" w:rsidRDefault="00BA7F7C" w:rsidP="007C3589">
            <w:pPr>
              <w:pStyle w:val="ListParagraph"/>
              <w:numPr>
                <w:ilvl w:val="0"/>
                <w:numId w:val="99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39A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Low: Burglary (155d), Trespass (157d), Kidnapping (161d).</w:t>
            </w:r>
          </w:p>
        </w:tc>
      </w:tr>
      <w:tr w:rsidR="00BA7F7C" w:rsidRPr="00BA7F7C" w14:paraId="1FE1568A" w14:textId="77777777" w:rsidTr="00BA7F7C">
        <w:tc>
          <w:tcPr>
            <w:tcW w:w="0" w:type="auto"/>
            <w:hideMark/>
          </w:tcPr>
          <w:p w14:paraId="7B004EBE" w14:textId="77777777" w:rsidR="00BA7F7C" w:rsidRPr="00902BD3" w:rsidRDefault="00BA7F7C" w:rsidP="00902BD3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02B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Problems</w:t>
            </w:r>
          </w:p>
        </w:tc>
        <w:tc>
          <w:tcPr>
            <w:tcW w:w="0" w:type="auto"/>
            <w:hideMark/>
          </w:tcPr>
          <w:p w14:paraId="1E4C0354" w14:textId="77777777" w:rsidR="00AC39AB" w:rsidRDefault="00BA7F7C" w:rsidP="007C3589">
            <w:pPr>
              <w:pStyle w:val="ListParagraph"/>
              <w:numPr>
                <w:ilvl w:val="0"/>
                <w:numId w:val="100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39A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Long delays in cultural, labour &amp; birth concealment → low priority/complex cases. </w:t>
            </w:r>
          </w:p>
          <w:p w14:paraId="55D9CEDA" w14:textId="4502FA60" w:rsidR="00BA7F7C" w:rsidRPr="00AC39AB" w:rsidRDefault="00BA7F7C" w:rsidP="007C3589">
            <w:pPr>
              <w:pStyle w:val="ListParagraph"/>
              <w:numPr>
                <w:ilvl w:val="0"/>
                <w:numId w:val="100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39A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Cyber &amp; fraud cases delayed → weak evidence handling.</w:t>
            </w:r>
          </w:p>
        </w:tc>
      </w:tr>
      <w:tr w:rsidR="00BA7F7C" w:rsidRPr="00BA7F7C" w14:paraId="333B3E9C" w14:textId="77777777" w:rsidTr="00BA7F7C">
        <w:tc>
          <w:tcPr>
            <w:tcW w:w="0" w:type="auto"/>
            <w:hideMark/>
          </w:tcPr>
          <w:p w14:paraId="22C1C1B4" w14:textId="77777777" w:rsidR="00BA7F7C" w:rsidRPr="00902BD3" w:rsidRDefault="00BA7F7C" w:rsidP="00BB1492">
            <w:pPr>
              <w:pStyle w:val="NormalWeb"/>
              <w:spacing w:before="0" w:beforeAutospacing="0" w:after="0" w:afterAutospacing="0"/>
              <w:rPr>
                <w:lang w:eastAsia="en-IN"/>
              </w:rPr>
            </w:pPr>
            <w:r w:rsidRPr="00902BD3">
              <w:rPr>
                <w:lang w:eastAsia="en-IN"/>
              </w:rPr>
              <w:t>Recommendations</w:t>
            </w:r>
          </w:p>
        </w:tc>
        <w:tc>
          <w:tcPr>
            <w:tcW w:w="0" w:type="auto"/>
            <w:hideMark/>
          </w:tcPr>
          <w:p w14:paraId="7E30DA7F" w14:textId="77777777" w:rsidR="00BA7F7C" w:rsidRPr="00902BD3" w:rsidRDefault="00BA7F7C" w:rsidP="00902BD3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02B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Fast-track units for high-delay crimes, digitization of evidence, prioritization framework, better cross-agency coordination.</w:t>
            </w:r>
          </w:p>
        </w:tc>
      </w:tr>
    </w:tbl>
    <w:p w14:paraId="2C20C875" w14:textId="22867026" w:rsidR="007F036D" w:rsidRDefault="007F036D" w:rsidP="007F036D">
      <w:pPr>
        <w:spacing w:before="100" w:beforeAutospacing="1" w:after="100" w:afterAutospacing="1"/>
        <w:outlineLvl w:val="1"/>
        <w:rPr>
          <w:rFonts w:ascii="Times New Roman" w:eastAsiaTheme="majorEastAsia" w:hAnsi="Times New Roman" w:cs="Times New Roman"/>
          <w:b/>
          <w:bCs/>
          <w:kern w:val="0"/>
          <w:lang w:eastAsia="en-GB"/>
          <w14:ligatures w14:val="none"/>
        </w:rPr>
      </w:pPr>
    </w:p>
    <w:p w14:paraId="24508E41" w14:textId="77777777" w:rsidR="002973FE" w:rsidRDefault="002973FE" w:rsidP="00AC39AB">
      <w:pPr>
        <w:spacing w:before="100" w:beforeAutospacing="1" w:after="100" w:afterAutospacing="1"/>
        <w:ind w:firstLine="720"/>
        <w:jc w:val="center"/>
        <w:outlineLvl w:val="1"/>
        <w:rPr>
          <w:rFonts w:ascii="Times New Roman" w:eastAsiaTheme="majorEastAsia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35942935" w14:textId="77777777" w:rsidR="002973FE" w:rsidRDefault="002973FE" w:rsidP="00AC39AB">
      <w:pPr>
        <w:spacing w:before="100" w:beforeAutospacing="1" w:after="100" w:afterAutospacing="1"/>
        <w:ind w:firstLine="720"/>
        <w:jc w:val="center"/>
        <w:outlineLvl w:val="1"/>
        <w:rPr>
          <w:rFonts w:ascii="Times New Roman" w:eastAsiaTheme="majorEastAsia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133C702D" w14:textId="77777777" w:rsidR="002973FE" w:rsidRDefault="002973FE" w:rsidP="00AC39AB">
      <w:pPr>
        <w:spacing w:before="100" w:beforeAutospacing="1" w:after="100" w:afterAutospacing="1"/>
        <w:ind w:firstLine="720"/>
        <w:jc w:val="center"/>
        <w:outlineLvl w:val="1"/>
        <w:rPr>
          <w:rFonts w:ascii="Times New Roman" w:eastAsiaTheme="majorEastAsia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2B61E611" w14:textId="117819B5" w:rsidR="003752AB" w:rsidRDefault="003752AB" w:rsidP="00AC39AB">
      <w:pPr>
        <w:spacing w:before="100" w:beforeAutospacing="1" w:after="100" w:afterAutospacing="1"/>
        <w:ind w:firstLine="720"/>
        <w:jc w:val="center"/>
        <w:outlineLvl w:val="1"/>
        <w:rPr>
          <w:rFonts w:ascii="Times New Roman" w:eastAsiaTheme="majorEastAsia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3752AB">
        <w:rPr>
          <w:rFonts w:ascii="Times New Roman" w:eastAsiaTheme="majorEastAsia" w:hAnsi="Times New Roman" w:cs="Times New Roman"/>
          <w:b/>
          <w:bCs/>
          <w:noProof/>
          <w:kern w:val="0"/>
          <w:sz w:val="28"/>
          <w:szCs w:val="28"/>
          <w:lang w:eastAsia="en-GB"/>
          <w14:ligatures w14:val="none"/>
        </w:rPr>
        <w:drawing>
          <wp:inline distT="0" distB="0" distL="0" distR="0" wp14:anchorId="477EE741" wp14:editId="6A7A92C9">
            <wp:extent cx="3520745" cy="2667231"/>
            <wp:effectExtent l="0" t="0" r="3810" b="0"/>
            <wp:docPr id="1486265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26569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6F1B2" w14:textId="440C6A96" w:rsidR="007F036D" w:rsidRPr="00AC39AB" w:rsidRDefault="000108D4" w:rsidP="00AC39AB">
      <w:pPr>
        <w:spacing w:before="100" w:beforeAutospacing="1" w:after="100" w:afterAutospacing="1"/>
        <w:ind w:firstLine="720"/>
        <w:jc w:val="center"/>
        <w:outlineLvl w:val="1"/>
        <w:rPr>
          <w:rFonts w:ascii="Times New Roman" w:eastAsiaTheme="majorEastAsia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46AFF">
        <w:rPr>
          <w:rFonts w:ascii="Times New Roman" w:eastAsiaTheme="majorEastAsia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Average Pending Time (Overall)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3"/>
        <w:gridCol w:w="7013"/>
      </w:tblGrid>
      <w:tr w:rsidR="0040062E" w:rsidRPr="0040062E" w14:paraId="605EF7EC" w14:textId="77777777" w:rsidTr="00246AFF">
        <w:tc>
          <w:tcPr>
            <w:tcW w:w="0" w:type="auto"/>
            <w:shd w:val="clear" w:color="auto" w:fill="BFBFBF" w:themeFill="background1" w:themeFillShade="BF"/>
            <w:hideMark/>
          </w:tcPr>
          <w:p w14:paraId="5ED274B9" w14:textId="77777777" w:rsidR="0040062E" w:rsidRPr="00246AFF" w:rsidRDefault="0040062E" w:rsidP="00246AF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46A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4AD4CA3A" w14:textId="77777777" w:rsidR="0040062E" w:rsidRPr="00246AFF" w:rsidRDefault="0040062E" w:rsidP="00246AF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46A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Details</w:t>
            </w:r>
          </w:p>
        </w:tc>
      </w:tr>
      <w:tr w:rsidR="0040062E" w:rsidRPr="0040062E" w14:paraId="75FAF1F4" w14:textId="77777777" w:rsidTr="0040062E">
        <w:tc>
          <w:tcPr>
            <w:tcW w:w="0" w:type="auto"/>
            <w:hideMark/>
          </w:tcPr>
          <w:p w14:paraId="365A054E" w14:textId="77777777" w:rsidR="0040062E" w:rsidRPr="00246AFF" w:rsidRDefault="0040062E" w:rsidP="00246AF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46A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Visual Type</w:t>
            </w:r>
          </w:p>
        </w:tc>
        <w:tc>
          <w:tcPr>
            <w:tcW w:w="0" w:type="auto"/>
            <w:hideMark/>
          </w:tcPr>
          <w:p w14:paraId="368A62BE" w14:textId="77777777" w:rsidR="0040062E" w:rsidRPr="00246AFF" w:rsidRDefault="0040062E" w:rsidP="00246AF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46A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Clustered Bar Chart</w:t>
            </w:r>
          </w:p>
        </w:tc>
      </w:tr>
      <w:tr w:rsidR="0040062E" w:rsidRPr="0040062E" w14:paraId="23929173" w14:textId="77777777" w:rsidTr="0040062E">
        <w:tc>
          <w:tcPr>
            <w:tcW w:w="0" w:type="auto"/>
            <w:hideMark/>
          </w:tcPr>
          <w:p w14:paraId="3721232A" w14:textId="77777777" w:rsidR="0040062E" w:rsidRPr="00246AFF" w:rsidRDefault="0040062E" w:rsidP="00246AF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46A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Fields</w:t>
            </w:r>
          </w:p>
        </w:tc>
        <w:tc>
          <w:tcPr>
            <w:tcW w:w="0" w:type="auto"/>
            <w:hideMark/>
          </w:tcPr>
          <w:p w14:paraId="0D4ED01D" w14:textId="77C0FC3E" w:rsidR="0040062E" w:rsidRPr="00246AFF" w:rsidRDefault="0040062E" w:rsidP="00246AF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818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X-axis:</w:t>
            </w:r>
            <w:r w:rsidRPr="00246A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r w:rsidR="00AC39A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[</w:t>
            </w:r>
            <w:r w:rsidRPr="00246A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Average Pending Time</w:t>
            </w:r>
            <w:r w:rsidR="00AC39A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]</w:t>
            </w:r>
            <w:r w:rsidRPr="00246A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r w:rsidRPr="00246A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br/>
            </w:r>
            <w:r w:rsidRPr="00D818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Y-axis:</w:t>
            </w:r>
            <w:r w:rsidRPr="00246A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CrimeGroup_Name, CrimeHead_Name</w:t>
            </w:r>
          </w:p>
        </w:tc>
      </w:tr>
      <w:tr w:rsidR="0040062E" w:rsidRPr="0040062E" w14:paraId="7B5D7311" w14:textId="77777777" w:rsidTr="0040062E">
        <w:tc>
          <w:tcPr>
            <w:tcW w:w="0" w:type="auto"/>
            <w:hideMark/>
          </w:tcPr>
          <w:p w14:paraId="48E2A2FF" w14:textId="77777777" w:rsidR="0040062E" w:rsidRPr="00246AFF" w:rsidRDefault="0040062E" w:rsidP="00246AF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46A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Measure Used</w:t>
            </w:r>
          </w:p>
        </w:tc>
        <w:tc>
          <w:tcPr>
            <w:tcW w:w="0" w:type="auto"/>
            <w:hideMark/>
          </w:tcPr>
          <w:p w14:paraId="3993EFA6" w14:textId="51F610A3" w:rsidR="0040062E" w:rsidRPr="00246AFF" w:rsidRDefault="00AC39AB" w:rsidP="00246AFF">
            <w:pPr>
              <w:pStyle w:val="NormalWeb"/>
              <w:spacing w:before="0" w:beforeAutospacing="0" w:after="0" w:afterAutospacing="0"/>
              <w:rPr>
                <w:lang w:eastAsia="en-IN"/>
              </w:rPr>
            </w:pPr>
            <w:r>
              <w:rPr>
                <w:lang w:eastAsia="en-IN"/>
              </w:rPr>
              <w:t>[</w:t>
            </w:r>
            <w:r w:rsidR="0040062E" w:rsidRPr="00246AFF">
              <w:rPr>
                <w:lang w:eastAsia="en-IN"/>
              </w:rPr>
              <w:t>Average Pending Time</w:t>
            </w:r>
            <w:r>
              <w:rPr>
                <w:lang w:eastAsia="en-IN"/>
              </w:rPr>
              <w:t>]</w:t>
            </w:r>
          </w:p>
        </w:tc>
      </w:tr>
      <w:tr w:rsidR="0040062E" w:rsidRPr="0040062E" w14:paraId="6B0D9E80" w14:textId="77777777" w:rsidTr="0040062E">
        <w:tc>
          <w:tcPr>
            <w:tcW w:w="0" w:type="auto"/>
            <w:hideMark/>
          </w:tcPr>
          <w:p w14:paraId="4B14431E" w14:textId="77777777" w:rsidR="0040062E" w:rsidRPr="00246AFF" w:rsidRDefault="0040062E" w:rsidP="00246AF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46A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14:paraId="635FBE1F" w14:textId="77777777" w:rsidR="0040062E" w:rsidRPr="00246AFF" w:rsidRDefault="0040062E" w:rsidP="00246AF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46A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Show avg. days cases remain pending in courts; highlight judicial delays and efficiency gaps.</w:t>
            </w:r>
          </w:p>
        </w:tc>
      </w:tr>
      <w:tr w:rsidR="0040062E" w:rsidRPr="0040062E" w14:paraId="47EC39B7" w14:textId="77777777" w:rsidTr="0040062E">
        <w:tc>
          <w:tcPr>
            <w:tcW w:w="0" w:type="auto"/>
            <w:hideMark/>
          </w:tcPr>
          <w:p w14:paraId="04867C48" w14:textId="77777777" w:rsidR="0040062E" w:rsidRPr="00246AFF" w:rsidRDefault="0040062E" w:rsidP="00246AF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46A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Insights</w:t>
            </w:r>
          </w:p>
        </w:tc>
        <w:tc>
          <w:tcPr>
            <w:tcW w:w="0" w:type="auto"/>
            <w:hideMark/>
          </w:tcPr>
          <w:p w14:paraId="044340BE" w14:textId="77777777" w:rsidR="00AC39AB" w:rsidRDefault="0040062E" w:rsidP="007C3589">
            <w:pPr>
              <w:pStyle w:val="ListParagraph"/>
              <w:numPr>
                <w:ilvl w:val="0"/>
                <w:numId w:val="101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39A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Very high: Arson (2,286d), Burglary-Night (2,086d), Public Property Damage (2,030d), Assault (1,876d), Animal Cruelty (1,888d). </w:t>
            </w:r>
          </w:p>
          <w:p w14:paraId="5B5656FC" w14:textId="77777777" w:rsidR="00AC39AB" w:rsidRDefault="0040062E" w:rsidP="007C3589">
            <w:pPr>
              <w:pStyle w:val="ListParagraph"/>
              <w:numPr>
                <w:ilvl w:val="0"/>
                <w:numId w:val="101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39A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Cyber Crime ~1,754d (≈5 yrs). </w:t>
            </w:r>
          </w:p>
          <w:p w14:paraId="6B538465" w14:textId="77777777" w:rsidR="00AC39AB" w:rsidRDefault="0040062E" w:rsidP="007C3589">
            <w:pPr>
              <w:pStyle w:val="ListParagraph"/>
              <w:numPr>
                <w:ilvl w:val="0"/>
                <w:numId w:val="101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39A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Moderate: Attempt to Murder (1,702d), Adulteration (1,171d), Bonded Labour (1,162d). </w:t>
            </w:r>
          </w:p>
          <w:p w14:paraId="365A794C" w14:textId="69A49E23" w:rsidR="0040062E" w:rsidRPr="00AC39AB" w:rsidRDefault="0040062E" w:rsidP="007C3589">
            <w:pPr>
              <w:pStyle w:val="ListParagraph"/>
              <w:numPr>
                <w:ilvl w:val="0"/>
                <w:numId w:val="101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39A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Lower: Antiques (677d), Post &amp; Telegraph (728d).</w:t>
            </w:r>
          </w:p>
        </w:tc>
      </w:tr>
      <w:tr w:rsidR="0040062E" w:rsidRPr="0040062E" w14:paraId="7DE77383" w14:textId="77777777" w:rsidTr="0040062E">
        <w:tc>
          <w:tcPr>
            <w:tcW w:w="0" w:type="auto"/>
            <w:hideMark/>
          </w:tcPr>
          <w:p w14:paraId="4C6F0AE7" w14:textId="77777777" w:rsidR="0040062E" w:rsidRPr="00246AFF" w:rsidRDefault="0040062E" w:rsidP="00246AF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46A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Problems</w:t>
            </w:r>
          </w:p>
        </w:tc>
        <w:tc>
          <w:tcPr>
            <w:tcW w:w="0" w:type="auto"/>
            <w:hideMark/>
          </w:tcPr>
          <w:p w14:paraId="67C6338B" w14:textId="77777777" w:rsidR="00AC39AB" w:rsidRDefault="0040062E" w:rsidP="007C3589">
            <w:pPr>
              <w:pStyle w:val="ListParagraph"/>
              <w:numPr>
                <w:ilvl w:val="0"/>
                <w:numId w:val="102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39A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Cyber Crime → 5 yrs pendency, risk of evidence loss. </w:t>
            </w:r>
          </w:p>
          <w:p w14:paraId="54B41BE7" w14:textId="77777777" w:rsidR="00AC39AB" w:rsidRDefault="0040062E" w:rsidP="007C3589">
            <w:pPr>
              <w:pStyle w:val="ListParagraph"/>
              <w:numPr>
                <w:ilvl w:val="0"/>
                <w:numId w:val="102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39A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Violent crimes (Assault, Attempt to Murder, Arson) delayed → safety risk. </w:t>
            </w:r>
          </w:p>
          <w:p w14:paraId="5B022F8F" w14:textId="5112AE43" w:rsidR="0040062E" w:rsidRPr="00AC39AB" w:rsidRDefault="0040062E" w:rsidP="007C3589">
            <w:pPr>
              <w:pStyle w:val="ListParagraph"/>
              <w:numPr>
                <w:ilvl w:val="0"/>
                <w:numId w:val="102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39A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Governance-related crimes (Adulteration, Bonded Labour) dragged for 3–4 yrs.</w:t>
            </w:r>
          </w:p>
        </w:tc>
      </w:tr>
      <w:tr w:rsidR="0040062E" w:rsidRPr="0040062E" w14:paraId="177D3476" w14:textId="77777777" w:rsidTr="0040062E">
        <w:tc>
          <w:tcPr>
            <w:tcW w:w="0" w:type="auto"/>
            <w:hideMark/>
          </w:tcPr>
          <w:p w14:paraId="33475E61" w14:textId="77777777" w:rsidR="0040062E" w:rsidRPr="00246AFF" w:rsidRDefault="0040062E" w:rsidP="00246AF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46A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Recommendations</w:t>
            </w:r>
          </w:p>
        </w:tc>
        <w:tc>
          <w:tcPr>
            <w:tcW w:w="0" w:type="auto"/>
            <w:hideMark/>
          </w:tcPr>
          <w:p w14:paraId="53FC7765" w14:textId="77777777" w:rsidR="0040062E" w:rsidRPr="00246AFF" w:rsidRDefault="0040062E" w:rsidP="00246AF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46A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Fast-track courts for cyber/violent/economic crimes, AI-based case scheduling, digital evidence systems, prioritize violent crime trials, ADR methods for minor cases.</w:t>
            </w:r>
          </w:p>
        </w:tc>
      </w:tr>
    </w:tbl>
    <w:p w14:paraId="1E02B998" w14:textId="596C6156" w:rsidR="00437CCB" w:rsidRDefault="00437CCB" w:rsidP="007F036D">
      <w:pPr>
        <w:spacing w:before="100" w:beforeAutospacing="1" w:after="100" w:afterAutospacing="1"/>
        <w:outlineLvl w:val="1"/>
        <w:rPr>
          <w:rFonts w:ascii="Times New Roman" w:eastAsiaTheme="majorEastAsia" w:hAnsi="Times New Roman" w:cs="Times New Roman"/>
          <w:b/>
          <w:bCs/>
          <w:kern w:val="0"/>
          <w:lang w:eastAsia="en-GB"/>
          <w14:ligatures w14:val="none"/>
        </w:rPr>
      </w:pPr>
    </w:p>
    <w:p w14:paraId="62D6CA1D" w14:textId="77777777" w:rsidR="003752AB" w:rsidRDefault="003752AB" w:rsidP="00AC39AB">
      <w:pPr>
        <w:spacing w:before="100" w:beforeAutospacing="1" w:after="100" w:afterAutospacing="1"/>
        <w:ind w:firstLine="720"/>
        <w:jc w:val="center"/>
        <w:outlineLvl w:val="1"/>
        <w:rPr>
          <w:rFonts w:ascii="Times New Roman" w:eastAsiaTheme="majorEastAsia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664FC1B6" w14:textId="77777777" w:rsidR="003752AB" w:rsidRDefault="003752AB" w:rsidP="00AC39AB">
      <w:pPr>
        <w:spacing w:before="100" w:beforeAutospacing="1" w:after="100" w:afterAutospacing="1"/>
        <w:ind w:firstLine="720"/>
        <w:jc w:val="center"/>
        <w:outlineLvl w:val="1"/>
        <w:rPr>
          <w:rFonts w:ascii="Times New Roman" w:eastAsiaTheme="majorEastAsia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2503F773" w14:textId="77777777" w:rsidR="003752AB" w:rsidRDefault="003752AB" w:rsidP="00AC39AB">
      <w:pPr>
        <w:spacing w:before="100" w:beforeAutospacing="1" w:after="100" w:afterAutospacing="1"/>
        <w:ind w:firstLine="720"/>
        <w:jc w:val="center"/>
        <w:outlineLvl w:val="1"/>
        <w:rPr>
          <w:rFonts w:ascii="Times New Roman" w:eastAsiaTheme="majorEastAsia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30FEA236" w14:textId="070D5821" w:rsidR="003752AB" w:rsidRDefault="00D515EE" w:rsidP="00AC39AB">
      <w:pPr>
        <w:spacing w:before="100" w:beforeAutospacing="1" w:after="100" w:afterAutospacing="1"/>
        <w:ind w:firstLine="720"/>
        <w:jc w:val="center"/>
        <w:outlineLvl w:val="1"/>
        <w:rPr>
          <w:rFonts w:ascii="Times New Roman" w:eastAsiaTheme="majorEastAsia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D515EE">
        <w:rPr>
          <w:rFonts w:ascii="Times New Roman" w:eastAsiaTheme="majorEastAsia" w:hAnsi="Times New Roman" w:cs="Times New Roman"/>
          <w:b/>
          <w:bCs/>
          <w:noProof/>
          <w:kern w:val="0"/>
          <w:sz w:val="28"/>
          <w:szCs w:val="28"/>
          <w:lang w:eastAsia="en-GB"/>
          <w14:ligatures w14:val="none"/>
        </w:rPr>
        <w:drawing>
          <wp:inline distT="0" distB="0" distL="0" distR="0" wp14:anchorId="25FA9200" wp14:editId="18BFE3B1">
            <wp:extent cx="3490262" cy="2682472"/>
            <wp:effectExtent l="0" t="0" r="0" b="3810"/>
            <wp:docPr id="2144844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84492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0F4EE" w14:textId="2438C587" w:rsidR="00246AFF" w:rsidRPr="00246AFF" w:rsidRDefault="00D07B41" w:rsidP="00AC39AB">
      <w:pPr>
        <w:spacing w:before="100" w:beforeAutospacing="1" w:after="100" w:afterAutospacing="1"/>
        <w:ind w:firstLine="720"/>
        <w:jc w:val="center"/>
        <w:outlineLvl w:val="1"/>
        <w:rPr>
          <w:rFonts w:ascii="Times New Roman" w:eastAsiaTheme="majorEastAsia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46AFF">
        <w:rPr>
          <w:rFonts w:ascii="Times New Roman" w:eastAsiaTheme="majorEastAsia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Average Pending Time (PS)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3"/>
        <w:gridCol w:w="7013"/>
      </w:tblGrid>
      <w:tr w:rsidR="00D07B41" w:rsidRPr="00D07B41" w14:paraId="4C61D4BB" w14:textId="77777777" w:rsidTr="00246AFF">
        <w:tc>
          <w:tcPr>
            <w:tcW w:w="0" w:type="auto"/>
            <w:shd w:val="clear" w:color="auto" w:fill="BFBFBF" w:themeFill="background1" w:themeFillShade="BF"/>
            <w:hideMark/>
          </w:tcPr>
          <w:p w14:paraId="32D0B08E" w14:textId="77777777" w:rsidR="00D07B41" w:rsidRPr="00246AFF" w:rsidRDefault="00D07B41" w:rsidP="00246AFF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46AF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0B11FE9F" w14:textId="77777777" w:rsidR="00D07B41" w:rsidRPr="00246AFF" w:rsidRDefault="00D07B41" w:rsidP="00246AFF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46AF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Details</w:t>
            </w:r>
          </w:p>
        </w:tc>
      </w:tr>
      <w:tr w:rsidR="00D07B41" w:rsidRPr="00D07B41" w14:paraId="0B843A12" w14:textId="77777777" w:rsidTr="00D07B41">
        <w:tc>
          <w:tcPr>
            <w:tcW w:w="0" w:type="auto"/>
            <w:hideMark/>
          </w:tcPr>
          <w:p w14:paraId="602AE1E6" w14:textId="77777777" w:rsidR="00D07B41" w:rsidRPr="00246AFF" w:rsidRDefault="00D07B41" w:rsidP="00246AF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46A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Visual Type</w:t>
            </w:r>
          </w:p>
        </w:tc>
        <w:tc>
          <w:tcPr>
            <w:tcW w:w="0" w:type="auto"/>
            <w:hideMark/>
          </w:tcPr>
          <w:p w14:paraId="682917D5" w14:textId="77777777" w:rsidR="00D07B41" w:rsidRPr="00246AFF" w:rsidRDefault="00D07B41" w:rsidP="00246AF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46A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Clustered Bar Chart</w:t>
            </w:r>
          </w:p>
        </w:tc>
      </w:tr>
      <w:tr w:rsidR="00D07B41" w:rsidRPr="00D07B41" w14:paraId="68EDB2A5" w14:textId="77777777" w:rsidTr="00D07B41">
        <w:tc>
          <w:tcPr>
            <w:tcW w:w="0" w:type="auto"/>
            <w:hideMark/>
          </w:tcPr>
          <w:p w14:paraId="6AB48965" w14:textId="77777777" w:rsidR="00D07B41" w:rsidRPr="00246AFF" w:rsidRDefault="00D07B41" w:rsidP="00246AF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46A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Fields</w:t>
            </w:r>
          </w:p>
        </w:tc>
        <w:tc>
          <w:tcPr>
            <w:tcW w:w="0" w:type="auto"/>
            <w:hideMark/>
          </w:tcPr>
          <w:p w14:paraId="2B07E51F" w14:textId="14332568" w:rsidR="00D07B41" w:rsidRPr="00246AFF" w:rsidRDefault="00D07B41" w:rsidP="00246AF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818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X-axis:</w:t>
            </w:r>
            <w:r w:rsidRPr="00246A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r w:rsidR="00AC39A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[</w:t>
            </w:r>
            <w:r w:rsidRPr="00246A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Average Pending Time (PS)</w:t>
            </w:r>
            <w:r w:rsidR="00AC39A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]</w:t>
            </w:r>
            <w:r w:rsidRPr="00246A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br/>
            </w:r>
            <w:r w:rsidRPr="00D818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Y-axis:</w:t>
            </w:r>
            <w:r w:rsidRPr="00246A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CrimeGroup_Name, CrimeHead_Name</w:t>
            </w:r>
          </w:p>
        </w:tc>
      </w:tr>
      <w:tr w:rsidR="00D07B41" w:rsidRPr="00D07B41" w14:paraId="61F6A301" w14:textId="77777777" w:rsidTr="00D07B41">
        <w:tc>
          <w:tcPr>
            <w:tcW w:w="0" w:type="auto"/>
            <w:hideMark/>
          </w:tcPr>
          <w:p w14:paraId="01EB62B9" w14:textId="77777777" w:rsidR="00D07B41" w:rsidRPr="00246AFF" w:rsidRDefault="00D07B41" w:rsidP="00246AF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46A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Measure Used</w:t>
            </w:r>
          </w:p>
        </w:tc>
        <w:tc>
          <w:tcPr>
            <w:tcW w:w="0" w:type="auto"/>
            <w:hideMark/>
          </w:tcPr>
          <w:p w14:paraId="3E371392" w14:textId="637C5740" w:rsidR="00D07B41" w:rsidRPr="00246AFF" w:rsidRDefault="00AC39AB" w:rsidP="00246AF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[</w:t>
            </w:r>
            <w:r w:rsidR="00D07B41" w:rsidRPr="00246A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Average Pending Time (PS)</w:t>
            </w: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]</w:t>
            </w:r>
          </w:p>
        </w:tc>
      </w:tr>
      <w:tr w:rsidR="00D07B41" w:rsidRPr="00D07B41" w14:paraId="56D2DC78" w14:textId="77777777" w:rsidTr="00D07B41">
        <w:tc>
          <w:tcPr>
            <w:tcW w:w="0" w:type="auto"/>
            <w:hideMark/>
          </w:tcPr>
          <w:p w14:paraId="4DD83B79" w14:textId="77777777" w:rsidR="00D07B41" w:rsidRPr="00246AFF" w:rsidRDefault="00D07B41" w:rsidP="00246AF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46A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14:paraId="7B6E7030" w14:textId="77777777" w:rsidR="00D07B41" w:rsidRPr="00246AFF" w:rsidRDefault="00D07B41" w:rsidP="00CF5FB7">
            <w:pPr>
              <w:pStyle w:val="NormalWeb"/>
              <w:spacing w:before="0" w:beforeAutospacing="0" w:after="0" w:afterAutospacing="0"/>
              <w:rPr>
                <w:lang w:eastAsia="en-IN"/>
              </w:rPr>
            </w:pPr>
            <w:r w:rsidRPr="00246AFF">
              <w:rPr>
                <w:lang w:eastAsia="en-IN"/>
              </w:rPr>
              <w:t>Track avg. days cases remain pending at Police Stations; highlight slow investigations &amp; resource gaps.</w:t>
            </w:r>
          </w:p>
        </w:tc>
      </w:tr>
      <w:tr w:rsidR="00D07B41" w:rsidRPr="00D07B41" w14:paraId="6BBAF9BE" w14:textId="77777777" w:rsidTr="00D07B41">
        <w:tc>
          <w:tcPr>
            <w:tcW w:w="0" w:type="auto"/>
            <w:hideMark/>
          </w:tcPr>
          <w:p w14:paraId="7260CB52" w14:textId="77777777" w:rsidR="00D07B41" w:rsidRPr="00246AFF" w:rsidRDefault="00D07B41" w:rsidP="00246AF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46A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Insights</w:t>
            </w:r>
          </w:p>
        </w:tc>
        <w:tc>
          <w:tcPr>
            <w:tcW w:w="0" w:type="auto"/>
            <w:hideMark/>
          </w:tcPr>
          <w:p w14:paraId="10005747" w14:textId="77777777" w:rsidR="00AC39AB" w:rsidRDefault="00D07B41" w:rsidP="007C3589">
            <w:pPr>
              <w:pStyle w:val="ListParagraph"/>
              <w:numPr>
                <w:ilvl w:val="0"/>
                <w:numId w:val="103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39A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Very high: CrPC/BNSS (1833d), False Evidence (1802d), MVAs (1488–1470d). </w:t>
            </w:r>
          </w:p>
          <w:p w14:paraId="5D781E3B" w14:textId="77777777" w:rsidR="00AC39AB" w:rsidRDefault="00D07B41" w:rsidP="007C3589">
            <w:pPr>
              <w:pStyle w:val="ListParagraph"/>
              <w:numPr>
                <w:ilvl w:val="0"/>
                <w:numId w:val="103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39A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High: Slavery (1321d), Assault (1211d), Arson (1214d), Passport Act (1172d). </w:t>
            </w:r>
          </w:p>
          <w:p w14:paraId="2C6FB7CA" w14:textId="77777777" w:rsidR="00AC39AB" w:rsidRDefault="00D07B41" w:rsidP="007C3589">
            <w:pPr>
              <w:pStyle w:val="ListParagraph"/>
              <w:numPr>
                <w:ilvl w:val="0"/>
                <w:numId w:val="103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39A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Moderate: Communal/Religion (1056d), Missing Person (1023d), Burglary-Day (1022d). </w:t>
            </w:r>
          </w:p>
          <w:p w14:paraId="0664FFEE" w14:textId="73A56DBC" w:rsidR="00D07B41" w:rsidRPr="00AC39AB" w:rsidRDefault="00D07B41" w:rsidP="007C3589">
            <w:pPr>
              <w:pStyle w:val="ListParagraph"/>
              <w:numPr>
                <w:ilvl w:val="0"/>
                <w:numId w:val="103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C39A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Lower: Kidnapping (998d), Mischief (997d).</w:t>
            </w:r>
          </w:p>
        </w:tc>
      </w:tr>
      <w:tr w:rsidR="00D07B41" w:rsidRPr="00D07B41" w14:paraId="52C76CA3" w14:textId="77777777" w:rsidTr="00D07B41">
        <w:tc>
          <w:tcPr>
            <w:tcW w:w="0" w:type="auto"/>
            <w:hideMark/>
          </w:tcPr>
          <w:p w14:paraId="7F0BD545" w14:textId="77777777" w:rsidR="00D07B41" w:rsidRPr="00246AFF" w:rsidRDefault="00D07B41" w:rsidP="00246AF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46A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Problems</w:t>
            </w:r>
          </w:p>
        </w:tc>
        <w:tc>
          <w:tcPr>
            <w:tcW w:w="0" w:type="auto"/>
            <w:hideMark/>
          </w:tcPr>
          <w:p w14:paraId="3BEDD234" w14:textId="77777777" w:rsidR="00AC39AB" w:rsidRDefault="00D07B41" w:rsidP="007C3589">
            <w:pPr>
              <w:pStyle w:val="NormalWeb"/>
              <w:numPr>
                <w:ilvl w:val="0"/>
                <w:numId w:val="104"/>
              </w:numPr>
              <w:spacing w:before="0" w:beforeAutospacing="0" w:after="0" w:afterAutospacing="0"/>
              <w:rPr>
                <w:lang w:eastAsia="en-IN"/>
              </w:rPr>
            </w:pPr>
            <w:r w:rsidRPr="00246AFF">
              <w:rPr>
                <w:lang w:eastAsia="en-IN"/>
              </w:rPr>
              <w:t xml:space="preserve">CrPC/BNSS &amp; False Evidence → 5 yrs backlog. </w:t>
            </w:r>
          </w:p>
          <w:p w14:paraId="295EB66E" w14:textId="77777777" w:rsidR="00AC39AB" w:rsidRDefault="00D07B41" w:rsidP="007C3589">
            <w:pPr>
              <w:pStyle w:val="NormalWeb"/>
              <w:numPr>
                <w:ilvl w:val="0"/>
                <w:numId w:val="104"/>
              </w:numPr>
              <w:spacing w:before="0" w:beforeAutospacing="0" w:after="0" w:afterAutospacing="0"/>
              <w:rPr>
                <w:lang w:eastAsia="en-IN"/>
              </w:rPr>
            </w:pPr>
            <w:r w:rsidRPr="00246AFF">
              <w:rPr>
                <w:lang w:eastAsia="en-IN"/>
              </w:rPr>
              <w:t xml:space="preserve">MVAs delayed 4 yrs → affects victims’ compensation. </w:t>
            </w:r>
          </w:p>
          <w:p w14:paraId="332F50F1" w14:textId="77777777" w:rsidR="00AC39AB" w:rsidRDefault="00D07B41" w:rsidP="007C3589">
            <w:pPr>
              <w:pStyle w:val="NormalWeb"/>
              <w:numPr>
                <w:ilvl w:val="0"/>
                <w:numId w:val="104"/>
              </w:numPr>
              <w:spacing w:before="0" w:beforeAutospacing="0" w:after="0" w:afterAutospacing="0"/>
              <w:rPr>
                <w:lang w:eastAsia="en-IN"/>
              </w:rPr>
            </w:pPr>
            <w:r w:rsidRPr="00246AFF">
              <w:rPr>
                <w:lang w:eastAsia="en-IN"/>
              </w:rPr>
              <w:t>Serious crimes (Slavery, Assault, Arson) pending 3+ yrs.</w:t>
            </w:r>
          </w:p>
          <w:p w14:paraId="0401C3F6" w14:textId="03F04262" w:rsidR="00D07B41" w:rsidRPr="00246AFF" w:rsidRDefault="00D07B41" w:rsidP="007C3589">
            <w:pPr>
              <w:pStyle w:val="NormalWeb"/>
              <w:numPr>
                <w:ilvl w:val="0"/>
                <w:numId w:val="104"/>
              </w:numPr>
              <w:spacing w:before="0" w:beforeAutospacing="0" w:after="0" w:afterAutospacing="0"/>
              <w:rPr>
                <w:lang w:eastAsia="en-IN"/>
              </w:rPr>
            </w:pPr>
            <w:r w:rsidRPr="00246AFF">
              <w:rPr>
                <w:lang w:eastAsia="en-IN"/>
              </w:rPr>
              <w:lastRenderedPageBreak/>
              <w:t>Sensitive cases (Missing, Kidnapping, Communal) also &gt;1000d.</w:t>
            </w:r>
          </w:p>
        </w:tc>
      </w:tr>
      <w:tr w:rsidR="00D07B41" w:rsidRPr="00D07B41" w14:paraId="474F0FCC" w14:textId="77777777" w:rsidTr="00D07B41">
        <w:tc>
          <w:tcPr>
            <w:tcW w:w="0" w:type="auto"/>
            <w:hideMark/>
          </w:tcPr>
          <w:p w14:paraId="479F92DD" w14:textId="77777777" w:rsidR="00D07B41" w:rsidRPr="00246AFF" w:rsidRDefault="00D07B41" w:rsidP="00246AF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46A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Recommendations</w:t>
            </w:r>
          </w:p>
        </w:tc>
        <w:tc>
          <w:tcPr>
            <w:tcW w:w="0" w:type="auto"/>
            <w:hideMark/>
          </w:tcPr>
          <w:p w14:paraId="4FD20678" w14:textId="77777777" w:rsidR="00D07B41" w:rsidRPr="00246AFF" w:rsidRDefault="00D07B41" w:rsidP="00246AF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46A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Special cells for MVAs &amp; evidence-heavy cases, streamline forensic/medical processes, digitize accident claims, monitor sensitive cases closely, regular PS-level performance reviews.</w:t>
            </w:r>
          </w:p>
        </w:tc>
      </w:tr>
    </w:tbl>
    <w:p w14:paraId="1511BE69" w14:textId="77777777" w:rsidR="00CF5FB7" w:rsidRDefault="00CF5FB7" w:rsidP="00CF5FB7">
      <w:pPr>
        <w:spacing w:before="100" w:beforeAutospacing="1" w:after="100" w:afterAutospacing="1"/>
        <w:ind w:firstLine="720"/>
        <w:outlineLvl w:val="1"/>
        <w:rPr>
          <w:rFonts w:ascii="Times New Roman" w:eastAsiaTheme="majorEastAsia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30D35A35" w14:textId="77777777" w:rsidR="007A62CB" w:rsidRDefault="007A62CB" w:rsidP="00AC39AB">
      <w:pPr>
        <w:spacing w:before="100" w:beforeAutospacing="1" w:after="100" w:afterAutospacing="1"/>
        <w:jc w:val="center"/>
        <w:outlineLvl w:val="1"/>
        <w:rPr>
          <w:rFonts w:ascii="Times New Roman" w:eastAsiaTheme="majorEastAsia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0D2C7302" w14:textId="77777777" w:rsidR="007A62CB" w:rsidRDefault="007A62CB" w:rsidP="00AC39AB">
      <w:pPr>
        <w:spacing w:before="100" w:beforeAutospacing="1" w:after="100" w:afterAutospacing="1"/>
        <w:jc w:val="center"/>
        <w:outlineLvl w:val="1"/>
        <w:rPr>
          <w:rFonts w:ascii="Times New Roman" w:eastAsiaTheme="majorEastAsia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50AF5DAD" w14:textId="77777777" w:rsidR="007A62CB" w:rsidRDefault="007A62CB" w:rsidP="00AC39AB">
      <w:pPr>
        <w:spacing w:before="100" w:beforeAutospacing="1" w:after="100" w:afterAutospacing="1"/>
        <w:jc w:val="center"/>
        <w:outlineLvl w:val="1"/>
        <w:rPr>
          <w:rFonts w:ascii="Times New Roman" w:eastAsiaTheme="majorEastAsia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700B0CD0" w14:textId="185F5200" w:rsidR="007A62CB" w:rsidRDefault="007A62CB" w:rsidP="00AC39AB">
      <w:pPr>
        <w:spacing w:before="100" w:beforeAutospacing="1" w:after="100" w:afterAutospacing="1"/>
        <w:jc w:val="center"/>
        <w:outlineLvl w:val="1"/>
        <w:rPr>
          <w:rFonts w:ascii="Times New Roman" w:eastAsiaTheme="majorEastAsia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7A62CB">
        <w:rPr>
          <w:rFonts w:ascii="Times New Roman" w:eastAsiaTheme="majorEastAsia" w:hAnsi="Times New Roman" w:cs="Times New Roman"/>
          <w:b/>
          <w:bCs/>
          <w:noProof/>
          <w:kern w:val="0"/>
          <w:sz w:val="28"/>
          <w:szCs w:val="28"/>
          <w:lang w:eastAsia="en-GB"/>
          <w14:ligatures w14:val="none"/>
        </w:rPr>
        <w:drawing>
          <wp:inline distT="0" distB="0" distL="0" distR="0" wp14:anchorId="1BD97BD4" wp14:editId="017045D7">
            <wp:extent cx="3482642" cy="2682472"/>
            <wp:effectExtent l="0" t="0" r="3810" b="3810"/>
            <wp:docPr id="687645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4516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FD7B7" w14:textId="72A99D79" w:rsidR="00CF5FB7" w:rsidRPr="00CF5FB7" w:rsidRDefault="00A57BA0" w:rsidP="00AC39AB">
      <w:pPr>
        <w:spacing w:before="100" w:beforeAutospacing="1" w:after="100" w:afterAutospacing="1"/>
        <w:jc w:val="center"/>
        <w:outlineLvl w:val="1"/>
        <w:rPr>
          <w:rFonts w:ascii="Times New Roman" w:eastAsiaTheme="majorEastAsia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CF5FB7">
        <w:rPr>
          <w:rFonts w:ascii="Times New Roman" w:eastAsiaTheme="majorEastAsia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Average Pending Time (Court)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3"/>
        <w:gridCol w:w="7013"/>
      </w:tblGrid>
      <w:tr w:rsidR="00A57BA0" w:rsidRPr="00A57BA0" w14:paraId="2E2BB519" w14:textId="77777777" w:rsidTr="00CF5FB7">
        <w:tc>
          <w:tcPr>
            <w:tcW w:w="0" w:type="auto"/>
            <w:shd w:val="clear" w:color="auto" w:fill="BFBFBF" w:themeFill="background1" w:themeFillShade="BF"/>
            <w:hideMark/>
          </w:tcPr>
          <w:p w14:paraId="069E3BED" w14:textId="77777777" w:rsidR="00A57BA0" w:rsidRPr="00CF5FB7" w:rsidRDefault="00A57BA0" w:rsidP="00CF5FB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F5F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7F6DB0FC" w14:textId="77777777" w:rsidR="00A57BA0" w:rsidRPr="00CF5FB7" w:rsidRDefault="00A57BA0" w:rsidP="00CF5FB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F5F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Details</w:t>
            </w:r>
          </w:p>
        </w:tc>
      </w:tr>
      <w:tr w:rsidR="00A57BA0" w:rsidRPr="00A57BA0" w14:paraId="3259CBE4" w14:textId="77777777" w:rsidTr="00A57BA0">
        <w:tc>
          <w:tcPr>
            <w:tcW w:w="0" w:type="auto"/>
            <w:hideMark/>
          </w:tcPr>
          <w:p w14:paraId="5DCF5C2B" w14:textId="77777777" w:rsidR="00A57BA0" w:rsidRPr="00CF5FB7" w:rsidRDefault="00A57BA0" w:rsidP="00CF5FB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F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Visual Type</w:t>
            </w:r>
          </w:p>
        </w:tc>
        <w:tc>
          <w:tcPr>
            <w:tcW w:w="0" w:type="auto"/>
            <w:hideMark/>
          </w:tcPr>
          <w:p w14:paraId="770FC086" w14:textId="77777777" w:rsidR="00A57BA0" w:rsidRPr="00CF5FB7" w:rsidRDefault="00A57BA0" w:rsidP="00CF5FB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F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Clustered Bar Chart</w:t>
            </w:r>
          </w:p>
        </w:tc>
      </w:tr>
      <w:tr w:rsidR="00A57BA0" w:rsidRPr="00A57BA0" w14:paraId="7105C592" w14:textId="77777777" w:rsidTr="00A57BA0">
        <w:tc>
          <w:tcPr>
            <w:tcW w:w="0" w:type="auto"/>
            <w:hideMark/>
          </w:tcPr>
          <w:p w14:paraId="39EFC35E" w14:textId="77777777" w:rsidR="00A57BA0" w:rsidRPr="00CF5FB7" w:rsidRDefault="00A57BA0" w:rsidP="00CF5FB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F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Fields</w:t>
            </w:r>
          </w:p>
        </w:tc>
        <w:tc>
          <w:tcPr>
            <w:tcW w:w="0" w:type="auto"/>
            <w:hideMark/>
          </w:tcPr>
          <w:p w14:paraId="3E26C950" w14:textId="77777777" w:rsidR="00A57BA0" w:rsidRPr="00CF5FB7" w:rsidRDefault="00A57BA0" w:rsidP="00CF5FB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818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X-axis:</w:t>
            </w:r>
            <w:r w:rsidRPr="00CF5F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Average Pending Time (Days) </w:t>
            </w:r>
            <w:r w:rsidRPr="00CF5F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br/>
            </w:r>
            <w:r w:rsidRPr="00D818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Y-axis:</w:t>
            </w:r>
            <w:r w:rsidRPr="00CF5F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CrimeHead_Name</w:t>
            </w:r>
          </w:p>
        </w:tc>
      </w:tr>
      <w:tr w:rsidR="00A57BA0" w:rsidRPr="00A57BA0" w14:paraId="5BA6A2B0" w14:textId="77777777" w:rsidTr="00A57BA0">
        <w:tc>
          <w:tcPr>
            <w:tcW w:w="0" w:type="auto"/>
            <w:hideMark/>
          </w:tcPr>
          <w:p w14:paraId="05796522" w14:textId="77777777" w:rsidR="00A57BA0" w:rsidRPr="00CF5FB7" w:rsidRDefault="00A57BA0" w:rsidP="00CF5FB7">
            <w:pPr>
              <w:pStyle w:val="NormalWeb"/>
              <w:spacing w:before="0" w:beforeAutospacing="0" w:after="0" w:afterAutospacing="0"/>
              <w:rPr>
                <w:lang w:eastAsia="en-IN"/>
              </w:rPr>
            </w:pPr>
            <w:r w:rsidRPr="00CF5FB7">
              <w:rPr>
                <w:lang w:eastAsia="en-IN"/>
              </w:rPr>
              <w:t>Measure Used</w:t>
            </w:r>
          </w:p>
        </w:tc>
        <w:tc>
          <w:tcPr>
            <w:tcW w:w="0" w:type="auto"/>
            <w:hideMark/>
          </w:tcPr>
          <w:p w14:paraId="1D297CD4" w14:textId="77777777" w:rsidR="00A57BA0" w:rsidRPr="00CF5FB7" w:rsidRDefault="00A57BA0" w:rsidP="00CF5FB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F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Average Pending Time (Court)</w:t>
            </w:r>
          </w:p>
        </w:tc>
      </w:tr>
      <w:tr w:rsidR="00A57BA0" w:rsidRPr="00A57BA0" w14:paraId="04EC83C8" w14:textId="77777777" w:rsidTr="00A57BA0">
        <w:tc>
          <w:tcPr>
            <w:tcW w:w="0" w:type="auto"/>
            <w:hideMark/>
          </w:tcPr>
          <w:p w14:paraId="22BC1354" w14:textId="77777777" w:rsidR="00A57BA0" w:rsidRPr="00CF5FB7" w:rsidRDefault="00A57BA0" w:rsidP="00CF5FB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F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14:paraId="243E4BBE" w14:textId="77777777" w:rsidR="00A57BA0" w:rsidRPr="00CF5FB7" w:rsidRDefault="00A57BA0" w:rsidP="00CF5FB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F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Track avg. pending time in courts; highlight systemic judicial delays; assess efficiency of case disposal.</w:t>
            </w:r>
          </w:p>
        </w:tc>
      </w:tr>
      <w:tr w:rsidR="00A57BA0" w:rsidRPr="00A57BA0" w14:paraId="69DCD6CC" w14:textId="77777777" w:rsidTr="00A57BA0">
        <w:tc>
          <w:tcPr>
            <w:tcW w:w="0" w:type="auto"/>
            <w:hideMark/>
          </w:tcPr>
          <w:p w14:paraId="00883546" w14:textId="77777777" w:rsidR="00A57BA0" w:rsidRPr="00CF5FB7" w:rsidRDefault="00A57BA0" w:rsidP="00CF5FB7">
            <w:pPr>
              <w:pStyle w:val="NormalWeb"/>
              <w:spacing w:before="0" w:beforeAutospacing="0" w:after="0" w:afterAutospacing="0"/>
              <w:rPr>
                <w:lang w:eastAsia="en-IN"/>
              </w:rPr>
            </w:pPr>
            <w:r w:rsidRPr="00CF5FB7">
              <w:rPr>
                <w:lang w:eastAsia="en-IN"/>
              </w:rPr>
              <w:t>Insights</w:t>
            </w:r>
          </w:p>
        </w:tc>
        <w:tc>
          <w:tcPr>
            <w:tcW w:w="0" w:type="auto"/>
            <w:hideMark/>
          </w:tcPr>
          <w:p w14:paraId="3234CB1A" w14:textId="77777777" w:rsidR="00C31827" w:rsidRDefault="00A57BA0" w:rsidP="007C3589">
            <w:pPr>
              <w:pStyle w:val="ListParagraph"/>
              <w:numPr>
                <w:ilvl w:val="0"/>
                <w:numId w:val="105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3182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Very high pendency: False Evidence (1962d), Pornography (1787d), Abetment (1611d), Disobedience to Orders (1517d). </w:t>
            </w:r>
          </w:p>
          <w:p w14:paraId="3A8932A0" w14:textId="77777777" w:rsidR="00C31827" w:rsidRDefault="00A57BA0" w:rsidP="007C3589">
            <w:pPr>
              <w:pStyle w:val="ListParagraph"/>
              <w:numPr>
                <w:ilvl w:val="0"/>
                <w:numId w:val="105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3182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Long delays in MVAs (1325–1373d), Dacoity (1361d), Slavery (1319d). </w:t>
            </w:r>
          </w:p>
          <w:p w14:paraId="047078F4" w14:textId="25A15D68" w:rsidR="00A57BA0" w:rsidRPr="00C31827" w:rsidRDefault="00A57BA0" w:rsidP="007C3589">
            <w:pPr>
              <w:pStyle w:val="ListParagraph"/>
              <w:numPr>
                <w:ilvl w:val="0"/>
                <w:numId w:val="105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3182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Sensitive crimes delayed: Riots (1215d), NDPS (1206d), Women-related offences (1194d), Communal crimes (1198d).</w:t>
            </w:r>
          </w:p>
        </w:tc>
      </w:tr>
      <w:tr w:rsidR="00A57BA0" w:rsidRPr="00A57BA0" w14:paraId="7659B758" w14:textId="77777777" w:rsidTr="00A57BA0">
        <w:tc>
          <w:tcPr>
            <w:tcW w:w="0" w:type="auto"/>
            <w:hideMark/>
          </w:tcPr>
          <w:p w14:paraId="58293140" w14:textId="77777777" w:rsidR="00A57BA0" w:rsidRPr="00CF5FB7" w:rsidRDefault="00A57BA0" w:rsidP="00CF5FB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F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Problems</w:t>
            </w:r>
          </w:p>
        </w:tc>
        <w:tc>
          <w:tcPr>
            <w:tcW w:w="0" w:type="auto"/>
            <w:hideMark/>
          </w:tcPr>
          <w:p w14:paraId="4353D415" w14:textId="77777777" w:rsidR="00C31827" w:rsidRDefault="00A57BA0" w:rsidP="007C3589">
            <w:pPr>
              <w:pStyle w:val="ListParagraph"/>
              <w:numPr>
                <w:ilvl w:val="0"/>
                <w:numId w:val="106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3182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Sensitive/victim-related crimes (Pornography, Women, Riots, Communal, MVAs) delayed 3–5 yrs. </w:t>
            </w:r>
          </w:p>
          <w:p w14:paraId="4F501811" w14:textId="77777777" w:rsidR="00C31827" w:rsidRDefault="00A57BA0" w:rsidP="007C3589">
            <w:pPr>
              <w:pStyle w:val="ListParagraph"/>
              <w:numPr>
                <w:ilvl w:val="0"/>
                <w:numId w:val="106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3182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 xml:space="preserve">Security &amp; narcotics cases also backlogged. </w:t>
            </w:r>
          </w:p>
          <w:p w14:paraId="3F53365F" w14:textId="5FDD7EA3" w:rsidR="00A57BA0" w:rsidRPr="00C31827" w:rsidRDefault="00A57BA0" w:rsidP="007C3589">
            <w:pPr>
              <w:pStyle w:val="ListParagraph"/>
              <w:numPr>
                <w:ilvl w:val="0"/>
                <w:numId w:val="106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3182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False Evidence worst hit (5+ yrs).</w:t>
            </w:r>
          </w:p>
        </w:tc>
      </w:tr>
      <w:tr w:rsidR="00A57BA0" w:rsidRPr="00A57BA0" w14:paraId="1CF4594A" w14:textId="77777777" w:rsidTr="00A57BA0">
        <w:tc>
          <w:tcPr>
            <w:tcW w:w="0" w:type="auto"/>
            <w:hideMark/>
          </w:tcPr>
          <w:p w14:paraId="6ADBAD31" w14:textId="77777777" w:rsidR="00A57BA0" w:rsidRPr="00CF5FB7" w:rsidRDefault="00A57BA0" w:rsidP="00CF5FB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F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Recommendations</w:t>
            </w:r>
          </w:p>
        </w:tc>
        <w:tc>
          <w:tcPr>
            <w:tcW w:w="0" w:type="auto"/>
            <w:hideMark/>
          </w:tcPr>
          <w:p w14:paraId="47D497A8" w14:textId="77777777" w:rsidR="00C31827" w:rsidRDefault="00A57BA0" w:rsidP="007C3589">
            <w:pPr>
              <w:pStyle w:val="ListParagraph"/>
              <w:numPr>
                <w:ilvl w:val="0"/>
                <w:numId w:val="107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3182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Fast-track courts for Pornography, Women, Riots, Communal crimes. </w:t>
            </w:r>
          </w:p>
          <w:p w14:paraId="3CFFB8AF" w14:textId="77777777" w:rsidR="00C31827" w:rsidRDefault="00A57BA0" w:rsidP="007C3589">
            <w:pPr>
              <w:pStyle w:val="ListParagraph"/>
              <w:numPr>
                <w:ilvl w:val="0"/>
                <w:numId w:val="107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3182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Shift accident claims to tribunals. </w:t>
            </w:r>
          </w:p>
          <w:p w14:paraId="4903F164" w14:textId="77777777" w:rsidR="00C31827" w:rsidRDefault="00A57BA0" w:rsidP="007C3589">
            <w:pPr>
              <w:pStyle w:val="ListParagraph"/>
              <w:numPr>
                <w:ilvl w:val="0"/>
                <w:numId w:val="107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3182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Special NDPS benches; digital evidence mgmt. </w:t>
            </w:r>
          </w:p>
          <w:p w14:paraId="7D48E7CB" w14:textId="77777777" w:rsidR="00C31827" w:rsidRDefault="00A57BA0" w:rsidP="007C3589">
            <w:pPr>
              <w:pStyle w:val="ListParagraph"/>
              <w:numPr>
                <w:ilvl w:val="0"/>
                <w:numId w:val="107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3182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ADR (Lok Adalats) for minor/financial offences. </w:t>
            </w:r>
          </w:p>
          <w:p w14:paraId="08902551" w14:textId="22BE6582" w:rsidR="00A57BA0" w:rsidRPr="00C31827" w:rsidRDefault="00A57BA0" w:rsidP="007C3589">
            <w:pPr>
              <w:pStyle w:val="ListParagraph"/>
              <w:numPr>
                <w:ilvl w:val="0"/>
                <w:numId w:val="107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3182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AI-based scheduling &amp; digitization for backlog reduction.</w:t>
            </w:r>
          </w:p>
        </w:tc>
      </w:tr>
    </w:tbl>
    <w:p w14:paraId="2A6D0C3C" w14:textId="77777777" w:rsidR="00CF5FB7" w:rsidRDefault="00CF5FB7" w:rsidP="00CF2001">
      <w:pPr>
        <w:spacing w:before="100" w:beforeAutospacing="1" w:after="100" w:afterAutospacing="1"/>
        <w:outlineLvl w:val="1"/>
        <w:rPr>
          <w:rFonts w:ascii="Times New Roman" w:eastAsiaTheme="majorEastAsia" w:hAnsi="Times New Roman" w:cs="Times New Roman"/>
          <w:b/>
          <w:bCs/>
          <w:kern w:val="0"/>
          <w:lang w:eastAsia="en-GB"/>
          <w14:ligatures w14:val="none"/>
        </w:rPr>
      </w:pPr>
    </w:p>
    <w:p w14:paraId="33B76033" w14:textId="33ACEFE9" w:rsidR="00CF2001" w:rsidRPr="00C31827" w:rsidRDefault="00CF2001" w:rsidP="00C31827">
      <w:pPr>
        <w:spacing w:before="100" w:beforeAutospacing="1" w:after="100" w:afterAutospacing="1"/>
        <w:jc w:val="center"/>
        <w:outlineLvl w:val="1"/>
        <w:rPr>
          <w:rFonts w:ascii="Times New Roman" w:eastAsiaTheme="majorEastAsia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CF5FB7">
        <w:rPr>
          <w:rFonts w:ascii="Times New Roman" w:eastAsiaTheme="majorEastAsia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Average Pending Time (Court)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4"/>
        <w:gridCol w:w="6832"/>
      </w:tblGrid>
      <w:tr w:rsidR="0083719A" w:rsidRPr="0083719A" w14:paraId="3DFADF1E" w14:textId="77777777" w:rsidTr="00CF5FB7">
        <w:tc>
          <w:tcPr>
            <w:tcW w:w="0" w:type="auto"/>
            <w:shd w:val="clear" w:color="auto" w:fill="BFBFBF" w:themeFill="background1" w:themeFillShade="BF"/>
            <w:hideMark/>
          </w:tcPr>
          <w:p w14:paraId="40641923" w14:textId="77777777" w:rsidR="0083719A" w:rsidRPr="00CF5FB7" w:rsidRDefault="0083719A" w:rsidP="00CF5FB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F5F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5B2538A4" w14:textId="77777777" w:rsidR="0083719A" w:rsidRPr="00CF5FB7" w:rsidRDefault="0083719A" w:rsidP="00CF5FB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F5F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Details</w:t>
            </w:r>
          </w:p>
        </w:tc>
      </w:tr>
      <w:tr w:rsidR="0083719A" w:rsidRPr="0083719A" w14:paraId="1CBF243E" w14:textId="77777777" w:rsidTr="0083719A">
        <w:tc>
          <w:tcPr>
            <w:tcW w:w="0" w:type="auto"/>
            <w:hideMark/>
          </w:tcPr>
          <w:p w14:paraId="5C4E5F2F" w14:textId="77777777" w:rsidR="0083719A" w:rsidRPr="00CF5FB7" w:rsidRDefault="0083719A" w:rsidP="00CF5FB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F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Visual Type</w:t>
            </w:r>
          </w:p>
        </w:tc>
        <w:tc>
          <w:tcPr>
            <w:tcW w:w="0" w:type="auto"/>
            <w:hideMark/>
          </w:tcPr>
          <w:p w14:paraId="45A66D62" w14:textId="77777777" w:rsidR="0083719A" w:rsidRPr="00CF5FB7" w:rsidRDefault="0083719A" w:rsidP="00CF5FB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F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Clustered Bar Chart</w:t>
            </w:r>
          </w:p>
        </w:tc>
      </w:tr>
      <w:tr w:rsidR="0083719A" w:rsidRPr="0083719A" w14:paraId="371BB4C0" w14:textId="77777777" w:rsidTr="0083719A">
        <w:tc>
          <w:tcPr>
            <w:tcW w:w="0" w:type="auto"/>
            <w:hideMark/>
          </w:tcPr>
          <w:p w14:paraId="6BDE179E" w14:textId="77777777" w:rsidR="0083719A" w:rsidRPr="00CF5FB7" w:rsidRDefault="0083719A" w:rsidP="00CF5FB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F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Fields Used</w:t>
            </w:r>
          </w:p>
        </w:tc>
        <w:tc>
          <w:tcPr>
            <w:tcW w:w="0" w:type="auto"/>
            <w:hideMark/>
          </w:tcPr>
          <w:p w14:paraId="423CF1F9" w14:textId="48986D4C" w:rsidR="0083719A" w:rsidRPr="00CF5FB7" w:rsidRDefault="0083719A" w:rsidP="00CF5FB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818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X-axis:</w:t>
            </w:r>
            <w:r w:rsidRPr="00CF5F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Average Pending Time (Days)</w:t>
            </w:r>
            <w:r w:rsidRPr="00CF5F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br/>
            </w:r>
            <w:r w:rsidRPr="00D818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Y-axis:</w:t>
            </w:r>
            <w:r w:rsidRPr="00CF5F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CrimeHead_Name</w:t>
            </w:r>
          </w:p>
        </w:tc>
      </w:tr>
      <w:tr w:rsidR="0083719A" w:rsidRPr="0083719A" w14:paraId="446C8931" w14:textId="77777777" w:rsidTr="0083719A">
        <w:tc>
          <w:tcPr>
            <w:tcW w:w="0" w:type="auto"/>
            <w:hideMark/>
          </w:tcPr>
          <w:p w14:paraId="3CF1F4AE" w14:textId="77777777" w:rsidR="0083719A" w:rsidRPr="00CF5FB7" w:rsidRDefault="0083719A" w:rsidP="00CF5FB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F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DAX Measures Used</w:t>
            </w:r>
          </w:p>
        </w:tc>
        <w:tc>
          <w:tcPr>
            <w:tcW w:w="0" w:type="auto"/>
            <w:hideMark/>
          </w:tcPr>
          <w:p w14:paraId="29448344" w14:textId="302CE084" w:rsidR="00C31827" w:rsidRPr="00CF5FB7" w:rsidRDefault="00C31827" w:rsidP="00CF5FB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[</w:t>
            </w:r>
            <w:r w:rsidR="0083719A" w:rsidRPr="00CF5F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Average Pending Time (Court)</w:t>
            </w: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]</w:t>
            </w:r>
          </w:p>
        </w:tc>
      </w:tr>
      <w:tr w:rsidR="0083719A" w:rsidRPr="0083719A" w14:paraId="0430296B" w14:textId="77777777" w:rsidTr="0083719A">
        <w:tc>
          <w:tcPr>
            <w:tcW w:w="0" w:type="auto"/>
            <w:hideMark/>
          </w:tcPr>
          <w:p w14:paraId="12D7ED34" w14:textId="77777777" w:rsidR="0083719A" w:rsidRPr="00CF5FB7" w:rsidRDefault="0083719A" w:rsidP="00CF5FB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F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14:paraId="1D27D998" w14:textId="77777777" w:rsidR="00C31827" w:rsidRDefault="0083719A" w:rsidP="007C3589">
            <w:pPr>
              <w:pStyle w:val="ListParagraph"/>
              <w:numPr>
                <w:ilvl w:val="0"/>
                <w:numId w:val="108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3182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Shows average time cases remain pending in court.</w:t>
            </w:r>
          </w:p>
          <w:p w14:paraId="771AA9C5" w14:textId="77777777" w:rsidR="00C31827" w:rsidRDefault="0083719A" w:rsidP="007C3589">
            <w:pPr>
              <w:pStyle w:val="ListParagraph"/>
              <w:numPr>
                <w:ilvl w:val="0"/>
                <w:numId w:val="108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3182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Highlights systemic delays.</w:t>
            </w:r>
          </w:p>
          <w:p w14:paraId="00B3938D" w14:textId="223F728F" w:rsidR="0083719A" w:rsidRPr="00C31827" w:rsidRDefault="0083719A" w:rsidP="007C3589">
            <w:pPr>
              <w:pStyle w:val="ListParagraph"/>
              <w:numPr>
                <w:ilvl w:val="0"/>
                <w:numId w:val="108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3182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Tracks efficiency of case disposal.</w:t>
            </w:r>
          </w:p>
        </w:tc>
      </w:tr>
      <w:tr w:rsidR="0083719A" w:rsidRPr="0083719A" w14:paraId="0F47DACE" w14:textId="77777777" w:rsidTr="0083719A">
        <w:tc>
          <w:tcPr>
            <w:tcW w:w="0" w:type="auto"/>
            <w:hideMark/>
          </w:tcPr>
          <w:p w14:paraId="46B1B341" w14:textId="77777777" w:rsidR="0083719A" w:rsidRPr="00CF5FB7" w:rsidRDefault="0083719A" w:rsidP="00CF5FB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F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Key Insights</w:t>
            </w:r>
          </w:p>
        </w:tc>
        <w:tc>
          <w:tcPr>
            <w:tcW w:w="0" w:type="auto"/>
            <w:hideMark/>
          </w:tcPr>
          <w:p w14:paraId="72120317" w14:textId="77777777" w:rsidR="004505B7" w:rsidRDefault="0083719A" w:rsidP="007C3589">
            <w:pPr>
              <w:pStyle w:val="ListParagraph"/>
              <w:numPr>
                <w:ilvl w:val="0"/>
                <w:numId w:val="109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3182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Longest delays: False Evidence (1962d), Pornography (1787d), Abetment (1611d).</w:t>
            </w:r>
          </w:p>
          <w:p w14:paraId="057A6122" w14:textId="77777777" w:rsidR="004505B7" w:rsidRDefault="0083719A" w:rsidP="007C3589">
            <w:pPr>
              <w:pStyle w:val="ListParagraph"/>
              <w:numPr>
                <w:ilvl w:val="0"/>
                <w:numId w:val="109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3182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Victim-related: Motor Accidents (1325–1373d), Women-related offences (1194d).</w:t>
            </w:r>
          </w:p>
          <w:p w14:paraId="01736599" w14:textId="77777777" w:rsidR="004505B7" w:rsidRDefault="0083719A" w:rsidP="007C3589">
            <w:pPr>
              <w:pStyle w:val="ListParagraph"/>
              <w:numPr>
                <w:ilvl w:val="0"/>
                <w:numId w:val="109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3182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Security-related: Riots (1215d), Communal crimes (1198d), NDPS (1206d).</w:t>
            </w:r>
          </w:p>
          <w:p w14:paraId="2A36B198" w14:textId="49E56C2A" w:rsidR="0083719A" w:rsidRPr="00C31827" w:rsidRDefault="0083719A" w:rsidP="007C3589">
            <w:pPr>
              <w:pStyle w:val="ListParagraph"/>
              <w:numPr>
                <w:ilvl w:val="0"/>
                <w:numId w:val="109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3182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Other long delays: Slavery, Counterfeiting, Impersonation (&gt;3 yrs).</w:t>
            </w:r>
          </w:p>
        </w:tc>
      </w:tr>
      <w:tr w:rsidR="0083719A" w:rsidRPr="0083719A" w14:paraId="6F5115C8" w14:textId="77777777" w:rsidTr="0083719A">
        <w:tc>
          <w:tcPr>
            <w:tcW w:w="0" w:type="auto"/>
            <w:hideMark/>
          </w:tcPr>
          <w:p w14:paraId="52A1C85B" w14:textId="77777777" w:rsidR="0083719A" w:rsidRPr="00CF5FB7" w:rsidRDefault="0083719A" w:rsidP="00CF5FB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F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Problem Areas</w:t>
            </w:r>
          </w:p>
        </w:tc>
        <w:tc>
          <w:tcPr>
            <w:tcW w:w="0" w:type="auto"/>
            <w:hideMark/>
          </w:tcPr>
          <w:p w14:paraId="0170C7A8" w14:textId="77777777" w:rsidR="004505B7" w:rsidRDefault="0083719A" w:rsidP="007C3589">
            <w:pPr>
              <w:pStyle w:val="NormalWeb"/>
              <w:numPr>
                <w:ilvl w:val="0"/>
                <w:numId w:val="110"/>
              </w:numPr>
              <w:spacing w:before="0" w:beforeAutospacing="0" w:after="0" w:afterAutospacing="0"/>
              <w:rPr>
                <w:lang w:eastAsia="en-IN"/>
              </w:rPr>
            </w:pPr>
            <w:r w:rsidRPr="00CF5FB7">
              <w:rPr>
                <w:lang w:eastAsia="en-IN"/>
              </w:rPr>
              <w:t>Sensitive crimes (Pornography, Women, Riots, Communal) pending 3–5 yrs.</w:t>
            </w:r>
          </w:p>
          <w:p w14:paraId="298FB834" w14:textId="77777777" w:rsidR="004505B7" w:rsidRDefault="0083719A" w:rsidP="007C3589">
            <w:pPr>
              <w:pStyle w:val="NormalWeb"/>
              <w:numPr>
                <w:ilvl w:val="0"/>
                <w:numId w:val="110"/>
              </w:numPr>
              <w:spacing w:before="0" w:beforeAutospacing="0" w:after="0" w:afterAutospacing="0"/>
              <w:rPr>
                <w:lang w:eastAsia="en-IN"/>
              </w:rPr>
            </w:pPr>
            <w:r w:rsidRPr="00CF5FB7">
              <w:rPr>
                <w:lang w:eastAsia="en-IN"/>
              </w:rPr>
              <w:t>Victim-related cases (Accidents, Women) cause social &amp; financial harm.</w:t>
            </w:r>
          </w:p>
          <w:p w14:paraId="23903BC1" w14:textId="6F9B0806" w:rsidR="0083719A" w:rsidRPr="00CF5FB7" w:rsidRDefault="0083719A" w:rsidP="007C3589">
            <w:pPr>
              <w:pStyle w:val="NormalWeb"/>
              <w:numPr>
                <w:ilvl w:val="0"/>
                <w:numId w:val="110"/>
              </w:numPr>
              <w:spacing w:before="0" w:beforeAutospacing="0" w:after="0" w:afterAutospacing="0"/>
              <w:rPr>
                <w:lang w:eastAsia="en-IN"/>
              </w:rPr>
            </w:pPr>
            <w:r w:rsidRPr="00CF5FB7">
              <w:rPr>
                <w:lang w:eastAsia="en-IN"/>
              </w:rPr>
              <w:t>Drug &amp; security offences delayed → risk to society.</w:t>
            </w:r>
          </w:p>
        </w:tc>
      </w:tr>
      <w:tr w:rsidR="0083719A" w:rsidRPr="0083719A" w14:paraId="2D414FC2" w14:textId="77777777" w:rsidTr="0083719A">
        <w:tc>
          <w:tcPr>
            <w:tcW w:w="0" w:type="auto"/>
            <w:hideMark/>
          </w:tcPr>
          <w:p w14:paraId="14BD7C1D" w14:textId="77777777" w:rsidR="0083719A" w:rsidRPr="00CF5FB7" w:rsidRDefault="0083719A" w:rsidP="00CF5FB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F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Recommendations</w:t>
            </w:r>
          </w:p>
        </w:tc>
        <w:tc>
          <w:tcPr>
            <w:tcW w:w="0" w:type="auto"/>
            <w:hideMark/>
          </w:tcPr>
          <w:p w14:paraId="5EC53D3F" w14:textId="77777777" w:rsidR="004505B7" w:rsidRDefault="0083719A" w:rsidP="007C3589">
            <w:pPr>
              <w:pStyle w:val="ListParagraph"/>
              <w:numPr>
                <w:ilvl w:val="0"/>
                <w:numId w:val="111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505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Fast-track courts: Pornography, Women, Riots, Communal.</w:t>
            </w:r>
          </w:p>
          <w:p w14:paraId="586CBC36" w14:textId="77777777" w:rsidR="004505B7" w:rsidRDefault="0083719A" w:rsidP="007C3589">
            <w:pPr>
              <w:pStyle w:val="ListParagraph"/>
              <w:numPr>
                <w:ilvl w:val="0"/>
                <w:numId w:val="111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505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Tribunals: Motor accident claims.</w:t>
            </w:r>
          </w:p>
          <w:p w14:paraId="77BF011E" w14:textId="77777777" w:rsidR="004505B7" w:rsidRDefault="0083719A" w:rsidP="007C3589">
            <w:pPr>
              <w:pStyle w:val="ListParagraph"/>
              <w:numPr>
                <w:ilvl w:val="0"/>
                <w:numId w:val="111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505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Specialised benches: NDPS courts; digital evidence for cyber &amp; pornography.</w:t>
            </w:r>
          </w:p>
          <w:p w14:paraId="1B86C558" w14:textId="77777777" w:rsidR="004505B7" w:rsidRDefault="0083719A" w:rsidP="007C3589">
            <w:pPr>
              <w:pStyle w:val="ListParagraph"/>
              <w:numPr>
                <w:ilvl w:val="0"/>
                <w:numId w:val="111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505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ADR: Counterfeiting, impersonation → Lok Adalats.</w:t>
            </w:r>
          </w:p>
          <w:p w14:paraId="444F3216" w14:textId="4DC50CBE" w:rsidR="0083719A" w:rsidRPr="004505B7" w:rsidRDefault="0083719A" w:rsidP="007C3589">
            <w:pPr>
              <w:pStyle w:val="ListParagraph"/>
              <w:numPr>
                <w:ilvl w:val="0"/>
                <w:numId w:val="111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505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Technology: AI-based scheduling; digitize backlog-heavy cases.</w:t>
            </w:r>
          </w:p>
        </w:tc>
      </w:tr>
    </w:tbl>
    <w:p w14:paraId="0954F027" w14:textId="1155B201" w:rsidR="00720F4E" w:rsidRDefault="00720F4E" w:rsidP="004505B7">
      <w:pPr>
        <w:spacing w:before="100" w:beforeAutospacing="1" w:after="100" w:afterAutospacing="1"/>
        <w:ind w:left="720" w:firstLine="720"/>
        <w:jc w:val="center"/>
        <w:outlineLvl w:val="1"/>
        <w:rPr>
          <w:rFonts w:ascii="Times New Roman" w:eastAsiaTheme="majorEastAsia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720F4E">
        <w:rPr>
          <w:rFonts w:ascii="Times New Roman" w:eastAsiaTheme="majorEastAsia" w:hAnsi="Times New Roman" w:cs="Times New Roman"/>
          <w:b/>
          <w:bCs/>
          <w:noProof/>
          <w:kern w:val="0"/>
          <w:sz w:val="28"/>
          <w:szCs w:val="28"/>
          <w:lang w:eastAsia="en-GB"/>
          <w14:ligatures w14:val="none"/>
        </w:rPr>
        <w:lastRenderedPageBreak/>
        <w:drawing>
          <wp:inline distT="0" distB="0" distL="0" distR="0" wp14:anchorId="1F9A88A3" wp14:editId="06789881">
            <wp:extent cx="3505504" cy="2651990"/>
            <wp:effectExtent l="0" t="0" r="0" b="0"/>
            <wp:docPr id="1718736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73629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26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6B2DE" w14:textId="5F959A7F" w:rsidR="00FF3229" w:rsidRPr="004505B7" w:rsidRDefault="00A237AF" w:rsidP="004505B7">
      <w:pPr>
        <w:spacing w:before="100" w:beforeAutospacing="1" w:after="100" w:afterAutospacing="1"/>
        <w:ind w:left="720" w:firstLine="720"/>
        <w:jc w:val="center"/>
        <w:outlineLvl w:val="1"/>
        <w:rPr>
          <w:rFonts w:ascii="Times New Roman" w:eastAsiaTheme="majorEastAsia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D35E12">
        <w:rPr>
          <w:rFonts w:ascii="Times New Roman" w:eastAsiaTheme="majorEastAsia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Disposed Rate (PS</w:t>
      </w:r>
      <w:r w:rsidR="004505B7">
        <w:rPr>
          <w:rFonts w:ascii="Times New Roman" w:eastAsiaTheme="majorEastAsia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)</w:t>
      </w:r>
    </w:p>
    <w:tbl>
      <w:tblPr>
        <w:tblStyle w:val="TableGrid"/>
        <w:tblW w:w="9085" w:type="dxa"/>
        <w:tblLook w:val="04A0" w:firstRow="1" w:lastRow="0" w:firstColumn="1" w:lastColumn="0" w:noHBand="0" w:noVBand="1"/>
      </w:tblPr>
      <w:tblGrid>
        <w:gridCol w:w="2213"/>
        <w:gridCol w:w="6872"/>
      </w:tblGrid>
      <w:tr w:rsidR="00A82D44" w:rsidRPr="00A82D44" w14:paraId="79E28862" w14:textId="77777777" w:rsidTr="00D35E12">
        <w:tc>
          <w:tcPr>
            <w:tcW w:w="0" w:type="auto"/>
            <w:shd w:val="clear" w:color="auto" w:fill="BFBFBF" w:themeFill="background1" w:themeFillShade="BF"/>
            <w:hideMark/>
          </w:tcPr>
          <w:p w14:paraId="3054DAC4" w14:textId="77777777" w:rsidR="00A82D44" w:rsidRPr="00D35E12" w:rsidRDefault="00A82D44" w:rsidP="00D35E12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35E1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6872" w:type="dxa"/>
            <w:shd w:val="clear" w:color="auto" w:fill="BFBFBF" w:themeFill="background1" w:themeFillShade="BF"/>
            <w:hideMark/>
          </w:tcPr>
          <w:p w14:paraId="425960C7" w14:textId="77777777" w:rsidR="00A82D44" w:rsidRPr="00D35E12" w:rsidRDefault="00A82D44" w:rsidP="00D35E12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35E1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Details</w:t>
            </w:r>
          </w:p>
        </w:tc>
      </w:tr>
      <w:tr w:rsidR="00A82D44" w:rsidRPr="00A82D44" w14:paraId="2832DE21" w14:textId="77777777" w:rsidTr="00D35E12">
        <w:tc>
          <w:tcPr>
            <w:tcW w:w="0" w:type="auto"/>
            <w:hideMark/>
          </w:tcPr>
          <w:p w14:paraId="02970C7E" w14:textId="77777777" w:rsidR="00A82D44" w:rsidRPr="00D35E12" w:rsidRDefault="00A82D44" w:rsidP="00D35E1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35E1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Visual Type</w:t>
            </w:r>
          </w:p>
        </w:tc>
        <w:tc>
          <w:tcPr>
            <w:tcW w:w="6872" w:type="dxa"/>
            <w:hideMark/>
          </w:tcPr>
          <w:p w14:paraId="77C6FF08" w14:textId="77777777" w:rsidR="00A82D44" w:rsidRPr="00D35E12" w:rsidRDefault="00A82D44" w:rsidP="00D35E1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35E1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Clustered Bar Chart</w:t>
            </w:r>
          </w:p>
        </w:tc>
      </w:tr>
      <w:tr w:rsidR="00A82D44" w:rsidRPr="00A82D44" w14:paraId="2D22362B" w14:textId="77777777" w:rsidTr="00D35E12">
        <w:tc>
          <w:tcPr>
            <w:tcW w:w="0" w:type="auto"/>
            <w:hideMark/>
          </w:tcPr>
          <w:p w14:paraId="42806B15" w14:textId="77777777" w:rsidR="00A82D44" w:rsidRPr="00D35E12" w:rsidRDefault="00A82D44" w:rsidP="00D35E1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35E1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Fields Used</w:t>
            </w:r>
          </w:p>
        </w:tc>
        <w:tc>
          <w:tcPr>
            <w:tcW w:w="6872" w:type="dxa"/>
            <w:hideMark/>
          </w:tcPr>
          <w:p w14:paraId="5398EF53" w14:textId="50B3772F" w:rsidR="00A82D44" w:rsidRPr="00D35E12" w:rsidRDefault="00A82D44" w:rsidP="00D35E1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818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X-axis:</w:t>
            </w:r>
            <w:r w:rsidRPr="00D35E1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r w:rsidR="004505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[</w:t>
            </w:r>
            <w:r w:rsidRPr="00D35E1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Disposed Rate</w:t>
            </w:r>
            <w:r w:rsidR="004505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PS]</w:t>
            </w:r>
            <w:r w:rsidRPr="00D35E1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br/>
            </w:r>
            <w:r w:rsidRPr="00D818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Y-axis:</w:t>
            </w:r>
            <w:r w:rsidRPr="00D35E1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CrimeHead_Name</w:t>
            </w:r>
          </w:p>
        </w:tc>
      </w:tr>
      <w:tr w:rsidR="00A82D44" w:rsidRPr="00A82D44" w14:paraId="000180B2" w14:textId="77777777" w:rsidTr="00D35E12">
        <w:tc>
          <w:tcPr>
            <w:tcW w:w="0" w:type="auto"/>
            <w:hideMark/>
          </w:tcPr>
          <w:p w14:paraId="1484E27F" w14:textId="77777777" w:rsidR="00A82D44" w:rsidRPr="00D35E12" w:rsidRDefault="00A82D44" w:rsidP="00D35E1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35E1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DAX Measures Used</w:t>
            </w:r>
          </w:p>
        </w:tc>
        <w:tc>
          <w:tcPr>
            <w:tcW w:w="6872" w:type="dxa"/>
            <w:hideMark/>
          </w:tcPr>
          <w:p w14:paraId="48F1D191" w14:textId="1D6781C5" w:rsidR="00A82D44" w:rsidRPr="00D35E12" w:rsidRDefault="00D345A2" w:rsidP="00D35E1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35E1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[</w:t>
            </w:r>
            <w:r w:rsidR="00A82D44" w:rsidRPr="00D35E1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Disposed Rate (PS</w:t>
            </w:r>
            <w:r w:rsidRPr="00D35E1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)]</w:t>
            </w:r>
          </w:p>
        </w:tc>
      </w:tr>
      <w:tr w:rsidR="00A82D44" w:rsidRPr="00A82D44" w14:paraId="4EE87ECF" w14:textId="77777777" w:rsidTr="00D35E12">
        <w:tc>
          <w:tcPr>
            <w:tcW w:w="0" w:type="auto"/>
            <w:hideMark/>
          </w:tcPr>
          <w:p w14:paraId="54B2D80C" w14:textId="77777777" w:rsidR="00A82D44" w:rsidRPr="00D35E12" w:rsidRDefault="00A82D44" w:rsidP="00D35E1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35E1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6872" w:type="dxa"/>
            <w:hideMark/>
          </w:tcPr>
          <w:p w14:paraId="7BDC9715" w14:textId="77777777" w:rsidR="004505B7" w:rsidRDefault="00A82D44" w:rsidP="007C3589">
            <w:pPr>
              <w:pStyle w:val="ListParagraph"/>
              <w:numPr>
                <w:ilvl w:val="0"/>
                <w:numId w:val="112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505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 measure disposal efficiency of cases at the Police Station (PS) level.</w:t>
            </w:r>
          </w:p>
          <w:p w14:paraId="48CA9AD6" w14:textId="77777777" w:rsidR="004505B7" w:rsidRDefault="00A82D44" w:rsidP="007C3589">
            <w:pPr>
              <w:pStyle w:val="ListParagraph"/>
              <w:numPr>
                <w:ilvl w:val="0"/>
                <w:numId w:val="112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505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Helps identify strong vs weak enforcement areas.</w:t>
            </w:r>
          </w:p>
          <w:p w14:paraId="6C1724B7" w14:textId="636C3217" w:rsidR="00A82D44" w:rsidRPr="004505B7" w:rsidRDefault="00A82D44" w:rsidP="007C3589">
            <w:pPr>
              <w:pStyle w:val="ListParagraph"/>
              <w:numPr>
                <w:ilvl w:val="0"/>
                <w:numId w:val="112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505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Highlights crime categories with high vs low clearance.</w:t>
            </w:r>
          </w:p>
        </w:tc>
      </w:tr>
      <w:tr w:rsidR="00A82D44" w:rsidRPr="00A82D44" w14:paraId="539675BB" w14:textId="77777777" w:rsidTr="00D35E12">
        <w:tc>
          <w:tcPr>
            <w:tcW w:w="0" w:type="auto"/>
            <w:hideMark/>
          </w:tcPr>
          <w:p w14:paraId="4855AEA1" w14:textId="77777777" w:rsidR="00A82D44" w:rsidRPr="00D35E12" w:rsidRDefault="00A82D44" w:rsidP="00D35E1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35E1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Key Insights</w:t>
            </w:r>
          </w:p>
        </w:tc>
        <w:tc>
          <w:tcPr>
            <w:tcW w:w="6872" w:type="dxa"/>
            <w:hideMark/>
          </w:tcPr>
          <w:p w14:paraId="03D8CF87" w14:textId="77777777" w:rsidR="004505B7" w:rsidRDefault="00A82D44" w:rsidP="007C3589">
            <w:pPr>
              <w:pStyle w:val="ListParagraph"/>
              <w:numPr>
                <w:ilvl w:val="0"/>
                <w:numId w:val="113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505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Highest disposal: Concealment of Birth (86%), Post &amp; Telegraph Act (57%), Cybercrime (52%).</w:t>
            </w:r>
          </w:p>
          <w:p w14:paraId="1BFB1A99" w14:textId="77777777" w:rsidR="004505B7" w:rsidRDefault="00A82D44" w:rsidP="007C3589">
            <w:pPr>
              <w:pStyle w:val="ListParagraph"/>
              <w:numPr>
                <w:ilvl w:val="0"/>
                <w:numId w:val="113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505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Moderate: Burglary Day (43%), Communal Offences (41%), Arson (41%).</w:t>
            </w:r>
          </w:p>
          <w:p w14:paraId="5F9E8460" w14:textId="77777777" w:rsidR="004505B7" w:rsidRDefault="00A82D44" w:rsidP="007C3589">
            <w:pPr>
              <w:pStyle w:val="ListParagraph"/>
              <w:numPr>
                <w:ilvl w:val="0"/>
                <w:numId w:val="113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505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Low: Cheating (36%), Assault (23%), Hurt (12%), Children Act (15%).</w:t>
            </w:r>
          </w:p>
          <w:p w14:paraId="1A1931C1" w14:textId="20330048" w:rsidR="00A82D44" w:rsidRPr="004505B7" w:rsidRDefault="00A82D44" w:rsidP="007C3589">
            <w:pPr>
              <w:pStyle w:val="ListParagraph"/>
              <w:numPr>
                <w:ilvl w:val="0"/>
                <w:numId w:val="113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505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Critical concern: Attempt to Murder (4%), Arms Act (2%) – almost stalled.</w:t>
            </w:r>
          </w:p>
        </w:tc>
      </w:tr>
      <w:tr w:rsidR="00A82D44" w:rsidRPr="00A82D44" w14:paraId="23C68B4A" w14:textId="77777777" w:rsidTr="00D35E12">
        <w:tc>
          <w:tcPr>
            <w:tcW w:w="0" w:type="auto"/>
            <w:hideMark/>
          </w:tcPr>
          <w:p w14:paraId="4E2F5EC0" w14:textId="77777777" w:rsidR="00A82D44" w:rsidRPr="00D35E12" w:rsidRDefault="00A82D44" w:rsidP="00D35E1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35E1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Problem Areas</w:t>
            </w:r>
          </w:p>
        </w:tc>
        <w:tc>
          <w:tcPr>
            <w:tcW w:w="6872" w:type="dxa"/>
            <w:hideMark/>
          </w:tcPr>
          <w:p w14:paraId="3714099C" w14:textId="77777777" w:rsidR="004505B7" w:rsidRDefault="00A82D44" w:rsidP="007C3589">
            <w:pPr>
              <w:pStyle w:val="ListParagraph"/>
              <w:numPr>
                <w:ilvl w:val="0"/>
                <w:numId w:val="114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505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Wide variance → 2% (Arms Act) vs 86% (Concealment).</w:t>
            </w:r>
          </w:p>
          <w:p w14:paraId="71A6FCBF" w14:textId="77777777" w:rsidR="004505B7" w:rsidRDefault="00A82D44" w:rsidP="007C3589">
            <w:pPr>
              <w:pStyle w:val="ListParagraph"/>
              <w:numPr>
                <w:ilvl w:val="0"/>
                <w:numId w:val="114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505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Heinous offences (Attempt to Murder, Arms Act, Children Act) poorly disposed.</w:t>
            </w:r>
          </w:p>
          <w:p w14:paraId="7AED2080" w14:textId="77777777" w:rsidR="004505B7" w:rsidRDefault="00A82D44" w:rsidP="007C3589">
            <w:pPr>
              <w:pStyle w:val="ListParagraph"/>
              <w:numPr>
                <w:ilvl w:val="0"/>
                <w:numId w:val="114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505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Common crimes (Assault, Hurt, Cheating) under-disposed (12–36%).</w:t>
            </w:r>
          </w:p>
          <w:p w14:paraId="0A52C119" w14:textId="0B208DD0" w:rsidR="00A82D44" w:rsidRPr="004505B7" w:rsidRDefault="00A82D44" w:rsidP="007C3589">
            <w:pPr>
              <w:pStyle w:val="ListParagraph"/>
              <w:numPr>
                <w:ilvl w:val="0"/>
                <w:numId w:val="114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505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Regulatory/technical cases (Cybercrime, Post &amp; Telegraph) cleared better.</w:t>
            </w:r>
          </w:p>
        </w:tc>
      </w:tr>
      <w:tr w:rsidR="00A82D44" w:rsidRPr="00A82D44" w14:paraId="7414E5D5" w14:textId="77777777" w:rsidTr="00D35E12">
        <w:tc>
          <w:tcPr>
            <w:tcW w:w="0" w:type="auto"/>
            <w:hideMark/>
          </w:tcPr>
          <w:p w14:paraId="12DA59FF" w14:textId="77777777" w:rsidR="00A82D44" w:rsidRPr="00D35E12" w:rsidRDefault="00A82D44" w:rsidP="00D35E1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35E1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Recommendations</w:t>
            </w:r>
          </w:p>
        </w:tc>
        <w:tc>
          <w:tcPr>
            <w:tcW w:w="6872" w:type="dxa"/>
            <w:hideMark/>
          </w:tcPr>
          <w:p w14:paraId="129EC21F" w14:textId="77777777" w:rsidR="004505B7" w:rsidRDefault="00A82D44" w:rsidP="007C3589">
            <w:pPr>
              <w:pStyle w:val="ListParagraph"/>
              <w:numPr>
                <w:ilvl w:val="0"/>
                <w:numId w:val="115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505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Prioritize heinous crimes → fast-track Attempt to Murder, Arms Act, Children Act.</w:t>
            </w:r>
          </w:p>
          <w:p w14:paraId="73C2A3F6" w14:textId="77777777" w:rsidR="004505B7" w:rsidRDefault="00A82D44" w:rsidP="007C3589">
            <w:pPr>
              <w:pStyle w:val="ListParagraph"/>
              <w:numPr>
                <w:ilvl w:val="0"/>
                <w:numId w:val="115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505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Strengthen evidence → medico-legal, digital &amp; witness handling training.</w:t>
            </w:r>
          </w:p>
          <w:p w14:paraId="573A9509" w14:textId="77777777" w:rsidR="004505B7" w:rsidRDefault="00A82D44" w:rsidP="007C3589">
            <w:pPr>
              <w:pStyle w:val="ListParagraph"/>
              <w:numPr>
                <w:ilvl w:val="0"/>
                <w:numId w:val="115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505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Replicate success → cybercrime cells model for violent crimes.</w:t>
            </w:r>
          </w:p>
          <w:p w14:paraId="5DBB4362" w14:textId="5D531431" w:rsidR="00A82D44" w:rsidRPr="004505B7" w:rsidRDefault="00A82D44" w:rsidP="007C3589">
            <w:pPr>
              <w:pStyle w:val="ListParagraph"/>
              <w:numPr>
                <w:ilvl w:val="0"/>
                <w:numId w:val="115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505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Accountability → weekly monitoring at DCP/SP level for low-disposal categories.</w:t>
            </w:r>
          </w:p>
        </w:tc>
      </w:tr>
    </w:tbl>
    <w:p w14:paraId="342E3EEE" w14:textId="3B317F93" w:rsidR="00921ED8" w:rsidRDefault="00921ED8" w:rsidP="00A82D44">
      <w:pPr>
        <w:spacing w:before="100" w:beforeAutospacing="1" w:after="100" w:afterAutospacing="1"/>
        <w:outlineLvl w:val="1"/>
      </w:pPr>
    </w:p>
    <w:p w14:paraId="12ABA5E1" w14:textId="1B4F076A" w:rsidR="00DD6B2B" w:rsidRDefault="00DD6B2B" w:rsidP="00DD6B2B">
      <w:pPr>
        <w:spacing w:before="100" w:beforeAutospacing="1" w:after="100" w:afterAutospacing="1"/>
        <w:jc w:val="center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</w:p>
    <w:p w14:paraId="05FC6EC8" w14:textId="77777777" w:rsidR="00235F9B" w:rsidRDefault="00235F9B" w:rsidP="00DD6B2B">
      <w:pPr>
        <w:spacing w:before="100" w:beforeAutospacing="1" w:after="100" w:afterAutospacing="1"/>
        <w:jc w:val="center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</w:p>
    <w:p w14:paraId="7320B166" w14:textId="77777777" w:rsidR="00235F9B" w:rsidRDefault="00235F9B" w:rsidP="00DD6B2B">
      <w:pPr>
        <w:spacing w:before="100" w:beforeAutospacing="1" w:after="100" w:afterAutospacing="1"/>
        <w:jc w:val="center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</w:p>
    <w:p w14:paraId="3AC8138A" w14:textId="77777777" w:rsidR="00235F9B" w:rsidRDefault="00235F9B" w:rsidP="00DD6B2B">
      <w:pPr>
        <w:spacing w:before="100" w:beforeAutospacing="1" w:after="100" w:afterAutospacing="1"/>
        <w:jc w:val="center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</w:p>
    <w:p w14:paraId="783512E5" w14:textId="77777777" w:rsidR="00235F9B" w:rsidRDefault="00235F9B" w:rsidP="00DD6B2B">
      <w:pPr>
        <w:spacing w:before="100" w:beforeAutospacing="1" w:after="100" w:afterAutospacing="1"/>
        <w:jc w:val="center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</w:p>
    <w:p w14:paraId="009214A5" w14:textId="77777777" w:rsidR="00235F9B" w:rsidRDefault="00235F9B" w:rsidP="00DD6B2B">
      <w:pPr>
        <w:spacing w:before="100" w:beforeAutospacing="1" w:after="100" w:afterAutospacing="1"/>
        <w:jc w:val="center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</w:p>
    <w:p w14:paraId="3DCD8AC1" w14:textId="7BB94BEE" w:rsidR="0044664E" w:rsidRDefault="00B50088" w:rsidP="00B50088">
      <w:pPr>
        <w:spacing w:before="100" w:beforeAutospacing="1" w:after="100" w:afterAutospacing="1"/>
        <w:jc w:val="center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CRU Crime Analytics – Spatial View</w:t>
      </w:r>
    </w:p>
    <w:p w14:paraId="64AC122B" w14:textId="1951F908" w:rsidR="0044664E" w:rsidRDefault="000E4367" w:rsidP="00DD6B2B">
      <w:pPr>
        <w:spacing w:before="100" w:beforeAutospacing="1" w:after="100" w:afterAutospacing="1"/>
        <w:jc w:val="center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  <w:r w:rsidRPr="000E4367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8CB6100" wp14:editId="409970FE">
            <wp:extent cx="5731510" cy="4325620"/>
            <wp:effectExtent l="0" t="0" r="2540" b="0"/>
            <wp:docPr id="2003408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40824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06B8A" w14:textId="4C70310E" w:rsidR="005C4B3C" w:rsidRDefault="008F09FF" w:rsidP="008F09FF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Gender wise reported cases Tooltip</w:t>
      </w:r>
    </w:p>
    <w:p w14:paraId="40A4157C" w14:textId="77BF76FE" w:rsidR="00976DFA" w:rsidRDefault="00976DFA" w:rsidP="008F09FF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7"/>
        <w:gridCol w:w="6440"/>
      </w:tblGrid>
      <w:tr w:rsidR="008F09FF" w:rsidRPr="00AF02DA" w14:paraId="000DE443" w14:textId="77777777" w:rsidTr="007A4B47">
        <w:tc>
          <w:tcPr>
            <w:tcW w:w="0" w:type="auto"/>
            <w:hideMark/>
          </w:tcPr>
          <w:p w14:paraId="04F1B1A9" w14:textId="77777777" w:rsidR="008F09FF" w:rsidRPr="00AF02DA" w:rsidRDefault="008F09FF" w:rsidP="007A4B47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F02D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Aspect</w:t>
            </w:r>
          </w:p>
        </w:tc>
        <w:tc>
          <w:tcPr>
            <w:tcW w:w="0" w:type="auto"/>
            <w:hideMark/>
          </w:tcPr>
          <w:p w14:paraId="47396614" w14:textId="77777777" w:rsidR="008F09FF" w:rsidRPr="00AF02DA" w:rsidRDefault="008F09FF" w:rsidP="007A4B47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F02D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Details</w:t>
            </w:r>
          </w:p>
        </w:tc>
      </w:tr>
      <w:tr w:rsidR="008F09FF" w:rsidRPr="00AF02DA" w14:paraId="74ECFD0E" w14:textId="77777777" w:rsidTr="007A4B47">
        <w:tc>
          <w:tcPr>
            <w:tcW w:w="0" w:type="auto"/>
            <w:hideMark/>
          </w:tcPr>
          <w:p w14:paraId="2FFA8D65" w14:textId="77777777" w:rsidR="008F09FF" w:rsidRPr="00AF02DA" w:rsidRDefault="008F09FF" w:rsidP="007A4B47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  <w:sz w:val="20"/>
                <w:szCs w:val="20"/>
              </w:rPr>
            </w:pPr>
            <w:r w:rsidRPr="00AF02DA">
              <w:rPr>
                <w:rFonts w:ascii="Times New Roman" w:hAnsi="Times New Roman" w:cs="Times New Roman"/>
                <w:sz w:val="20"/>
                <w:szCs w:val="20"/>
              </w:rPr>
              <w:t>Visual Type</w:t>
            </w:r>
          </w:p>
        </w:tc>
        <w:tc>
          <w:tcPr>
            <w:tcW w:w="0" w:type="auto"/>
            <w:hideMark/>
          </w:tcPr>
          <w:p w14:paraId="3A0F383B" w14:textId="77777777" w:rsidR="008F09FF" w:rsidRPr="005C4B3C" w:rsidRDefault="008F09FF" w:rsidP="007A4B47">
            <w:pPr>
              <w:pStyle w:val="NormalWeb"/>
              <w:outlineLvl w:val="1"/>
              <w:rPr>
                <w:rFonts w:eastAsiaTheme="minorHAnsi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5C4B3C">
              <w:rPr>
                <w:rFonts w:eastAsiaTheme="minorHAnsi"/>
                <w:kern w:val="2"/>
                <w:sz w:val="20"/>
                <w:szCs w:val="20"/>
                <w:lang w:eastAsia="en-US"/>
                <w14:ligatures w14:val="standardContextual"/>
              </w:rPr>
              <w:t>Donut Chart (Tooltip Page)</w:t>
            </w:r>
          </w:p>
        </w:tc>
      </w:tr>
      <w:tr w:rsidR="008F09FF" w:rsidRPr="00AF02DA" w14:paraId="212AE8CA" w14:textId="77777777" w:rsidTr="007A4B47">
        <w:tc>
          <w:tcPr>
            <w:tcW w:w="0" w:type="auto"/>
            <w:hideMark/>
          </w:tcPr>
          <w:p w14:paraId="42B5092F" w14:textId="77777777" w:rsidR="008F09FF" w:rsidRPr="00AF02DA" w:rsidRDefault="008F09FF" w:rsidP="007A4B47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  <w:sz w:val="20"/>
                <w:szCs w:val="20"/>
              </w:rPr>
            </w:pPr>
            <w:r w:rsidRPr="00AF02DA">
              <w:rPr>
                <w:rFonts w:ascii="Times New Roman" w:hAnsi="Times New Roman" w:cs="Times New Roman"/>
                <w:sz w:val="20"/>
                <w:szCs w:val="20"/>
              </w:rPr>
              <w:t>Data Fields Used</w:t>
            </w:r>
          </w:p>
        </w:tc>
        <w:tc>
          <w:tcPr>
            <w:tcW w:w="0" w:type="auto"/>
            <w:hideMark/>
          </w:tcPr>
          <w:p w14:paraId="362E16BC" w14:textId="77777777" w:rsidR="008F09FF" w:rsidRPr="00AF02DA" w:rsidRDefault="008F09FF" w:rsidP="007A4B47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  <w:sz w:val="20"/>
                <w:szCs w:val="20"/>
              </w:rPr>
            </w:pPr>
            <w:r w:rsidRPr="00AF02DA">
              <w:rPr>
                <w:rFonts w:ascii="Times New Roman" w:hAnsi="Times New Roman" w:cs="Times New Roman"/>
                <w:sz w:val="20"/>
                <w:szCs w:val="20"/>
              </w:rPr>
              <w:t xml:space="preserve">Legend: Gender </w:t>
            </w:r>
            <w:r w:rsidRPr="00AF02DA">
              <w:rPr>
                <w:rFonts w:ascii="Times New Roman" w:hAnsi="Times New Roman" w:cs="Times New Roman"/>
                <w:sz w:val="20"/>
                <w:szCs w:val="20"/>
              </w:rPr>
              <w:br/>
              <w:t>Values: Reported Cases</w:t>
            </w:r>
          </w:p>
        </w:tc>
      </w:tr>
      <w:tr w:rsidR="008F09FF" w:rsidRPr="00AF02DA" w14:paraId="7B2C4C85" w14:textId="77777777" w:rsidTr="007A4B47">
        <w:tc>
          <w:tcPr>
            <w:tcW w:w="0" w:type="auto"/>
            <w:hideMark/>
          </w:tcPr>
          <w:p w14:paraId="06315398" w14:textId="77777777" w:rsidR="008F09FF" w:rsidRPr="00AF02DA" w:rsidRDefault="008F09FF" w:rsidP="007A4B47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  <w:sz w:val="20"/>
                <w:szCs w:val="20"/>
              </w:rPr>
            </w:pPr>
            <w:r w:rsidRPr="00AF02DA">
              <w:rPr>
                <w:rFonts w:ascii="Times New Roman" w:hAnsi="Times New Roman" w:cs="Times New Roman"/>
                <w:sz w:val="20"/>
                <w:szCs w:val="20"/>
              </w:rPr>
              <w:t>DAX Measures Used</w:t>
            </w:r>
          </w:p>
        </w:tc>
        <w:tc>
          <w:tcPr>
            <w:tcW w:w="0" w:type="auto"/>
            <w:hideMark/>
          </w:tcPr>
          <w:p w14:paraId="2D60A944" w14:textId="77777777" w:rsidR="008F09FF" w:rsidRPr="005C4B3C" w:rsidRDefault="008F09FF" w:rsidP="007A4B47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F02DA">
              <w:rPr>
                <w:rFonts w:ascii="Times New Roman" w:hAnsi="Times New Roman" w:cs="Times New Roman"/>
                <w:sz w:val="20"/>
                <w:szCs w:val="20"/>
              </w:rPr>
              <w:t xml:space="preserve">Active UNIT = </w:t>
            </w:r>
            <w:r w:rsidRPr="005C4B3C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    </w:t>
            </w:r>
          </w:p>
          <w:p w14:paraId="704A4E45" w14:textId="77777777" w:rsidR="008F09FF" w:rsidRPr="005C4B3C" w:rsidRDefault="008F09FF" w:rsidP="007A4B47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4B3C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VAR</w:t>
            </w:r>
            <w:r w:rsidRPr="005C4B3C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5C4B3C">
              <w:rPr>
                <w:rFonts w:ascii="Consolas" w:eastAsia="Times New Roman" w:hAnsi="Consolas" w:cs="Times New Roman"/>
                <w:color w:val="008080"/>
                <w:kern w:val="0"/>
                <w:sz w:val="20"/>
                <w:szCs w:val="20"/>
                <w:lang w:eastAsia="en-IN"/>
                <w14:ligatures w14:val="none"/>
              </w:rPr>
              <w:t>_unit</w:t>
            </w:r>
            <w:r w:rsidRPr="005C4B3C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= </w:t>
            </w:r>
            <w:r w:rsidRPr="005C4B3C">
              <w:rPr>
                <w:rFonts w:ascii="Consolas" w:eastAsia="Times New Roman" w:hAnsi="Consolas" w:cs="Times New Roman"/>
                <w:color w:val="3165BB"/>
                <w:kern w:val="0"/>
                <w:sz w:val="20"/>
                <w:szCs w:val="20"/>
                <w:lang w:eastAsia="en-IN"/>
                <w14:ligatures w14:val="none"/>
              </w:rPr>
              <w:t>SELECTEDVALUE</w:t>
            </w:r>
            <w:r w:rsidRPr="005C4B3C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5C4B3C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IN"/>
                <w14:ligatures w14:val="none"/>
              </w:rPr>
              <w:t>Fact_Crime[UnitName]</w:t>
            </w:r>
            <w:r w:rsidRPr="005C4B3C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6DA9B296" w14:textId="77777777" w:rsidR="008F09FF" w:rsidRPr="005C4B3C" w:rsidRDefault="008F09FF" w:rsidP="007A4B47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C60F3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VAR</w:t>
            </w:r>
            <w:r w:rsidRPr="007C60F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7C60F3">
              <w:rPr>
                <w:rFonts w:ascii="Consolas" w:eastAsia="Times New Roman" w:hAnsi="Consolas" w:cs="Times New Roman"/>
                <w:color w:val="008080"/>
                <w:kern w:val="0"/>
                <w:sz w:val="20"/>
                <w:szCs w:val="20"/>
                <w:lang w:eastAsia="en-IN"/>
                <w14:ligatures w14:val="none"/>
              </w:rPr>
              <w:t>_Gender</w:t>
            </w:r>
            <w:r w:rsidRPr="007C60F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= </w:t>
            </w:r>
            <w:r w:rsidRPr="007C60F3">
              <w:rPr>
                <w:rFonts w:ascii="Consolas" w:eastAsia="Times New Roman" w:hAnsi="Consolas" w:cs="Times New Roman"/>
                <w:color w:val="3165BB"/>
                <w:kern w:val="0"/>
                <w:sz w:val="20"/>
                <w:szCs w:val="20"/>
                <w:lang w:eastAsia="en-IN"/>
                <w14:ligatures w14:val="none"/>
              </w:rPr>
              <w:t>SELECTEDVALUE</w:t>
            </w:r>
            <w:r w:rsidRPr="007C60F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7C60F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IN"/>
                <w14:ligatures w14:val="none"/>
              </w:rPr>
              <w:t>'victim Sex Order'[Gender]</w:t>
            </w:r>
            <w:r w:rsidRPr="007C60F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223518B5" w14:textId="77777777" w:rsidR="008F09FF" w:rsidRPr="007C60F3" w:rsidRDefault="008F09FF" w:rsidP="007A4B47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C60F3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RETURN</w:t>
            </w:r>
          </w:p>
          <w:p w14:paraId="6A01A71A" w14:textId="77777777" w:rsidR="008F09FF" w:rsidRPr="005C4B3C" w:rsidRDefault="008F09FF" w:rsidP="007A4B47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C60F3">
              <w:rPr>
                <w:rFonts w:ascii="Consolas" w:eastAsia="Times New Roman" w:hAnsi="Consolas" w:cs="Times New Roman"/>
                <w:color w:val="3165BB"/>
                <w:kern w:val="0"/>
                <w:sz w:val="20"/>
                <w:szCs w:val="20"/>
                <w:lang w:eastAsia="en-IN"/>
                <w14:ligatures w14:val="none"/>
              </w:rPr>
              <w:t>IF</w:t>
            </w:r>
            <w:r w:rsidRPr="007C60F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7C60F3">
              <w:rPr>
                <w:rFonts w:ascii="Consolas" w:eastAsia="Times New Roman" w:hAnsi="Consolas" w:cs="Times New Roman"/>
                <w:color w:val="008080"/>
                <w:kern w:val="0"/>
                <w:sz w:val="20"/>
                <w:szCs w:val="20"/>
                <w:lang w:eastAsia="en-IN"/>
                <w14:ligatures w14:val="none"/>
              </w:rPr>
              <w:t>_unit</w:t>
            </w:r>
            <w:r w:rsidRPr="007C60F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=</w:t>
            </w:r>
            <w:r w:rsidRPr="007C60F3">
              <w:rPr>
                <w:rFonts w:ascii="Consolas" w:eastAsia="Times New Roman" w:hAnsi="Consolas" w:cs="Times New Roman"/>
                <w:color w:val="3165BB"/>
                <w:kern w:val="0"/>
                <w:sz w:val="20"/>
                <w:szCs w:val="20"/>
                <w:lang w:eastAsia="en-IN"/>
                <w14:ligatures w14:val="none"/>
              </w:rPr>
              <w:t>BLANK</w:t>
            </w:r>
            <w:r w:rsidRPr="007C60F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(),</w:t>
            </w:r>
            <w:r w:rsidRPr="007C60F3">
              <w:rPr>
                <w:rFonts w:ascii="Consolas" w:eastAsia="Times New Roman" w:hAnsi="Consolas" w:cs="Times New Roman"/>
                <w:color w:val="008080"/>
                <w:kern w:val="0"/>
                <w:sz w:val="20"/>
                <w:szCs w:val="20"/>
                <w:lang w:eastAsia="en-IN"/>
                <w14:ligatures w14:val="none"/>
              </w:rPr>
              <w:t>_gender</w:t>
            </w:r>
            <w:r w:rsidRPr="007C60F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,</w:t>
            </w:r>
            <w:r w:rsidRPr="007C60F3">
              <w:rPr>
                <w:rFonts w:ascii="Consolas" w:eastAsia="Times New Roman" w:hAnsi="Consolas" w:cs="Times New Roman"/>
                <w:color w:val="008080"/>
                <w:kern w:val="0"/>
                <w:sz w:val="20"/>
                <w:szCs w:val="20"/>
                <w:lang w:eastAsia="en-IN"/>
                <w14:ligatures w14:val="none"/>
              </w:rPr>
              <w:t>_unit</w:t>
            </w:r>
            <w:r w:rsidRPr="007C60F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5C7477FF" w14:textId="77777777" w:rsidR="008F09FF" w:rsidRPr="00AF02DA" w:rsidRDefault="008F09FF" w:rsidP="007A4B47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F02DA">
              <w:rPr>
                <w:rFonts w:ascii="Times New Roman" w:hAnsi="Times New Roman" w:cs="Times New Roman"/>
                <w:sz w:val="20"/>
                <w:szCs w:val="20"/>
              </w:rPr>
              <w:t>Used to dynamically display Unit Name in tooltip.</w:t>
            </w:r>
          </w:p>
        </w:tc>
      </w:tr>
      <w:tr w:rsidR="008F09FF" w:rsidRPr="00AF02DA" w14:paraId="74BC67E5" w14:textId="77777777" w:rsidTr="007A4B47">
        <w:tc>
          <w:tcPr>
            <w:tcW w:w="0" w:type="auto"/>
            <w:hideMark/>
          </w:tcPr>
          <w:p w14:paraId="6D80972E" w14:textId="77777777" w:rsidR="008F09FF" w:rsidRPr="00AF02DA" w:rsidRDefault="008F09FF" w:rsidP="007A4B47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  <w:sz w:val="20"/>
                <w:szCs w:val="20"/>
              </w:rPr>
            </w:pPr>
            <w:r w:rsidRPr="00AF02DA">
              <w:rPr>
                <w:rFonts w:ascii="Times New Roman" w:hAnsi="Times New Roman" w:cs="Times New Roman"/>
                <w:sz w:val="20"/>
                <w:szCs w:val="20"/>
              </w:rPr>
              <w:t>Purpose</w:t>
            </w:r>
          </w:p>
        </w:tc>
        <w:tc>
          <w:tcPr>
            <w:tcW w:w="0" w:type="auto"/>
            <w:hideMark/>
          </w:tcPr>
          <w:p w14:paraId="7934AC21" w14:textId="77777777" w:rsidR="008F09FF" w:rsidRPr="00AF02DA" w:rsidRDefault="008F09FF" w:rsidP="007A4B47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  <w:sz w:val="20"/>
                <w:szCs w:val="20"/>
              </w:rPr>
            </w:pPr>
            <w:r w:rsidRPr="00AF02DA">
              <w:rPr>
                <w:rFonts w:ascii="Times New Roman" w:hAnsi="Times New Roman" w:cs="Times New Roman"/>
                <w:sz w:val="20"/>
                <w:szCs w:val="20"/>
              </w:rPr>
              <w:t>• Provide demographic insight into reported cases by gender.</w:t>
            </w:r>
            <w:r w:rsidRPr="00AF02DA">
              <w:rPr>
                <w:rFonts w:ascii="Times New Roman" w:hAnsi="Times New Roman" w:cs="Times New Roman"/>
                <w:sz w:val="20"/>
                <w:szCs w:val="20"/>
              </w:rPr>
              <w:br/>
              <w:t>• Enhance map analysis with additional context when hovering over a bubble.</w:t>
            </w:r>
            <w:r w:rsidRPr="00AF02DA">
              <w:rPr>
                <w:rFonts w:ascii="Times New Roman" w:hAnsi="Times New Roman" w:cs="Times New Roman"/>
                <w:sz w:val="20"/>
                <w:szCs w:val="20"/>
              </w:rPr>
              <w:br/>
              <w:t>• Help compare male vs female victim distribution per Police Station (PS).</w:t>
            </w:r>
          </w:p>
        </w:tc>
      </w:tr>
    </w:tbl>
    <w:p w14:paraId="784C7E80" w14:textId="77777777" w:rsidR="008F09FF" w:rsidRDefault="008F09FF" w:rsidP="00235F9B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</w:rPr>
      </w:pPr>
    </w:p>
    <w:p w14:paraId="59C09710" w14:textId="77777777" w:rsidR="00C779B1" w:rsidRDefault="00C779B1" w:rsidP="00045DDF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</w:rPr>
      </w:pPr>
    </w:p>
    <w:p w14:paraId="1B3230CA" w14:textId="014F496D" w:rsidR="00045DDF" w:rsidRDefault="00045DDF" w:rsidP="00045DDF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</w:rPr>
      </w:pPr>
      <w:r w:rsidRPr="00045DDF">
        <w:rPr>
          <w:rFonts w:ascii="Times New Roman" w:hAnsi="Times New Roman" w:cs="Times New Roman"/>
          <w:b/>
          <w:bCs/>
        </w:rPr>
        <w:t>Tooltip Page – Age Segment–wise Reported Cases</w:t>
      </w:r>
    </w:p>
    <w:p w14:paraId="030BDCC7" w14:textId="3D635223" w:rsidR="00C779B1" w:rsidRPr="00045DDF" w:rsidRDefault="00C779B1" w:rsidP="00045DDF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</w:rPr>
      </w:pPr>
      <w:r w:rsidRPr="00C779B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652CCC0" wp14:editId="0D61F060">
            <wp:extent cx="5745480" cy="2286000"/>
            <wp:effectExtent l="0" t="0" r="7620" b="0"/>
            <wp:docPr id="761512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51241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45981" cy="228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2"/>
        <w:gridCol w:w="6864"/>
      </w:tblGrid>
      <w:tr w:rsidR="00045DDF" w:rsidRPr="00045DDF" w14:paraId="56C1D11D" w14:textId="77777777" w:rsidTr="00045DDF">
        <w:tc>
          <w:tcPr>
            <w:tcW w:w="0" w:type="auto"/>
            <w:hideMark/>
          </w:tcPr>
          <w:p w14:paraId="6F867B10" w14:textId="77777777" w:rsidR="00045DDF" w:rsidRPr="00045DDF" w:rsidRDefault="00045DDF" w:rsidP="00045DDF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  <w:b/>
                <w:bCs/>
              </w:rPr>
            </w:pPr>
            <w:r w:rsidRPr="00045DDF">
              <w:rPr>
                <w:rFonts w:ascii="Times New Roman" w:hAnsi="Times New Roman" w:cs="Times New Roman"/>
                <w:b/>
                <w:bCs/>
              </w:rPr>
              <w:t>Aspect</w:t>
            </w:r>
          </w:p>
        </w:tc>
        <w:tc>
          <w:tcPr>
            <w:tcW w:w="0" w:type="auto"/>
            <w:hideMark/>
          </w:tcPr>
          <w:p w14:paraId="152C122C" w14:textId="77777777" w:rsidR="00045DDF" w:rsidRPr="00045DDF" w:rsidRDefault="00045DDF" w:rsidP="00045DDF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  <w:b/>
                <w:bCs/>
              </w:rPr>
            </w:pPr>
            <w:r w:rsidRPr="00045DDF"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</w:tr>
      <w:tr w:rsidR="00045DDF" w:rsidRPr="00045DDF" w14:paraId="2FB26B25" w14:textId="77777777" w:rsidTr="00045DDF">
        <w:tc>
          <w:tcPr>
            <w:tcW w:w="0" w:type="auto"/>
            <w:hideMark/>
          </w:tcPr>
          <w:p w14:paraId="6480290A" w14:textId="77777777" w:rsidR="00045DDF" w:rsidRPr="00045DDF" w:rsidRDefault="00045DDF" w:rsidP="00045DDF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045DDF">
              <w:rPr>
                <w:rFonts w:ascii="Times New Roman" w:hAnsi="Times New Roman" w:cs="Times New Roman"/>
              </w:rPr>
              <w:t>Visual Type</w:t>
            </w:r>
          </w:p>
        </w:tc>
        <w:tc>
          <w:tcPr>
            <w:tcW w:w="0" w:type="auto"/>
            <w:hideMark/>
          </w:tcPr>
          <w:p w14:paraId="23B346DE" w14:textId="77777777" w:rsidR="00045DDF" w:rsidRPr="00045DDF" w:rsidRDefault="00045DDF" w:rsidP="00045DDF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045DDF">
              <w:rPr>
                <w:rFonts w:ascii="Times New Roman" w:hAnsi="Times New Roman" w:cs="Times New Roman"/>
              </w:rPr>
              <w:t>Clustered Bar Chart (Tooltip Page)</w:t>
            </w:r>
          </w:p>
        </w:tc>
      </w:tr>
      <w:tr w:rsidR="00045DDF" w:rsidRPr="00045DDF" w14:paraId="2DCB37D0" w14:textId="77777777" w:rsidTr="00045DDF">
        <w:tc>
          <w:tcPr>
            <w:tcW w:w="0" w:type="auto"/>
            <w:hideMark/>
          </w:tcPr>
          <w:p w14:paraId="6AC542A1" w14:textId="77777777" w:rsidR="00045DDF" w:rsidRPr="00045DDF" w:rsidRDefault="00045DDF" w:rsidP="00045DDF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045DDF">
              <w:rPr>
                <w:rFonts w:ascii="Times New Roman" w:hAnsi="Times New Roman" w:cs="Times New Roman"/>
              </w:rPr>
              <w:t>Data Fields Used</w:t>
            </w:r>
          </w:p>
        </w:tc>
        <w:tc>
          <w:tcPr>
            <w:tcW w:w="0" w:type="auto"/>
            <w:hideMark/>
          </w:tcPr>
          <w:p w14:paraId="2C9A12AD" w14:textId="77777777" w:rsidR="00045DDF" w:rsidRPr="00045DDF" w:rsidRDefault="00045DDF" w:rsidP="00045DDF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045DDF">
              <w:rPr>
                <w:rFonts w:ascii="Times New Roman" w:hAnsi="Times New Roman" w:cs="Times New Roman"/>
              </w:rPr>
              <w:t xml:space="preserve">X-axis: Reported Cases </w:t>
            </w:r>
            <w:r w:rsidRPr="00045DDF">
              <w:rPr>
                <w:rFonts w:ascii="Times New Roman" w:hAnsi="Times New Roman" w:cs="Times New Roman"/>
              </w:rPr>
              <w:br/>
              <w:t>Y-axis: Age Segment (e.g., Child, Youth, Adult, Senior)</w:t>
            </w:r>
          </w:p>
        </w:tc>
      </w:tr>
      <w:tr w:rsidR="00045DDF" w:rsidRPr="00045DDF" w14:paraId="0C474BB9" w14:textId="77777777" w:rsidTr="00045DDF">
        <w:tc>
          <w:tcPr>
            <w:tcW w:w="0" w:type="auto"/>
            <w:hideMark/>
          </w:tcPr>
          <w:p w14:paraId="6828EC8B" w14:textId="77777777" w:rsidR="00045DDF" w:rsidRPr="00045DDF" w:rsidRDefault="00045DDF" w:rsidP="00045DDF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045DDF">
              <w:rPr>
                <w:rFonts w:ascii="Times New Roman" w:hAnsi="Times New Roman" w:cs="Times New Roman"/>
              </w:rPr>
              <w:t>DAX Measures Used</w:t>
            </w:r>
          </w:p>
        </w:tc>
        <w:tc>
          <w:tcPr>
            <w:tcW w:w="0" w:type="auto"/>
            <w:hideMark/>
          </w:tcPr>
          <w:p w14:paraId="00DDB5B4" w14:textId="77777777" w:rsidR="00045DDF" w:rsidRPr="005C4B3C" w:rsidRDefault="00045DDF" w:rsidP="00045DDF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F02DA">
              <w:rPr>
                <w:rFonts w:ascii="Times New Roman" w:hAnsi="Times New Roman" w:cs="Times New Roman"/>
                <w:sz w:val="20"/>
                <w:szCs w:val="20"/>
              </w:rPr>
              <w:t xml:space="preserve">Active UNIT = </w:t>
            </w:r>
            <w:r w:rsidRPr="005C4B3C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    </w:t>
            </w:r>
          </w:p>
          <w:p w14:paraId="549066D2" w14:textId="77777777" w:rsidR="00045DDF" w:rsidRPr="005C4B3C" w:rsidRDefault="00045DDF" w:rsidP="00045DDF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4B3C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VAR</w:t>
            </w:r>
            <w:r w:rsidRPr="005C4B3C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5C4B3C">
              <w:rPr>
                <w:rFonts w:ascii="Consolas" w:eastAsia="Times New Roman" w:hAnsi="Consolas" w:cs="Times New Roman"/>
                <w:color w:val="008080"/>
                <w:kern w:val="0"/>
                <w:sz w:val="20"/>
                <w:szCs w:val="20"/>
                <w:lang w:eastAsia="en-IN"/>
                <w14:ligatures w14:val="none"/>
              </w:rPr>
              <w:t>_unit</w:t>
            </w:r>
            <w:r w:rsidRPr="005C4B3C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= </w:t>
            </w:r>
            <w:r w:rsidRPr="005C4B3C">
              <w:rPr>
                <w:rFonts w:ascii="Consolas" w:eastAsia="Times New Roman" w:hAnsi="Consolas" w:cs="Times New Roman"/>
                <w:color w:val="3165BB"/>
                <w:kern w:val="0"/>
                <w:sz w:val="20"/>
                <w:szCs w:val="20"/>
                <w:lang w:eastAsia="en-IN"/>
                <w14:ligatures w14:val="none"/>
              </w:rPr>
              <w:t>SELECTEDVALUE</w:t>
            </w:r>
            <w:r w:rsidRPr="005C4B3C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5C4B3C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IN"/>
                <w14:ligatures w14:val="none"/>
              </w:rPr>
              <w:t>Fact_Crime[UnitName]</w:t>
            </w:r>
            <w:r w:rsidRPr="005C4B3C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42C57B7A" w14:textId="77777777" w:rsidR="00045DDF" w:rsidRPr="005C4B3C" w:rsidRDefault="00045DDF" w:rsidP="00045DDF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C60F3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VAR</w:t>
            </w:r>
            <w:r w:rsidRPr="007C60F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7C60F3">
              <w:rPr>
                <w:rFonts w:ascii="Consolas" w:eastAsia="Times New Roman" w:hAnsi="Consolas" w:cs="Times New Roman"/>
                <w:color w:val="008080"/>
                <w:kern w:val="0"/>
                <w:sz w:val="20"/>
                <w:szCs w:val="20"/>
                <w:lang w:eastAsia="en-IN"/>
                <w14:ligatures w14:val="none"/>
              </w:rPr>
              <w:t>_Gender</w:t>
            </w:r>
            <w:r w:rsidRPr="007C60F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= </w:t>
            </w:r>
            <w:r w:rsidRPr="007C60F3">
              <w:rPr>
                <w:rFonts w:ascii="Consolas" w:eastAsia="Times New Roman" w:hAnsi="Consolas" w:cs="Times New Roman"/>
                <w:color w:val="3165BB"/>
                <w:kern w:val="0"/>
                <w:sz w:val="20"/>
                <w:szCs w:val="20"/>
                <w:lang w:eastAsia="en-IN"/>
                <w14:ligatures w14:val="none"/>
              </w:rPr>
              <w:t>SELECTEDVALUE</w:t>
            </w:r>
            <w:r w:rsidRPr="007C60F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7C60F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IN"/>
                <w14:ligatures w14:val="none"/>
              </w:rPr>
              <w:t>'victim Sex Order'[Gender]</w:t>
            </w:r>
            <w:r w:rsidRPr="007C60F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2D1EDFEC" w14:textId="77777777" w:rsidR="00045DDF" w:rsidRPr="007C60F3" w:rsidRDefault="00045DDF" w:rsidP="00045DDF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C60F3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RETURN</w:t>
            </w:r>
          </w:p>
          <w:p w14:paraId="14812A18" w14:textId="77777777" w:rsidR="00045DDF" w:rsidRPr="005C4B3C" w:rsidRDefault="00045DDF" w:rsidP="00045DDF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C60F3">
              <w:rPr>
                <w:rFonts w:ascii="Consolas" w:eastAsia="Times New Roman" w:hAnsi="Consolas" w:cs="Times New Roman"/>
                <w:color w:val="3165BB"/>
                <w:kern w:val="0"/>
                <w:sz w:val="20"/>
                <w:szCs w:val="20"/>
                <w:lang w:eastAsia="en-IN"/>
                <w14:ligatures w14:val="none"/>
              </w:rPr>
              <w:t>IF</w:t>
            </w:r>
            <w:r w:rsidRPr="007C60F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7C60F3">
              <w:rPr>
                <w:rFonts w:ascii="Consolas" w:eastAsia="Times New Roman" w:hAnsi="Consolas" w:cs="Times New Roman"/>
                <w:color w:val="008080"/>
                <w:kern w:val="0"/>
                <w:sz w:val="20"/>
                <w:szCs w:val="20"/>
                <w:lang w:eastAsia="en-IN"/>
                <w14:ligatures w14:val="none"/>
              </w:rPr>
              <w:t>_unit</w:t>
            </w:r>
            <w:r w:rsidRPr="007C60F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=</w:t>
            </w:r>
            <w:r w:rsidRPr="007C60F3">
              <w:rPr>
                <w:rFonts w:ascii="Consolas" w:eastAsia="Times New Roman" w:hAnsi="Consolas" w:cs="Times New Roman"/>
                <w:color w:val="3165BB"/>
                <w:kern w:val="0"/>
                <w:sz w:val="20"/>
                <w:szCs w:val="20"/>
                <w:lang w:eastAsia="en-IN"/>
                <w14:ligatures w14:val="none"/>
              </w:rPr>
              <w:t>BLANK</w:t>
            </w:r>
            <w:r w:rsidRPr="007C60F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(),</w:t>
            </w:r>
            <w:r w:rsidRPr="007C60F3">
              <w:rPr>
                <w:rFonts w:ascii="Consolas" w:eastAsia="Times New Roman" w:hAnsi="Consolas" w:cs="Times New Roman"/>
                <w:color w:val="008080"/>
                <w:kern w:val="0"/>
                <w:sz w:val="20"/>
                <w:szCs w:val="20"/>
                <w:lang w:eastAsia="en-IN"/>
                <w14:ligatures w14:val="none"/>
              </w:rPr>
              <w:t>_gender</w:t>
            </w:r>
            <w:r w:rsidRPr="007C60F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,</w:t>
            </w:r>
            <w:r w:rsidRPr="007C60F3">
              <w:rPr>
                <w:rFonts w:ascii="Consolas" w:eastAsia="Times New Roman" w:hAnsi="Consolas" w:cs="Times New Roman"/>
                <w:color w:val="008080"/>
                <w:kern w:val="0"/>
                <w:sz w:val="20"/>
                <w:szCs w:val="20"/>
                <w:lang w:eastAsia="en-IN"/>
                <w14:ligatures w14:val="none"/>
              </w:rPr>
              <w:t>_unit</w:t>
            </w:r>
            <w:r w:rsidRPr="007C60F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0507835D" w14:textId="3A388787" w:rsidR="00045DDF" w:rsidRPr="00045DDF" w:rsidRDefault="00045DDF" w:rsidP="00045DDF">
            <w:pPr>
              <w:pStyle w:val="NormalWeb"/>
              <w:outlineLvl w:val="1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AF02DA">
              <w:rPr>
                <w:sz w:val="20"/>
                <w:szCs w:val="20"/>
              </w:rPr>
              <w:t xml:space="preserve">Used to dynamically display </w:t>
            </w:r>
            <w:r w:rsidRPr="00AF02DA">
              <w:rPr>
                <w:rFonts w:eastAsiaTheme="majorEastAsia"/>
                <w:sz w:val="20"/>
                <w:szCs w:val="20"/>
              </w:rPr>
              <w:t>Unit Name</w:t>
            </w:r>
            <w:r w:rsidRPr="00AF02DA">
              <w:rPr>
                <w:sz w:val="20"/>
                <w:szCs w:val="20"/>
              </w:rPr>
              <w:t xml:space="preserve"> in tooltip.</w:t>
            </w:r>
          </w:p>
        </w:tc>
      </w:tr>
      <w:tr w:rsidR="00045DDF" w:rsidRPr="00045DDF" w14:paraId="62C3B627" w14:textId="77777777" w:rsidTr="00045DDF">
        <w:tc>
          <w:tcPr>
            <w:tcW w:w="0" w:type="auto"/>
            <w:hideMark/>
          </w:tcPr>
          <w:p w14:paraId="2630AFE1" w14:textId="77777777" w:rsidR="00045DDF" w:rsidRPr="00045DDF" w:rsidRDefault="00045DDF" w:rsidP="00045DDF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045DDF">
              <w:rPr>
                <w:rFonts w:ascii="Times New Roman" w:hAnsi="Times New Roman" w:cs="Times New Roman"/>
              </w:rPr>
              <w:lastRenderedPageBreak/>
              <w:t>Purpose</w:t>
            </w:r>
          </w:p>
        </w:tc>
        <w:tc>
          <w:tcPr>
            <w:tcW w:w="0" w:type="auto"/>
            <w:hideMark/>
          </w:tcPr>
          <w:p w14:paraId="34D82301" w14:textId="77777777" w:rsidR="00045DDF" w:rsidRPr="00045DDF" w:rsidRDefault="00045DDF" w:rsidP="00045DDF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045DDF">
              <w:rPr>
                <w:rFonts w:ascii="Times New Roman" w:hAnsi="Times New Roman" w:cs="Times New Roman"/>
              </w:rPr>
              <w:t>• Provide demographic breakdown of reported cases by age group.</w:t>
            </w:r>
            <w:r w:rsidRPr="00045DDF">
              <w:rPr>
                <w:rFonts w:ascii="Times New Roman" w:hAnsi="Times New Roman" w:cs="Times New Roman"/>
              </w:rPr>
              <w:br/>
              <w:t>• Support hotspot and workload analysis with victim profile insights.</w:t>
            </w:r>
            <w:r w:rsidRPr="00045DDF">
              <w:rPr>
                <w:rFonts w:ascii="Times New Roman" w:hAnsi="Times New Roman" w:cs="Times New Roman"/>
              </w:rPr>
              <w:br/>
              <w:t>• Compare case distribution across age segments for each Police Station.</w:t>
            </w:r>
          </w:p>
        </w:tc>
      </w:tr>
    </w:tbl>
    <w:p w14:paraId="27D07C75" w14:textId="77777777" w:rsidR="008F09FF" w:rsidRDefault="008F09FF" w:rsidP="00235F9B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</w:rPr>
      </w:pPr>
    </w:p>
    <w:p w14:paraId="2829ABF2" w14:textId="77777777" w:rsidR="008F09FF" w:rsidRDefault="008F09FF" w:rsidP="00235F9B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</w:rPr>
      </w:pPr>
    </w:p>
    <w:p w14:paraId="266DF37D" w14:textId="77777777" w:rsidR="008F09FF" w:rsidRDefault="008F09FF" w:rsidP="00235F9B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</w:rPr>
      </w:pPr>
    </w:p>
    <w:p w14:paraId="45EAB42A" w14:textId="77777777" w:rsidR="008F09FF" w:rsidRDefault="008F09FF" w:rsidP="00235F9B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</w:rPr>
      </w:pPr>
    </w:p>
    <w:p w14:paraId="3DE855B3" w14:textId="77777777" w:rsidR="008F09FF" w:rsidRDefault="008F09FF" w:rsidP="00235F9B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</w:rPr>
      </w:pPr>
    </w:p>
    <w:p w14:paraId="2F926936" w14:textId="77777777" w:rsidR="00045DDF" w:rsidRDefault="00045DDF" w:rsidP="00235F9B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</w:p>
    <w:p w14:paraId="53F10F95" w14:textId="77777777" w:rsidR="00045DDF" w:rsidRDefault="00045DDF" w:rsidP="00235F9B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</w:p>
    <w:p w14:paraId="437A5F2F" w14:textId="77777777" w:rsidR="00045DDF" w:rsidRDefault="00045DDF" w:rsidP="00235F9B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</w:p>
    <w:p w14:paraId="1AE65D42" w14:textId="77777777" w:rsidR="00045DDF" w:rsidRDefault="00045DDF" w:rsidP="00235F9B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</w:p>
    <w:p w14:paraId="6341DCEC" w14:textId="77777777" w:rsidR="00045DDF" w:rsidRDefault="00045DDF" w:rsidP="00235F9B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</w:p>
    <w:p w14:paraId="55CD31C1" w14:textId="77777777" w:rsidR="00045DDF" w:rsidRDefault="00045DDF" w:rsidP="00235F9B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</w:p>
    <w:p w14:paraId="5CB7AAD9" w14:textId="70C52299" w:rsidR="00D96777" w:rsidRPr="008F09FF" w:rsidRDefault="009F592C" w:rsidP="00235F9B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  <w:r w:rsidRPr="008F09FF">
        <w:rPr>
          <w:rFonts w:ascii="Times New Roman" w:hAnsi="Times New Roman" w:cs="Times New Roman"/>
          <w:b/>
          <w:bCs/>
          <w:sz w:val="32"/>
          <w:szCs w:val="32"/>
        </w:rPr>
        <w:t>Crime Hotspot View</w:t>
      </w:r>
    </w:p>
    <w:p w14:paraId="2F64DFA0" w14:textId="1073C764" w:rsidR="008F09FF" w:rsidRDefault="008F09FF" w:rsidP="00235F9B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</w:rPr>
      </w:pPr>
      <w:r w:rsidRPr="008F09FF"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4B4F1E4" wp14:editId="327C0EA4">
            <wp:simplePos x="0" y="0"/>
            <wp:positionH relativeFrom="column">
              <wp:posOffset>281940</wp:posOffset>
            </wp:positionH>
            <wp:positionV relativeFrom="paragraph">
              <wp:posOffset>30480</wp:posOffset>
            </wp:positionV>
            <wp:extent cx="4709568" cy="3810330"/>
            <wp:effectExtent l="0" t="0" r="0" b="0"/>
            <wp:wrapTopAndBottom/>
            <wp:docPr id="123715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157369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4"/>
        <w:gridCol w:w="6882"/>
      </w:tblGrid>
      <w:tr w:rsidR="001F24FE" w:rsidRPr="001F24FE" w14:paraId="7F5E7B76" w14:textId="77777777" w:rsidTr="001F24FE">
        <w:tc>
          <w:tcPr>
            <w:tcW w:w="0" w:type="auto"/>
            <w:hideMark/>
          </w:tcPr>
          <w:p w14:paraId="53260867" w14:textId="77777777" w:rsidR="001F24FE" w:rsidRPr="001F24FE" w:rsidRDefault="001F24FE" w:rsidP="001F24FE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  <w:b/>
                <w:bCs/>
              </w:rPr>
            </w:pPr>
            <w:r w:rsidRPr="001F24FE">
              <w:rPr>
                <w:rFonts w:ascii="Times New Roman" w:hAnsi="Times New Roman" w:cs="Times New Roman"/>
                <w:b/>
                <w:bCs/>
              </w:rPr>
              <w:t>Aspect</w:t>
            </w:r>
          </w:p>
        </w:tc>
        <w:tc>
          <w:tcPr>
            <w:tcW w:w="0" w:type="auto"/>
            <w:hideMark/>
          </w:tcPr>
          <w:p w14:paraId="751D47F5" w14:textId="77777777" w:rsidR="001F24FE" w:rsidRPr="001F24FE" w:rsidRDefault="001F24FE" w:rsidP="001F24FE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  <w:b/>
                <w:bCs/>
              </w:rPr>
            </w:pPr>
            <w:r w:rsidRPr="001F24FE"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</w:tr>
      <w:tr w:rsidR="001F24FE" w:rsidRPr="001F24FE" w14:paraId="3BE34626" w14:textId="77777777" w:rsidTr="001F24FE">
        <w:tc>
          <w:tcPr>
            <w:tcW w:w="0" w:type="auto"/>
            <w:hideMark/>
          </w:tcPr>
          <w:p w14:paraId="66B348A3" w14:textId="77777777" w:rsidR="001F24FE" w:rsidRPr="001F24FE" w:rsidRDefault="001F24FE" w:rsidP="001F24FE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1F24FE">
              <w:rPr>
                <w:rFonts w:ascii="Times New Roman" w:hAnsi="Times New Roman" w:cs="Times New Roman"/>
              </w:rPr>
              <w:t>Visual Type</w:t>
            </w:r>
          </w:p>
        </w:tc>
        <w:tc>
          <w:tcPr>
            <w:tcW w:w="0" w:type="auto"/>
            <w:hideMark/>
          </w:tcPr>
          <w:p w14:paraId="06F68F47" w14:textId="77777777" w:rsidR="001F24FE" w:rsidRPr="001F24FE" w:rsidRDefault="001F24FE" w:rsidP="001F24FE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1F24FE">
              <w:rPr>
                <w:rFonts w:ascii="Times New Roman" w:hAnsi="Times New Roman" w:cs="Times New Roman"/>
              </w:rPr>
              <w:t>Map (Bubble Layer – Cluster Plot)</w:t>
            </w:r>
          </w:p>
        </w:tc>
      </w:tr>
      <w:tr w:rsidR="001F24FE" w:rsidRPr="001F24FE" w14:paraId="511D5BCC" w14:textId="77777777" w:rsidTr="001F24FE">
        <w:tc>
          <w:tcPr>
            <w:tcW w:w="0" w:type="auto"/>
            <w:hideMark/>
          </w:tcPr>
          <w:p w14:paraId="1906F1DB" w14:textId="77777777" w:rsidR="001F24FE" w:rsidRPr="001F24FE" w:rsidRDefault="001F24FE" w:rsidP="001F24FE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1F24FE">
              <w:rPr>
                <w:rFonts w:ascii="Times New Roman" w:hAnsi="Times New Roman" w:cs="Times New Roman"/>
              </w:rPr>
              <w:t>Data Fields Used</w:t>
            </w:r>
          </w:p>
        </w:tc>
        <w:tc>
          <w:tcPr>
            <w:tcW w:w="0" w:type="auto"/>
            <w:hideMark/>
          </w:tcPr>
          <w:p w14:paraId="3A790E10" w14:textId="77777777" w:rsidR="001F24FE" w:rsidRPr="001F24FE" w:rsidRDefault="001F24FE" w:rsidP="001F24FE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1F24FE">
              <w:rPr>
                <w:rFonts w:ascii="Times New Roman" w:hAnsi="Times New Roman" w:cs="Times New Roman"/>
              </w:rPr>
              <w:t>Latitude, Longitude, Bubble Size → Assigned Cases, Tooltip → Unit Name</w:t>
            </w:r>
          </w:p>
        </w:tc>
      </w:tr>
      <w:tr w:rsidR="001F24FE" w:rsidRPr="001F24FE" w14:paraId="51C11090" w14:textId="77777777" w:rsidTr="001F24FE">
        <w:tc>
          <w:tcPr>
            <w:tcW w:w="0" w:type="auto"/>
            <w:hideMark/>
          </w:tcPr>
          <w:p w14:paraId="6E576EBC" w14:textId="77777777" w:rsidR="001F24FE" w:rsidRPr="001F24FE" w:rsidRDefault="001F24FE" w:rsidP="001F24FE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1F24FE">
              <w:rPr>
                <w:rFonts w:ascii="Times New Roman" w:hAnsi="Times New Roman" w:cs="Times New Roman"/>
              </w:rPr>
              <w:t>DAX Measures Used</w:t>
            </w:r>
          </w:p>
        </w:tc>
        <w:tc>
          <w:tcPr>
            <w:tcW w:w="0" w:type="auto"/>
            <w:hideMark/>
          </w:tcPr>
          <w:p w14:paraId="2B400308" w14:textId="77777777" w:rsidR="001F24FE" w:rsidRPr="001F24FE" w:rsidRDefault="001F24FE" w:rsidP="001F24FE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1F24FE">
              <w:rPr>
                <w:rFonts w:ascii="Times New Roman" w:hAnsi="Times New Roman" w:cs="Times New Roman"/>
              </w:rPr>
              <w:t>[Assigned Cases] (calculated measure for case allocation per PS/Unit)</w:t>
            </w:r>
          </w:p>
        </w:tc>
      </w:tr>
      <w:tr w:rsidR="001F24FE" w:rsidRPr="001F24FE" w14:paraId="70FCF27F" w14:textId="77777777" w:rsidTr="001F24FE">
        <w:tc>
          <w:tcPr>
            <w:tcW w:w="0" w:type="auto"/>
            <w:hideMark/>
          </w:tcPr>
          <w:p w14:paraId="76A5492A" w14:textId="77777777" w:rsidR="001F24FE" w:rsidRPr="001F24FE" w:rsidRDefault="001F24FE" w:rsidP="001F24FE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1F24FE">
              <w:rPr>
                <w:rFonts w:ascii="Times New Roman" w:hAnsi="Times New Roman" w:cs="Times New Roman"/>
              </w:rPr>
              <w:t>Tooltip</w:t>
            </w:r>
          </w:p>
        </w:tc>
        <w:tc>
          <w:tcPr>
            <w:tcW w:w="0" w:type="auto"/>
            <w:hideMark/>
          </w:tcPr>
          <w:p w14:paraId="3DF4BCD4" w14:textId="77777777" w:rsidR="001F24FE" w:rsidRPr="001F24FE" w:rsidRDefault="001F24FE" w:rsidP="001F24FE">
            <w:pPr>
              <w:pStyle w:val="NormalWeb"/>
              <w:outlineLvl w:val="1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1F24FE">
              <w:rPr>
                <w:rFonts w:eastAsiaTheme="minorHAnsi"/>
                <w:kern w:val="2"/>
                <w:lang w:eastAsia="en-US"/>
                <w14:ligatures w14:val="standardContextual"/>
              </w:rPr>
              <w:t>• Unit Name – Police Station handling the cases.</w:t>
            </w:r>
            <w:r w:rsidRPr="001F24FE">
              <w:rPr>
                <w:rFonts w:eastAsiaTheme="minorHAnsi"/>
                <w:kern w:val="2"/>
                <w:lang w:eastAsia="en-US"/>
                <w14:ligatures w14:val="standardContextual"/>
              </w:rPr>
              <w:br/>
              <w:t>• Assigned Cases – total workload of that station.</w:t>
            </w:r>
            <w:r w:rsidRPr="001F24FE">
              <w:rPr>
                <w:rFonts w:eastAsiaTheme="minorHAnsi"/>
                <w:kern w:val="2"/>
                <w:lang w:eastAsia="en-US"/>
                <w14:ligatures w14:val="standardContextual"/>
              </w:rPr>
              <w:br/>
              <w:t>• Gender-wise Reported Cases (from tooltip page) – breakdown of male vs female victims.</w:t>
            </w:r>
            <w:r w:rsidRPr="001F24FE">
              <w:rPr>
                <w:rFonts w:eastAsiaTheme="minorHAnsi"/>
                <w:kern w:val="2"/>
                <w:lang w:eastAsia="en-US"/>
                <w14:ligatures w14:val="standardContextual"/>
              </w:rPr>
              <w:br/>
              <w:t>• Dynamic Filters Applied – Pincode, Crime Group, Crime Head, Year/Month.</w:t>
            </w:r>
          </w:p>
        </w:tc>
      </w:tr>
      <w:tr w:rsidR="001F24FE" w:rsidRPr="001F24FE" w14:paraId="4981DE8F" w14:textId="77777777" w:rsidTr="001F24FE">
        <w:tc>
          <w:tcPr>
            <w:tcW w:w="0" w:type="auto"/>
            <w:hideMark/>
          </w:tcPr>
          <w:p w14:paraId="32EFD80A" w14:textId="77777777" w:rsidR="001F24FE" w:rsidRPr="001F24FE" w:rsidRDefault="001F24FE" w:rsidP="001F24FE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1F24FE">
              <w:rPr>
                <w:rFonts w:ascii="Times New Roman" w:hAnsi="Times New Roman" w:cs="Times New Roman"/>
              </w:rPr>
              <w:t>Purpose</w:t>
            </w:r>
          </w:p>
        </w:tc>
        <w:tc>
          <w:tcPr>
            <w:tcW w:w="0" w:type="auto"/>
            <w:hideMark/>
          </w:tcPr>
          <w:p w14:paraId="363FD2AC" w14:textId="77777777" w:rsidR="001F24FE" w:rsidRPr="001F24FE" w:rsidRDefault="001F24FE" w:rsidP="001F24FE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1F24FE">
              <w:rPr>
                <w:rFonts w:ascii="Times New Roman" w:hAnsi="Times New Roman" w:cs="Times New Roman"/>
              </w:rPr>
              <w:t>• To visualize spatial distribution of assigned cases.</w:t>
            </w:r>
            <w:r w:rsidRPr="001F24FE">
              <w:rPr>
                <w:rFonts w:ascii="Times New Roman" w:hAnsi="Times New Roman" w:cs="Times New Roman"/>
              </w:rPr>
              <w:br/>
              <w:t>• Identify crime hotspots and regional concentration.</w:t>
            </w:r>
            <w:r w:rsidRPr="001F24FE">
              <w:rPr>
                <w:rFonts w:ascii="Times New Roman" w:hAnsi="Times New Roman" w:cs="Times New Roman"/>
              </w:rPr>
              <w:br/>
              <w:t>• Compare workload intensity across Police Stations (PS).</w:t>
            </w:r>
          </w:p>
        </w:tc>
      </w:tr>
      <w:tr w:rsidR="001F24FE" w:rsidRPr="001F24FE" w14:paraId="45637763" w14:textId="77777777" w:rsidTr="001F24FE">
        <w:tc>
          <w:tcPr>
            <w:tcW w:w="0" w:type="auto"/>
            <w:hideMark/>
          </w:tcPr>
          <w:p w14:paraId="1643F822" w14:textId="77777777" w:rsidR="001F24FE" w:rsidRPr="001F24FE" w:rsidRDefault="001F24FE" w:rsidP="001F24FE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1F24FE">
              <w:rPr>
                <w:rFonts w:ascii="Times New Roman" w:hAnsi="Times New Roman" w:cs="Times New Roman"/>
              </w:rPr>
              <w:t>Key Insights</w:t>
            </w:r>
          </w:p>
        </w:tc>
        <w:tc>
          <w:tcPr>
            <w:tcW w:w="0" w:type="auto"/>
            <w:hideMark/>
          </w:tcPr>
          <w:p w14:paraId="4892DE35" w14:textId="77777777" w:rsidR="001F24FE" w:rsidRPr="001F24FE" w:rsidRDefault="001F24FE" w:rsidP="001F24FE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1F24FE">
              <w:rPr>
                <w:rFonts w:ascii="Times New Roman" w:hAnsi="Times New Roman" w:cs="Times New Roman"/>
              </w:rPr>
              <w:t>• Major clustering visible in central Bengaluru – indicates high crime density.</w:t>
            </w:r>
            <w:r w:rsidRPr="001F24FE">
              <w:rPr>
                <w:rFonts w:ascii="Times New Roman" w:hAnsi="Times New Roman" w:cs="Times New Roman"/>
              </w:rPr>
              <w:br/>
              <w:t>• Peripheral regions (Anekal, Ramanagara, Kanakapura) show smaller but spread-out cases.</w:t>
            </w:r>
            <w:r w:rsidRPr="001F24FE">
              <w:rPr>
                <w:rFonts w:ascii="Times New Roman" w:hAnsi="Times New Roman" w:cs="Times New Roman"/>
              </w:rPr>
              <w:br/>
              <w:t>• Certain PS units manage disproportionately higher caseloads.</w:t>
            </w:r>
            <w:r w:rsidRPr="001F24FE">
              <w:rPr>
                <w:rFonts w:ascii="Times New Roman" w:hAnsi="Times New Roman" w:cs="Times New Roman"/>
              </w:rPr>
              <w:br/>
              <w:t xml:space="preserve">• Tooltip reveals </w:t>
            </w:r>
            <w:r w:rsidRPr="001F24FE">
              <w:rPr>
                <w:rFonts w:ascii="Times New Roman" w:hAnsi="Times New Roman" w:cs="Times New Roman"/>
                <w:i/>
                <w:iCs/>
              </w:rPr>
              <w:t>gender bias</w:t>
            </w:r>
            <w:r w:rsidRPr="001F24FE">
              <w:rPr>
                <w:rFonts w:ascii="Times New Roman" w:hAnsi="Times New Roman" w:cs="Times New Roman"/>
              </w:rPr>
              <w:t xml:space="preserve"> in reported cases, aiding demographic insights.</w:t>
            </w:r>
          </w:p>
        </w:tc>
      </w:tr>
      <w:tr w:rsidR="001F24FE" w:rsidRPr="001F24FE" w14:paraId="4D4B821A" w14:textId="77777777" w:rsidTr="001F24FE">
        <w:tc>
          <w:tcPr>
            <w:tcW w:w="0" w:type="auto"/>
            <w:hideMark/>
          </w:tcPr>
          <w:p w14:paraId="13E7EC88" w14:textId="77777777" w:rsidR="001F24FE" w:rsidRPr="001F24FE" w:rsidRDefault="001F24FE" w:rsidP="001F24FE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1F24FE">
              <w:rPr>
                <w:rFonts w:ascii="Times New Roman" w:hAnsi="Times New Roman" w:cs="Times New Roman"/>
              </w:rPr>
              <w:t>Problem Areas</w:t>
            </w:r>
          </w:p>
        </w:tc>
        <w:tc>
          <w:tcPr>
            <w:tcW w:w="0" w:type="auto"/>
            <w:hideMark/>
          </w:tcPr>
          <w:p w14:paraId="4369CF89" w14:textId="77777777" w:rsidR="001F24FE" w:rsidRPr="001F24FE" w:rsidRDefault="001F24FE" w:rsidP="001F24FE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1F24FE">
              <w:rPr>
                <w:rFonts w:ascii="Times New Roman" w:hAnsi="Times New Roman" w:cs="Times New Roman"/>
              </w:rPr>
              <w:t>• Overburdened PS units in central city – may strain enforcement capacity.</w:t>
            </w:r>
            <w:r w:rsidRPr="001F24FE">
              <w:rPr>
                <w:rFonts w:ascii="Times New Roman" w:hAnsi="Times New Roman" w:cs="Times New Roman"/>
              </w:rPr>
              <w:br/>
              <w:t xml:space="preserve">• Rural/outer PS units show fewer but scattered cases – may cause </w:t>
            </w:r>
            <w:r w:rsidRPr="001F24FE">
              <w:rPr>
                <w:rFonts w:ascii="Times New Roman" w:hAnsi="Times New Roman" w:cs="Times New Roman"/>
              </w:rPr>
              <w:lastRenderedPageBreak/>
              <w:t>resource allocation inefficiency.</w:t>
            </w:r>
            <w:r w:rsidRPr="001F24FE">
              <w:rPr>
                <w:rFonts w:ascii="Times New Roman" w:hAnsi="Times New Roman" w:cs="Times New Roman"/>
              </w:rPr>
              <w:br/>
              <w:t>• Gender-wise data shows imbalance (e.g., higher reporting among women in urban PS, but underreporting in rural areas).</w:t>
            </w:r>
          </w:p>
        </w:tc>
      </w:tr>
      <w:tr w:rsidR="001F24FE" w:rsidRPr="001F24FE" w14:paraId="02B3A091" w14:textId="77777777" w:rsidTr="001F24FE">
        <w:tc>
          <w:tcPr>
            <w:tcW w:w="0" w:type="auto"/>
            <w:hideMark/>
          </w:tcPr>
          <w:p w14:paraId="64CAF649" w14:textId="77777777" w:rsidR="001F24FE" w:rsidRPr="001F24FE" w:rsidRDefault="001F24FE" w:rsidP="001F24FE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1F24FE">
              <w:rPr>
                <w:rFonts w:ascii="Times New Roman" w:hAnsi="Times New Roman" w:cs="Times New Roman"/>
              </w:rPr>
              <w:lastRenderedPageBreak/>
              <w:t>Recommendations</w:t>
            </w:r>
          </w:p>
        </w:tc>
        <w:tc>
          <w:tcPr>
            <w:tcW w:w="0" w:type="auto"/>
            <w:hideMark/>
          </w:tcPr>
          <w:p w14:paraId="59573C5D" w14:textId="77777777" w:rsidR="001F24FE" w:rsidRPr="001F24FE" w:rsidRDefault="001F24FE" w:rsidP="001F24FE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1F24FE">
              <w:rPr>
                <w:rFonts w:ascii="Times New Roman" w:hAnsi="Times New Roman" w:cs="Times New Roman"/>
              </w:rPr>
              <w:t>• Deploy additional staff/resources to PS with highest bubble density.</w:t>
            </w:r>
            <w:r w:rsidRPr="001F24FE">
              <w:rPr>
                <w:rFonts w:ascii="Times New Roman" w:hAnsi="Times New Roman" w:cs="Times New Roman"/>
              </w:rPr>
              <w:br/>
              <w:t>• Use hotspot data to plan targeted patrols in high-crime pockets.</w:t>
            </w:r>
            <w:r w:rsidRPr="001F24FE">
              <w:rPr>
                <w:rFonts w:ascii="Times New Roman" w:hAnsi="Times New Roman" w:cs="Times New Roman"/>
              </w:rPr>
              <w:br/>
              <w:t>• Address gender-based crime trends → women helpdesks, awareness in rural areas.</w:t>
            </w:r>
            <w:r w:rsidRPr="001F24FE">
              <w:rPr>
                <w:rFonts w:ascii="Times New Roman" w:hAnsi="Times New Roman" w:cs="Times New Roman"/>
              </w:rPr>
              <w:br/>
              <w:t>• Leverage peripheral PS with spare capacity to support overburdened ones.</w:t>
            </w:r>
          </w:p>
        </w:tc>
      </w:tr>
    </w:tbl>
    <w:p w14:paraId="6B8A80B7" w14:textId="57B0FFD9" w:rsidR="009F592C" w:rsidRDefault="00FE70C1" w:rsidP="00235F9B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</w:rPr>
      </w:pPr>
      <w:r w:rsidRPr="00FE70C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C54111B" wp14:editId="7BB4D72F">
            <wp:extent cx="5731510" cy="4661535"/>
            <wp:effectExtent l="0" t="0" r="2540" b="5715"/>
            <wp:docPr id="177220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20121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3"/>
        <w:gridCol w:w="7013"/>
      </w:tblGrid>
      <w:tr w:rsidR="00D41BE5" w:rsidRPr="00D41BE5" w14:paraId="2C66EAC6" w14:textId="77777777" w:rsidTr="00D41BE5">
        <w:tc>
          <w:tcPr>
            <w:tcW w:w="0" w:type="auto"/>
            <w:hideMark/>
          </w:tcPr>
          <w:p w14:paraId="5B8D0ED8" w14:textId="77777777" w:rsidR="00D41BE5" w:rsidRPr="00D41BE5" w:rsidRDefault="00D41BE5" w:rsidP="00D41BE5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  <w:b/>
                <w:bCs/>
              </w:rPr>
            </w:pPr>
            <w:r w:rsidRPr="00D41BE5">
              <w:rPr>
                <w:rFonts w:ascii="Times New Roman" w:hAnsi="Times New Roman" w:cs="Times New Roman"/>
                <w:b/>
                <w:bCs/>
              </w:rPr>
              <w:t>Aspect</w:t>
            </w:r>
          </w:p>
        </w:tc>
        <w:tc>
          <w:tcPr>
            <w:tcW w:w="0" w:type="auto"/>
            <w:hideMark/>
          </w:tcPr>
          <w:p w14:paraId="4D7F6C34" w14:textId="77777777" w:rsidR="00D41BE5" w:rsidRPr="00D41BE5" w:rsidRDefault="00D41BE5" w:rsidP="00D41BE5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  <w:b/>
                <w:bCs/>
              </w:rPr>
            </w:pPr>
            <w:r w:rsidRPr="00D41BE5"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</w:tr>
      <w:tr w:rsidR="00D41BE5" w:rsidRPr="00D41BE5" w14:paraId="4BD4B26D" w14:textId="77777777" w:rsidTr="00D41BE5">
        <w:tc>
          <w:tcPr>
            <w:tcW w:w="0" w:type="auto"/>
            <w:hideMark/>
          </w:tcPr>
          <w:p w14:paraId="03496648" w14:textId="77777777" w:rsidR="00D41BE5" w:rsidRPr="00D41BE5" w:rsidRDefault="00D41BE5" w:rsidP="00D41BE5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D41BE5">
              <w:rPr>
                <w:rFonts w:ascii="Times New Roman" w:hAnsi="Times New Roman" w:cs="Times New Roman"/>
              </w:rPr>
              <w:t>Visual Type</w:t>
            </w:r>
          </w:p>
        </w:tc>
        <w:tc>
          <w:tcPr>
            <w:tcW w:w="0" w:type="auto"/>
            <w:hideMark/>
          </w:tcPr>
          <w:p w14:paraId="31E57C0C" w14:textId="77777777" w:rsidR="00D41BE5" w:rsidRPr="00D41BE5" w:rsidRDefault="00D41BE5" w:rsidP="00D41BE5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D41BE5">
              <w:rPr>
                <w:rFonts w:ascii="Times New Roman" w:hAnsi="Times New Roman" w:cs="Times New Roman"/>
              </w:rPr>
              <w:t>Tree Map</w:t>
            </w:r>
          </w:p>
        </w:tc>
      </w:tr>
      <w:tr w:rsidR="00D41BE5" w:rsidRPr="00D41BE5" w14:paraId="08EB7BA4" w14:textId="77777777" w:rsidTr="00D41BE5">
        <w:tc>
          <w:tcPr>
            <w:tcW w:w="0" w:type="auto"/>
            <w:hideMark/>
          </w:tcPr>
          <w:p w14:paraId="39CDD6D1" w14:textId="77777777" w:rsidR="00D41BE5" w:rsidRPr="00D41BE5" w:rsidRDefault="00D41BE5" w:rsidP="00D41BE5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D41BE5">
              <w:rPr>
                <w:rFonts w:ascii="Times New Roman" w:hAnsi="Times New Roman" w:cs="Times New Roman"/>
              </w:rPr>
              <w:t>Data Fields Used</w:t>
            </w:r>
          </w:p>
        </w:tc>
        <w:tc>
          <w:tcPr>
            <w:tcW w:w="0" w:type="auto"/>
            <w:hideMark/>
          </w:tcPr>
          <w:p w14:paraId="28B6D3E3" w14:textId="44E0EA8A" w:rsidR="00D41BE5" w:rsidRPr="00D41BE5" w:rsidRDefault="00D41BE5" w:rsidP="00D41BE5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D41BE5">
              <w:rPr>
                <w:rFonts w:ascii="Times New Roman" w:hAnsi="Times New Roman" w:cs="Times New Roman"/>
              </w:rPr>
              <w:t>Category</w:t>
            </w:r>
            <w:r w:rsidR="00F70920">
              <w:rPr>
                <w:rFonts w:ascii="Times New Roman" w:hAnsi="Times New Roman" w:cs="Times New Roman"/>
              </w:rPr>
              <w:t xml:space="preserve">: </w:t>
            </w:r>
            <w:r w:rsidRPr="00D41BE5">
              <w:rPr>
                <w:rFonts w:ascii="Times New Roman" w:hAnsi="Times New Roman" w:cs="Times New Roman"/>
              </w:rPr>
              <w:t xml:space="preserve"> District_Name, UnitName, Village </w:t>
            </w:r>
            <w:r w:rsidRPr="00D41BE5">
              <w:rPr>
                <w:rFonts w:ascii="Times New Roman" w:hAnsi="Times New Roman" w:cs="Times New Roman"/>
              </w:rPr>
              <w:br/>
              <w:t>Values</w:t>
            </w:r>
            <w:r w:rsidR="00F70920">
              <w:rPr>
                <w:rFonts w:ascii="Times New Roman" w:hAnsi="Times New Roman" w:cs="Times New Roman"/>
              </w:rPr>
              <w:t xml:space="preserve">: </w:t>
            </w:r>
            <w:r w:rsidRPr="00D41BE5">
              <w:rPr>
                <w:rFonts w:ascii="Times New Roman" w:hAnsi="Times New Roman" w:cs="Times New Roman"/>
              </w:rPr>
              <w:t>Assigned Cases</w:t>
            </w:r>
          </w:p>
        </w:tc>
      </w:tr>
      <w:tr w:rsidR="00D41BE5" w:rsidRPr="00D41BE5" w14:paraId="4B339903" w14:textId="77777777" w:rsidTr="00D41BE5">
        <w:tc>
          <w:tcPr>
            <w:tcW w:w="0" w:type="auto"/>
            <w:hideMark/>
          </w:tcPr>
          <w:p w14:paraId="74F1FEC6" w14:textId="77777777" w:rsidR="00D41BE5" w:rsidRPr="00D41BE5" w:rsidRDefault="00D41BE5" w:rsidP="00D41BE5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D41BE5">
              <w:rPr>
                <w:rFonts w:ascii="Times New Roman" w:hAnsi="Times New Roman" w:cs="Times New Roman"/>
              </w:rPr>
              <w:t>Purpose</w:t>
            </w:r>
          </w:p>
        </w:tc>
        <w:tc>
          <w:tcPr>
            <w:tcW w:w="0" w:type="auto"/>
            <w:hideMark/>
          </w:tcPr>
          <w:p w14:paraId="02C7EF4A" w14:textId="77777777" w:rsidR="00D41BE5" w:rsidRPr="00D41BE5" w:rsidRDefault="00D41BE5" w:rsidP="00D41BE5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D41BE5">
              <w:rPr>
                <w:rFonts w:ascii="Times New Roman" w:hAnsi="Times New Roman" w:cs="Times New Roman"/>
              </w:rPr>
              <w:t xml:space="preserve">• To compare the proportion of total cases across different PS/Units. </w:t>
            </w:r>
            <w:r w:rsidRPr="00D41BE5">
              <w:rPr>
                <w:rFonts w:ascii="Times New Roman" w:hAnsi="Times New Roman" w:cs="Times New Roman"/>
              </w:rPr>
              <w:br/>
              <w:t xml:space="preserve">• Quickly highlight which PS contributes most to the total caseload. </w:t>
            </w:r>
            <w:r w:rsidRPr="00D41BE5">
              <w:rPr>
                <w:rFonts w:ascii="Times New Roman" w:hAnsi="Times New Roman" w:cs="Times New Roman"/>
              </w:rPr>
              <w:br/>
              <w:t>• Provide a hierarchical view (District → Unit → Village).</w:t>
            </w:r>
          </w:p>
        </w:tc>
      </w:tr>
      <w:tr w:rsidR="00D41BE5" w:rsidRPr="00D41BE5" w14:paraId="681B7AEE" w14:textId="77777777" w:rsidTr="00D41BE5">
        <w:tc>
          <w:tcPr>
            <w:tcW w:w="0" w:type="auto"/>
            <w:hideMark/>
          </w:tcPr>
          <w:p w14:paraId="1581EB9A" w14:textId="77777777" w:rsidR="00D41BE5" w:rsidRPr="00D41BE5" w:rsidRDefault="00D41BE5" w:rsidP="00D41BE5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D41BE5">
              <w:rPr>
                <w:rFonts w:ascii="Times New Roman" w:hAnsi="Times New Roman" w:cs="Times New Roman"/>
              </w:rPr>
              <w:t>Key Insights</w:t>
            </w:r>
          </w:p>
        </w:tc>
        <w:tc>
          <w:tcPr>
            <w:tcW w:w="0" w:type="auto"/>
            <w:hideMark/>
          </w:tcPr>
          <w:p w14:paraId="34381F74" w14:textId="77777777" w:rsidR="00D41BE5" w:rsidRPr="00D41BE5" w:rsidRDefault="00D41BE5" w:rsidP="00D41BE5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D41BE5">
              <w:rPr>
                <w:rFonts w:ascii="Times New Roman" w:hAnsi="Times New Roman" w:cs="Times New Roman"/>
              </w:rPr>
              <w:t xml:space="preserve">• Bengaluru City occupies the largest block, indicating significantly higher caseload than other districts. </w:t>
            </w:r>
            <w:r w:rsidRPr="00D41BE5">
              <w:rPr>
                <w:rFonts w:ascii="Times New Roman" w:hAnsi="Times New Roman" w:cs="Times New Roman"/>
              </w:rPr>
              <w:br/>
              <w:t xml:space="preserve">• Other districts/PS appear smaller, showing lesser contribution to overall cases. </w:t>
            </w:r>
            <w:r w:rsidRPr="00D41BE5">
              <w:rPr>
                <w:rFonts w:ascii="Times New Roman" w:hAnsi="Times New Roman" w:cs="Times New Roman"/>
              </w:rPr>
              <w:br/>
            </w:r>
            <w:r w:rsidRPr="00D41BE5">
              <w:rPr>
                <w:rFonts w:ascii="Times New Roman" w:hAnsi="Times New Roman" w:cs="Times New Roman"/>
              </w:rPr>
              <w:lastRenderedPageBreak/>
              <w:t>• Visual imbalance indicates crime is not evenly distributed across PS units.</w:t>
            </w:r>
          </w:p>
        </w:tc>
      </w:tr>
      <w:tr w:rsidR="00D41BE5" w:rsidRPr="00D41BE5" w14:paraId="14B2E38F" w14:textId="77777777" w:rsidTr="00D41BE5">
        <w:tc>
          <w:tcPr>
            <w:tcW w:w="0" w:type="auto"/>
            <w:hideMark/>
          </w:tcPr>
          <w:p w14:paraId="0147FBD8" w14:textId="77777777" w:rsidR="00D41BE5" w:rsidRPr="00D41BE5" w:rsidRDefault="00D41BE5" w:rsidP="00D41BE5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D41BE5">
              <w:rPr>
                <w:rFonts w:ascii="Times New Roman" w:hAnsi="Times New Roman" w:cs="Times New Roman"/>
              </w:rPr>
              <w:lastRenderedPageBreak/>
              <w:t>Problem Areas</w:t>
            </w:r>
          </w:p>
        </w:tc>
        <w:tc>
          <w:tcPr>
            <w:tcW w:w="0" w:type="auto"/>
            <w:hideMark/>
          </w:tcPr>
          <w:p w14:paraId="419538DA" w14:textId="77777777" w:rsidR="00D41BE5" w:rsidRPr="00D41BE5" w:rsidRDefault="00D41BE5" w:rsidP="00D41BE5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D41BE5">
              <w:rPr>
                <w:rFonts w:ascii="Times New Roman" w:hAnsi="Times New Roman" w:cs="Times New Roman"/>
              </w:rPr>
              <w:t xml:space="preserve">• Central urban PS are heavily loaded, creating enforcement strain. </w:t>
            </w:r>
            <w:r w:rsidRPr="00D41BE5">
              <w:rPr>
                <w:rFonts w:ascii="Times New Roman" w:hAnsi="Times New Roman" w:cs="Times New Roman"/>
              </w:rPr>
              <w:br/>
              <w:t xml:space="preserve">• Rural/outer PS show low but scattered case distribution. </w:t>
            </w:r>
            <w:r w:rsidRPr="00D41BE5">
              <w:rPr>
                <w:rFonts w:ascii="Times New Roman" w:hAnsi="Times New Roman" w:cs="Times New Roman"/>
              </w:rPr>
              <w:br/>
              <w:t>• Lack of case distribution balance between urban and rural units.</w:t>
            </w:r>
          </w:p>
        </w:tc>
      </w:tr>
      <w:tr w:rsidR="00D41BE5" w:rsidRPr="00D41BE5" w14:paraId="1BCA1FB1" w14:textId="77777777" w:rsidTr="00D41BE5">
        <w:tc>
          <w:tcPr>
            <w:tcW w:w="0" w:type="auto"/>
            <w:hideMark/>
          </w:tcPr>
          <w:p w14:paraId="2DD09428" w14:textId="77777777" w:rsidR="00D41BE5" w:rsidRPr="00D41BE5" w:rsidRDefault="00D41BE5" w:rsidP="00D41BE5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D41BE5">
              <w:rPr>
                <w:rFonts w:ascii="Times New Roman" w:hAnsi="Times New Roman" w:cs="Times New Roman"/>
              </w:rPr>
              <w:t>Recommendations</w:t>
            </w:r>
          </w:p>
        </w:tc>
        <w:tc>
          <w:tcPr>
            <w:tcW w:w="0" w:type="auto"/>
            <w:hideMark/>
          </w:tcPr>
          <w:p w14:paraId="35D086A4" w14:textId="77777777" w:rsidR="00D41BE5" w:rsidRPr="00D41BE5" w:rsidRDefault="00D41BE5" w:rsidP="00D41BE5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D41BE5">
              <w:rPr>
                <w:rFonts w:ascii="Times New Roman" w:hAnsi="Times New Roman" w:cs="Times New Roman"/>
              </w:rPr>
              <w:t xml:space="preserve">• Prioritize staffing in Bengaluru City PS to manage high workload. </w:t>
            </w:r>
            <w:r w:rsidRPr="00D41BE5">
              <w:rPr>
                <w:rFonts w:ascii="Times New Roman" w:hAnsi="Times New Roman" w:cs="Times New Roman"/>
              </w:rPr>
              <w:br/>
              <w:t xml:space="preserve">• Investigate underlying reasons (population density, commercial areas, hotspots) behind the high case volume. </w:t>
            </w:r>
            <w:r w:rsidRPr="00D41BE5">
              <w:rPr>
                <w:rFonts w:ascii="Times New Roman" w:hAnsi="Times New Roman" w:cs="Times New Roman"/>
              </w:rPr>
              <w:br/>
              <w:t xml:space="preserve">• Redistribute cases/resources to underutilized PS where possible. </w:t>
            </w:r>
            <w:r w:rsidRPr="00D41BE5">
              <w:rPr>
                <w:rFonts w:ascii="Times New Roman" w:hAnsi="Times New Roman" w:cs="Times New Roman"/>
              </w:rPr>
              <w:br/>
              <w:t>• Use the treemap to regularly monitor changes in caseload distribution.</w:t>
            </w:r>
          </w:p>
        </w:tc>
      </w:tr>
    </w:tbl>
    <w:p w14:paraId="6BB8D7CE" w14:textId="77777777" w:rsidR="009F592C" w:rsidRDefault="009F592C" w:rsidP="00235F9B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</w:rPr>
      </w:pPr>
    </w:p>
    <w:p w14:paraId="3D9750C7" w14:textId="77777777" w:rsidR="009F592C" w:rsidRPr="00235F9B" w:rsidRDefault="009F592C" w:rsidP="00235F9B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</w:rPr>
      </w:pPr>
    </w:p>
    <w:p w14:paraId="039F0051" w14:textId="7F2EB157" w:rsidR="00836C9D" w:rsidRPr="00DD6B2B" w:rsidRDefault="00235F9B" w:rsidP="00DD6B2B">
      <w:pPr>
        <w:spacing w:before="100" w:beforeAutospacing="1" w:after="100" w:afterAutospacing="1"/>
        <w:jc w:val="center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  <w:r w:rsidRPr="00DD6B2B">
        <w:rPr>
          <w:noProof/>
        </w:rPr>
        <w:drawing>
          <wp:anchor distT="0" distB="0" distL="114300" distR="114300" simplePos="0" relativeHeight="251659264" behindDoc="0" locked="0" layoutInCell="1" allowOverlap="1" wp14:anchorId="2436ABC4" wp14:editId="6D7365D1">
            <wp:simplePos x="0" y="0"/>
            <wp:positionH relativeFrom="margin">
              <wp:posOffset>-86360</wp:posOffset>
            </wp:positionH>
            <wp:positionV relativeFrom="paragraph">
              <wp:posOffset>0</wp:posOffset>
            </wp:positionV>
            <wp:extent cx="5731510" cy="4343400"/>
            <wp:effectExtent l="0" t="0" r="2540" b="0"/>
            <wp:wrapTopAndBottom/>
            <wp:docPr id="592300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300316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D6B2B" w:rsidRPr="00DD6B2B">
        <w:rPr>
          <w:rFonts w:ascii="Times New Roman" w:hAnsi="Times New Roman" w:cs="Times New Roman"/>
          <w:b/>
          <w:bCs/>
          <w:sz w:val="32"/>
          <w:szCs w:val="32"/>
        </w:rPr>
        <w:t>Victim Profile</w:t>
      </w:r>
    </w:p>
    <w:tbl>
      <w:tblPr>
        <w:tblStyle w:val="TableGrid"/>
        <w:tblW w:w="9085" w:type="dxa"/>
        <w:tblLook w:val="04A0" w:firstRow="1" w:lastRow="0" w:firstColumn="1" w:lastColumn="0" w:noHBand="0" w:noVBand="1"/>
      </w:tblPr>
      <w:tblGrid>
        <w:gridCol w:w="2213"/>
        <w:gridCol w:w="6872"/>
      </w:tblGrid>
      <w:tr w:rsidR="00DD6B2B" w:rsidRPr="004505B7" w14:paraId="271C61AE" w14:textId="77777777" w:rsidTr="003F63DF">
        <w:tc>
          <w:tcPr>
            <w:tcW w:w="0" w:type="auto"/>
            <w:shd w:val="clear" w:color="auto" w:fill="D9D9D9" w:themeFill="background1" w:themeFillShade="D9"/>
            <w:hideMark/>
          </w:tcPr>
          <w:p w14:paraId="0AF1B5EA" w14:textId="77777777" w:rsidR="00DD6B2B" w:rsidRPr="004505B7" w:rsidRDefault="00DD6B2B" w:rsidP="003F63DF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505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6872" w:type="dxa"/>
            <w:shd w:val="clear" w:color="auto" w:fill="D9D9D9" w:themeFill="background1" w:themeFillShade="D9"/>
            <w:hideMark/>
          </w:tcPr>
          <w:p w14:paraId="75DC7FB6" w14:textId="77777777" w:rsidR="00DD6B2B" w:rsidRPr="004505B7" w:rsidRDefault="00DD6B2B" w:rsidP="003F63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505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Details</w:t>
            </w:r>
          </w:p>
        </w:tc>
      </w:tr>
      <w:tr w:rsidR="00DD6B2B" w:rsidRPr="00D35E12" w14:paraId="1077CF6A" w14:textId="77777777" w:rsidTr="003F63DF">
        <w:tc>
          <w:tcPr>
            <w:tcW w:w="0" w:type="auto"/>
            <w:hideMark/>
          </w:tcPr>
          <w:p w14:paraId="06DC0DBB" w14:textId="77777777" w:rsidR="00DD6B2B" w:rsidRPr="00D35E12" w:rsidRDefault="00DD6B2B" w:rsidP="003F63D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35E1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Visual Type</w:t>
            </w:r>
          </w:p>
        </w:tc>
        <w:tc>
          <w:tcPr>
            <w:tcW w:w="6872" w:type="dxa"/>
            <w:hideMark/>
          </w:tcPr>
          <w:p w14:paraId="43077748" w14:textId="77777777" w:rsidR="00DD6B2B" w:rsidRPr="00D35E12" w:rsidRDefault="00DD6B2B" w:rsidP="003F63D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35E1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Multiple Clustered Bar Charts (Occupation, Caste, Gender, Religion)</w:t>
            </w:r>
          </w:p>
        </w:tc>
      </w:tr>
      <w:tr w:rsidR="00DD6B2B" w:rsidRPr="00D35E12" w14:paraId="60E7A467" w14:textId="77777777" w:rsidTr="003F63DF">
        <w:tc>
          <w:tcPr>
            <w:tcW w:w="0" w:type="auto"/>
            <w:hideMark/>
          </w:tcPr>
          <w:p w14:paraId="5F5CC935" w14:textId="77777777" w:rsidR="00DD6B2B" w:rsidRPr="00D35E12" w:rsidRDefault="00DD6B2B" w:rsidP="003F63DF">
            <w:pPr>
              <w:pStyle w:val="NormalWeb"/>
              <w:spacing w:before="0" w:beforeAutospacing="0" w:after="0" w:afterAutospacing="0"/>
              <w:rPr>
                <w:lang w:eastAsia="en-IN"/>
              </w:rPr>
            </w:pPr>
            <w:r w:rsidRPr="00D35E12">
              <w:rPr>
                <w:lang w:eastAsia="en-IN"/>
              </w:rPr>
              <w:t>Data Fields Used</w:t>
            </w:r>
          </w:p>
        </w:tc>
        <w:tc>
          <w:tcPr>
            <w:tcW w:w="6872" w:type="dxa"/>
            <w:hideMark/>
          </w:tcPr>
          <w:p w14:paraId="73BBEC5B" w14:textId="77777777" w:rsidR="00DD6B2B" w:rsidRDefault="002961A1" w:rsidP="003F63D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23F6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Y-axis </w:t>
            </w:r>
            <w:r w:rsidR="004503DC" w:rsidRPr="00323F6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:</w:t>
            </w:r>
            <w:r w:rsidR="00DD6B2B" w:rsidRPr="00D35E1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[</w:t>
            </w:r>
            <w:r w:rsidR="00DD6B2B" w:rsidRPr="00D35E1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Victim Occupation</w:t>
            </w: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],[</w:t>
            </w:r>
            <w:r w:rsidR="00DD6B2B" w:rsidRPr="00D35E1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Victim Caste</w:t>
            </w: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],[</w:t>
            </w:r>
            <w:r w:rsidR="00DD6B2B" w:rsidRPr="00D35E1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Victim Gender</w:t>
            </w: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],</w:t>
            </w:r>
            <w:r w:rsidR="004503D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[</w:t>
            </w:r>
            <w:r w:rsidR="00DD6B2B" w:rsidRPr="00D35E1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Victim Religion</w:t>
            </w:r>
            <w:r w:rsidR="004503D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]</w:t>
            </w:r>
          </w:p>
          <w:p w14:paraId="059FDCD6" w14:textId="70A78B6D" w:rsidR="004503DC" w:rsidRPr="00D35E12" w:rsidRDefault="004503DC" w:rsidP="003F63D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23F6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X-axis :</w:t>
            </w: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[Assign Cases]</w:t>
            </w:r>
          </w:p>
        </w:tc>
      </w:tr>
      <w:tr w:rsidR="00DD6B2B" w:rsidRPr="00D35E12" w14:paraId="3A55DF06" w14:textId="77777777" w:rsidTr="003F63DF">
        <w:tc>
          <w:tcPr>
            <w:tcW w:w="0" w:type="auto"/>
            <w:hideMark/>
          </w:tcPr>
          <w:p w14:paraId="319AF922" w14:textId="77777777" w:rsidR="00DD6B2B" w:rsidRPr="00D35E12" w:rsidRDefault="00DD6B2B" w:rsidP="003F63D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35E1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DAX Measures Used</w:t>
            </w:r>
          </w:p>
        </w:tc>
        <w:tc>
          <w:tcPr>
            <w:tcW w:w="6872" w:type="dxa"/>
            <w:hideMark/>
          </w:tcPr>
          <w:p w14:paraId="21544E8B" w14:textId="30A9C541" w:rsidR="00DD6B2B" w:rsidRPr="00D35E12" w:rsidRDefault="00975B8B" w:rsidP="00323F6C">
            <w:pPr>
              <w:pStyle w:val="NormalWeb"/>
              <w:spacing w:before="0" w:beforeAutospacing="0" w:after="0" w:afterAutospacing="0"/>
              <w:rPr>
                <w:lang w:eastAsia="en-IN"/>
              </w:rPr>
            </w:pPr>
            <w:r>
              <w:rPr>
                <w:lang w:eastAsia="en-IN"/>
              </w:rPr>
              <w:t>[Assign Cases]</w:t>
            </w:r>
          </w:p>
        </w:tc>
      </w:tr>
      <w:tr w:rsidR="00DD6B2B" w:rsidRPr="00D35E12" w14:paraId="5DAC7C4D" w14:textId="77777777" w:rsidTr="003F63DF">
        <w:tc>
          <w:tcPr>
            <w:tcW w:w="0" w:type="auto"/>
            <w:hideMark/>
          </w:tcPr>
          <w:p w14:paraId="0B59A952" w14:textId="77777777" w:rsidR="00DD6B2B" w:rsidRPr="00D35E12" w:rsidRDefault="00DD6B2B" w:rsidP="003F63D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35E1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6872" w:type="dxa"/>
            <w:hideMark/>
          </w:tcPr>
          <w:p w14:paraId="614C14F2" w14:textId="77777777" w:rsidR="004503DC" w:rsidRDefault="00DD6B2B" w:rsidP="007C3589">
            <w:pPr>
              <w:pStyle w:val="ListParagraph"/>
              <w:numPr>
                <w:ilvl w:val="0"/>
                <w:numId w:val="116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503D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 analyze crime victims’ profiles across socio-demographic attributes.</w:t>
            </w:r>
          </w:p>
          <w:p w14:paraId="5ED73E67" w14:textId="77777777" w:rsidR="004503DC" w:rsidRDefault="00DD6B2B" w:rsidP="007C3589">
            <w:pPr>
              <w:pStyle w:val="ListParagraph"/>
              <w:numPr>
                <w:ilvl w:val="0"/>
                <w:numId w:val="116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503D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Identifies vulnerable groups by occupation, caste, gender, and religion.</w:t>
            </w:r>
          </w:p>
          <w:p w14:paraId="09C174DA" w14:textId="207FB88A" w:rsidR="00DD6B2B" w:rsidRPr="004503DC" w:rsidRDefault="00DD6B2B" w:rsidP="007C3589">
            <w:pPr>
              <w:pStyle w:val="ListParagraph"/>
              <w:numPr>
                <w:ilvl w:val="0"/>
                <w:numId w:val="116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503D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Supports resource planning, victim support services, and targeted interventions.</w:t>
            </w:r>
          </w:p>
        </w:tc>
      </w:tr>
      <w:tr w:rsidR="00DD6B2B" w:rsidRPr="00D35E12" w14:paraId="1C0F87BA" w14:textId="77777777" w:rsidTr="003F63DF">
        <w:tc>
          <w:tcPr>
            <w:tcW w:w="0" w:type="auto"/>
            <w:hideMark/>
          </w:tcPr>
          <w:p w14:paraId="3D297D26" w14:textId="77777777" w:rsidR="00DD6B2B" w:rsidRPr="00D35E12" w:rsidRDefault="00DD6B2B" w:rsidP="003F63D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35E1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Key Insights</w:t>
            </w:r>
          </w:p>
        </w:tc>
        <w:tc>
          <w:tcPr>
            <w:tcW w:w="6872" w:type="dxa"/>
            <w:hideMark/>
          </w:tcPr>
          <w:p w14:paraId="46212650" w14:textId="77777777" w:rsidR="004503DC" w:rsidRDefault="00DD6B2B" w:rsidP="007C3589">
            <w:pPr>
              <w:pStyle w:val="ListParagraph"/>
              <w:numPr>
                <w:ilvl w:val="0"/>
                <w:numId w:val="117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503D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By Occupation: Highest → Others (PS Ready) (49,493 victims), followed by Housewives (7,859) and Private Employees (7,056).</w:t>
            </w:r>
          </w:p>
          <w:p w14:paraId="4CF27DA4" w14:textId="77777777" w:rsidR="00457A66" w:rsidRDefault="00DD6B2B" w:rsidP="007C3589">
            <w:pPr>
              <w:pStyle w:val="ListParagraph"/>
              <w:numPr>
                <w:ilvl w:val="0"/>
                <w:numId w:val="117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503D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By Caste: Majority recorded as Unknown (92,470), followed by OBC (8,961), General (6,550).</w:t>
            </w:r>
          </w:p>
          <w:p w14:paraId="1F235C59" w14:textId="77777777" w:rsidR="00457A66" w:rsidRDefault="00DD6B2B" w:rsidP="007C3589">
            <w:pPr>
              <w:pStyle w:val="ListParagraph"/>
              <w:numPr>
                <w:ilvl w:val="0"/>
                <w:numId w:val="117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503D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By Gender: Males (73,046) nearly double females (38,752); Transgender (37) cases minimal.</w:t>
            </w:r>
          </w:p>
          <w:p w14:paraId="7BB2F936" w14:textId="1D7EA8ED" w:rsidR="00DD6B2B" w:rsidRPr="004503DC" w:rsidRDefault="00DD6B2B" w:rsidP="007C3589">
            <w:pPr>
              <w:pStyle w:val="ListParagraph"/>
              <w:numPr>
                <w:ilvl w:val="0"/>
                <w:numId w:val="117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57A6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By Religion: Hindus (90,032) most affected, followed by Muslims (10,155), Christians (4,813).</w:t>
            </w:r>
          </w:p>
        </w:tc>
      </w:tr>
      <w:tr w:rsidR="00DD6B2B" w:rsidRPr="00D35E12" w14:paraId="7F9627CD" w14:textId="77777777" w:rsidTr="003F63DF">
        <w:tc>
          <w:tcPr>
            <w:tcW w:w="0" w:type="auto"/>
            <w:hideMark/>
          </w:tcPr>
          <w:p w14:paraId="1AD6AED5" w14:textId="77777777" w:rsidR="00DD6B2B" w:rsidRPr="00D35E12" w:rsidRDefault="00DD6B2B" w:rsidP="003F63D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35E1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Problem Areas</w:t>
            </w:r>
          </w:p>
        </w:tc>
        <w:tc>
          <w:tcPr>
            <w:tcW w:w="6872" w:type="dxa"/>
            <w:hideMark/>
          </w:tcPr>
          <w:p w14:paraId="7A460047" w14:textId="77777777" w:rsidR="00457A66" w:rsidRPr="00457A66" w:rsidRDefault="00DD6B2B" w:rsidP="007C3589">
            <w:pPr>
              <w:pStyle w:val="ListParagraph"/>
              <w:numPr>
                <w:ilvl w:val="0"/>
                <w:numId w:val="118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57A6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Extremely high Unknown caste (92k+) → data quality gap.</w:t>
            </w:r>
          </w:p>
          <w:p w14:paraId="4787E690" w14:textId="77777777" w:rsidR="00457A66" w:rsidRPr="00457A66" w:rsidRDefault="00DD6B2B" w:rsidP="007C3589">
            <w:pPr>
              <w:pStyle w:val="ListParagraph"/>
              <w:numPr>
                <w:ilvl w:val="0"/>
                <w:numId w:val="118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57A6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Gender skew → majority male victims, but female vulnerability (esp. housewives) also significant.</w:t>
            </w:r>
          </w:p>
          <w:p w14:paraId="5D834C77" w14:textId="77777777" w:rsidR="00457A66" w:rsidRPr="00457A66" w:rsidRDefault="00DD6B2B" w:rsidP="007C3589">
            <w:pPr>
              <w:pStyle w:val="ListParagraph"/>
              <w:numPr>
                <w:ilvl w:val="0"/>
                <w:numId w:val="118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57A6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Occupational category Others (PS Ready) too broad → needs standardization.</w:t>
            </w:r>
          </w:p>
          <w:p w14:paraId="38FDE710" w14:textId="69D9A45C" w:rsidR="00DD6B2B" w:rsidRPr="00457A66" w:rsidRDefault="00DD6B2B" w:rsidP="007C3589">
            <w:pPr>
              <w:pStyle w:val="ListParagraph"/>
              <w:numPr>
                <w:ilvl w:val="0"/>
                <w:numId w:val="118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57A6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Religion-wise → over-representation of Hindu victims (needs normalization with population share).</w:t>
            </w:r>
          </w:p>
        </w:tc>
      </w:tr>
      <w:tr w:rsidR="00DD6B2B" w:rsidRPr="00D35E12" w14:paraId="23BFA129" w14:textId="77777777" w:rsidTr="003F63DF">
        <w:tc>
          <w:tcPr>
            <w:tcW w:w="0" w:type="auto"/>
            <w:hideMark/>
          </w:tcPr>
          <w:p w14:paraId="3E81DF41" w14:textId="77777777" w:rsidR="00DD6B2B" w:rsidRPr="00D35E12" w:rsidRDefault="00DD6B2B" w:rsidP="003F63D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35E1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Recommendations</w:t>
            </w:r>
          </w:p>
        </w:tc>
        <w:tc>
          <w:tcPr>
            <w:tcW w:w="6872" w:type="dxa"/>
            <w:hideMark/>
          </w:tcPr>
          <w:p w14:paraId="4C4DFCA0" w14:textId="77777777" w:rsidR="00457A66" w:rsidRPr="00457A66" w:rsidRDefault="00DD6B2B" w:rsidP="007C3589">
            <w:pPr>
              <w:pStyle w:val="ListParagraph"/>
              <w:numPr>
                <w:ilvl w:val="0"/>
                <w:numId w:val="119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57A6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Improve data entry practices → reduce “Unknown” caste/religion fields.</w:t>
            </w:r>
          </w:p>
          <w:p w14:paraId="59B2C054" w14:textId="77777777" w:rsidR="00457A66" w:rsidRPr="00457A66" w:rsidRDefault="00DD6B2B" w:rsidP="007C3589">
            <w:pPr>
              <w:pStyle w:val="ListParagraph"/>
              <w:numPr>
                <w:ilvl w:val="0"/>
                <w:numId w:val="119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57A6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Disaggregate “Others (PS Ready)” into meaningful categories.</w:t>
            </w:r>
          </w:p>
          <w:p w14:paraId="6B385AC3" w14:textId="77777777" w:rsidR="00457A66" w:rsidRPr="00457A66" w:rsidRDefault="00DD6B2B" w:rsidP="007C3589">
            <w:pPr>
              <w:pStyle w:val="ListParagraph"/>
              <w:numPr>
                <w:ilvl w:val="0"/>
                <w:numId w:val="119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57A6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Special victim support for vulnerable groups (housewives, private employees, students).</w:t>
            </w:r>
          </w:p>
          <w:p w14:paraId="43640786" w14:textId="77777777" w:rsidR="00457A66" w:rsidRPr="00457A66" w:rsidRDefault="00DD6B2B" w:rsidP="007C3589">
            <w:pPr>
              <w:pStyle w:val="ListParagraph"/>
              <w:numPr>
                <w:ilvl w:val="0"/>
                <w:numId w:val="119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57A6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Gender-sensitive policing programs (esp. women safety &amp; awareness).</w:t>
            </w:r>
          </w:p>
          <w:p w14:paraId="175E9D27" w14:textId="0D9C61E3" w:rsidR="00DD6B2B" w:rsidRPr="00457A66" w:rsidRDefault="00DD6B2B" w:rsidP="007C3589">
            <w:pPr>
              <w:pStyle w:val="ListParagraph"/>
              <w:numPr>
                <w:ilvl w:val="0"/>
                <w:numId w:val="119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57A6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Cross-tab analysis of religion × occupation and gender × occupation for deeper insights.</w:t>
            </w:r>
          </w:p>
        </w:tc>
      </w:tr>
    </w:tbl>
    <w:p w14:paraId="5BE78393" w14:textId="7399CC68" w:rsidR="00836C9D" w:rsidRDefault="00836C9D" w:rsidP="00A82D44">
      <w:pPr>
        <w:spacing w:before="100" w:beforeAutospacing="1" w:after="100" w:afterAutospacing="1"/>
        <w:outlineLvl w:val="1"/>
      </w:pPr>
    </w:p>
    <w:p w14:paraId="5FCD1ED7" w14:textId="481CB222" w:rsidR="00836C9D" w:rsidRPr="00E051F2" w:rsidRDefault="00E051F2" w:rsidP="00E051F2">
      <w:pPr>
        <w:spacing w:before="100" w:beforeAutospacing="1" w:after="100" w:afterAutospacing="1"/>
        <w:jc w:val="center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Offender</w:t>
      </w:r>
      <w:r w:rsidRPr="00DD6B2B">
        <w:rPr>
          <w:rFonts w:ascii="Times New Roman" w:hAnsi="Times New Roman" w:cs="Times New Roman"/>
          <w:b/>
          <w:bCs/>
          <w:sz w:val="32"/>
          <w:szCs w:val="32"/>
        </w:rPr>
        <w:t xml:space="preserve"> Profile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7"/>
        <w:gridCol w:w="6909"/>
      </w:tblGrid>
      <w:tr w:rsidR="00E051F2" w:rsidRPr="00D35E12" w14:paraId="49A70B54" w14:textId="77777777" w:rsidTr="00D35E12">
        <w:tc>
          <w:tcPr>
            <w:tcW w:w="0" w:type="auto"/>
            <w:shd w:val="clear" w:color="auto" w:fill="BFBFBF" w:themeFill="background1" w:themeFillShade="BF"/>
            <w:hideMark/>
          </w:tcPr>
          <w:p w14:paraId="45908155" w14:textId="77777777" w:rsidR="00162C84" w:rsidRPr="00D35E12" w:rsidRDefault="00162C84" w:rsidP="00D35E12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  <w:b/>
                <w:bCs/>
              </w:rPr>
            </w:pPr>
            <w:r w:rsidRPr="00D35E12">
              <w:rPr>
                <w:rFonts w:ascii="Times New Roman" w:hAnsi="Times New Roman" w:cs="Times New Roman"/>
                <w:b/>
                <w:bCs/>
              </w:rPr>
              <w:t>Aspect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53BE6149" w14:textId="77777777" w:rsidR="00162C84" w:rsidRPr="00D35E12" w:rsidRDefault="00162C84" w:rsidP="00D35E12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  <w:b/>
                <w:bCs/>
              </w:rPr>
            </w:pPr>
            <w:r w:rsidRPr="00D35E12"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</w:tr>
      <w:tr w:rsidR="00E051F2" w:rsidRPr="00D35E12" w14:paraId="53D0DB25" w14:textId="77777777" w:rsidTr="00162C84">
        <w:tc>
          <w:tcPr>
            <w:tcW w:w="0" w:type="auto"/>
            <w:hideMark/>
          </w:tcPr>
          <w:p w14:paraId="286A7F3E" w14:textId="77777777" w:rsidR="00162C84" w:rsidRPr="00D35E12" w:rsidRDefault="00162C84" w:rsidP="00D35E12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D35E12">
              <w:rPr>
                <w:rFonts w:ascii="Times New Roman" w:hAnsi="Times New Roman" w:cs="Times New Roman"/>
              </w:rPr>
              <w:t>Visual Type</w:t>
            </w:r>
          </w:p>
        </w:tc>
        <w:tc>
          <w:tcPr>
            <w:tcW w:w="0" w:type="auto"/>
            <w:hideMark/>
          </w:tcPr>
          <w:p w14:paraId="18A02C51" w14:textId="77777777" w:rsidR="00162C84" w:rsidRPr="00D35E12" w:rsidRDefault="00162C84" w:rsidP="00D35E12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D35E12">
              <w:rPr>
                <w:rFonts w:ascii="Times New Roman" w:hAnsi="Times New Roman" w:cs="Times New Roman"/>
              </w:rPr>
              <w:t>Multiple Clustered Bar Charts (Occupation, Caste, Gender, Religion)</w:t>
            </w:r>
          </w:p>
        </w:tc>
      </w:tr>
      <w:tr w:rsidR="00E051F2" w:rsidRPr="00D35E12" w14:paraId="3135486B" w14:textId="77777777" w:rsidTr="00162C84">
        <w:tc>
          <w:tcPr>
            <w:tcW w:w="0" w:type="auto"/>
            <w:hideMark/>
          </w:tcPr>
          <w:p w14:paraId="0E73EB5E" w14:textId="77777777" w:rsidR="00E051F2" w:rsidRPr="00D35E12" w:rsidRDefault="00E051F2" w:rsidP="00E051F2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D35E12">
              <w:rPr>
                <w:rFonts w:ascii="Times New Roman" w:hAnsi="Times New Roman" w:cs="Times New Roman"/>
              </w:rPr>
              <w:t>Data Fields Used</w:t>
            </w:r>
          </w:p>
        </w:tc>
        <w:tc>
          <w:tcPr>
            <w:tcW w:w="0" w:type="auto"/>
            <w:hideMark/>
          </w:tcPr>
          <w:p w14:paraId="0A6E0050" w14:textId="77777777" w:rsidR="00E051F2" w:rsidRDefault="00E051F2" w:rsidP="00E051F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23F6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Y-axis :</w:t>
            </w:r>
            <w:r w:rsidRPr="00D35E1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[Offender</w:t>
            </w:r>
            <w:r w:rsidRPr="00D35E1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Occupation</w:t>
            </w: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],[Offender</w:t>
            </w:r>
            <w:r w:rsidRPr="00D35E1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Caste</w:t>
            </w: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],[Offender </w:t>
            </w:r>
            <w:r w:rsidRPr="00D35E1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Gender</w:t>
            </w: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],[Offender</w:t>
            </w:r>
            <w:r w:rsidRPr="00D35E1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Religion</w:t>
            </w: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]</w:t>
            </w:r>
          </w:p>
          <w:p w14:paraId="10192F39" w14:textId="7DD5B42C" w:rsidR="00E051F2" w:rsidRPr="00E051F2" w:rsidRDefault="00E051F2" w:rsidP="00E051F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23F6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X-axis :</w:t>
            </w: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[Assign Cases]</w:t>
            </w:r>
          </w:p>
        </w:tc>
      </w:tr>
      <w:tr w:rsidR="00E051F2" w:rsidRPr="00D35E12" w14:paraId="0F80E1CC" w14:textId="77777777" w:rsidTr="00162C84">
        <w:tc>
          <w:tcPr>
            <w:tcW w:w="0" w:type="auto"/>
            <w:hideMark/>
          </w:tcPr>
          <w:p w14:paraId="6427F8E0" w14:textId="77777777" w:rsidR="00E051F2" w:rsidRPr="00D35E12" w:rsidRDefault="00E051F2" w:rsidP="00E051F2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D35E12">
              <w:rPr>
                <w:rFonts w:ascii="Times New Roman" w:hAnsi="Times New Roman" w:cs="Times New Roman"/>
              </w:rPr>
              <w:t>DAX Measures Used</w:t>
            </w:r>
          </w:p>
        </w:tc>
        <w:tc>
          <w:tcPr>
            <w:tcW w:w="0" w:type="auto"/>
            <w:hideMark/>
          </w:tcPr>
          <w:p w14:paraId="6C839891" w14:textId="6A2024E0" w:rsidR="00E051F2" w:rsidRPr="00323F6C" w:rsidRDefault="00E051F2" w:rsidP="00323F6C">
            <w:pPr>
              <w:pStyle w:val="NormalWeb"/>
              <w:outlineLvl w:val="1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323F6C">
              <w:rPr>
                <w:rFonts w:eastAsiaTheme="minorHAnsi"/>
                <w:kern w:val="2"/>
                <w:lang w:eastAsia="en-US"/>
                <w14:ligatures w14:val="standardContextual"/>
              </w:rPr>
              <w:t>[Assign Cases]</w:t>
            </w:r>
          </w:p>
        </w:tc>
      </w:tr>
      <w:tr w:rsidR="00E051F2" w:rsidRPr="00D35E12" w14:paraId="1B33BDA8" w14:textId="77777777" w:rsidTr="00162C84">
        <w:tc>
          <w:tcPr>
            <w:tcW w:w="0" w:type="auto"/>
            <w:hideMark/>
          </w:tcPr>
          <w:p w14:paraId="5E6310F8" w14:textId="77777777" w:rsidR="00E051F2" w:rsidRPr="00D35E12" w:rsidRDefault="00E051F2" w:rsidP="00E051F2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D35E12">
              <w:rPr>
                <w:rFonts w:ascii="Times New Roman" w:hAnsi="Times New Roman" w:cs="Times New Roman"/>
              </w:rPr>
              <w:t>Purpose</w:t>
            </w:r>
          </w:p>
        </w:tc>
        <w:tc>
          <w:tcPr>
            <w:tcW w:w="0" w:type="auto"/>
            <w:hideMark/>
          </w:tcPr>
          <w:p w14:paraId="12BCC387" w14:textId="77777777" w:rsidR="00E051F2" w:rsidRDefault="00E051F2" w:rsidP="007C3589">
            <w:pPr>
              <w:pStyle w:val="ListParagraph"/>
              <w:numPr>
                <w:ilvl w:val="0"/>
                <w:numId w:val="120"/>
              </w:num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E051F2">
              <w:rPr>
                <w:rFonts w:ascii="Times New Roman" w:hAnsi="Times New Roman" w:cs="Times New Roman"/>
              </w:rPr>
              <w:t>To analyze crime offenders’ socio-demographic distribution.</w:t>
            </w:r>
          </w:p>
          <w:p w14:paraId="7A77DA66" w14:textId="77777777" w:rsidR="00E051F2" w:rsidRDefault="00E051F2" w:rsidP="007C3589">
            <w:pPr>
              <w:pStyle w:val="ListParagraph"/>
              <w:numPr>
                <w:ilvl w:val="0"/>
                <w:numId w:val="120"/>
              </w:num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E051F2">
              <w:rPr>
                <w:rFonts w:ascii="Times New Roman" w:hAnsi="Times New Roman" w:cs="Times New Roman"/>
              </w:rPr>
              <w:lastRenderedPageBreak/>
              <w:t>Helps identify high-risk groups contributing to crimes.</w:t>
            </w:r>
          </w:p>
          <w:p w14:paraId="198EED56" w14:textId="47C5631B" w:rsidR="00E051F2" w:rsidRPr="00E051F2" w:rsidRDefault="00E051F2" w:rsidP="007C3589">
            <w:pPr>
              <w:pStyle w:val="ListParagraph"/>
              <w:numPr>
                <w:ilvl w:val="0"/>
                <w:numId w:val="120"/>
              </w:num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E051F2">
              <w:rPr>
                <w:rFonts w:ascii="Times New Roman" w:hAnsi="Times New Roman" w:cs="Times New Roman"/>
              </w:rPr>
              <w:t>Supports targeted preventive measures, awareness drives, and rehabilitation programs.</w:t>
            </w:r>
          </w:p>
        </w:tc>
      </w:tr>
      <w:tr w:rsidR="00E051F2" w:rsidRPr="00D35E12" w14:paraId="1991AFE9" w14:textId="77777777" w:rsidTr="00162C84">
        <w:tc>
          <w:tcPr>
            <w:tcW w:w="0" w:type="auto"/>
            <w:hideMark/>
          </w:tcPr>
          <w:p w14:paraId="2AFF9F76" w14:textId="77777777" w:rsidR="00E051F2" w:rsidRPr="00D35E12" w:rsidRDefault="00E051F2" w:rsidP="00E051F2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D35E12">
              <w:rPr>
                <w:rFonts w:ascii="Times New Roman" w:hAnsi="Times New Roman" w:cs="Times New Roman"/>
              </w:rPr>
              <w:lastRenderedPageBreak/>
              <w:t>Key Insights</w:t>
            </w:r>
          </w:p>
        </w:tc>
        <w:tc>
          <w:tcPr>
            <w:tcW w:w="0" w:type="auto"/>
            <w:hideMark/>
          </w:tcPr>
          <w:p w14:paraId="237AF87A" w14:textId="77777777" w:rsidR="00E051F2" w:rsidRDefault="00E051F2" w:rsidP="007C3589">
            <w:pPr>
              <w:pStyle w:val="NormalWeb"/>
              <w:numPr>
                <w:ilvl w:val="0"/>
                <w:numId w:val="121"/>
              </w:numPr>
              <w:outlineLvl w:val="1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E051F2">
              <w:rPr>
                <w:rFonts w:eastAsiaTheme="minorHAnsi"/>
                <w:kern w:val="2"/>
                <w:lang w:eastAsia="en-US"/>
                <w14:ligatures w14:val="standardContextual"/>
              </w:rPr>
              <w:t>By Occupation: Majority Unknown (75,591), followed by Others (28,809) and Businessmen (4,173).</w:t>
            </w:r>
          </w:p>
          <w:p w14:paraId="2DC1482F" w14:textId="77777777" w:rsidR="00E051F2" w:rsidRDefault="00E051F2" w:rsidP="007C3589">
            <w:pPr>
              <w:pStyle w:val="NormalWeb"/>
              <w:numPr>
                <w:ilvl w:val="0"/>
                <w:numId w:val="121"/>
              </w:numPr>
              <w:outlineLvl w:val="1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E051F2">
              <w:rPr>
                <w:rFonts w:eastAsiaTheme="minorHAnsi"/>
                <w:kern w:val="2"/>
                <w:lang w:eastAsia="en-US"/>
                <w14:ligatures w14:val="standardContextual"/>
              </w:rPr>
              <w:t>By Caste: Large portion Unknown (109,771), followed by OBC (4,944), SC (2,434), General (1,985).</w:t>
            </w:r>
          </w:p>
          <w:p w14:paraId="3DC5760B" w14:textId="77777777" w:rsidR="00E051F2" w:rsidRDefault="00E051F2" w:rsidP="007C3589">
            <w:pPr>
              <w:pStyle w:val="NormalWeb"/>
              <w:numPr>
                <w:ilvl w:val="0"/>
                <w:numId w:val="121"/>
              </w:numPr>
              <w:outlineLvl w:val="1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E051F2">
              <w:rPr>
                <w:rFonts w:eastAsiaTheme="minorHAnsi"/>
                <w:kern w:val="2"/>
                <w:lang w:eastAsia="en-US"/>
                <w14:ligatures w14:val="standardContextual"/>
              </w:rPr>
              <w:t>By Gender: Males (67,775) dominate → more than 5x females (11,823).</w:t>
            </w:r>
          </w:p>
          <w:p w14:paraId="2B954C02" w14:textId="1EDDCB1A" w:rsidR="00E051F2" w:rsidRPr="00E051F2" w:rsidRDefault="00E051F2" w:rsidP="007C3589">
            <w:pPr>
              <w:pStyle w:val="NormalWeb"/>
              <w:numPr>
                <w:ilvl w:val="0"/>
                <w:numId w:val="121"/>
              </w:numPr>
              <w:outlineLvl w:val="1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E051F2">
              <w:rPr>
                <w:rFonts w:eastAsiaTheme="minorHAnsi"/>
                <w:kern w:val="2"/>
                <w:lang w:eastAsia="en-US"/>
                <w14:ligatures w14:val="standardContextual"/>
              </w:rPr>
              <w:t>By Religion: High Unknown (75,007), Hindu offenders (39,705), Muslims (12,528), Christians (3,567).</w:t>
            </w:r>
          </w:p>
        </w:tc>
      </w:tr>
      <w:tr w:rsidR="00E051F2" w:rsidRPr="00D35E12" w14:paraId="2A504DF2" w14:textId="77777777" w:rsidTr="00162C84">
        <w:tc>
          <w:tcPr>
            <w:tcW w:w="0" w:type="auto"/>
            <w:hideMark/>
          </w:tcPr>
          <w:p w14:paraId="0516468E" w14:textId="77777777" w:rsidR="00E051F2" w:rsidRPr="00E051F2" w:rsidRDefault="00E051F2" w:rsidP="00E051F2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E051F2">
              <w:rPr>
                <w:rFonts w:ascii="Times New Roman" w:hAnsi="Times New Roman" w:cs="Times New Roman"/>
              </w:rPr>
              <w:t>Problem Areas</w:t>
            </w:r>
          </w:p>
        </w:tc>
        <w:tc>
          <w:tcPr>
            <w:tcW w:w="0" w:type="auto"/>
            <w:hideMark/>
          </w:tcPr>
          <w:p w14:paraId="71D06C2F" w14:textId="77777777" w:rsidR="00E051F2" w:rsidRDefault="00E051F2" w:rsidP="007C3589">
            <w:pPr>
              <w:pStyle w:val="ListParagraph"/>
              <w:numPr>
                <w:ilvl w:val="0"/>
                <w:numId w:val="122"/>
              </w:num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E051F2">
              <w:rPr>
                <w:rFonts w:ascii="Times New Roman" w:hAnsi="Times New Roman" w:cs="Times New Roman"/>
              </w:rPr>
              <w:t>Excessive “Unknown” entries in caste &amp; occupation → limits analysis quality.</w:t>
            </w:r>
          </w:p>
          <w:p w14:paraId="72CD2789" w14:textId="77777777" w:rsidR="00E051F2" w:rsidRDefault="00E051F2" w:rsidP="007C3589">
            <w:pPr>
              <w:pStyle w:val="ListParagraph"/>
              <w:numPr>
                <w:ilvl w:val="0"/>
                <w:numId w:val="122"/>
              </w:num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E051F2">
              <w:rPr>
                <w:rFonts w:ascii="Times New Roman" w:hAnsi="Times New Roman" w:cs="Times New Roman"/>
              </w:rPr>
              <w:t>Gender imbalance → indicates crime is male-dominated.</w:t>
            </w:r>
          </w:p>
          <w:p w14:paraId="1E670B1A" w14:textId="77777777" w:rsidR="00E051F2" w:rsidRDefault="00E051F2" w:rsidP="007C3589">
            <w:pPr>
              <w:pStyle w:val="ListParagraph"/>
              <w:numPr>
                <w:ilvl w:val="0"/>
                <w:numId w:val="122"/>
              </w:num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E051F2">
              <w:rPr>
                <w:rFonts w:ascii="Times New Roman" w:hAnsi="Times New Roman" w:cs="Times New Roman"/>
              </w:rPr>
              <w:t>Occupational grouping “Others” too broad → lacks actionable insights.</w:t>
            </w:r>
          </w:p>
          <w:p w14:paraId="429D5EF2" w14:textId="6B6F0D88" w:rsidR="00E051F2" w:rsidRPr="00E051F2" w:rsidRDefault="00E051F2" w:rsidP="007C3589">
            <w:pPr>
              <w:pStyle w:val="ListParagraph"/>
              <w:numPr>
                <w:ilvl w:val="0"/>
                <w:numId w:val="122"/>
              </w:num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E051F2">
              <w:rPr>
                <w:rFonts w:ascii="Times New Roman" w:hAnsi="Times New Roman" w:cs="Times New Roman"/>
              </w:rPr>
              <w:t>Religion data missing for ~75k offenders (major gap).</w:t>
            </w:r>
          </w:p>
        </w:tc>
      </w:tr>
      <w:tr w:rsidR="00E051F2" w:rsidRPr="00D35E12" w14:paraId="034AF1F3" w14:textId="77777777" w:rsidTr="00162C84">
        <w:tc>
          <w:tcPr>
            <w:tcW w:w="0" w:type="auto"/>
            <w:hideMark/>
          </w:tcPr>
          <w:p w14:paraId="65CB0332" w14:textId="77777777" w:rsidR="00E051F2" w:rsidRPr="00E051F2" w:rsidRDefault="00E051F2" w:rsidP="00E051F2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E051F2">
              <w:rPr>
                <w:rFonts w:ascii="Times New Roman" w:hAnsi="Times New Roman" w:cs="Times New Roman"/>
              </w:rPr>
              <w:t>Recommendations</w:t>
            </w:r>
          </w:p>
        </w:tc>
        <w:tc>
          <w:tcPr>
            <w:tcW w:w="0" w:type="auto"/>
            <w:hideMark/>
          </w:tcPr>
          <w:p w14:paraId="137229FF" w14:textId="77777777" w:rsidR="00E051F2" w:rsidRDefault="00E051F2" w:rsidP="007C3589">
            <w:pPr>
              <w:pStyle w:val="ListParagraph"/>
              <w:numPr>
                <w:ilvl w:val="0"/>
                <w:numId w:val="123"/>
              </w:num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E051F2">
              <w:rPr>
                <w:rFonts w:ascii="Times New Roman" w:hAnsi="Times New Roman" w:cs="Times New Roman"/>
              </w:rPr>
              <w:t>Strengthen data collection standards to reduce “Unknown” values.</w:t>
            </w:r>
          </w:p>
          <w:p w14:paraId="6A4E0825" w14:textId="77777777" w:rsidR="00E051F2" w:rsidRDefault="00E051F2" w:rsidP="007C3589">
            <w:pPr>
              <w:pStyle w:val="ListParagraph"/>
              <w:numPr>
                <w:ilvl w:val="0"/>
                <w:numId w:val="123"/>
              </w:num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E051F2">
              <w:rPr>
                <w:rFonts w:ascii="Times New Roman" w:hAnsi="Times New Roman" w:cs="Times New Roman"/>
              </w:rPr>
              <w:t>Break down “Others” occupation category into sub-segments (students, unemployed, daily wage, etc.).</w:t>
            </w:r>
          </w:p>
          <w:p w14:paraId="7941B619" w14:textId="77777777" w:rsidR="00E051F2" w:rsidRDefault="00E051F2" w:rsidP="007C3589">
            <w:pPr>
              <w:pStyle w:val="ListParagraph"/>
              <w:numPr>
                <w:ilvl w:val="0"/>
                <w:numId w:val="123"/>
              </w:num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E051F2">
              <w:rPr>
                <w:rFonts w:ascii="Times New Roman" w:hAnsi="Times New Roman" w:cs="Times New Roman"/>
              </w:rPr>
              <w:t>Implement male-focused crime prevention programs and awareness campaigns.</w:t>
            </w:r>
          </w:p>
          <w:p w14:paraId="38467D8A" w14:textId="4EB10CB7" w:rsidR="00E051F2" w:rsidRPr="00E051F2" w:rsidRDefault="00E051F2" w:rsidP="007C3589">
            <w:pPr>
              <w:pStyle w:val="ListParagraph"/>
              <w:numPr>
                <w:ilvl w:val="0"/>
                <w:numId w:val="123"/>
              </w:num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E051F2">
              <w:rPr>
                <w:rFonts w:ascii="Times New Roman" w:hAnsi="Times New Roman" w:cs="Times New Roman"/>
              </w:rPr>
              <w:t>Cross-tab offender profile with victim demographics → identify patterns like same caste/religion conflicts or occupation-driven crimes.</w:t>
            </w:r>
          </w:p>
        </w:tc>
      </w:tr>
    </w:tbl>
    <w:p w14:paraId="511EB731" w14:textId="242BBF83" w:rsidR="004E66D9" w:rsidRDefault="00B45837" w:rsidP="00D35E12">
      <w:pPr>
        <w:spacing w:before="100" w:beforeAutospacing="1" w:after="100" w:afterAutospacing="1"/>
        <w:outlineLvl w:val="1"/>
        <w:rPr>
          <w:rFonts w:ascii="Times New Roman" w:hAnsi="Times New Roman" w:cs="Times New Roman"/>
        </w:rPr>
      </w:pPr>
      <w:r w:rsidRPr="00B4583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D5ED464" wp14:editId="7F0EED23">
            <wp:extent cx="5731510" cy="4289425"/>
            <wp:effectExtent l="0" t="0" r="2540" b="0"/>
            <wp:docPr id="441525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2514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8AD23" w14:textId="77777777" w:rsidR="00037CA0" w:rsidRPr="00037CA0" w:rsidRDefault="00037CA0" w:rsidP="00037CA0">
      <w:pPr>
        <w:spacing w:before="100" w:beforeAutospacing="1" w:after="100" w:afterAutospacing="1"/>
        <w:outlineLvl w:val="1"/>
        <w:rPr>
          <w:rFonts w:ascii="Times New Roman" w:hAnsi="Times New Roman" w:cs="Times New Roman"/>
        </w:rPr>
      </w:pPr>
      <w:r w:rsidRPr="00037CA0">
        <w:rPr>
          <w:rFonts w:ascii="Times New Roman" w:hAnsi="Times New Roman" w:cs="Times New Roman"/>
          <w:b/>
          <w:bCs/>
        </w:rPr>
        <w:t>Performance View – Main Sections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4"/>
        <w:gridCol w:w="1998"/>
        <w:gridCol w:w="2076"/>
        <w:gridCol w:w="1734"/>
        <w:gridCol w:w="1604"/>
      </w:tblGrid>
      <w:tr w:rsidR="00037CA0" w:rsidRPr="00037CA0" w14:paraId="4230FE6E" w14:textId="77777777" w:rsidTr="00037CA0">
        <w:tc>
          <w:tcPr>
            <w:tcW w:w="0" w:type="auto"/>
            <w:shd w:val="clear" w:color="auto" w:fill="BFBFBF" w:themeFill="background1" w:themeFillShade="BF"/>
            <w:hideMark/>
          </w:tcPr>
          <w:p w14:paraId="4786D65B" w14:textId="77777777" w:rsidR="00037CA0" w:rsidRPr="00037CA0" w:rsidRDefault="00037CA0" w:rsidP="00037CA0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  <w:b/>
                <w:bCs/>
              </w:rPr>
            </w:pPr>
            <w:r w:rsidRPr="00037CA0">
              <w:rPr>
                <w:rFonts w:ascii="Times New Roman" w:hAnsi="Times New Roman" w:cs="Times New Roman"/>
                <w:b/>
                <w:bCs/>
              </w:rPr>
              <w:t>Button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1ADA3535" w14:textId="77777777" w:rsidR="00037CA0" w:rsidRPr="00037CA0" w:rsidRDefault="00037CA0" w:rsidP="00037CA0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  <w:b/>
                <w:bCs/>
              </w:rPr>
            </w:pPr>
            <w:r w:rsidRPr="00037CA0">
              <w:rPr>
                <w:rFonts w:ascii="Times New Roman" w:hAnsi="Times New Roman" w:cs="Times New Roman"/>
                <w:b/>
                <w:bCs/>
              </w:rPr>
              <w:t>Bookmark Triggered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4037E50E" w14:textId="77777777" w:rsidR="00037CA0" w:rsidRPr="00037CA0" w:rsidRDefault="00037CA0" w:rsidP="00037CA0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  <w:b/>
                <w:bCs/>
              </w:rPr>
            </w:pPr>
            <w:r w:rsidRPr="00037CA0">
              <w:rPr>
                <w:rFonts w:ascii="Times New Roman" w:hAnsi="Times New Roman" w:cs="Times New Roman"/>
                <w:b/>
                <w:bCs/>
              </w:rPr>
              <w:t>Visuals Shown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3B5B29C5" w14:textId="77777777" w:rsidR="00037CA0" w:rsidRPr="00037CA0" w:rsidRDefault="00037CA0" w:rsidP="00037CA0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  <w:b/>
                <w:bCs/>
              </w:rPr>
            </w:pPr>
            <w:r w:rsidRPr="00037CA0">
              <w:rPr>
                <w:rFonts w:ascii="Times New Roman" w:hAnsi="Times New Roman" w:cs="Times New Roman"/>
                <w:b/>
                <w:bCs/>
              </w:rPr>
              <w:t>Visuals Hidden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335E42AF" w14:textId="77777777" w:rsidR="00037CA0" w:rsidRPr="00037CA0" w:rsidRDefault="00037CA0" w:rsidP="00037CA0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  <w:b/>
                <w:bCs/>
              </w:rPr>
            </w:pPr>
            <w:r w:rsidRPr="00037CA0">
              <w:rPr>
                <w:rFonts w:ascii="Times New Roman" w:hAnsi="Times New Roman" w:cs="Times New Roman"/>
                <w:b/>
                <w:bCs/>
              </w:rPr>
              <w:t>Notes</w:t>
            </w:r>
          </w:p>
        </w:tc>
      </w:tr>
      <w:tr w:rsidR="00037CA0" w:rsidRPr="00037CA0" w14:paraId="36F212CD" w14:textId="77777777" w:rsidTr="00037CA0">
        <w:tc>
          <w:tcPr>
            <w:tcW w:w="0" w:type="auto"/>
            <w:hideMark/>
          </w:tcPr>
          <w:p w14:paraId="6C9D870B" w14:textId="77777777" w:rsidR="00037CA0" w:rsidRPr="00037CA0" w:rsidRDefault="00037CA0" w:rsidP="00037CA0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037CA0">
              <w:rPr>
                <w:rFonts w:ascii="Times New Roman" w:hAnsi="Times New Roman" w:cs="Times New Roman"/>
                <w:b/>
                <w:bCs/>
              </w:rPr>
              <w:t>Chart View</w:t>
            </w:r>
          </w:p>
        </w:tc>
        <w:tc>
          <w:tcPr>
            <w:tcW w:w="0" w:type="auto"/>
            <w:hideMark/>
          </w:tcPr>
          <w:p w14:paraId="72529CF7" w14:textId="77777777" w:rsidR="00037CA0" w:rsidRPr="00037CA0" w:rsidRDefault="00037CA0" w:rsidP="00037CA0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037CA0">
              <w:rPr>
                <w:rFonts w:ascii="Times New Roman" w:hAnsi="Times New Roman" w:cs="Times New Roman"/>
              </w:rPr>
              <w:t>PSPerfChart_BM</w:t>
            </w:r>
          </w:p>
        </w:tc>
        <w:tc>
          <w:tcPr>
            <w:tcW w:w="0" w:type="auto"/>
            <w:hideMark/>
          </w:tcPr>
          <w:p w14:paraId="665CA631" w14:textId="77777777" w:rsidR="00037CA0" w:rsidRPr="00037CA0" w:rsidRDefault="00037CA0" w:rsidP="00037CA0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037CA0">
              <w:rPr>
                <w:rFonts w:ascii="Times New Roman" w:hAnsi="Times New Roman" w:cs="Times New Roman"/>
              </w:rPr>
              <w:t>PS performance charts (Pending, Disposal, etc.)</w:t>
            </w:r>
          </w:p>
        </w:tc>
        <w:tc>
          <w:tcPr>
            <w:tcW w:w="0" w:type="auto"/>
            <w:hideMark/>
          </w:tcPr>
          <w:p w14:paraId="0B608663" w14:textId="77777777" w:rsidR="00037CA0" w:rsidRPr="00037CA0" w:rsidRDefault="00037CA0" w:rsidP="00037CA0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037CA0">
              <w:rPr>
                <w:rFonts w:ascii="Times New Roman" w:hAnsi="Times New Roman" w:cs="Times New Roman"/>
              </w:rPr>
              <w:t>Table View, Chargesheet View</w:t>
            </w:r>
          </w:p>
        </w:tc>
        <w:tc>
          <w:tcPr>
            <w:tcW w:w="0" w:type="auto"/>
            <w:hideMark/>
          </w:tcPr>
          <w:p w14:paraId="11103C9D" w14:textId="77777777" w:rsidR="00037CA0" w:rsidRPr="00037CA0" w:rsidRDefault="00037CA0" w:rsidP="00037CA0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037CA0">
              <w:rPr>
                <w:rFonts w:ascii="Times New Roman" w:hAnsi="Times New Roman" w:cs="Times New Roman"/>
              </w:rPr>
              <w:t>Default section</w:t>
            </w:r>
          </w:p>
        </w:tc>
      </w:tr>
      <w:tr w:rsidR="00037CA0" w:rsidRPr="00037CA0" w14:paraId="516684A5" w14:textId="77777777" w:rsidTr="00037CA0">
        <w:tc>
          <w:tcPr>
            <w:tcW w:w="0" w:type="auto"/>
            <w:hideMark/>
          </w:tcPr>
          <w:p w14:paraId="7FC80C0C" w14:textId="77777777" w:rsidR="00037CA0" w:rsidRPr="00037CA0" w:rsidRDefault="00037CA0" w:rsidP="00037CA0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037CA0">
              <w:rPr>
                <w:rFonts w:ascii="Times New Roman" w:hAnsi="Times New Roman" w:cs="Times New Roman"/>
                <w:b/>
                <w:bCs/>
              </w:rPr>
              <w:t>Table View</w:t>
            </w:r>
          </w:p>
        </w:tc>
        <w:tc>
          <w:tcPr>
            <w:tcW w:w="0" w:type="auto"/>
            <w:hideMark/>
          </w:tcPr>
          <w:p w14:paraId="388336CD" w14:textId="77777777" w:rsidR="00037CA0" w:rsidRPr="00037CA0" w:rsidRDefault="00037CA0" w:rsidP="00037CA0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037CA0">
              <w:rPr>
                <w:rFonts w:ascii="Times New Roman" w:hAnsi="Times New Roman" w:cs="Times New Roman"/>
              </w:rPr>
              <w:t>PSPerfTable_BM</w:t>
            </w:r>
          </w:p>
        </w:tc>
        <w:tc>
          <w:tcPr>
            <w:tcW w:w="0" w:type="auto"/>
            <w:hideMark/>
          </w:tcPr>
          <w:p w14:paraId="1CDA157D" w14:textId="77777777" w:rsidR="00037CA0" w:rsidRPr="00037CA0" w:rsidRDefault="00037CA0" w:rsidP="00037CA0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037CA0">
              <w:rPr>
                <w:rFonts w:ascii="Times New Roman" w:hAnsi="Times New Roman" w:cs="Times New Roman"/>
              </w:rPr>
              <w:t>Assigned vs Pending vs Disposed (tabular)</w:t>
            </w:r>
          </w:p>
        </w:tc>
        <w:tc>
          <w:tcPr>
            <w:tcW w:w="0" w:type="auto"/>
            <w:hideMark/>
          </w:tcPr>
          <w:p w14:paraId="75772D08" w14:textId="77777777" w:rsidR="00037CA0" w:rsidRPr="00037CA0" w:rsidRDefault="00037CA0" w:rsidP="00037CA0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037CA0">
              <w:rPr>
                <w:rFonts w:ascii="Times New Roman" w:hAnsi="Times New Roman" w:cs="Times New Roman"/>
              </w:rPr>
              <w:t>Chart View, Chargesheet View</w:t>
            </w:r>
          </w:p>
        </w:tc>
        <w:tc>
          <w:tcPr>
            <w:tcW w:w="0" w:type="auto"/>
            <w:hideMark/>
          </w:tcPr>
          <w:p w14:paraId="780776D3" w14:textId="77777777" w:rsidR="00037CA0" w:rsidRPr="00037CA0" w:rsidRDefault="00037CA0" w:rsidP="00037CA0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037CA0">
              <w:rPr>
                <w:rFonts w:ascii="Times New Roman" w:hAnsi="Times New Roman" w:cs="Times New Roman"/>
              </w:rPr>
              <w:t>Detailed table comparison</w:t>
            </w:r>
          </w:p>
        </w:tc>
      </w:tr>
      <w:tr w:rsidR="00037CA0" w:rsidRPr="00037CA0" w14:paraId="0EE27C9B" w14:textId="77777777" w:rsidTr="00037CA0">
        <w:tc>
          <w:tcPr>
            <w:tcW w:w="0" w:type="auto"/>
            <w:hideMark/>
          </w:tcPr>
          <w:p w14:paraId="64FBA1DB" w14:textId="77777777" w:rsidR="00037CA0" w:rsidRPr="00037CA0" w:rsidRDefault="00037CA0" w:rsidP="00037CA0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037CA0">
              <w:rPr>
                <w:rFonts w:ascii="Times New Roman" w:hAnsi="Times New Roman" w:cs="Times New Roman"/>
                <w:b/>
                <w:bCs/>
              </w:rPr>
              <w:t>Chargesheet View</w:t>
            </w:r>
          </w:p>
        </w:tc>
        <w:tc>
          <w:tcPr>
            <w:tcW w:w="0" w:type="auto"/>
            <w:hideMark/>
          </w:tcPr>
          <w:p w14:paraId="247D2853" w14:textId="77777777" w:rsidR="00037CA0" w:rsidRPr="00037CA0" w:rsidRDefault="00037CA0" w:rsidP="00037CA0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037CA0">
              <w:rPr>
                <w:rFonts w:ascii="Times New Roman" w:hAnsi="Times New Roman" w:cs="Times New Roman"/>
              </w:rPr>
              <w:t>Chargesheet_BM</w:t>
            </w:r>
          </w:p>
        </w:tc>
        <w:tc>
          <w:tcPr>
            <w:tcW w:w="0" w:type="auto"/>
            <w:hideMark/>
          </w:tcPr>
          <w:p w14:paraId="7080C2DA" w14:textId="77777777" w:rsidR="00037CA0" w:rsidRPr="00037CA0" w:rsidRDefault="00037CA0" w:rsidP="00037CA0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037CA0">
              <w:rPr>
                <w:rFonts w:ascii="Times New Roman" w:hAnsi="Times New Roman" w:cs="Times New Roman"/>
              </w:rPr>
              <w:t>Avg Chargesheet Filing Time chart</w:t>
            </w:r>
          </w:p>
        </w:tc>
        <w:tc>
          <w:tcPr>
            <w:tcW w:w="0" w:type="auto"/>
            <w:hideMark/>
          </w:tcPr>
          <w:p w14:paraId="16C02912" w14:textId="77777777" w:rsidR="00037CA0" w:rsidRPr="00037CA0" w:rsidRDefault="00037CA0" w:rsidP="00037CA0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037CA0">
              <w:rPr>
                <w:rFonts w:ascii="Times New Roman" w:hAnsi="Times New Roman" w:cs="Times New Roman"/>
              </w:rPr>
              <w:t>Chart View, Table View</w:t>
            </w:r>
          </w:p>
        </w:tc>
        <w:tc>
          <w:tcPr>
            <w:tcW w:w="0" w:type="auto"/>
            <w:hideMark/>
          </w:tcPr>
          <w:p w14:paraId="64F46563" w14:textId="77777777" w:rsidR="00037CA0" w:rsidRPr="00037CA0" w:rsidRDefault="00037CA0" w:rsidP="00037CA0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037CA0">
              <w:rPr>
                <w:rFonts w:ascii="Times New Roman" w:hAnsi="Times New Roman" w:cs="Times New Roman"/>
              </w:rPr>
              <w:t>Focus on judicial delays</w:t>
            </w:r>
          </w:p>
        </w:tc>
      </w:tr>
    </w:tbl>
    <w:p w14:paraId="7A3EB1A8" w14:textId="77777777" w:rsidR="00177725" w:rsidRPr="00177725" w:rsidRDefault="00177725" w:rsidP="00177725">
      <w:pPr>
        <w:spacing w:before="100" w:beforeAutospacing="1" w:after="100" w:afterAutospacing="1"/>
        <w:outlineLvl w:val="1"/>
        <w:rPr>
          <w:rFonts w:ascii="Times New Roman" w:hAnsi="Times New Roman" w:cs="Times New Roman"/>
        </w:rPr>
      </w:pPr>
      <w:r w:rsidRPr="00177725">
        <w:rPr>
          <w:rFonts w:ascii="Times New Roman" w:hAnsi="Times New Roman" w:cs="Times New Roman"/>
          <w:b/>
          <w:bCs/>
        </w:rPr>
        <w:t>PS Performance – Chart View (Sub-Buttons)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9"/>
        <w:gridCol w:w="2229"/>
        <w:gridCol w:w="1860"/>
        <w:gridCol w:w="1453"/>
        <w:gridCol w:w="1715"/>
      </w:tblGrid>
      <w:tr w:rsidR="00177725" w:rsidRPr="00177725" w14:paraId="1BD3B79A" w14:textId="77777777" w:rsidTr="00035A0C">
        <w:tc>
          <w:tcPr>
            <w:tcW w:w="0" w:type="auto"/>
            <w:shd w:val="clear" w:color="auto" w:fill="BFBFBF" w:themeFill="background1" w:themeFillShade="BF"/>
            <w:hideMark/>
          </w:tcPr>
          <w:p w14:paraId="5232627B" w14:textId="77777777" w:rsidR="00177725" w:rsidRPr="00177725" w:rsidRDefault="00177725" w:rsidP="00177725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  <w:b/>
                <w:bCs/>
              </w:rPr>
            </w:pPr>
            <w:r w:rsidRPr="00177725">
              <w:rPr>
                <w:rFonts w:ascii="Times New Roman" w:hAnsi="Times New Roman" w:cs="Times New Roman"/>
                <w:b/>
                <w:bCs/>
              </w:rPr>
              <w:t>Button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71F8EA9D" w14:textId="77777777" w:rsidR="00177725" w:rsidRPr="00177725" w:rsidRDefault="00177725" w:rsidP="00177725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  <w:b/>
                <w:bCs/>
              </w:rPr>
            </w:pPr>
            <w:r w:rsidRPr="00177725">
              <w:rPr>
                <w:rFonts w:ascii="Times New Roman" w:hAnsi="Times New Roman" w:cs="Times New Roman"/>
                <w:b/>
                <w:bCs/>
              </w:rPr>
              <w:t>Bookmark Triggered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754D7262" w14:textId="77777777" w:rsidR="00177725" w:rsidRPr="00177725" w:rsidRDefault="00177725" w:rsidP="00177725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  <w:b/>
                <w:bCs/>
              </w:rPr>
            </w:pPr>
            <w:r w:rsidRPr="00177725">
              <w:rPr>
                <w:rFonts w:ascii="Times New Roman" w:hAnsi="Times New Roman" w:cs="Times New Roman"/>
                <w:b/>
                <w:bCs/>
              </w:rPr>
              <w:t>Visuals Shown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372A026D" w14:textId="77777777" w:rsidR="00177725" w:rsidRPr="00177725" w:rsidRDefault="00177725" w:rsidP="00177725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  <w:b/>
                <w:bCs/>
              </w:rPr>
            </w:pPr>
            <w:r w:rsidRPr="00177725">
              <w:rPr>
                <w:rFonts w:ascii="Times New Roman" w:hAnsi="Times New Roman" w:cs="Times New Roman"/>
                <w:b/>
                <w:bCs/>
              </w:rPr>
              <w:t>Visuals Hidden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61ABEDEE" w14:textId="77777777" w:rsidR="00177725" w:rsidRPr="00177725" w:rsidRDefault="00177725" w:rsidP="00177725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  <w:b/>
                <w:bCs/>
              </w:rPr>
            </w:pPr>
            <w:r w:rsidRPr="00177725">
              <w:rPr>
                <w:rFonts w:ascii="Times New Roman" w:hAnsi="Times New Roman" w:cs="Times New Roman"/>
                <w:b/>
                <w:bCs/>
              </w:rPr>
              <w:t>Notes</w:t>
            </w:r>
          </w:p>
        </w:tc>
      </w:tr>
      <w:tr w:rsidR="00177725" w:rsidRPr="00177725" w14:paraId="1809B4BE" w14:textId="77777777" w:rsidTr="00177725">
        <w:tc>
          <w:tcPr>
            <w:tcW w:w="0" w:type="auto"/>
            <w:hideMark/>
          </w:tcPr>
          <w:p w14:paraId="24375741" w14:textId="77777777" w:rsidR="00177725" w:rsidRPr="00177725" w:rsidRDefault="00177725" w:rsidP="00177725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177725">
              <w:rPr>
                <w:rFonts w:ascii="Times New Roman" w:hAnsi="Times New Roman" w:cs="Times New Roman"/>
                <w:b/>
                <w:bCs/>
              </w:rPr>
              <w:t>Assign Cases</w:t>
            </w:r>
          </w:p>
        </w:tc>
        <w:tc>
          <w:tcPr>
            <w:tcW w:w="0" w:type="auto"/>
            <w:hideMark/>
          </w:tcPr>
          <w:p w14:paraId="7A1B16F3" w14:textId="77777777" w:rsidR="00177725" w:rsidRPr="00177725" w:rsidRDefault="00177725" w:rsidP="00177725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177725">
              <w:rPr>
                <w:rFonts w:ascii="Times New Roman" w:hAnsi="Times New Roman" w:cs="Times New Roman"/>
              </w:rPr>
              <w:t>AssignCases_BM</w:t>
            </w:r>
          </w:p>
        </w:tc>
        <w:tc>
          <w:tcPr>
            <w:tcW w:w="0" w:type="auto"/>
            <w:hideMark/>
          </w:tcPr>
          <w:p w14:paraId="7C4C6D46" w14:textId="77777777" w:rsidR="00177725" w:rsidRPr="00177725" w:rsidRDefault="00177725" w:rsidP="00177725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177725">
              <w:rPr>
                <w:rFonts w:ascii="Times New Roman" w:hAnsi="Times New Roman" w:cs="Times New Roman"/>
              </w:rPr>
              <w:t>Assigned cases per PS (bar chart)</w:t>
            </w:r>
          </w:p>
        </w:tc>
        <w:tc>
          <w:tcPr>
            <w:tcW w:w="0" w:type="auto"/>
            <w:hideMark/>
          </w:tcPr>
          <w:p w14:paraId="1B090028" w14:textId="77777777" w:rsidR="00177725" w:rsidRPr="00177725" w:rsidRDefault="00177725" w:rsidP="00177725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177725">
              <w:rPr>
                <w:rFonts w:ascii="Times New Roman" w:hAnsi="Times New Roman" w:cs="Times New Roman"/>
              </w:rPr>
              <w:t>Other Chart View visuals</w:t>
            </w:r>
          </w:p>
        </w:tc>
        <w:tc>
          <w:tcPr>
            <w:tcW w:w="0" w:type="auto"/>
            <w:hideMark/>
          </w:tcPr>
          <w:p w14:paraId="4357BD65" w14:textId="77777777" w:rsidR="00177725" w:rsidRPr="00177725" w:rsidRDefault="00177725" w:rsidP="00177725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177725">
              <w:rPr>
                <w:rFonts w:ascii="Times New Roman" w:hAnsi="Times New Roman" w:cs="Times New Roman"/>
              </w:rPr>
              <w:t>Shows workload</w:t>
            </w:r>
          </w:p>
        </w:tc>
      </w:tr>
      <w:tr w:rsidR="00177725" w:rsidRPr="00177725" w14:paraId="42A57BC6" w14:textId="77777777" w:rsidTr="00177725">
        <w:tc>
          <w:tcPr>
            <w:tcW w:w="0" w:type="auto"/>
            <w:hideMark/>
          </w:tcPr>
          <w:p w14:paraId="4767A9D3" w14:textId="77777777" w:rsidR="00177725" w:rsidRPr="00177725" w:rsidRDefault="00177725" w:rsidP="00177725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177725">
              <w:rPr>
                <w:rFonts w:ascii="Times New Roman" w:hAnsi="Times New Roman" w:cs="Times New Roman"/>
                <w:b/>
                <w:bCs/>
              </w:rPr>
              <w:t>Pending Cases</w:t>
            </w:r>
          </w:p>
        </w:tc>
        <w:tc>
          <w:tcPr>
            <w:tcW w:w="0" w:type="auto"/>
            <w:hideMark/>
          </w:tcPr>
          <w:p w14:paraId="6EEAE475" w14:textId="77777777" w:rsidR="00177725" w:rsidRPr="00177725" w:rsidRDefault="00177725" w:rsidP="00177725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177725">
              <w:rPr>
                <w:rFonts w:ascii="Times New Roman" w:hAnsi="Times New Roman" w:cs="Times New Roman"/>
              </w:rPr>
              <w:t>PendingCases_BM</w:t>
            </w:r>
          </w:p>
        </w:tc>
        <w:tc>
          <w:tcPr>
            <w:tcW w:w="0" w:type="auto"/>
            <w:hideMark/>
          </w:tcPr>
          <w:p w14:paraId="444B506B" w14:textId="77777777" w:rsidR="00177725" w:rsidRPr="00177725" w:rsidRDefault="00177725" w:rsidP="00177725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177725">
              <w:rPr>
                <w:rFonts w:ascii="Times New Roman" w:hAnsi="Times New Roman" w:cs="Times New Roman"/>
              </w:rPr>
              <w:t>Pending cases per PS</w:t>
            </w:r>
          </w:p>
        </w:tc>
        <w:tc>
          <w:tcPr>
            <w:tcW w:w="0" w:type="auto"/>
            <w:hideMark/>
          </w:tcPr>
          <w:p w14:paraId="1858F2B6" w14:textId="77777777" w:rsidR="00177725" w:rsidRPr="00177725" w:rsidRDefault="00177725" w:rsidP="00177725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177725">
              <w:rPr>
                <w:rFonts w:ascii="Times New Roman" w:hAnsi="Times New Roman" w:cs="Times New Roman"/>
              </w:rPr>
              <w:t>Others</w:t>
            </w:r>
          </w:p>
        </w:tc>
        <w:tc>
          <w:tcPr>
            <w:tcW w:w="0" w:type="auto"/>
            <w:hideMark/>
          </w:tcPr>
          <w:p w14:paraId="276401CA" w14:textId="77777777" w:rsidR="00177725" w:rsidRPr="00177725" w:rsidRDefault="00177725" w:rsidP="00177725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177725">
              <w:rPr>
                <w:rFonts w:ascii="Times New Roman" w:hAnsi="Times New Roman" w:cs="Times New Roman"/>
              </w:rPr>
              <w:t>Highlights backlog</w:t>
            </w:r>
          </w:p>
        </w:tc>
      </w:tr>
      <w:tr w:rsidR="00177725" w:rsidRPr="00177725" w14:paraId="360AF8E3" w14:textId="77777777" w:rsidTr="00177725">
        <w:tc>
          <w:tcPr>
            <w:tcW w:w="0" w:type="auto"/>
            <w:hideMark/>
          </w:tcPr>
          <w:p w14:paraId="618A2927" w14:textId="77777777" w:rsidR="00177725" w:rsidRPr="00177725" w:rsidRDefault="00177725" w:rsidP="00177725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177725">
              <w:rPr>
                <w:rFonts w:ascii="Times New Roman" w:hAnsi="Times New Roman" w:cs="Times New Roman"/>
                <w:b/>
                <w:bCs/>
              </w:rPr>
              <w:lastRenderedPageBreak/>
              <w:t>Disposed Cases</w:t>
            </w:r>
          </w:p>
        </w:tc>
        <w:tc>
          <w:tcPr>
            <w:tcW w:w="0" w:type="auto"/>
            <w:hideMark/>
          </w:tcPr>
          <w:p w14:paraId="0C59AF4A" w14:textId="77777777" w:rsidR="00177725" w:rsidRPr="00177725" w:rsidRDefault="00177725" w:rsidP="00177725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177725">
              <w:rPr>
                <w:rFonts w:ascii="Times New Roman" w:hAnsi="Times New Roman" w:cs="Times New Roman"/>
              </w:rPr>
              <w:t>DisposedCases_BM</w:t>
            </w:r>
          </w:p>
        </w:tc>
        <w:tc>
          <w:tcPr>
            <w:tcW w:w="0" w:type="auto"/>
            <w:hideMark/>
          </w:tcPr>
          <w:p w14:paraId="67A64F7F" w14:textId="77777777" w:rsidR="00177725" w:rsidRPr="00177725" w:rsidRDefault="00177725" w:rsidP="00177725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177725">
              <w:rPr>
                <w:rFonts w:ascii="Times New Roman" w:hAnsi="Times New Roman" w:cs="Times New Roman"/>
              </w:rPr>
              <w:t>Disposed cases per PS</w:t>
            </w:r>
          </w:p>
        </w:tc>
        <w:tc>
          <w:tcPr>
            <w:tcW w:w="0" w:type="auto"/>
            <w:hideMark/>
          </w:tcPr>
          <w:p w14:paraId="72449C04" w14:textId="77777777" w:rsidR="00177725" w:rsidRPr="00177725" w:rsidRDefault="00177725" w:rsidP="00177725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177725">
              <w:rPr>
                <w:rFonts w:ascii="Times New Roman" w:hAnsi="Times New Roman" w:cs="Times New Roman"/>
              </w:rPr>
              <w:t>Others</w:t>
            </w:r>
          </w:p>
        </w:tc>
        <w:tc>
          <w:tcPr>
            <w:tcW w:w="0" w:type="auto"/>
            <w:hideMark/>
          </w:tcPr>
          <w:p w14:paraId="4D224056" w14:textId="77777777" w:rsidR="00177725" w:rsidRPr="00177725" w:rsidRDefault="00177725" w:rsidP="00177725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177725">
              <w:rPr>
                <w:rFonts w:ascii="Times New Roman" w:hAnsi="Times New Roman" w:cs="Times New Roman"/>
              </w:rPr>
              <w:t>Cleared cases</w:t>
            </w:r>
          </w:p>
        </w:tc>
      </w:tr>
      <w:tr w:rsidR="00177725" w:rsidRPr="00177725" w14:paraId="2BE5C6A6" w14:textId="77777777" w:rsidTr="00177725">
        <w:tc>
          <w:tcPr>
            <w:tcW w:w="0" w:type="auto"/>
            <w:hideMark/>
          </w:tcPr>
          <w:p w14:paraId="5DFAE78B" w14:textId="77777777" w:rsidR="00177725" w:rsidRPr="00177725" w:rsidRDefault="00177725" w:rsidP="00177725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177725">
              <w:rPr>
                <w:rFonts w:ascii="Times New Roman" w:hAnsi="Times New Roman" w:cs="Times New Roman"/>
                <w:b/>
                <w:bCs/>
              </w:rPr>
              <w:t>Disposal Rate</w:t>
            </w:r>
          </w:p>
        </w:tc>
        <w:tc>
          <w:tcPr>
            <w:tcW w:w="0" w:type="auto"/>
            <w:hideMark/>
          </w:tcPr>
          <w:p w14:paraId="7D91997B" w14:textId="77777777" w:rsidR="00177725" w:rsidRPr="00177725" w:rsidRDefault="00177725" w:rsidP="00177725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177725">
              <w:rPr>
                <w:rFonts w:ascii="Times New Roman" w:hAnsi="Times New Roman" w:cs="Times New Roman"/>
              </w:rPr>
              <w:t>DisposalRate_BM</w:t>
            </w:r>
          </w:p>
        </w:tc>
        <w:tc>
          <w:tcPr>
            <w:tcW w:w="0" w:type="auto"/>
            <w:hideMark/>
          </w:tcPr>
          <w:p w14:paraId="55BA09A8" w14:textId="77777777" w:rsidR="00177725" w:rsidRPr="00177725" w:rsidRDefault="00177725" w:rsidP="00177725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177725">
              <w:rPr>
                <w:rFonts w:ascii="Times New Roman" w:hAnsi="Times New Roman" w:cs="Times New Roman"/>
              </w:rPr>
              <w:t>Disposal % per PS</w:t>
            </w:r>
          </w:p>
        </w:tc>
        <w:tc>
          <w:tcPr>
            <w:tcW w:w="0" w:type="auto"/>
            <w:hideMark/>
          </w:tcPr>
          <w:p w14:paraId="5D11432D" w14:textId="77777777" w:rsidR="00177725" w:rsidRPr="00177725" w:rsidRDefault="00177725" w:rsidP="00177725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177725">
              <w:rPr>
                <w:rFonts w:ascii="Times New Roman" w:hAnsi="Times New Roman" w:cs="Times New Roman"/>
              </w:rPr>
              <w:t>Others</w:t>
            </w:r>
          </w:p>
        </w:tc>
        <w:tc>
          <w:tcPr>
            <w:tcW w:w="0" w:type="auto"/>
            <w:hideMark/>
          </w:tcPr>
          <w:p w14:paraId="7A4B0AAF" w14:textId="77777777" w:rsidR="00177725" w:rsidRPr="00177725" w:rsidRDefault="00177725" w:rsidP="00177725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177725">
              <w:rPr>
                <w:rFonts w:ascii="Times New Roman" w:hAnsi="Times New Roman" w:cs="Times New Roman"/>
              </w:rPr>
              <w:t>KPI vs benchmark (≥70%)</w:t>
            </w:r>
          </w:p>
        </w:tc>
      </w:tr>
      <w:tr w:rsidR="00177725" w:rsidRPr="00177725" w14:paraId="2DC4C608" w14:textId="77777777" w:rsidTr="00177725">
        <w:tc>
          <w:tcPr>
            <w:tcW w:w="0" w:type="auto"/>
            <w:hideMark/>
          </w:tcPr>
          <w:p w14:paraId="29029783" w14:textId="77777777" w:rsidR="00177725" w:rsidRPr="00177725" w:rsidRDefault="00177725" w:rsidP="00177725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177725">
              <w:rPr>
                <w:rFonts w:ascii="Times New Roman" w:hAnsi="Times New Roman" w:cs="Times New Roman"/>
                <w:b/>
                <w:bCs/>
              </w:rPr>
              <w:t>Average Conviction Time</w:t>
            </w:r>
          </w:p>
        </w:tc>
        <w:tc>
          <w:tcPr>
            <w:tcW w:w="0" w:type="auto"/>
            <w:hideMark/>
          </w:tcPr>
          <w:p w14:paraId="637B41D2" w14:textId="77777777" w:rsidR="00177725" w:rsidRPr="00177725" w:rsidRDefault="00177725" w:rsidP="00177725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177725">
              <w:rPr>
                <w:rFonts w:ascii="Times New Roman" w:hAnsi="Times New Roman" w:cs="Times New Roman"/>
              </w:rPr>
              <w:t>AvgConviction_BM</w:t>
            </w:r>
          </w:p>
        </w:tc>
        <w:tc>
          <w:tcPr>
            <w:tcW w:w="0" w:type="auto"/>
            <w:hideMark/>
          </w:tcPr>
          <w:p w14:paraId="0A990F33" w14:textId="77777777" w:rsidR="00177725" w:rsidRPr="00177725" w:rsidRDefault="00177725" w:rsidP="00177725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177725">
              <w:rPr>
                <w:rFonts w:ascii="Times New Roman" w:hAnsi="Times New Roman" w:cs="Times New Roman"/>
              </w:rPr>
              <w:t>Avg conviction time per PS</w:t>
            </w:r>
          </w:p>
        </w:tc>
        <w:tc>
          <w:tcPr>
            <w:tcW w:w="0" w:type="auto"/>
            <w:hideMark/>
          </w:tcPr>
          <w:p w14:paraId="2CE8DF4F" w14:textId="77777777" w:rsidR="00177725" w:rsidRPr="00177725" w:rsidRDefault="00177725" w:rsidP="00177725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177725">
              <w:rPr>
                <w:rFonts w:ascii="Times New Roman" w:hAnsi="Times New Roman" w:cs="Times New Roman"/>
              </w:rPr>
              <w:t>Others</w:t>
            </w:r>
          </w:p>
        </w:tc>
        <w:tc>
          <w:tcPr>
            <w:tcW w:w="0" w:type="auto"/>
            <w:hideMark/>
          </w:tcPr>
          <w:p w14:paraId="7CCBB3FC" w14:textId="77777777" w:rsidR="00177725" w:rsidRPr="00177725" w:rsidRDefault="00177725" w:rsidP="00177725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177725">
              <w:rPr>
                <w:rFonts w:ascii="Times New Roman" w:hAnsi="Times New Roman" w:cs="Times New Roman"/>
              </w:rPr>
              <w:t>Delay monitoring</w:t>
            </w:r>
          </w:p>
        </w:tc>
      </w:tr>
    </w:tbl>
    <w:p w14:paraId="68C17752" w14:textId="2B4D6776" w:rsidR="00037CA0" w:rsidRDefault="004743A2" w:rsidP="004743A2">
      <w:pPr>
        <w:spacing w:before="100" w:beforeAutospacing="1" w:after="100" w:afterAutospacing="1"/>
        <w:jc w:val="center"/>
        <w:outlineLvl w:val="1"/>
        <w:rPr>
          <w:rFonts w:ascii="Times New Roman" w:hAnsi="Times New Roman" w:cs="Times New Roman"/>
        </w:rPr>
      </w:pPr>
      <w:r w:rsidRPr="004743A2">
        <w:rPr>
          <w:rFonts w:ascii="Times New Roman" w:hAnsi="Times New Roman" w:cs="Times New Roman"/>
          <w:noProof/>
        </w:rPr>
        <w:drawing>
          <wp:inline distT="0" distB="0" distL="0" distR="0" wp14:anchorId="5386E3E5" wp14:editId="78E1B3B6">
            <wp:extent cx="3901778" cy="2141406"/>
            <wp:effectExtent l="0" t="0" r="3810" b="0"/>
            <wp:docPr id="1103839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3900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DB2AA" w14:textId="534A0729" w:rsidR="000B4E66" w:rsidRPr="000E514C" w:rsidRDefault="000E514C" w:rsidP="004743A2">
      <w:pPr>
        <w:spacing w:before="100" w:beforeAutospacing="1" w:after="100" w:afterAutospacing="1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 w:rsidRPr="000E514C">
        <w:rPr>
          <w:rFonts w:ascii="Times New Roman" w:hAnsi="Times New Roman" w:cs="Times New Roman"/>
          <w:b/>
          <w:bCs/>
          <w:sz w:val="28"/>
          <w:szCs w:val="28"/>
        </w:rPr>
        <w:t>Top 10 PS by Assigned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3"/>
        <w:gridCol w:w="6683"/>
      </w:tblGrid>
      <w:tr w:rsidR="004537C1" w:rsidRPr="004537C1" w14:paraId="1F9DDA61" w14:textId="77777777" w:rsidTr="004537C1">
        <w:tc>
          <w:tcPr>
            <w:tcW w:w="0" w:type="auto"/>
            <w:shd w:val="clear" w:color="auto" w:fill="BFBFBF" w:themeFill="background1" w:themeFillShade="BF"/>
            <w:hideMark/>
          </w:tcPr>
          <w:p w14:paraId="254F3742" w14:textId="77777777" w:rsidR="004537C1" w:rsidRPr="004537C1" w:rsidRDefault="004537C1" w:rsidP="004537C1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  <w:b/>
                <w:bCs/>
              </w:rPr>
            </w:pPr>
            <w:r w:rsidRPr="004537C1">
              <w:rPr>
                <w:rFonts w:ascii="Times New Roman" w:hAnsi="Times New Roman" w:cs="Times New Roman"/>
                <w:b/>
                <w:bCs/>
              </w:rPr>
              <w:t>Aspect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6B07A6FB" w14:textId="77777777" w:rsidR="004537C1" w:rsidRPr="004537C1" w:rsidRDefault="004537C1" w:rsidP="004537C1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  <w:b/>
                <w:bCs/>
              </w:rPr>
            </w:pPr>
            <w:r w:rsidRPr="004537C1"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</w:tr>
      <w:tr w:rsidR="004537C1" w:rsidRPr="004537C1" w14:paraId="0E160E82" w14:textId="77777777" w:rsidTr="004537C1">
        <w:tc>
          <w:tcPr>
            <w:tcW w:w="0" w:type="auto"/>
            <w:hideMark/>
          </w:tcPr>
          <w:p w14:paraId="05CF83FF" w14:textId="77777777" w:rsidR="004537C1" w:rsidRPr="004537C1" w:rsidRDefault="004537C1" w:rsidP="004537C1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4537C1">
              <w:rPr>
                <w:rFonts w:ascii="Times New Roman" w:hAnsi="Times New Roman" w:cs="Times New Roman"/>
                <w:b/>
                <w:bCs/>
              </w:rPr>
              <w:t>Visual Type</w:t>
            </w:r>
          </w:p>
        </w:tc>
        <w:tc>
          <w:tcPr>
            <w:tcW w:w="0" w:type="auto"/>
            <w:hideMark/>
          </w:tcPr>
          <w:p w14:paraId="05078F6D" w14:textId="77777777" w:rsidR="004537C1" w:rsidRPr="004537C1" w:rsidRDefault="004537C1" w:rsidP="004537C1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4537C1">
              <w:rPr>
                <w:rFonts w:ascii="Times New Roman" w:hAnsi="Times New Roman" w:cs="Times New Roman"/>
              </w:rPr>
              <w:t>Clustered Bar Chart</w:t>
            </w:r>
          </w:p>
        </w:tc>
      </w:tr>
      <w:tr w:rsidR="004537C1" w:rsidRPr="004537C1" w14:paraId="1C8811EE" w14:textId="77777777" w:rsidTr="004537C1">
        <w:tc>
          <w:tcPr>
            <w:tcW w:w="0" w:type="auto"/>
            <w:hideMark/>
          </w:tcPr>
          <w:p w14:paraId="7F3756C2" w14:textId="77777777" w:rsidR="004537C1" w:rsidRPr="0080210D" w:rsidRDefault="004537C1" w:rsidP="0080210D">
            <w:pPr>
              <w:pStyle w:val="NoSpacing"/>
              <w:rPr>
                <w:rFonts w:ascii="Times New Roman" w:hAnsi="Times New Roman" w:cs="Times New Roman"/>
              </w:rPr>
            </w:pPr>
            <w:r w:rsidRPr="0080210D">
              <w:rPr>
                <w:rFonts w:ascii="Times New Roman" w:hAnsi="Times New Roman" w:cs="Times New Roman"/>
              </w:rPr>
              <w:t>Data Fields</w:t>
            </w:r>
          </w:p>
        </w:tc>
        <w:tc>
          <w:tcPr>
            <w:tcW w:w="0" w:type="auto"/>
            <w:hideMark/>
          </w:tcPr>
          <w:p w14:paraId="53EC6B63" w14:textId="3833FEA3" w:rsidR="004537C1" w:rsidRPr="0080210D" w:rsidRDefault="004537C1" w:rsidP="0080210D">
            <w:pPr>
              <w:pStyle w:val="NoSpacing"/>
              <w:rPr>
                <w:rFonts w:ascii="Times New Roman" w:hAnsi="Times New Roman" w:cs="Times New Roman"/>
              </w:rPr>
            </w:pPr>
            <w:r w:rsidRPr="00323F6C">
              <w:rPr>
                <w:rFonts w:ascii="Times New Roman" w:hAnsi="Times New Roman" w:cs="Times New Roman"/>
                <w:b/>
                <w:bCs/>
              </w:rPr>
              <w:t>X-axis:</w:t>
            </w:r>
            <w:r w:rsidRPr="0080210D">
              <w:rPr>
                <w:rFonts w:ascii="Times New Roman" w:hAnsi="Times New Roman" w:cs="Times New Roman"/>
              </w:rPr>
              <w:t xml:space="preserve"> </w:t>
            </w:r>
            <w:r w:rsidR="0080210D">
              <w:rPr>
                <w:rFonts w:ascii="Times New Roman" w:hAnsi="Times New Roman" w:cs="Times New Roman"/>
              </w:rPr>
              <w:t>[</w:t>
            </w:r>
            <w:r w:rsidRPr="0080210D">
              <w:rPr>
                <w:rFonts w:ascii="Times New Roman" w:hAnsi="Times New Roman" w:cs="Times New Roman"/>
              </w:rPr>
              <w:t>Assigned Cases</w:t>
            </w:r>
            <w:r w:rsidR="0080210D">
              <w:rPr>
                <w:rFonts w:ascii="Times New Roman" w:hAnsi="Times New Roman" w:cs="Times New Roman"/>
              </w:rPr>
              <w:t>]</w:t>
            </w:r>
          </w:p>
          <w:p w14:paraId="73BAE7CC" w14:textId="39B15469" w:rsidR="004537C1" w:rsidRDefault="004537C1" w:rsidP="0080210D">
            <w:pPr>
              <w:pStyle w:val="NoSpacing"/>
              <w:rPr>
                <w:rFonts w:ascii="Times New Roman" w:hAnsi="Times New Roman" w:cs="Times New Roman"/>
              </w:rPr>
            </w:pPr>
            <w:r w:rsidRPr="00323F6C">
              <w:rPr>
                <w:rFonts w:ascii="Times New Roman" w:hAnsi="Times New Roman" w:cs="Times New Roman"/>
                <w:b/>
                <w:bCs/>
              </w:rPr>
              <w:t>Y-axis:</w:t>
            </w:r>
            <w:r w:rsidRPr="0080210D">
              <w:rPr>
                <w:rFonts w:ascii="Times New Roman" w:hAnsi="Times New Roman" w:cs="Times New Roman"/>
              </w:rPr>
              <w:t xml:space="preserve"> </w:t>
            </w:r>
            <w:r w:rsidR="002E03C2">
              <w:rPr>
                <w:rFonts w:ascii="Times New Roman" w:hAnsi="Times New Roman" w:cs="Times New Roman"/>
              </w:rPr>
              <w:t>UnitName</w:t>
            </w:r>
          </w:p>
          <w:p w14:paraId="09083FE6" w14:textId="4AFFD29D" w:rsidR="006076B0" w:rsidRPr="0080210D" w:rsidRDefault="006076B0" w:rsidP="0080210D">
            <w:pPr>
              <w:pStyle w:val="NoSpacing"/>
              <w:rPr>
                <w:rFonts w:ascii="Times New Roman" w:hAnsi="Times New Roman" w:cs="Times New Roman"/>
              </w:rPr>
            </w:pPr>
            <w:r w:rsidRPr="00323F6C">
              <w:rPr>
                <w:rFonts w:ascii="Times New Roman" w:hAnsi="Times New Roman" w:cs="Times New Roman"/>
                <w:b/>
                <w:bCs/>
              </w:rPr>
              <w:t>Filter:</w:t>
            </w:r>
            <w:r>
              <w:rPr>
                <w:rFonts w:ascii="Times New Roman" w:hAnsi="Times New Roman" w:cs="Times New Roman"/>
              </w:rPr>
              <w:t xml:space="preserve"> Unit Name Top 10 by Assign Cases</w:t>
            </w:r>
          </w:p>
        </w:tc>
      </w:tr>
      <w:tr w:rsidR="004537C1" w:rsidRPr="004537C1" w14:paraId="4BE40C4D" w14:textId="77777777" w:rsidTr="004537C1">
        <w:tc>
          <w:tcPr>
            <w:tcW w:w="0" w:type="auto"/>
            <w:hideMark/>
          </w:tcPr>
          <w:p w14:paraId="2B2493DB" w14:textId="77777777" w:rsidR="004537C1" w:rsidRPr="004537C1" w:rsidRDefault="004537C1" w:rsidP="004537C1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4537C1">
              <w:rPr>
                <w:rFonts w:ascii="Times New Roman" w:hAnsi="Times New Roman" w:cs="Times New Roman"/>
                <w:b/>
                <w:bCs/>
              </w:rPr>
              <w:t>Measures Used</w:t>
            </w:r>
          </w:p>
        </w:tc>
        <w:tc>
          <w:tcPr>
            <w:tcW w:w="0" w:type="auto"/>
            <w:hideMark/>
          </w:tcPr>
          <w:p w14:paraId="3548FB78" w14:textId="77777777" w:rsidR="004537C1" w:rsidRPr="004537C1" w:rsidRDefault="004537C1" w:rsidP="004537C1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4537C1">
              <w:rPr>
                <w:rFonts w:ascii="Times New Roman" w:hAnsi="Times New Roman" w:cs="Times New Roman"/>
              </w:rPr>
              <w:t>[Assigned Cases]</w:t>
            </w:r>
          </w:p>
        </w:tc>
      </w:tr>
      <w:tr w:rsidR="004537C1" w:rsidRPr="004537C1" w14:paraId="2AE1EF0F" w14:textId="77777777" w:rsidTr="004537C1">
        <w:tc>
          <w:tcPr>
            <w:tcW w:w="0" w:type="auto"/>
            <w:hideMark/>
          </w:tcPr>
          <w:p w14:paraId="06B8BA6C" w14:textId="77777777" w:rsidR="004537C1" w:rsidRPr="004537C1" w:rsidRDefault="004537C1" w:rsidP="004537C1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4537C1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77D4698B" w14:textId="77777777" w:rsidR="004537C1" w:rsidRPr="004537C1" w:rsidRDefault="004537C1" w:rsidP="004537C1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4537C1">
              <w:rPr>
                <w:rFonts w:ascii="Times New Roman" w:hAnsi="Times New Roman" w:cs="Times New Roman"/>
              </w:rPr>
              <w:t>To identify which Police Stations (PS) receive the highest number of cases, showing workload distribution.</w:t>
            </w:r>
          </w:p>
        </w:tc>
      </w:tr>
      <w:tr w:rsidR="004537C1" w:rsidRPr="004537C1" w14:paraId="0425E133" w14:textId="77777777" w:rsidTr="004537C1">
        <w:tc>
          <w:tcPr>
            <w:tcW w:w="0" w:type="auto"/>
            <w:hideMark/>
          </w:tcPr>
          <w:p w14:paraId="389CEC24" w14:textId="77777777" w:rsidR="004537C1" w:rsidRPr="004537C1" w:rsidRDefault="004537C1" w:rsidP="004537C1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4537C1">
              <w:rPr>
                <w:rFonts w:ascii="Times New Roman" w:hAnsi="Times New Roman" w:cs="Times New Roman"/>
                <w:b/>
                <w:bCs/>
              </w:rPr>
              <w:t>Insights</w:t>
            </w:r>
          </w:p>
        </w:tc>
        <w:tc>
          <w:tcPr>
            <w:tcW w:w="0" w:type="auto"/>
            <w:hideMark/>
          </w:tcPr>
          <w:p w14:paraId="5F80BDF9" w14:textId="77777777" w:rsidR="002E03C2" w:rsidRDefault="004537C1" w:rsidP="007C3589">
            <w:pPr>
              <w:pStyle w:val="ListParagraph"/>
              <w:numPr>
                <w:ilvl w:val="0"/>
                <w:numId w:val="124"/>
              </w:num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2E03C2">
              <w:rPr>
                <w:rFonts w:ascii="Times New Roman" w:hAnsi="Times New Roman" w:cs="Times New Roman"/>
              </w:rPr>
              <w:t>North CEN PS (7,399) and South CEN PS (6,930) have the highest assigned cases.</w:t>
            </w:r>
          </w:p>
          <w:p w14:paraId="79CC50DC" w14:textId="77777777" w:rsidR="002E03C2" w:rsidRDefault="004537C1" w:rsidP="007C3589">
            <w:pPr>
              <w:pStyle w:val="ListParagraph"/>
              <w:numPr>
                <w:ilvl w:val="0"/>
                <w:numId w:val="124"/>
              </w:num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2E03C2">
              <w:rPr>
                <w:rFonts w:ascii="Times New Roman" w:hAnsi="Times New Roman" w:cs="Times New Roman"/>
              </w:rPr>
              <w:t>Other busy PS include Southeast (5,786), Whitefield (5,706), and Northeast CEN (5,629).</w:t>
            </w:r>
          </w:p>
          <w:p w14:paraId="771BE4CF" w14:textId="586D7271" w:rsidR="004537C1" w:rsidRPr="002E03C2" w:rsidRDefault="004537C1" w:rsidP="007C3589">
            <w:pPr>
              <w:pStyle w:val="ListParagraph"/>
              <w:numPr>
                <w:ilvl w:val="0"/>
                <w:numId w:val="124"/>
              </w:num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2E03C2">
              <w:rPr>
                <w:rFonts w:ascii="Times New Roman" w:hAnsi="Times New Roman" w:cs="Times New Roman"/>
              </w:rPr>
              <w:t>Smaller PS like Byadarahalli (3,283) have much lower case assignments.</w:t>
            </w:r>
          </w:p>
        </w:tc>
      </w:tr>
      <w:tr w:rsidR="004537C1" w:rsidRPr="004537C1" w14:paraId="45EEF197" w14:textId="77777777" w:rsidTr="004537C1">
        <w:tc>
          <w:tcPr>
            <w:tcW w:w="0" w:type="auto"/>
            <w:hideMark/>
          </w:tcPr>
          <w:p w14:paraId="3C3D08B7" w14:textId="77777777" w:rsidR="004537C1" w:rsidRPr="004537C1" w:rsidRDefault="004537C1" w:rsidP="004537C1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4537C1">
              <w:rPr>
                <w:rFonts w:ascii="Times New Roman" w:hAnsi="Times New Roman" w:cs="Times New Roman"/>
                <w:b/>
                <w:bCs/>
              </w:rPr>
              <w:t>Problems / Limitations</w:t>
            </w:r>
          </w:p>
        </w:tc>
        <w:tc>
          <w:tcPr>
            <w:tcW w:w="0" w:type="auto"/>
            <w:hideMark/>
          </w:tcPr>
          <w:p w14:paraId="65067E83" w14:textId="77777777" w:rsidR="002E03C2" w:rsidRDefault="004537C1" w:rsidP="007C3589">
            <w:pPr>
              <w:pStyle w:val="ListParagraph"/>
              <w:numPr>
                <w:ilvl w:val="0"/>
                <w:numId w:val="125"/>
              </w:num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2E03C2">
              <w:rPr>
                <w:rFonts w:ascii="Times New Roman" w:hAnsi="Times New Roman" w:cs="Times New Roman"/>
              </w:rPr>
              <w:t>High assigned cases don’t show efficiency — a PS could have many cases but poor disposal.</w:t>
            </w:r>
          </w:p>
          <w:p w14:paraId="0C842E3F" w14:textId="060410D5" w:rsidR="004537C1" w:rsidRPr="002E03C2" w:rsidRDefault="004537C1" w:rsidP="007C3589">
            <w:pPr>
              <w:pStyle w:val="ListParagraph"/>
              <w:numPr>
                <w:ilvl w:val="0"/>
                <w:numId w:val="125"/>
              </w:num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2E03C2">
              <w:rPr>
                <w:rFonts w:ascii="Times New Roman" w:hAnsi="Times New Roman" w:cs="Times New Roman"/>
              </w:rPr>
              <w:t>Data does not account for manpower size, so workload fairness is unclear.</w:t>
            </w:r>
          </w:p>
        </w:tc>
      </w:tr>
      <w:tr w:rsidR="004537C1" w:rsidRPr="004537C1" w14:paraId="2380465A" w14:textId="77777777" w:rsidTr="004537C1">
        <w:tc>
          <w:tcPr>
            <w:tcW w:w="0" w:type="auto"/>
            <w:hideMark/>
          </w:tcPr>
          <w:p w14:paraId="7AB70B5D" w14:textId="77777777" w:rsidR="004537C1" w:rsidRPr="004537C1" w:rsidRDefault="004537C1" w:rsidP="004537C1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4537C1">
              <w:rPr>
                <w:rFonts w:ascii="Times New Roman" w:hAnsi="Times New Roman" w:cs="Times New Roman"/>
                <w:b/>
                <w:bCs/>
              </w:rPr>
              <w:t>Recommendations</w:t>
            </w:r>
          </w:p>
        </w:tc>
        <w:tc>
          <w:tcPr>
            <w:tcW w:w="0" w:type="auto"/>
            <w:hideMark/>
          </w:tcPr>
          <w:p w14:paraId="2AD94EE7" w14:textId="77777777" w:rsidR="000B4E66" w:rsidRDefault="004537C1" w:rsidP="007C3589">
            <w:pPr>
              <w:pStyle w:val="ListParagraph"/>
              <w:numPr>
                <w:ilvl w:val="0"/>
                <w:numId w:val="126"/>
              </w:num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0B4E66">
              <w:rPr>
                <w:rFonts w:ascii="Times New Roman" w:hAnsi="Times New Roman" w:cs="Times New Roman"/>
              </w:rPr>
              <w:t>Allocate more manpower/resources to high-load PS.</w:t>
            </w:r>
          </w:p>
          <w:p w14:paraId="4BD65284" w14:textId="77777777" w:rsidR="000B4E66" w:rsidRDefault="004537C1" w:rsidP="007C3589">
            <w:pPr>
              <w:pStyle w:val="ListParagraph"/>
              <w:numPr>
                <w:ilvl w:val="0"/>
                <w:numId w:val="126"/>
              </w:num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0B4E66">
              <w:rPr>
                <w:rFonts w:ascii="Times New Roman" w:hAnsi="Times New Roman" w:cs="Times New Roman"/>
              </w:rPr>
              <w:t>Monitor disposal % alongside assignments for true efficiency.</w:t>
            </w:r>
          </w:p>
          <w:p w14:paraId="5B3BE2FF" w14:textId="7A8E9AD2" w:rsidR="004537C1" w:rsidRPr="000B4E66" w:rsidRDefault="004537C1" w:rsidP="007C3589">
            <w:pPr>
              <w:pStyle w:val="ListParagraph"/>
              <w:numPr>
                <w:ilvl w:val="0"/>
                <w:numId w:val="126"/>
              </w:num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0B4E66">
              <w:rPr>
                <w:rFonts w:ascii="Times New Roman" w:hAnsi="Times New Roman" w:cs="Times New Roman"/>
              </w:rPr>
              <w:lastRenderedPageBreak/>
              <w:t>Review workload distribution across PS to ensure balance.</w:t>
            </w:r>
          </w:p>
        </w:tc>
      </w:tr>
    </w:tbl>
    <w:p w14:paraId="44988CFB" w14:textId="6A836992" w:rsidR="009C1CA5" w:rsidRDefault="009C1CA5" w:rsidP="00FB5A71">
      <w:pPr>
        <w:spacing w:before="100" w:beforeAutospacing="1" w:after="100" w:afterAutospacing="1"/>
        <w:jc w:val="center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  <w:r w:rsidRPr="009C1CA5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4E7601F8" wp14:editId="20367192">
            <wp:extent cx="3909399" cy="2156647"/>
            <wp:effectExtent l="0" t="0" r="0" b="0"/>
            <wp:docPr id="1299786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8648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50261" w14:textId="19FE1C83" w:rsidR="00B45837" w:rsidRPr="00FB5A71" w:rsidRDefault="00FB5A71" w:rsidP="00FB5A71">
      <w:pPr>
        <w:spacing w:before="100" w:beforeAutospacing="1" w:after="100" w:afterAutospacing="1"/>
        <w:jc w:val="center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  <w:r w:rsidRPr="00FB5A71">
        <w:rPr>
          <w:rFonts w:ascii="Times New Roman" w:hAnsi="Times New Roman" w:cs="Times New Roman"/>
          <w:b/>
          <w:bCs/>
          <w:sz w:val="32"/>
          <w:szCs w:val="32"/>
        </w:rPr>
        <w:t>Top 10 PS by Pending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4"/>
        <w:gridCol w:w="6682"/>
      </w:tblGrid>
      <w:tr w:rsidR="008C7A59" w:rsidRPr="008C7A59" w14:paraId="7E7E5852" w14:textId="77777777" w:rsidTr="008C7A59">
        <w:tc>
          <w:tcPr>
            <w:tcW w:w="0" w:type="auto"/>
            <w:shd w:val="clear" w:color="auto" w:fill="BFBFBF" w:themeFill="background1" w:themeFillShade="BF"/>
            <w:hideMark/>
          </w:tcPr>
          <w:p w14:paraId="55E03FA3" w14:textId="77777777" w:rsidR="008C7A59" w:rsidRPr="008C7A59" w:rsidRDefault="008C7A59" w:rsidP="008C7A59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  <w:b/>
                <w:bCs/>
              </w:rPr>
            </w:pPr>
            <w:r w:rsidRPr="008C7A59">
              <w:rPr>
                <w:rFonts w:ascii="Times New Roman" w:hAnsi="Times New Roman" w:cs="Times New Roman"/>
                <w:b/>
                <w:bCs/>
              </w:rPr>
              <w:t>Aspect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16F635E5" w14:textId="77777777" w:rsidR="008C7A59" w:rsidRPr="008C7A59" w:rsidRDefault="008C7A59" w:rsidP="008C7A59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  <w:b/>
                <w:bCs/>
              </w:rPr>
            </w:pPr>
            <w:r w:rsidRPr="008C7A59"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</w:tr>
      <w:tr w:rsidR="008C7A59" w:rsidRPr="008C7A59" w14:paraId="1A40124D" w14:textId="77777777" w:rsidTr="008C7A59">
        <w:tc>
          <w:tcPr>
            <w:tcW w:w="0" w:type="auto"/>
            <w:hideMark/>
          </w:tcPr>
          <w:p w14:paraId="500F4297" w14:textId="77777777" w:rsidR="008C7A59" w:rsidRPr="008C7A59" w:rsidRDefault="008C7A59" w:rsidP="008C7A59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8C7A59">
              <w:rPr>
                <w:rFonts w:ascii="Times New Roman" w:hAnsi="Times New Roman" w:cs="Times New Roman"/>
                <w:b/>
                <w:bCs/>
              </w:rPr>
              <w:t>Visual Type</w:t>
            </w:r>
          </w:p>
        </w:tc>
        <w:tc>
          <w:tcPr>
            <w:tcW w:w="0" w:type="auto"/>
            <w:hideMark/>
          </w:tcPr>
          <w:p w14:paraId="747A7DFC" w14:textId="77777777" w:rsidR="008C7A59" w:rsidRPr="008C7A59" w:rsidRDefault="008C7A59" w:rsidP="008C7A59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8C7A59">
              <w:rPr>
                <w:rFonts w:ascii="Times New Roman" w:hAnsi="Times New Roman" w:cs="Times New Roman"/>
              </w:rPr>
              <w:t>Clustered Bar Chart</w:t>
            </w:r>
          </w:p>
        </w:tc>
      </w:tr>
      <w:tr w:rsidR="008C7A59" w:rsidRPr="008C7A59" w14:paraId="2EF6578E" w14:textId="77777777" w:rsidTr="008C7A59">
        <w:tc>
          <w:tcPr>
            <w:tcW w:w="0" w:type="auto"/>
            <w:hideMark/>
          </w:tcPr>
          <w:p w14:paraId="270AE13A" w14:textId="77777777" w:rsidR="008C7A59" w:rsidRPr="008C7A59" w:rsidRDefault="008C7A59" w:rsidP="008C7A59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8C7A59">
              <w:rPr>
                <w:rFonts w:ascii="Times New Roman" w:hAnsi="Times New Roman" w:cs="Times New Roman"/>
                <w:b/>
                <w:bCs/>
              </w:rPr>
              <w:t>Data Fields</w:t>
            </w:r>
          </w:p>
        </w:tc>
        <w:tc>
          <w:tcPr>
            <w:tcW w:w="0" w:type="auto"/>
            <w:hideMark/>
          </w:tcPr>
          <w:p w14:paraId="157E5146" w14:textId="77777777" w:rsidR="00901B97" w:rsidRPr="00DE3DD1" w:rsidRDefault="008C7A59" w:rsidP="00DE3DD1">
            <w:pPr>
              <w:pStyle w:val="NoSpacing"/>
              <w:rPr>
                <w:rFonts w:ascii="Times New Roman" w:hAnsi="Times New Roman" w:cs="Times New Roman"/>
              </w:rPr>
            </w:pPr>
            <w:r w:rsidRPr="00582E3B">
              <w:rPr>
                <w:rFonts w:ascii="Times New Roman" w:hAnsi="Times New Roman" w:cs="Times New Roman"/>
                <w:b/>
                <w:bCs/>
              </w:rPr>
              <w:t>X-axis:</w:t>
            </w:r>
            <w:r w:rsidRPr="00DE3DD1">
              <w:rPr>
                <w:rFonts w:ascii="Times New Roman" w:hAnsi="Times New Roman" w:cs="Times New Roman"/>
              </w:rPr>
              <w:t xml:space="preserve"> </w:t>
            </w:r>
            <w:r w:rsidR="00901B97" w:rsidRPr="00DE3DD1">
              <w:rPr>
                <w:rFonts w:ascii="Times New Roman" w:hAnsi="Times New Roman" w:cs="Times New Roman"/>
              </w:rPr>
              <w:t>[</w:t>
            </w:r>
            <w:r w:rsidRPr="00DE3DD1">
              <w:rPr>
                <w:rFonts w:ascii="Times New Roman" w:hAnsi="Times New Roman" w:cs="Times New Roman"/>
              </w:rPr>
              <w:t>Pending Cases</w:t>
            </w:r>
            <w:r w:rsidR="00901B97" w:rsidRPr="00DE3DD1">
              <w:rPr>
                <w:rFonts w:ascii="Times New Roman" w:hAnsi="Times New Roman" w:cs="Times New Roman"/>
              </w:rPr>
              <w:t>]</w:t>
            </w:r>
            <w:r w:rsidRPr="00DE3DD1">
              <w:rPr>
                <w:rFonts w:ascii="Times New Roman" w:hAnsi="Times New Roman" w:cs="Times New Roman"/>
              </w:rPr>
              <w:br/>
            </w:r>
            <w:r w:rsidRPr="00582E3B">
              <w:rPr>
                <w:rFonts w:ascii="Times New Roman" w:hAnsi="Times New Roman" w:cs="Times New Roman"/>
                <w:b/>
                <w:bCs/>
              </w:rPr>
              <w:t>Y-axis:</w:t>
            </w:r>
            <w:r w:rsidR="00901B97" w:rsidRPr="00DE3DD1">
              <w:rPr>
                <w:rFonts w:ascii="Times New Roman" w:hAnsi="Times New Roman" w:cs="Times New Roman"/>
              </w:rPr>
              <w:t xml:space="preserve"> UnitName</w:t>
            </w:r>
          </w:p>
          <w:p w14:paraId="676F2BF6" w14:textId="271A901C" w:rsidR="00901B97" w:rsidRPr="008C7A59" w:rsidRDefault="00901B97" w:rsidP="00DE3DD1">
            <w:pPr>
              <w:pStyle w:val="NoSpacing"/>
            </w:pPr>
            <w:r w:rsidRPr="00582E3B">
              <w:rPr>
                <w:rFonts w:ascii="Times New Roman" w:hAnsi="Times New Roman" w:cs="Times New Roman"/>
                <w:b/>
                <w:bCs/>
              </w:rPr>
              <w:t>Filter</w:t>
            </w:r>
            <w:r w:rsidR="00DE3DD1" w:rsidRPr="00582E3B">
              <w:rPr>
                <w:rFonts w:ascii="Times New Roman" w:hAnsi="Times New Roman" w:cs="Times New Roman"/>
                <w:b/>
                <w:bCs/>
              </w:rPr>
              <w:t>:</w:t>
            </w:r>
            <w:r w:rsidR="00DE3DD1" w:rsidRPr="00DE3DD1">
              <w:rPr>
                <w:rFonts w:ascii="Times New Roman" w:hAnsi="Times New Roman" w:cs="Times New Roman"/>
              </w:rPr>
              <w:t xml:space="preserve"> UnitName Top10 by pending Cases</w:t>
            </w:r>
          </w:p>
        </w:tc>
      </w:tr>
      <w:tr w:rsidR="008C7A59" w:rsidRPr="008C7A59" w14:paraId="7962F648" w14:textId="77777777" w:rsidTr="008C7A59">
        <w:tc>
          <w:tcPr>
            <w:tcW w:w="0" w:type="auto"/>
            <w:hideMark/>
          </w:tcPr>
          <w:p w14:paraId="3B89BE99" w14:textId="77777777" w:rsidR="008C7A59" w:rsidRPr="008C7A59" w:rsidRDefault="008C7A59" w:rsidP="008C7A59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8C7A59">
              <w:rPr>
                <w:rFonts w:ascii="Times New Roman" w:hAnsi="Times New Roman" w:cs="Times New Roman"/>
                <w:b/>
                <w:bCs/>
              </w:rPr>
              <w:t>Measures Used</w:t>
            </w:r>
          </w:p>
        </w:tc>
        <w:tc>
          <w:tcPr>
            <w:tcW w:w="0" w:type="auto"/>
            <w:hideMark/>
          </w:tcPr>
          <w:p w14:paraId="2E61CF85" w14:textId="77777777" w:rsidR="008C7A59" w:rsidRPr="008C7A59" w:rsidRDefault="008C7A59" w:rsidP="008C7A59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8C7A59">
              <w:rPr>
                <w:rFonts w:ascii="Times New Roman" w:hAnsi="Times New Roman" w:cs="Times New Roman"/>
              </w:rPr>
              <w:t>[Pending Cases]</w:t>
            </w:r>
          </w:p>
        </w:tc>
      </w:tr>
      <w:tr w:rsidR="008C7A59" w:rsidRPr="008C7A59" w14:paraId="14EDE613" w14:textId="77777777" w:rsidTr="008C7A59">
        <w:tc>
          <w:tcPr>
            <w:tcW w:w="0" w:type="auto"/>
            <w:hideMark/>
          </w:tcPr>
          <w:p w14:paraId="648F279B" w14:textId="77777777" w:rsidR="008C7A59" w:rsidRPr="008C7A59" w:rsidRDefault="008C7A59" w:rsidP="008C7A59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8C7A59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62EF6476" w14:textId="77777777" w:rsidR="008C7A59" w:rsidRPr="008C7A59" w:rsidRDefault="008C7A59" w:rsidP="008C7A59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8C7A59">
              <w:rPr>
                <w:rFonts w:ascii="Times New Roman" w:hAnsi="Times New Roman" w:cs="Times New Roman"/>
              </w:rPr>
              <w:t>To highlight which Police Stations have the most backlog, indicating operational bottlenecks.</w:t>
            </w:r>
          </w:p>
        </w:tc>
      </w:tr>
      <w:tr w:rsidR="008C7A59" w:rsidRPr="008C7A59" w14:paraId="14B21C7C" w14:textId="77777777" w:rsidTr="008C7A59">
        <w:tc>
          <w:tcPr>
            <w:tcW w:w="0" w:type="auto"/>
            <w:hideMark/>
          </w:tcPr>
          <w:p w14:paraId="05A02D44" w14:textId="77777777" w:rsidR="008C7A59" w:rsidRPr="008C7A59" w:rsidRDefault="008C7A59" w:rsidP="008C7A59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8C7A59">
              <w:rPr>
                <w:rFonts w:ascii="Times New Roman" w:hAnsi="Times New Roman" w:cs="Times New Roman"/>
                <w:b/>
                <w:bCs/>
              </w:rPr>
              <w:t>Insights</w:t>
            </w:r>
          </w:p>
        </w:tc>
        <w:tc>
          <w:tcPr>
            <w:tcW w:w="0" w:type="auto"/>
            <w:hideMark/>
          </w:tcPr>
          <w:p w14:paraId="3599D888" w14:textId="77777777" w:rsidR="009D1D6D" w:rsidRDefault="008C7A59" w:rsidP="007C3589">
            <w:pPr>
              <w:pStyle w:val="ListParagraph"/>
              <w:numPr>
                <w:ilvl w:val="0"/>
                <w:numId w:val="127"/>
              </w:num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DE3DD1">
              <w:rPr>
                <w:rFonts w:ascii="Times New Roman" w:hAnsi="Times New Roman" w:cs="Times New Roman"/>
              </w:rPr>
              <w:t>North CEN PS (2,627) and Banashankari PS (2,003) lead in pendency.</w:t>
            </w:r>
          </w:p>
          <w:p w14:paraId="28DAE4B8" w14:textId="77777777" w:rsidR="009D1D6D" w:rsidRDefault="008C7A59" w:rsidP="007C3589">
            <w:pPr>
              <w:pStyle w:val="ListParagraph"/>
              <w:numPr>
                <w:ilvl w:val="0"/>
                <w:numId w:val="127"/>
              </w:num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DE3DD1">
              <w:rPr>
                <w:rFonts w:ascii="Times New Roman" w:hAnsi="Times New Roman" w:cs="Times New Roman"/>
              </w:rPr>
              <w:t>West CEN (1,612), Byadarahalli (1,563), and Northeast CEN (1,300) also show significant pending loads.</w:t>
            </w:r>
          </w:p>
          <w:p w14:paraId="6CF52C51" w14:textId="5ED83E4C" w:rsidR="008C7A59" w:rsidRPr="00DE3DD1" w:rsidRDefault="008C7A59" w:rsidP="007C3589">
            <w:pPr>
              <w:pStyle w:val="ListParagraph"/>
              <w:numPr>
                <w:ilvl w:val="0"/>
                <w:numId w:val="127"/>
              </w:num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DE3DD1">
              <w:rPr>
                <w:rFonts w:ascii="Times New Roman" w:hAnsi="Times New Roman" w:cs="Times New Roman"/>
              </w:rPr>
              <w:t>Smaller PS pendency is lower (&lt;1,200 cases).</w:t>
            </w:r>
          </w:p>
        </w:tc>
      </w:tr>
      <w:tr w:rsidR="008C7A59" w:rsidRPr="008C7A59" w14:paraId="67D1E31E" w14:textId="77777777" w:rsidTr="008C7A59">
        <w:tc>
          <w:tcPr>
            <w:tcW w:w="0" w:type="auto"/>
            <w:hideMark/>
          </w:tcPr>
          <w:p w14:paraId="0FFB7AAC" w14:textId="77777777" w:rsidR="008C7A59" w:rsidRPr="008C7A59" w:rsidRDefault="008C7A59" w:rsidP="008C7A59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8C7A59">
              <w:rPr>
                <w:rFonts w:ascii="Times New Roman" w:hAnsi="Times New Roman" w:cs="Times New Roman"/>
                <w:b/>
                <w:bCs/>
              </w:rPr>
              <w:t>Problems / Limitations</w:t>
            </w:r>
          </w:p>
        </w:tc>
        <w:tc>
          <w:tcPr>
            <w:tcW w:w="0" w:type="auto"/>
            <w:hideMark/>
          </w:tcPr>
          <w:p w14:paraId="7D2D2E11" w14:textId="77777777" w:rsidR="009D1D6D" w:rsidRDefault="008C7A59" w:rsidP="007C3589">
            <w:pPr>
              <w:pStyle w:val="ListParagraph"/>
              <w:numPr>
                <w:ilvl w:val="0"/>
                <w:numId w:val="128"/>
              </w:num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9D1D6D">
              <w:rPr>
                <w:rFonts w:ascii="Times New Roman" w:hAnsi="Times New Roman" w:cs="Times New Roman"/>
              </w:rPr>
              <w:t>High pendency indicates slow investigation or resource gaps.</w:t>
            </w:r>
          </w:p>
          <w:p w14:paraId="3D9DBFBF" w14:textId="69B26DDA" w:rsidR="008C7A59" w:rsidRPr="009D1D6D" w:rsidRDefault="008C7A59" w:rsidP="007C3589">
            <w:pPr>
              <w:pStyle w:val="ListParagraph"/>
              <w:numPr>
                <w:ilvl w:val="0"/>
                <w:numId w:val="128"/>
              </w:num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9D1D6D">
              <w:rPr>
                <w:rFonts w:ascii="Times New Roman" w:hAnsi="Times New Roman" w:cs="Times New Roman"/>
              </w:rPr>
              <w:t>Does not show pendency age (new vs. old cases).</w:t>
            </w:r>
          </w:p>
        </w:tc>
      </w:tr>
      <w:tr w:rsidR="008C7A59" w:rsidRPr="008C7A59" w14:paraId="3C8EAB77" w14:textId="77777777" w:rsidTr="008C7A59">
        <w:tc>
          <w:tcPr>
            <w:tcW w:w="0" w:type="auto"/>
            <w:hideMark/>
          </w:tcPr>
          <w:p w14:paraId="7A02E2D7" w14:textId="77777777" w:rsidR="008C7A59" w:rsidRPr="008C7A59" w:rsidRDefault="008C7A59" w:rsidP="008C7A59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8C7A59">
              <w:rPr>
                <w:rFonts w:ascii="Times New Roman" w:hAnsi="Times New Roman" w:cs="Times New Roman"/>
                <w:b/>
                <w:bCs/>
              </w:rPr>
              <w:t>Recommendations</w:t>
            </w:r>
          </w:p>
        </w:tc>
        <w:tc>
          <w:tcPr>
            <w:tcW w:w="0" w:type="auto"/>
            <w:hideMark/>
          </w:tcPr>
          <w:p w14:paraId="1EB0FCF6" w14:textId="77777777" w:rsidR="009D1D6D" w:rsidRDefault="008C7A59" w:rsidP="007C3589">
            <w:pPr>
              <w:pStyle w:val="ListParagraph"/>
              <w:numPr>
                <w:ilvl w:val="0"/>
                <w:numId w:val="129"/>
              </w:num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9D1D6D">
              <w:rPr>
                <w:rFonts w:ascii="Times New Roman" w:hAnsi="Times New Roman" w:cs="Times New Roman"/>
              </w:rPr>
              <w:t>Prioritize pendency clearance in high-backlog PS.</w:t>
            </w:r>
          </w:p>
          <w:p w14:paraId="3C92223F" w14:textId="77777777" w:rsidR="009D1D6D" w:rsidRDefault="008C7A59" w:rsidP="007C3589">
            <w:pPr>
              <w:pStyle w:val="ListParagraph"/>
              <w:numPr>
                <w:ilvl w:val="0"/>
                <w:numId w:val="129"/>
              </w:num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9D1D6D">
              <w:rPr>
                <w:rFonts w:ascii="Times New Roman" w:hAnsi="Times New Roman" w:cs="Times New Roman"/>
              </w:rPr>
              <w:t>Introduce fast-track review for &gt;1000-day pending cases.</w:t>
            </w:r>
          </w:p>
          <w:p w14:paraId="5BC5565A" w14:textId="18DEF60D" w:rsidR="008C7A59" w:rsidRPr="009D1D6D" w:rsidRDefault="008C7A59" w:rsidP="007C3589">
            <w:pPr>
              <w:pStyle w:val="ListParagraph"/>
              <w:numPr>
                <w:ilvl w:val="0"/>
                <w:numId w:val="129"/>
              </w:num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9D1D6D">
              <w:rPr>
                <w:rFonts w:ascii="Times New Roman" w:hAnsi="Times New Roman" w:cs="Times New Roman"/>
              </w:rPr>
              <w:t>Match case load with available investigators.</w:t>
            </w:r>
          </w:p>
        </w:tc>
      </w:tr>
    </w:tbl>
    <w:p w14:paraId="5AD0FD36" w14:textId="4FD62543" w:rsidR="000B794C" w:rsidRDefault="00C56475" w:rsidP="000B794C">
      <w:pPr>
        <w:spacing w:before="100" w:beforeAutospacing="1" w:after="100" w:afterAutospacing="1"/>
        <w:jc w:val="center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  <w:r w:rsidRPr="00C56475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65606DC1" wp14:editId="3F5F6CF7">
            <wp:extent cx="3939881" cy="2156647"/>
            <wp:effectExtent l="0" t="0" r="3810" b="0"/>
            <wp:docPr id="147391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9114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5A950" w14:textId="71B57EDE" w:rsidR="000B794C" w:rsidRPr="000B794C" w:rsidRDefault="000B794C" w:rsidP="000B794C">
      <w:pPr>
        <w:spacing w:before="100" w:beforeAutospacing="1" w:after="100" w:afterAutospacing="1"/>
        <w:jc w:val="center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  <w:r w:rsidRPr="000B794C">
        <w:rPr>
          <w:rFonts w:ascii="Times New Roman" w:hAnsi="Times New Roman" w:cs="Times New Roman"/>
          <w:b/>
          <w:bCs/>
          <w:sz w:val="32"/>
          <w:szCs w:val="32"/>
        </w:rPr>
        <w:t>Top 10 PS by Disposed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0B794C" w:rsidRPr="000B794C" w14:paraId="09054389" w14:textId="77777777" w:rsidTr="00613B87">
        <w:tc>
          <w:tcPr>
            <w:tcW w:w="0" w:type="auto"/>
            <w:shd w:val="clear" w:color="auto" w:fill="BFBFBF" w:themeFill="background1" w:themeFillShade="BF"/>
            <w:hideMark/>
          </w:tcPr>
          <w:p w14:paraId="674D523A" w14:textId="77777777" w:rsidR="000B794C" w:rsidRPr="000B794C" w:rsidRDefault="000B794C" w:rsidP="000B794C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  <w:b/>
                <w:bCs/>
              </w:rPr>
            </w:pPr>
            <w:r w:rsidRPr="000B794C">
              <w:rPr>
                <w:rFonts w:ascii="Times New Roman" w:hAnsi="Times New Roman" w:cs="Times New Roman"/>
                <w:b/>
                <w:bCs/>
              </w:rPr>
              <w:t>Aspect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1C587821" w14:textId="77777777" w:rsidR="000B794C" w:rsidRPr="000B794C" w:rsidRDefault="000B794C" w:rsidP="000B794C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  <w:b/>
                <w:bCs/>
              </w:rPr>
            </w:pPr>
            <w:r w:rsidRPr="000B794C"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</w:tr>
      <w:tr w:rsidR="000B794C" w:rsidRPr="000B794C" w14:paraId="6386C759" w14:textId="77777777" w:rsidTr="000B794C">
        <w:tc>
          <w:tcPr>
            <w:tcW w:w="0" w:type="auto"/>
            <w:hideMark/>
          </w:tcPr>
          <w:p w14:paraId="29FCA56E" w14:textId="77777777" w:rsidR="000B794C" w:rsidRPr="000B794C" w:rsidRDefault="000B794C" w:rsidP="000B794C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0B794C">
              <w:rPr>
                <w:rFonts w:ascii="Times New Roman" w:hAnsi="Times New Roman" w:cs="Times New Roman"/>
                <w:b/>
                <w:bCs/>
              </w:rPr>
              <w:t>Visual Type</w:t>
            </w:r>
          </w:p>
        </w:tc>
        <w:tc>
          <w:tcPr>
            <w:tcW w:w="0" w:type="auto"/>
            <w:hideMark/>
          </w:tcPr>
          <w:p w14:paraId="5C632B73" w14:textId="77777777" w:rsidR="000B794C" w:rsidRPr="000B794C" w:rsidRDefault="000B794C" w:rsidP="000B794C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0B794C">
              <w:rPr>
                <w:rFonts w:ascii="Times New Roman" w:hAnsi="Times New Roman" w:cs="Times New Roman"/>
              </w:rPr>
              <w:t>Clustered Bar Chart</w:t>
            </w:r>
          </w:p>
        </w:tc>
      </w:tr>
      <w:tr w:rsidR="000B794C" w:rsidRPr="000B794C" w14:paraId="03AA8562" w14:textId="77777777" w:rsidTr="000B794C">
        <w:tc>
          <w:tcPr>
            <w:tcW w:w="0" w:type="auto"/>
            <w:hideMark/>
          </w:tcPr>
          <w:p w14:paraId="449A82BD" w14:textId="77777777" w:rsidR="000B794C" w:rsidRPr="000B794C" w:rsidRDefault="000B794C" w:rsidP="000B794C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0B794C">
              <w:rPr>
                <w:rFonts w:ascii="Times New Roman" w:hAnsi="Times New Roman" w:cs="Times New Roman"/>
                <w:b/>
                <w:bCs/>
              </w:rPr>
              <w:t>Data Fields</w:t>
            </w:r>
          </w:p>
        </w:tc>
        <w:tc>
          <w:tcPr>
            <w:tcW w:w="0" w:type="auto"/>
            <w:hideMark/>
          </w:tcPr>
          <w:p w14:paraId="2D1CD5FE" w14:textId="3C8231F8" w:rsidR="000B794C" w:rsidRPr="000B794C" w:rsidRDefault="000B794C" w:rsidP="000B794C">
            <w:pPr>
              <w:pStyle w:val="NoSpacing"/>
              <w:rPr>
                <w:rFonts w:ascii="Times New Roman" w:hAnsi="Times New Roman" w:cs="Times New Roman"/>
              </w:rPr>
            </w:pPr>
            <w:r w:rsidRPr="00582E3B">
              <w:rPr>
                <w:rFonts w:ascii="Times New Roman" w:hAnsi="Times New Roman" w:cs="Times New Roman"/>
                <w:b/>
                <w:bCs/>
              </w:rPr>
              <w:t>X-axis:</w:t>
            </w:r>
            <w:r w:rsidRPr="000B794C">
              <w:rPr>
                <w:rFonts w:ascii="Times New Roman" w:hAnsi="Times New Roman" w:cs="Times New Roman"/>
              </w:rPr>
              <w:t xml:space="preserve"> [Disposed Cases]</w:t>
            </w:r>
            <w:r w:rsidRPr="000B794C">
              <w:rPr>
                <w:rFonts w:ascii="Times New Roman" w:hAnsi="Times New Roman" w:cs="Times New Roman"/>
              </w:rPr>
              <w:br/>
            </w:r>
            <w:r w:rsidRPr="00582E3B">
              <w:rPr>
                <w:rFonts w:ascii="Times New Roman" w:hAnsi="Times New Roman" w:cs="Times New Roman"/>
                <w:b/>
                <w:bCs/>
              </w:rPr>
              <w:t>Y-axis:</w:t>
            </w:r>
            <w:r w:rsidRPr="000B794C">
              <w:rPr>
                <w:rFonts w:ascii="Times New Roman" w:hAnsi="Times New Roman" w:cs="Times New Roman"/>
              </w:rPr>
              <w:t xml:space="preserve"> </w:t>
            </w:r>
            <w:r w:rsidR="00FB076A">
              <w:rPr>
                <w:rFonts w:ascii="Times New Roman" w:hAnsi="Times New Roman" w:cs="Times New Roman"/>
              </w:rPr>
              <w:t>UnitName</w:t>
            </w:r>
          </w:p>
          <w:p w14:paraId="76966B97" w14:textId="7B502BE6" w:rsidR="000B794C" w:rsidRPr="000B794C" w:rsidRDefault="000B794C" w:rsidP="000B794C">
            <w:pPr>
              <w:pStyle w:val="NoSpacing"/>
            </w:pPr>
            <w:r w:rsidRPr="00582E3B">
              <w:rPr>
                <w:rFonts w:ascii="Times New Roman" w:hAnsi="Times New Roman" w:cs="Times New Roman"/>
                <w:b/>
                <w:bCs/>
              </w:rPr>
              <w:t>Filter:</w:t>
            </w:r>
            <w:r w:rsidRPr="000B794C">
              <w:rPr>
                <w:rFonts w:ascii="Times New Roman" w:hAnsi="Times New Roman" w:cs="Times New Roman"/>
              </w:rPr>
              <w:t xml:space="preserve"> UnitName Top10 by </w:t>
            </w:r>
            <w:r w:rsidR="00FB076A">
              <w:rPr>
                <w:rFonts w:ascii="Times New Roman" w:hAnsi="Times New Roman" w:cs="Times New Roman"/>
              </w:rPr>
              <w:t>Disposal cases</w:t>
            </w:r>
          </w:p>
        </w:tc>
      </w:tr>
      <w:tr w:rsidR="000B794C" w:rsidRPr="000B794C" w14:paraId="23A18613" w14:textId="77777777" w:rsidTr="000B794C">
        <w:tc>
          <w:tcPr>
            <w:tcW w:w="0" w:type="auto"/>
            <w:hideMark/>
          </w:tcPr>
          <w:p w14:paraId="3FCBA817" w14:textId="77777777" w:rsidR="000B794C" w:rsidRPr="000B794C" w:rsidRDefault="000B794C" w:rsidP="000B794C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0B794C">
              <w:rPr>
                <w:rFonts w:ascii="Times New Roman" w:hAnsi="Times New Roman" w:cs="Times New Roman"/>
                <w:b/>
                <w:bCs/>
              </w:rPr>
              <w:t>Measures Used</w:t>
            </w:r>
          </w:p>
        </w:tc>
        <w:tc>
          <w:tcPr>
            <w:tcW w:w="0" w:type="auto"/>
            <w:hideMark/>
          </w:tcPr>
          <w:p w14:paraId="02FC49A2" w14:textId="77777777" w:rsidR="000B794C" w:rsidRPr="000B794C" w:rsidRDefault="000B794C" w:rsidP="000B794C">
            <w:pPr>
              <w:pStyle w:val="NormalWeb"/>
              <w:outlineLvl w:val="1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0B794C">
              <w:rPr>
                <w:rFonts w:eastAsiaTheme="minorHAnsi"/>
                <w:kern w:val="2"/>
                <w:lang w:eastAsia="en-US"/>
                <w14:ligatures w14:val="standardContextual"/>
              </w:rPr>
              <w:t>[Disposed Cases]</w:t>
            </w:r>
          </w:p>
        </w:tc>
      </w:tr>
      <w:tr w:rsidR="000B794C" w:rsidRPr="000B794C" w14:paraId="425102C9" w14:textId="77777777" w:rsidTr="000B794C">
        <w:tc>
          <w:tcPr>
            <w:tcW w:w="0" w:type="auto"/>
            <w:hideMark/>
          </w:tcPr>
          <w:p w14:paraId="06A13F8E" w14:textId="77777777" w:rsidR="000B794C" w:rsidRPr="000B794C" w:rsidRDefault="000B794C" w:rsidP="000B794C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0B794C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730FDAFD" w14:textId="77777777" w:rsidR="000B794C" w:rsidRPr="000B794C" w:rsidRDefault="000B794C" w:rsidP="000B794C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0B794C">
              <w:rPr>
                <w:rFonts w:ascii="Times New Roman" w:hAnsi="Times New Roman" w:cs="Times New Roman"/>
              </w:rPr>
              <w:t>To track which Police Stations are disposing the most cases, showing productivity.</w:t>
            </w:r>
          </w:p>
        </w:tc>
      </w:tr>
      <w:tr w:rsidR="000B794C" w:rsidRPr="000B794C" w14:paraId="1B24F586" w14:textId="77777777" w:rsidTr="000B794C">
        <w:tc>
          <w:tcPr>
            <w:tcW w:w="0" w:type="auto"/>
            <w:hideMark/>
          </w:tcPr>
          <w:p w14:paraId="38E4C1FF" w14:textId="77777777" w:rsidR="000B794C" w:rsidRPr="000B794C" w:rsidRDefault="000B794C" w:rsidP="000B794C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0B794C">
              <w:rPr>
                <w:rFonts w:ascii="Times New Roman" w:hAnsi="Times New Roman" w:cs="Times New Roman"/>
                <w:b/>
                <w:bCs/>
              </w:rPr>
              <w:t>Insights</w:t>
            </w:r>
          </w:p>
        </w:tc>
        <w:tc>
          <w:tcPr>
            <w:tcW w:w="0" w:type="auto"/>
            <w:hideMark/>
          </w:tcPr>
          <w:p w14:paraId="3AF31978" w14:textId="436B974C" w:rsidR="000B794C" w:rsidRPr="000B794C" w:rsidRDefault="000B794C" w:rsidP="000B794C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</w:p>
        </w:tc>
      </w:tr>
    </w:tbl>
    <w:p w14:paraId="661D3EE9" w14:textId="1D9A16D0" w:rsidR="00477949" w:rsidRDefault="00477949" w:rsidP="00FB076A">
      <w:pPr>
        <w:spacing w:before="100" w:beforeAutospacing="1" w:after="100" w:afterAutospacing="1"/>
        <w:jc w:val="center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  <w:r w:rsidRPr="00477949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B69E1D6" wp14:editId="68099207">
            <wp:extent cx="3924640" cy="2110923"/>
            <wp:effectExtent l="0" t="0" r="0" b="3810"/>
            <wp:docPr id="899799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79908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49FB5" w14:textId="4A637F73" w:rsidR="00FB076A" w:rsidRPr="00FB076A" w:rsidRDefault="00FB076A" w:rsidP="00FB076A">
      <w:pPr>
        <w:spacing w:before="100" w:beforeAutospacing="1" w:after="100" w:afterAutospacing="1"/>
        <w:jc w:val="center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  <w:r w:rsidRPr="00FB076A">
        <w:rPr>
          <w:rFonts w:ascii="Times New Roman" w:hAnsi="Times New Roman" w:cs="Times New Roman"/>
          <w:b/>
          <w:bCs/>
          <w:sz w:val="32"/>
          <w:szCs w:val="32"/>
        </w:rPr>
        <w:t>Top 10 PS by Disposed Rate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8"/>
        <w:gridCol w:w="7468"/>
      </w:tblGrid>
      <w:tr w:rsidR="00FB076A" w:rsidRPr="00FB076A" w14:paraId="0363B551" w14:textId="77777777" w:rsidTr="00613B87">
        <w:tc>
          <w:tcPr>
            <w:tcW w:w="0" w:type="auto"/>
            <w:shd w:val="clear" w:color="auto" w:fill="BFBFBF" w:themeFill="background1" w:themeFillShade="BF"/>
            <w:hideMark/>
          </w:tcPr>
          <w:p w14:paraId="69DFBBD7" w14:textId="77777777" w:rsidR="00FB076A" w:rsidRPr="00FB076A" w:rsidRDefault="00FB076A" w:rsidP="00FB076A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  <w:b/>
                <w:bCs/>
              </w:rPr>
            </w:pPr>
            <w:r w:rsidRPr="00FB076A">
              <w:rPr>
                <w:rFonts w:ascii="Times New Roman" w:hAnsi="Times New Roman" w:cs="Times New Roman"/>
                <w:b/>
                <w:bCs/>
              </w:rPr>
              <w:t>Aspect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4736262F" w14:textId="77777777" w:rsidR="00FB076A" w:rsidRPr="00FB076A" w:rsidRDefault="00FB076A" w:rsidP="00FB076A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  <w:b/>
                <w:bCs/>
              </w:rPr>
            </w:pPr>
            <w:r w:rsidRPr="00FB076A"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</w:tr>
      <w:tr w:rsidR="00FB076A" w:rsidRPr="00FB076A" w14:paraId="234E90A9" w14:textId="77777777" w:rsidTr="00FB076A">
        <w:tc>
          <w:tcPr>
            <w:tcW w:w="0" w:type="auto"/>
            <w:hideMark/>
          </w:tcPr>
          <w:p w14:paraId="232F888B" w14:textId="77777777" w:rsidR="00FB076A" w:rsidRPr="00FB076A" w:rsidRDefault="00FB076A" w:rsidP="00FB076A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FB076A">
              <w:rPr>
                <w:rFonts w:ascii="Times New Roman" w:hAnsi="Times New Roman" w:cs="Times New Roman"/>
                <w:b/>
                <w:bCs/>
              </w:rPr>
              <w:t>Visual Type</w:t>
            </w:r>
          </w:p>
        </w:tc>
        <w:tc>
          <w:tcPr>
            <w:tcW w:w="0" w:type="auto"/>
            <w:hideMark/>
          </w:tcPr>
          <w:p w14:paraId="71960519" w14:textId="77777777" w:rsidR="00FB076A" w:rsidRPr="00582E3B" w:rsidRDefault="00FB076A" w:rsidP="00582E3B">
            <w:pPr>
              <w:pStyle w:val="NormalWeb"/>
              <w:outlineLvl w:val="1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582E3B">
              <w:rPr>
                <w:rFonts w:eastAsiaTheme="minorHAnsi"/>
                <w:kern w:val="2"/>
                <w:lang w:eastAsia="en-US"/>
                <w14:ligatures w14:val="standardContextual"/>
              </w:rPr>
              <w:t>Clustered Bar Chart</w:t>
            </w:r>
          </w:p>
        </w:tc>
      </w:tr>
      <w:tr w:rsidR="00FB076A" w:rsidRPr="00FB076A" w14:paraId="5017A60A" w14:textId="77777777" w:rsidTr="00FB076A">
        <w:tc>
          <w:tcPr>
            <w:tcW w:w="0" w:type="auto"/>
            <w:hideMark/>
          </w:tcPr>
          <w:p w14:paraId="1810718C" w14:textId="77777777" w:rsidR="00FB076A" w:rsidRPr="00FB076A" w:rsidRDefault="00FB076A" w:rsidP="00FB076A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FB076A">
              <w:rPr>
                <w:rFonts w:ascii="Times New Roman" w:hAnsi="Times New Roman" w:cs="Times New Roman"/>
                <w:b/>
                <w:bCs/>
              </w:rPr>
              <w:t>Data Fields</w:t>
            </w:r>
          </w:p>
        </w:tc>
        <w:tc>
          <w:tcPr>
            <w:tcW w:w="0" w:type="auto"/>
            <w:hideMark/>
          </w:tcPr>
          <w:p w14:paraId="5E8F518C" w14:textId="474521D5" w:rsidR="00FB076A" w:rsidRPr="00FB076A" w:rsidRDefault="00FB076A" w:rsidP="00FB076A">
            <w:pPr>
              <w:pStyle w:val="NoSpacing"/>
              <w:rPr>
                <w:rFonts w:ascii="Times New Roman" w:hAnsi="Times New Roman" w:cs="Times New Roman"/>
              </w:rPr>
            </w:pPr>
            <w:r w:rsidRPr="00582E3B">
              <w:rPr>
                <w:rFonts w:ascii="Times New Roman" w:hAnsi="Times New Roman" w:cs="Times New Roman"/>
                <w:b/>
                <w:bCs/>
              </w:rPr>
              <w:t>X-axis:</w:t>
            </w:r>
            <w:r w:rsidRPr="00FB076A">
              <w:rPr>
                <w:rFonts w:ascii="Times New Roman" w:hAnsi="Times New Roman" w:cs="Times New Roman"/>
              </w:rPr>
              <w:t xml:space="preserve"> [Disposed Rate]</w:t>
            </w:r>
            <w:r w:rsidRPr="00FB076A">
              <w:rPr>
                <w:rFonts w:ascii="Times New Roman" w:hAnsi="Times New Roman" w:cs="Times New Roman"/>
              </w:rPr>
              <w:br/>
            </w:r>
            <w:r w:rsidRPr="00582E3B">
              <w:rPr>
                <w:rFonts w:ascii="Times New Roman" w:hAnsi="Times New Roman" w:cs="Times New Roman"/>
                <w:b/>
                <w:bCs/>
              </w:rPr>
              <w:t>Y-axis:</w:t>
            </w:r>
            <w:r w:rsidRPr="00FB076A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UnitName</w:t>
            </w:r>
          </w:p>
          <w:p w14:paraId="49E0CCA5" w14:textId="5B53A6DB" w:rsidR="00FB076A" w:rsidRPr="00FB076A" w:rsidRDefault="00FB076A" w:rsidP="00FB076A">
            <w:pPr>
              <w:pStyle w:val="NoSpacing"/>
            </w:pPr>
            <w:r w:rsidRPr="00582E3B">
              <w:rPr>
                <w:rFonts w:ascii="Times New Roman" w:hAnsi="Times New Roman" w:cs="Times New Roman"/>
                <w:b/>
                <w:bCs/>
              </w:rPr>
              <w:t>Filter:</w:t>
            </w:r>
            <w:r w:rsidRPr="00FB076A">
              <w:rPr>
                <w:rFonts w:ascii="Times New Roman" w:hAnsi="Times New Roman" w:cs="Times New Roman"/>
              </w:rPr>
              <w:t xml:space="preserve"> UnitName Top10 by Disposal Rate</w:t>
            </w:r>
          </w:p>
        </w:tc>
      </w:tr>
      <w:tr w:rsidR="00FB076A" w:rsidRPr="00FB076A" w14:paraId="7D0F3025" w14:textId="77777777" w:rsidTr="00FB076A">
        <w:tc>
          <w:tcPr>
            <w:tcW w:w="0" w:type="auto"/>
            <w:hideMark/>
          </w:tcPr>
          <w:p w14:paraId="3649AE24" w14:textId="77777777" w:rsidR="00FB076A" w:rsidRPr="00FB076A" w:rsidRDefault="00FB076A" w:rsidP="00FB076A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FB076A">
              <w:rPr>
                <w:rFonts w:ascii="Times New Roman" w:hAnsi="Times New Roman" w:cs="Times New Roman"/>
                <w:b/>
                <w:bCs/>
              </w:rPr>
              <w:lastRenderedPageBreak/>
              <w:t>Measures Used</w:t>
            </w:r>
          </w:p>
        </w:tc>
        <w:tc>
          <w:tcPr>
            <w:tcW w:w="0" w:type="auto"/>
            <w:hideMark/>
          </w:tcPr>
          <w:p w14:paraId="43AA731E" w14:textId="4DEC3020" w:rsidR="00FB076A" w:rsidRPr="00582E3B" w:rsidRDefault="00FB076A" w:rsidP="00582E3B">
            <w:pPr>
              <w:pStyle w:val="NormalWeb"/>
              <w:outlineLvl w:val="1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582E3B">
              <w:rPr>
                <w:rFonts w:eastAsiaTheme="minorHAnsi"/>
                <w:kern w:val="2"/>
                <w:lang w:eastAsia="en-US"/>
                <w14:ligatures w14:val="standardContextual"/>
              </w:rPr>
              <w:t>[Disposed Rate]</w:t>
            </w:r>
          </w:p>
        </w:tc>
      </w:tr>
      <w:tr w:rsidR="00FB076A" w:rsidRPr="00FB076A" w14:paraId="6F56FE91" w14:textId="77777777" w:rsidTr="00FB076A">
        <w:tc>
          <w:tcPr>
            <w:tcW w:w="0" w:type="auto"/>
            <w:hideMark/>
          </w:tcPr>
          <w:p w14:paraId="4AB6EB02" w14:textId="77777777" w:rsidR="00FB076A" w:rsidRPr="00FB076A" w:rsidRDefault="00FB076A" w:rsidP="00FB076A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FB076A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66629766" w14:textId="77777777" w:rsidR="00FB076A" w:rsidRPr="00FB076A" w:rsidRDefault="00FB076A" w:rsidP="00FB076A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FB076A">
              <w:rPr>
                <w:rFonts w:ascii="Times New Roman" w:hAnsi="Times New Roman" w:cs="Times New Roman"/>
              </w:rPr>
              <w:t>To measure efficiency of Police Stations in clearing their assigned workload.</w:t>
            </w:r>
          </w:p>
        </w:tc>
      </w:tr>
      <w:tr w:rsidR="00FB076A" w:rsidRPr="00FB076A" w14:paraId="16ABCAD9" w14:textId="77777777" w:rsidTr="00FB076A">
        <w:tc>
          <w:tcPr>
            <w:tcW w:w="0" w:type="auto"/>
            <w:hideMark/>
          </w:tcPr>
          <w:p w14:paraId="7770EAB2" w14:textId="77777777" w:rsidR="00FB076A" w:rsidRPr="00FB076A" w:rsidRDefault="00FB076A" w:rsidP="00FB076A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FB076A">
              <w:rPr>
                <w:rFonts w:ascii="Times New Roman" w:hAnsi="Times New Roman" w:cs="Times New Roman"/>
                <w:b/>
                <w:bCs/>
              </w:rPr>
              <w:t>Insights</w:t>
            </w:r>
          </w:p>
        </w:tc>
        <w:tc>
          <w:tcPr>
            <w:tcW w:w="0" w:type="auto"/>
            <w:hideMark/>
          </w:tcPr>
          <w:p w14:paraId="46490764" w14:textId="77777777" w:rsidR="00FB076A" w:rsidRDefault="00FB076A" w:rsidP="007C3589">
            <w:pPr>
              <w:pStyle w:val="ListParagraph"/>
              <w:numPr>
                <w:ilvl w:val="0"/>
                <w:numId w:val="130"/>
              </w:num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FB076A">
              <w:rPr>
                <w:rFonts w:ascii="Times New Roman" w:hAnsi="Times New Roman" w:cs="Times New Roman"/>
              </w:rPr>
              <w:t>South CEN PS has the highest disposal rate (82%).</w:t>
            </w:r>
          </w:p>
          <w:p w14:paraId="153946F8" w14:textId="77777777" w:rsidR="00FB076A" w:rsidRDefault="00FB076A" w:rsidP="007C3589">
            <w:pPr>
              <w:pStyle w:val="ListParagraph"/>
              <w:numPr>
                <w:ilvl w:val="0"/>
                <w:numId w:val="130"/>
              </w:num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FB076A">
              <w:rPr>
                <w:rFonts w:ascii="Times New Roman" w:hAnsi="Times New Roman" w:cs="Times New Roman"/>
              </w:rPr>
              <w:t>Whitefield (78%), Northeast CEN (77%), and East CEN (74%) also show strong clearance efficiency.</w:t>
            </w:r>
          </w:p>
          <w:p w14:paraId="41E8AFC4" w14:textId="7BDE2B8A" w:rsidR="00FB076A" w:rsidRPr="00FB076A" w:rsidRDefault="00FB076A" w:rsidP="007C3589">
            <w:pPr>
              <w:pStyle w:val="ListParagraph"/>
              <w:numPr>
                <w:ilvl w:val="0"/>
                <w:numId w:val="130"/>
              </w:num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FB076A">
              <w:rPr>
                <w:rFonts w:ascii="Times New Roman" w:hAnsi="Times New Roman" w:cs="Times New Roman"/>
              </w:rPr>
              <w:t>Banashankari (44%) and Byadarahalli (56%) are weak performers.</w:t>
            </w:r>
          </w:p>
        </w:tc>
      </w:tr>
    </w:tbl>
    <w:p w14:paraId="39FCF629" w14:textId="314F426A" w:rsidR="008422F5" w:rsidRDefault="008422F5" w:rsidP="00881D65">
      <w:pPr>
        <w:spacing w:before="100" w:beforeAutospacing="1" w:after="100" w:afterAutospacing="1"/>
        <w:jc w:val="center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</w:p>
    <w:p w14:paraId="72C0A692" w14:textId="77777777" w:rsidR="000E0E8F" w:rsidRDefault="000E0E8F" w:rsidP="00881D65">
      <w:pPr>
        <w:spacing w:before="100" w:beforeAutospacing="1" w:after="100" w:afterAutospacing="1"/>
        <w:jc w:val="center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</w:p>
    <w:p w14:paraId="4F65ECF6" w14:textId="77777777" w:rsidR="000E0E8F" w:rsidRDefault="000E0E8F" w:rsidP="00881D65">
      <w:pPr>
        <w:spacing w:before="100" w:beforeAutospacing="1" w:after="100" w:afterAutospacing="1"/>
        <w:jc w:val="center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</w:p>
    <w:p w14:paraId="0748AD2A" w14:textId="77777777" w:rsidR="000E0E8F" w:rsidRDefault="000E0E8F" w:rsidP="00881D65">
      <w:pPr>
        <w:spacing w:before="100" w:beforeAutospacing="1" w:after="100" w:afterAutospacing="1"/>
        <w:jc w:val="center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</w:p>
    <w:p w14:paraId="323ABDDA" w14:textId="3F7FD39F" w:rsidR="002174F2" w:rsidRDefault="002174F2" w:rsidP="00613B87">
      <w:pPr>
        <w:spacing w:before="100" w:beforeAutospacing="1" w:after="100" w:afterAutospacing="1"/>
        <w:jc w:val="center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  <w:r w:rsidRPr="002174F2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5E65F8B" wp14:editId="11EC16BD">
            <wp:extent cx="3223539" cy="2080440"/>
            <wp:effectExtent l="0" t="0" r="0" b="0"/>
            <wp:docPr id="1851304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30473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46668" w14:textId="42CFA005" w:rsidR="003C6CA7" w:rsidRPr="003C6CA7" w:rsidRDefault="003C6CA7" w:rsidP="00613B87">
      <w:pPr>
        <w:spacing w:before="100" w:beforeAutospacing="1" w:after="100" w:afterAutospacing="1"/>
        <w:jc w:val="center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  <w:r w:rsidRPr="003C6CA7">
        <w:rPr>
          <w:rFonts w:ascii="Times New Roman" w:hAnsi="Times New Roman" w:cs="Times New Roman"/>
          <w:b/>
          <w:bCs/>
          <w:sz w:val="32"/>
          <w:szCs w:val="32"/>
        </w:rPr>
        <w:t>Average Conviction Time by Crime Group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7"/>
        <w:gridCol w:w="6649"/>
      </w:tblGrid>
      <w:tr w:rsidR="00613B87" w:rsidRPr="003C6CA7" w14:paraId="58144AC0" w14:textId="77777777" w:rsidTr="00613B87">
        <w:tc>
          <w:tcPr>
            <w:tcW w:w="0" w:type="auto"/>
            <w:shd w:val="clear" w:color="auto" w:fill="BFBFBF" w:themeFill="background1" w:themeFillShade="BF"/>
            <w:hideMark/>
          </w:tcPr>
          <w:p w14:paraId="7BF98EC7" w14:textId="77777777" w:rsidR="003C6CA7" w:rsidRPr="003C6CA7" w:rsidRDefault="003C6CA7" w:rsidP="003C6CA7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  <w:b/>
                <w:bCs/>
              </w:rPr>
            </w:pPr>
            <w:r w:rsidRPr="003C6CA7">
              <w:rPr>
                <w:rFonts w:ascii="Times New Roman" w:hAnsi="Times New Roman" w:cs="Times New Roman"/>
                <w:b/>
                <w:bCs/>
              </w:rPr>
              <w:t>Aspect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2FE750D2" w14:textId="77777777" w:rsidR="003C6CA7" w:rsidRPr="003C6CA7" w:rsidRDefault="003C6CA7" w:rsidP="003C6CA7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  <w:b/>
                <w:bCs/>
              </w:rPr>
            </w:pPr>
            <w:r w:rsidRPr="003C6CA7"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</w:tr>
      <w:tr w:rsidR="003C6CA7" w:rsidRPr="003C6CA7" w14:paraId="636E2EFB" w14:textId="77777777" w:rsidTr="003C6CA7">
        <w:tc>
          <w:tcPr>
            <w:tcW w:w="0" w:type="auto"/>
            <w:hideMark/>
          </w:tcPr>
          <w:p w14:paraId="1D848603" w14:textId="77777777" w:rsidR="003C6CA7" w:rsidRPr="003C6CA7" w:rsidRDefault="003C6CA7" w:rsidP="003C6CA7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3C6CA7">
              <w:rPr>
                <w:rFonts w:ascii="Times New Roman" w:hAnsi="Times New Roman" w:cs="Times New Roman"/>
                <w:b/>
                <w:bCs/>
              </w:rPr>
              <w:t>Visual Type</w:t>
            </w:r>
          </w:p>
        </w:tc>
        <w:tc>
          <w:tcPr>
            <w:tcW w:w="0" w:type="auto"/>
            <w:hideMark/>
          </w:tcPr>
          <w:p w14:paraId="0015E7E7" w14:textId="77777777" w:rsidR="003C6CA7" w:rsidRPr="003C6CA7" w:rsidRDefault="003C6CA7" w:rsidP="003C6CA7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3C6CA7">
              <w:rPr>
                <w:rFonts w:ascii="Times New Roman" w:hAnsi="Times New Roman" w:cs="Times New Roman"/>
              </w:rPr>
              <w:t>Clustered Bar Chart</w:t>
            </w:r>
          </w:p>
        </w:tc>
      </w:tr>
      <w:tr w:rsidR="003C6CA7" w:rsidRPr="003C6CA7" w14:paraId="1D7165BE" w14:textId="77777777" w:rsidTr="003C6CA7">
        <w:tc>
          <w:tcPr>
            <w:tcW w:w="0" w:type="auto"/>
            <w:hideMark/>
          </w:tcPr>
          <w:p w14:paraId="150D3784" w14:textId="77777777" w:rsidR="003C6CA7" w:rsidRPr="003C6CA7" w:rsidRDefault="003C6CA7" w:rsidP="003C6CA7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3C6CA7">
              <w:rPr>
                <w:rFonts w:ascii="Times New Roman" w:hAnsi="Times New Roman" w:cs="Times New Roman"/>
                <w:b/>
                <w:bCs/>
              </w:rPr>
              <w:t>Data Fields</w:t>
            </w:r>
          </w:p>
        </w:tc>
        <w:tc>
          <w:tcPr>
            <w:tcW w:w="0" w:type="auto"/>
            <w:hideMark/>
          </w:tcPr>
          <w:p w14:paraId="37178C62" w14:textId="41B2F906" w:rsidR="003C6CA7" w:rsidRPr="003C6CA7" w:rsidRDefault="003C6CA7" w:rsidP="003C6CA7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3C6CA7">
              <w:rPr>
                <w:rFonts w:ascii="Times New Roman" w:hAnsi="Times New Roman" w:cs="Times New Roman"/>
                <w:b/>
                <w:bCs/>
              </w:rPr>
              <w:t>X-axis:</w:t>
            </w:r>
            <w:r w:rsidRPr="003C6CA7">
              <w:rPr>
                <w:rFonts w:ascii="Times New Roman" w:hAnsi="Times New Roman" w:cs="Times New Roman"/>
              </w:rPr>
              <w:t xml:space="preserve"> Average Conviction Tim</w:t>
            </w:r>
            <w:r>
              <w:rPr>
                <w:rFonts w:ascii="Times New Roman" w:hAnsi="Times New Roman" w:cs="Times New Roman"/>
              </w:rPr>
              <w:t>e</w:t>
            </w:r>
            <w:r w:rsidRPr="003C6CA7">
              <w:rPr>
                <w:rFonts w:ascii="Times New Roman" w:hAnsi="Times New Roman" w:cs="Times New Roman"/>
              </w:rPr>
              <w:br/>
            </w:r>
            <w:r w:rsidRPr="003C6CA7">
              <w:rPr>
                <w:rFonts w:ascii="Times New Roman" w:hAnsi="Times New Roman" w:cs="Times New Roman"/>
                <w:b/>
                <w:bCs/>
              </w:rPr>
              <w:t>Y-axis:</w:t>
            </w:r>
            <w:r w:rsidRPr="003C6CA7">
              <w:rPr>
                <w:rFonts w:ascii="Times New Roman" w:hAnsi="Times New Roman" w:cs="Times New Roman"/>
              </w:rPr>
              <w:t xml:space="preserve"> CrimeGroup</w:t>
            </w:r>
            <w:r w:rsidR="00975122">
              <w:rPr>
                <w:rFonts w:ascii="Times New Roman" w:hAnsi="Times New Roman" w:cs="Times New Roman"/>
              </w:rPr>
              <w:t>_Name</w:t>
            </w:r>
          </w:p>
        </w:tc>
      </w:tr>
      <w:tr w:rsidR="003C6CA7" w:rsidRPr="003C6CA7" w14:paraId="75F8BF9E" w14:textId="77777777" w:rsidTr="003C6CA7">
        <w:tc>
          <w:tcPr>
            <w:tcW w:w="0" w:type="auto"/>
            <w:hideMark/>
          </w:tcPr>
          <w:p w14:paraId="2258F135" w14:textId="77777777" w:rsidR="003C6CA7" w:rsidRPr="003C6CA7" w:rsidRDefault="003C6CA7" w:rsidP="003C6CA7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3C6CA7">
              <w:rPr>
                <w:rFonts w:ascii="Times New Roman" w:hAnsi="Times New Roman" w:cs="Times New Roman"/>
                <w:b/>
                <w:bCs/>
              </w:rPr>
              <w:t>Measures Used</w:t>
            </w:r>
          </w:p>
        </w:tc>
        <w:tc>
          <w:tcPr>
            <w:tcW w:w="0" w:type="auto"/>
            <w:hideMark/>
          </w:tcPr>
          <w:p w14:paraId="492A4729" w14:textId="77777777" w:rsidR="003C6CA7" w:rsidRPr="003C6CA7" w:rsidRDefault="003C6CA7" w:rsidP="003C6CA7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3C6CA7">
              <w:rPr>
                <w:rFonts w:ascii="Times New Roman" w:hAnsi="Times New Roman" w:cs="Times New Roman"/>
              </w:rPr>
              <w:t>[Average Conviction Time]</w:t>
            </w:r>
          </w:p>
        </w:tc>
      </w:tr>
      <w:tr w:rsidR="003C6CA7" w:rsidRPr="003C6CA7" w14:paraId="5A5CA0C5" w14:textId="77777777" w:rsidTr="003C6CA7">
        <w:tc>
          <w:tcPr>
            <w:tcW w:w="0" w:type="auto"/>
            <w:hideMark/>
          </w:tcPr>
          <w:p w14:paraId="62DBF46D" w14:textId="77777777" w:rsidR="003C6CA7" w:rsidRPr="003C6CA7" w:rsidRDefault="003C6CA7" w:rsidP="003C6CA7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3C6CA7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2B3CE652" w14:textId="77777777" w:rsidR="003C6CA7" w:rsidRPr="003C6CA7" w:rsidRDefault="003C6CA7" w:rsidP="003C6CA7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3C6CA7">
              <w:rPr>
                <w:rFonts w:ascii="Times New Roman" w:hAnsi="Times New Roman" w:cs="Times New Roman"/>
              </w:rPr>
              <w:t>To understand how long different crime groups take to reach conviction.</w:t>
            </w:r>
          </w:p>
        </w:tc>
      </w:tr>
      <w:tr w:rsidR="003C6CA7" w:rsidRPr="003C6CA7" w14:paraId="1262FE20" w14:textId="77777777" w:rsidTr="003C6CA7">
        <w:tc>
          <w:tcPr>
            <w:tcW w:w="0" w:type="auto"/>
            <w:hideMark/>
          </w:tcPr>
          <w:p w14:paraId="2E907C43" w14:textId="77777777" w:rsidR="003C6CA7" w:rsidRPr="003C6CA7" w:rsidRDefault="003C6CA7" w:rsidP="003C6CA7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3C6CA7">
              <w:rPr>
                <w:rFonts w:ascii="Times New Roman" w:hAnsi="Times New Roman" w:cs="Times New Roman"/>
                <w:b/>
                <w:bCs/>
              </w:rPr>
              <w:t>Insights</w:t>
            </w:r>
          </w:p>
        </w:tc>
        <w:tc>
          <w:tcPr>
            <w:tcW w:w="0" w:type="auto"/>
            <w:hideMark/>
          </w:tcPr>
          <w:p w14:paraId="0B6E36D6" w14:textId="77777777" w:rsidR="00975122" w:rsidRDefault="003C6CA7" w:rsidP="007C3589">
            <w:pPr>
              <w:pStyle w:val="ListParagraph"/>
              <w:numPr>
                <w:ilvl w:val="0"/>
                <w:numId w:val="131"/>
              </w:num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975122">
              <w:rPr>
                <w:rFonts w:ascii="Times New Roman" w:hAnsi="Times New Roman" w:cs="Times New Roman"/>
              </w:rPr>
              <w:t>NDPS (Narcotic Drugs) shows the longest average trial duration (-678 days, pending bias).</w:t>
            </w:r>
          </w:p>
          <w:p w14:paraId="4E659B7C" w14:textId="77777777" w:rsidR="00975122" w:rsidRDefault="003C6CA7" w:rsidP="007C3589">
            <w:pPr>
              <w:pStyle w:val="ListParagraph"/>
              <w:numPr>
                <w:ilvl w:val="0"/>
                <w:numId w:val="131"/>
              </w:num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975122">
              <w:rPr>
                <w:rFonts w:ascii="Times New Roman" w:hAnsi="Times New Roman" w:cs="Times New Roman"/>
              </w:rPr>
              <w:t>Burglary (Day) averages -303 days.</w:t>
            </w:r>
          </w:p>
          <w:p w14:paraId="77FBCFE2" w14:textId="4E2A78B5" w:rsidR="003C6CA7" w:rsidRPr="00975122" w:rsidRDefault="003C6CA7" w:rsidP="007C3589">
            <w:pPr>
              <w:pStyle w:val="ListParagraph"/>
              <w:numPr>
                <w:ilvl w:val="0"/>
                <w:numId w:val="131"/>
              </w:num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975122">
              <w:rPr>
                <w:rFonts w:ascii="Times New Roman" w:hAnsi="Times New Roman" w:cs="Times New Roman"/>
              </w:rPr>
              <w:t>Indicates slow conviction in serious crime groups.</w:t>
            </w:r>
          </w:p>
        </w:tc>
      </w:tr>
      <w:tr w:rsidR="003C6CA7" w:rsidRPr="003C6CA7" w14:paraId="24E1B842" w14:textId="77777777" w:rsidTr="003C6CA7">
        <w:tc>
          <w:tcPr>
            <w:tcW w:w="0" w:type="auto"/>
            <w:hideMark/>
          </w:tcPr>
          <w:p w14:paraId="7ABBD030" w14:textId="77777777" w:rsidR="003C6CA7" w:rsidRPr="003C6CA7" w:rsidRDefault="003C6CA7" w:rsidP="003C6CA7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3C6CA7">
              <w:rPr>
                <w:rFonts w:ascii="Times New Roman" w:hAnsi="Times New Roman" w:cs="Times New Roman"/>
                <w:b/>
                <w:bCs/>
              </w:rPr>
              <w:lastRenderedPageBreak/>
              <w:t>Problems / Limitations</w:t>
            </w:r>
          </w:p>
        </w:tc>
        <w:tc>
          <w:tcPr>
            <w:tcW w:w="0" w:type="auto"/>
            <w:hideMark/>
          </w:tcPr>
          <w:p w14:paraId="6E49C164" w14:textId="77777777" w:rsidR="00975122" w:rsidRDefault="003C6CA7" w:rsidP="007C3589">
            <w:pPr>
              <w:pStyle w:val="ListParagraph"/>
              <w:numPr>
                <w:ilvl w:val="0"/>
                <w:numId w:val="132"/>
              </w:num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975122">
              <w:rPr>
                <w:rFonts w:ascii="Times New Roman" w:hAnsi="Times New Roman" w:cs="Times New Roman"/>
              </w:rPr>
              <w:t>Negative values reflect calculation based on pending trials, so interpretation must be cautious.</w:t>
            </w:r>
          </w:p>
          <w:p w14:paraId="122EB4FB" w14:textId="0491F3FC" w:rsidR="003C6CA7" w:rsidRPr="00975122" w:rsidRDefault="003C6CA7" w:rsidP="007C3589">
            <w:pPr>
              <w:pStyle w:val="ListParagraph"/>
              <w:numPr>
                <w:ilvl w:val="0"/>
                <w:numId w:val="132"/>
              </w:num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975122">
              <w:rPr>
                <w:rFonts w:ascii="Times New Roman" w:hAnsi="Times New Roman" w:cs="Times New Roman"/>
              </w:rPr>
              <w:t>Conviction time depends heavily on court process, not just PS work.</w:t>
            </w:r>
          </w:p>
        </w:tc>
      </w:tr>
      <w:tr w:rsidR="003C6CA7" w:rsidRPr="003C6CA7" w14:paraId="5553D4A3" w14:textId="77777777" w:rsidTr="003C6CA7">
        <w:tc>
          <w:tcPr>
            <w:tcW w:w="0" w:type="auto"/>
            <w:hideMark/>
          </w:tcPr>
          <w:p w14:paraId="026682DD" w14:textId="77777777" w:rsidR="003C6CA7" w:rsidRPr="003C6CA7" w:rsidRDefault="003C6CA7" w:rsidP="003C6CA7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3C6CA7">
              <w:rPr>
                <w:rFonts w:ascii="Times New Roman" w:hAnsi="Times New Roman" w:cs="Times New Roman"/>
                <w:b/>
                <w:bCs/>
              </w:rPr>
              <w:t>Recommendations</w:t>
            </w:r>
          </w:p>
        </w:tc>
        <w:tc>
          <w:tcPr>
            <w:tcW w:w="0" w:type="auto"/>
            <w:hideMark/>
          </w:tcPr>
          <w:p w14:paraId="4B2E87C2" w14:textId="77777777" w:rsidR="00975122" w:rsidRDefault="003C6CA7" w:rsidP="007C3589">
            <w:pPr>
              <w:pStyle w:val="ListParagraph"/>
              <w:numPr>
                <w:ilvl w:val="0"/>
                <w:numId w:val="133"/>
              </w:num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975122">
              <w:rPr>
                <w:rFonts w:ascii="Times New Roman" w:hAnsi="Times New Roman" w:cs="Times New Roman"/>
              </w:rPr>
              <w:t>Create dedicated NDPS fast-track courts.</w:t>
            </w:r>
          </w:p>
          <w:p w14:paraId="320FBE61" w14:textId="77777777" w:rsidR="00975122" w:rsidRDefault="003C6CA7" w:rsidP="007C3589">
            <w:pPr>
              <w:pStyle w:val="ListParagraph"/>
              <w:numPr>
                <w:ilvl w:val="0"/>
                <w:numId w:val="133"/>
              </w:num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975122">
              <w:rPr>
                <w:rFonts w:ascii="Times New Roman" w:hAnsi="Times New Roman" w:cs="Times New Roman"/>
              </w:rPr>
              <w:t>Prioritize burglary and narcotics trials for quicker resolution.</w:t>
            </w:r>
          </w:p>
          <w:p w14:paraId="31B70551" w14:textId="05C6AE0C" w:rsidR="003C6CA7" w:rsidRPr="00975122" w:rsidRDefault="003C6CA7" w:rsidP="007C3589">
            <w:pPr>
              <w:pStyle w:val="ListParagraph"/>
              <w:numPr>
                <w:ilvl w:val="0"/>
                <w:numId w:val="133"/>
              </w:num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975122">
              <w:rPr>
                <w:rFonts w:ascii="Times New Roman" w:hAnsi="Times New Roman" w:cs="Times New Roman"/>
              </w:rPr>
              <w:t>Improve coordination between police &amp; judiciary.</w:t>
            </w:r>
          </w:p>
        </w:tc>
      </w:tr>
    </w:tbl>
    <w:p w14:paraId="66BB5264" w14:textId="77777777" w:rsidR="000E0E8F" w:rsidRDefault="000E0E8F" w:rsidP="0060133C">
      <w:pPr>
        <w:spacing w:before="100" w:beforeAutospacing="1" w:after="100" w:afterAutospacing="1"/>
        <w:jc w:val="center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</w:p>
    <w:p w14:paraId="3BAD9F78" w14:textId="77777777" w:rsidR="000E0E8F" w:rsidRDefault="000E0E8F" w:rsidP="0060133C">
      <w:pPr>
        <w:spacing w:before="100" w:beforeAutospacing="1" w:after="100" w:afterAutospacing="1"/>
        <w:jc w:val="center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</w:p>
    <w:p w14:paraId="34F9BC9B" w14:textId="77777777" w:rsidR="000E0E8F" w:rsidRDefault="000E0E8F" w:rsidP="0060133C">
      <w:pPr>
        <w:spacing w:before="100" w:beforeAutospacing="1" w:after="100" w:afterAutospacing="1"/>
        <w:jc w:val="center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</w:p>
    <w:p w14:paraId="0F3435E7" w14:textId="57D833DD" w:rsidR="000E0E8F" w:rsidRDefault="000E0E8F" w:rsidP="0060133C">
      <w:pPr>
        <w:spacing w:before="100" w:beforeAutospacing="1" w:after="100" w:afterAutospacing="1"/>
        <w:jc w:val="center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  <w:r w:rsidRPr="000E0E8F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C4A91A2" wp14:editId="261C9365">
            <wp:extent cx="5731510" cy="2531110"/>
            <wp:effectExtent l="0" t="0" r="2540" b="2540"/>
            <wp:docPr id="140029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29062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A059E" w14:textId="6BC56803" w:rsidR="0060133C" w:rsidRPr="0060133C" w:rsidRDefault="0060133C" w:rsidP="0060133C">
      <w:pPr>
        <w:spacing w:before="100" w:beforeAutospacing="1" w:after="100" w:afterAutospacing="1"/>
        <w:jc w:val="center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  <w:r w:rsidRPr="0060133C">
        <w:rPr>
          <w:rFonts w:ascii="Times New Roman" w:hAnsi="Times New Roman" w:cs="Times New Roman"/>
          <w:b/>
          <w:bCs/>
          <w:sz w:val="32"/>
          <w:szCs w:val="32"/>
        </w:rPr>
        <w:t>Assigned, Pending &amp; Disposed Cases by District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9"/>
        <w:gridCol w:w="6657"/>
      </w:tblGrid>
      <w:tr w:rsidR="0060133C" w:rsidRPr="0060133C" w14:paraId="6FA30D63" w14:textId="77777777" w:rsidTr="00613B87">
        <w:tc>
          <w:tcPr>
            <w:tcW w:w="0" w:type="auto"/>
            <w:shd w:val="clear" w:color="auto" w:fill="BFBFBF" w:themeFill="background1" w:themeFillShade="BF"/>
            <w:hideMark/>
          </w:tcPr>
          <w:p w14:paraId="17A6728A" w14:textId="77777777" w:rsidR="0060133C" w:rsidRPr="0060133C" w:rsidRDefault="0060133C" w:rsidP="0060133C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  <w:b/>
                <w:bCs/>
              </w:rPr>
            </w:pPr>
            <w:r w:rsidRPr="0060133C">
              <w:rPr>
                <w:rFonts w:ascii="Times New Roman" w:hAnsi="Times New Roman" w:cs="Times New Roman"/>
                <w:b/>
                <w:bCs/>
              </w:rPr>
              <w:t>Aspect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6784E070" w14:textId="77777777" w:rsidR="0060133C" w:rsidRPr="0060133C" w:rsidRDefault="0060133C" w:rsidP="0060133C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  <w:b/>
                <w:bCs/>
              </w:rPr>
            </w:pPr>
            <w:r w:rsidRPr="0060133C"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</w:tr>
      <w:tr w:rsidR="0060133C" w:rsidRPr="0060133C" w14:paraId="25D70D83" w14:textId="77777777" w:rsidTr="0060133C">
        <w:tc>
          <w:tcPr>
            <w:tcW w:w="0" w:type="auto"/>
            <w:hideMark/>
          </w:tcPr>
          <w:p w14:paraId="5D4593F6" w14:textId="77777777" w:rsidR="0060133C" w:rsidRPr="0060133C" w:rsidRDefault="0060133C" w:rsidP="0060133C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60133C">
              <w:rPr>
                <w:rFonts w:ascii="Times New Roman" w:hAnsi="Times New Roman" w:cs="Times New Roman"/>
                <w:b/>
                <w:bCs/>
              </w:rPr>
              <w:t>Visual Type</w:t>
            </w:r>
          </w:p>
        </w:tc>
        <w:tc>
          <w:tcPr>
            <w:tcW w:w="0" w:type="auto"/>
            <w:hideMark/>
          </w:tcPr>
          <w:p w14:paraId="514A2E17" w14:textId="77777777" w:rsidR="0060133C" w:rsidRPr="0060133C" w:rsidRDefault="0060133C" w:rsidP="0060133C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60133C">
              <w:rPr>
                <w:rFonts w:ascii="Times New Roman" w:hAnsi="Times New Roman" w:cs="Times New Roman"/>
              </w:rPr>
              <w:t>Stacked Bar Chart</w:t>
            </w:r>
          </w:p>
        </w:tc>
      </w:tr>
      <w:tr w:rsidR="0060133C" w:rsidRPr="0060133C" w14:paraId="2650A532" w14:textId="77777777" w:rsidTr="0060133C">
        <w:tc>
          <w:tcPr>
            <w:tcW w:w="0" w:type="auto"/>
            <w:hideMark/>
          </w:tcPr>
          <w:p w14:paraId="462E164F" w14:textId="77777777" w:rsidR="0060133C" w:rsidRPr="0060133C" w:rsidRDefault="0060133C" w:rsidP="0060133C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60133C">
              <w:rPr>
                <w:rFonts w:ascii="Times New Roman" w:hAnsi="Times New Roman" w:cs="Times New Roman"/>
                <w:b/>
                <w:bCs/>
              </w:rPr>
              <w:t>Data Fields</w:t>
            </w:r>
          </w:p>
        </w:tc>
        <w:tc>
          <w:tcPr>
            <w:tcW w:w="0" w:type="auto"/>
            <w:hideMark/>
          </w:tcPr>
          <w:p w14:paraId="6483A7E3" w14:textId="7845CD64" w:rsidR="0060133C" w:rsidRPr="00582E3B" w:rsidRDefault="0060133C" w:rsidP="007C3589">
            <w:pPr>
              <w:pStyle w:val="NoSpacing"/>
              <w:rPr>
                <w:rFonts w:ascii="Times New Roman" w:hAnsi="Times New Roman" w:cs="Times New Roman"/>
              </w:rPr>
            </w:pPr>
            <w:r w:rsidRPr="00582E3B">
              <w:rPr>
                <w:rFonts w:ascii="Times New Roman" w:hAnsi="Times New Roman" w:cs="Times New Roman"/>
                <w:b/>
                <w:bCs/>
              </w:rPr>
              <w:t>X-axis</w:t>
            </w:r>
            <w:r w:rsidRPr="00582E3B">
              <w:rPr>
                <w:rFonts w:ascii="Times New Roman" w:hAnsi="Times New Roman" w:cs="Times New Roman"/>
              </w:rPr>
              <w:t xml:space="preserve">: </w:t>
            </w:r>
            <w:r w:rsidR="007C3589" w:rsidRPr="00582E3B">
              <w:rPr>
                <w:rFonts w:ascii="Times New Roman" w:hAnsi="Times New Roman" w:cs="Times New Roman"/>
              </w:rPr>
              <w:t>[Assign Cases],[Pending Cases],[Disposed Cases]</w:t>
            </w:r>
          </w:p>
          <w:p w14:paraId="711AA59E" w14:textId="1A37AA0E" w:rsidR="0060133C" w:rsidRPr="0060133C" w:rsidRDefault="0060133C" w:rsidP="007C3589">
            <w:pPr>
              <w:pStyle w:val="NoSpacing"/>
            </w:pPr>
            <w:r w:rsidRPr="00582E3B">
              <w:rPr>
                <w:rFonts w:ascii="Times New Roman" w:hAnsi="Times New Roman" w:cs="Times New Roman"/>
                <w:b/>
                <w:bCs/>
              </w:rPr>
              <w:t>Y-axis:</w:t>
            </w:r>
            <w:r w:rsidRPr="00582E3B">
              <w:rPr>
                <w:rFonts w:ascii="Times New Roman" w:hAnsi="Times New Roman" w:cs="Times New Roman"/>
              </w:rPr>
              <w:t xml:space="preserve"> District Name</w:t>
            </w:r>
          </w:p>
        </w:tc>
      </w:tr>
      <w:tr w:rsidR="0060133C" w:rsidRPr="0060133C" w14:paraId="1318A07F" w14:textId="77777777" w:rsidTr="0060133C">
        <w:tc>
          <w:tcPr>
            <w:tcW w:w="0" w:type="auto"/>
            <w:hideMark/>
          </w:tcPr>
          <w:p w14:paraId="7EDE404F" w14:textId="77777777" w:rsidR="0060133C" w:rsidRPr="0060133C" w:rsidRDefault="0060133C" w:rsidP="0060133C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60133C">
              <w:rPr>
                <w:rFonts w:ascii="Times New Roman" w:hAnsi="Times New Roman" w:cs="Times New Roman"/>
                <w:b/>
                <w:bCs/>
              </w:rPr>
              <w:t>Measures Used</w:t>
            </w:r>
          </w:p>
        </w:tc>
        <w:tc>
          <w:tcPr>
            <w:tcW w:w="0" w:type="auto"/>
            <w:hideMark/>
          </w:tcPr>
          <w:p w14:paraId="2F560C0A" w14:textId="77777777" w:rsidR="0060133C" w:rsidRPr="0060133C" w:rsidRDefault="0060133C" w:rsidP="0060133C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60133C">
              <w:rPr>
                <w:rFonts w:ascii="Times New Roman" w:hAnsi="Times New Roman" w:cs="Times New Roman"/>
              </w:rPr>
              <w:t>[Assigned Cases], [Pending Cases], [Disposed Cases]</w:t>
            </w:r>
          </w:p>
        </w:tc>
      </w:tr>
      <w:tr w:rsidR="0060133C" w:rsidRPr="0060133C" w14:paraId="26B29631" w14:textId="77777777" w:rsidTr="0060133C">
        <w:tc>
          <w:tcPr>
            <w:tcW w:w="0" w:type="auto"/>
            <w:hideMark/>
          </w:tcPr>
          <w:p w14:paraId="32D1D8D7" w14:textId="77777777" w:rsidR="0060133C" w:rsidRPr="0060133C" w:rsidRDefault="0060133C" w:rsidP="0060133C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60133C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37788C7E" w14:textId="77777777" w:rsidR="0060133C" w:rsidRPr="0060133C" w:rsidRDefault="0060133C" w:rsidP="0060133C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60133C">
              <w:rPr>
                <w:rFonts w:ascii="Times New Roman" w:hAnsi="Times New Roman" w:cs="Times New Roman"/>
              </w:rPr>
              <w:t>To compare workload and performance across districts.</w:t>
            </w:r>
          </w:p>
        </w:tc>
      </w:tr>
      <w:tr w:rsidR="0060133C" w:rsidRPr="0060133C" w14:paraId="31D9E5D1" w14:textId="77777777" w:rsidTr="0060133C">
        <w:tc>
          <w:tcPr>
            <w:tcW w:w="0" w:type="auto"/>
            <w:hideMark/>
          </w:tcPr>
          <w:p w14:paraId="2C38962A" w14:textId="77777777" w:rsidR="0060133C" w:rsidRPr="0060133C" w:rsidRDefault="0060133C" w:rsidP="0060133C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60133C">
              <w:rPr>
                <w:rFonts w:ascii="Times New Roman" w:hAnsi="Times New Roman" w:cs="Times New Roman"/>
                <w:b/>
                <w:bCs/>
              </w:rPr>
              <w:t>Insights</w:t>
            </w:r>
          </w:p>
        </w:tc>
        <w:tc>
          <w:tcPr>
            <w:tcW w:w="0" w:type="auto"/>
            <w:hideMark/>
          </w:tcPr>
          <w:p w14:paraId="30CA435C" w14:textId="77777777" w:rsidR="007C3589" w:rsidRDefault="0060133C" w:rsidP="007C3589">
            <w:pPr>
              <w:pStyle w:val="ListParagraph"/>
              <w:numPr>
                <w:ilvl w:val="0"/>
                <w:numId w:val="134"/>
              </w:num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7C3589">
              <w:rPr>
                <w:rFonts w:ascii="Times New Roman" w:hAnsi="Times New Roman" w:cs="Times New Roman"/>
              </w:rPr>
              <w:t>Bengaluru City dominates workload (132,462 assigned, 83,633 disposed, 56,835 pending).</w:t>
            </w:r>
          </w:p>
          <w:p w14:paraId="2CBC98A2" w14:textId="77777777" w:rsidR="007C3589" w:rsidRDefault="0060133C" w:rsidP="007C3589">
            <w:pPr>
              <w:pStyle w:val="ListParagraph"/>
              <w:numPr>
                <w:ilvl w:val="0"/>
                <w:numId w:val="134"/>
              </w:num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7C3589">
              <w:rPr>
                <w:rFonts w:ascii="Times New Roman" w:hAnsi="Times New Roman" w:cs="Times New Roman"/>
              </w:rPr>
              <w:t>Smaller districts (e.g., Alappuzha, Gwalior) have minimal case counts.</w:t>
            </w:r>
          </w:p>
          <w:p w14:paraId="11E5A439" w14:textId="08AB3FD6" w:rsidR="0060133C" w:rsidRPr="007C3589" w:rsidRDefault="0060133C" w:rsidP="007C3589">
            <w:pPr>
              <w:pStyle w:val="ListParagraph"/>
              <w:numPr>
                <w:ilvl w:val="0"/>
                <w:numId w:val="134"/>
              </w:num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7C3589">
              <w:rPr>
                <w:rFonts w:ascii="Times New Roman" w:hAnsi="Times New Roman" w:cs="Times New Roman"/>
              </w:rPr>
              <w:t>Imbalance is clear — urban hubs carry far higher burden.</w:t>
            </w:r>
          </w:p>
        </w:tc>
      </w:tr>
      <w:tr w:rsidR="0060133C" w:rsidRPr="0060133C" w14:paraId="4C7A23A4" w14:textId="77777777" w:rsidTr="0060133C">
        <w:tc>
          <w:tcPr>
            <w:tcW w:w="0" w:type="auto"/>
            <w:hideMark/>
          </w:tcPr>
          <w:p w14:paraId="0F5244DE" w14:textId="77777777" w:rsidR="0060133C" w:rsidRPr="0060133C" w:rsidRDefault="0060133C" w:rsidP="0060133C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60133C">
              <w:rPr>
                <w:rFonts w:ascii="Times New Roman" w:hAnsi="Times New Roman" w:cs="Times New Roman"/>
                <w:b/>
                <w:bCs/>
              </w:rPr>
              <w:lastRenderedPageBreak/>
              <w:t>Problems / Limitations</w:t>
            </w:r>
          </w:p>
        </w:tc>
        <w:tc>
          <w:tcPr>
            <w:tcW w:w="0" w:type="auto"/>
            <w:hideMark/>
          </w:tcPr>
          <w:p w14:paraId="6228A621" w14:textId="3EB7EF96" w:rsidR="0060133C" w:rsidRPr="007C3589" w:rsidRDefault="0060133C" w:rsidP="007C3589">
            <w:pPr>
              <w:pStyle w:val="ListParagraph"/>
              <w:numPr>
                <w:ilvl w:val="0"/>
                <w:numId w:val="135"/>
              </w:num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7C3589">
              <w:rPr>
                <w:rFonts w:ascii="Times New Roman" w:hAnsi="Times New Roman" w:cs="Times New Roman"/>
              </w:rPr>
              <w:t>District size/population not factored — so absolute numbers may look skewed.</w:t>
            </w:r>
            <w:r w:rsidRPr="007C3589">
              <w:rPr>
                <w:rFonts w:ascii="Times New Roman" w:hAnsi="Times New Roman" w:cs="Times New Roman"/>
              </w:rPr>
              <w:br/>
              <w:t>- Does not show disposal efficiency by district.</w:t>
            </w:r>
          </w:p>
        </w:tc>
      </w:tr>
      <w:tr w:rsidR="0060133C" w:rsidRPr="0060133C" w14:paraId="2286674E" w14:textId="77777777" w:rsidTr="0060133C">
        <w:tc>
          <w:tcPr>
            <w:tcW w:w="0" w:type="auto"/>
            <w:hideMark/>
          </w:tcPr>
          <w:p w14:paraId="04B63AC0" w14:textId="77777777" w:rsidR="0060133C" w:rsidRPr="0060133C" w:rsidRDefault="0060133C" w:rsidP="0060133C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60133C">
              <w:rPr>
                <w:rFonts w:ascii="Times New Roman" w:hAnsi="Times New Roman" w:cs="Times New Roman"/>
                <w:b/>
                <w:bCs/>
              </w:rPr>
              <w:t>Recommendations</w:t>
            </w:r>
          </w:p>
        </w:tc>
        <w:tc>
          <w:tcPr>
            <w:tcW w:w="0" w:type="auto"/>
            <w:hideMark/>
          </w:tcPr>
          <w:p w14:paraId="076EC681" w14:textId="77777777" w:rsidR="007C3589" w:rsidRDefault="0060133C" w:rsidP="007C3589">
            <w:pPr>
              <w:pStyle w:val="ListParagraph"/>
              <w:numPr>
                <w:ilvl w:val="0"/>
                <w:numId w:val="135"/>
              </w:num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7C3589">
              <w:rPr>
                <w:rFonts w:ascii="Times New Roman" w:hAnsi="Times New Roman" w:cs="Times New Roman"/>
              </w:rPr>
              <w:t>Normalize cases by population for fair comparison.</w:t>
            </w:r>
          </w:p>
          <w:p w14:paraId="5129CE18" w14:textId="77777777" w:rsidR="007C3589" w:rsidRDefault="0060133C" w:rsidP="007C3589">
            <w:pPr>
              <w:pStyle w:val="ListParagraph"/>
              <w:numPr>
                <w:ilvl w:val="0"/>
                <w:numId w:val="135"/>
              </w:num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7C3589">
              <w:rPr>
                <w:rFonts w:ascii="Times New Roman" w:hAnsi="Times New Roman" w:cs="Times New Roman"/>
              </w:rPr>
              <w:t>Provide extra manpower/resources to top-burden districts.</w:t>
            </w:r>
          </w:p>
          <w:p w14:paraId="5DF88801" w14:textId="39DF937C" w:rsidR="0060133C" w:rsidRPr="007C3589" w:rsidRDefault="0060133C" w:rsidP="007C3589">
            <w:pPr>
              <w:pStyle w:val="ListParagraph"/>
              <w:numPr>
                <w:ilvl w:val="0"/>
                <w:numId w:val="135"/>
              </w:num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 w:rsidRPr="007C3589">
              <w:rPr>
                <w:rFonts w:ascii="Times New Roman" w:hAnsi="Times New Roman" w:cs="Times New Roman"/>
              </w:rPr>
              <w:t>Regularly track district pendency vs. disposal ratio.</w:t>
            </w:r>
          </w:p>
        </w:tc>
      </w:tr>
    </w:tbl>
    <w:p w14:paraId="724814BA" w14:textId="77777777" w:rsidR="00602381" w:rsidRPr="00602381" w:rsidRDefault="00602381" w:rsidP="00602381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sz w:val="36"/>
          <w:szCs w:val="36"/>
        </w:rPr>
      </w:pPr>
      <w:r w:rsidRPr="00602381">
        <w:rPr>
          <w:rFonts w:ascii="Times New Roman" w:hAnsi="Times New Roman" w:cs="Times New Roman"/>
          <w:b/>
          <w:bCs/>
          <w:sz w:val="36"/>
          <w:szCs w:val="36"/>
        </w:rPr>
        <w:t>Challenges Faced During Dashboard Development</w:t>
      </w:r>
    </w:p>
    <w:p w14:paraId="525026EB" w14:textId="77777777" w:rsidR="00602381" w:rsidRPr="00602381" w:rsidRDefault="00602381" w:rsidP="00602381">
      <w:pPr>
        <w:numPr>
          <w:ilvl w:val="0"/>
          <w:numId w:val="140"/>
        </w:num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</w:rPr>
      </w:pPr>
      <w:r w:rsidRPr="00602381">
        <w:rPr>
          <w:rFonts w:ascii="Times New Roman" w:hAnsi="Times New Roman" w:cs="Times New Roman"/>
          <w:b/>
          <w:bCs/>
        </w:rPr>
        <w:t>Data Quality Issues</w:t>
      </w:r>
    </w:p>
    <w:p w14:paraId="67F1EF3E" w14:textId="77777777" w:rsidR="00602381" w:rsidRPr="00602381" w:rsidRDefault="00602381" w:rsidP="00602381">
      <w:pPr>
        <w:numPr>
          <w:ilvl w:val="1"/>
          <w:numId w:val="140"/>
        </w:numPr>
        <w:spacing w:before="100" w:beforeAutospacing="1" w:after="100" w:afterAutospacing="1"/>
        <w:outlineLvl w:val="1"/>
        <w:rPr>
          <w:rFonts w:ascii="Times New Roman" w:hAnsi="Times New Roman" w:cs="Times New Roman"/>
        </w:rPr>
      </w:pPr>
      <w:r w:rsidRPr="00531B12">
        <w:rPr>
          <w:rFonts w:ascii="Times New Roman" w:hAnsi="Times New Roman" w:cs="Times New Roman"/>
          <w:b/>
          <w:bCs/>
        </w:rPr>
        <w:t>Observation:</w:t>
      </w:r>
      <w:r w:rsidRPr="00602381">
        <w:rPr>
          <w:rFonts w:ascii="Times New Roman" w:hAnsi="Times New Roman" w:cs="Times New Roman"/>
        </w:rPr>
        <w:t xml:space="preserve"> Age and gender fields had missing values.</w:t>
      </w:r>
    </w:p>
    <w:p w14:paraId="4774109D" w14:textId="77777777" w:rsidR="00602381" w:rsidRPr="00602381" w:rsidRDefault="00602381" w:rsidP="00602381">
      <w:pPr>
        <w:numPr>
          <w:ilvl w:val="1"/>
          <w:numId w:val="140"/>
        </w:numPr>
        <w:spacing w:before="100" w:beforeAutospacing="1" w:after="100" w:afterAutospacing="1"/>
        <w:outlineLvl w:val="1"/>
        <w:rPr>
          <w:rFonts w:ascii="Times New Roman" w:hAnsi="Times New Roman" w:cs="Times New Roman"/>
        </w:rPr>
      </w:pPr>
      <w:r w:rsidRPr="00531B12">
        <w:rPr>
          <w:rFonts w:ascii="Times New Roman" w:hAnsi="Times New Roman" w:cs="Times New Roman"/>
          <w:b/>
          <w:bCs/>
        </w:rPr>
        <w:t>Action:</w:t>
      </w:r>
      <w:r w:rsidRPr="00602381">
        <w:rPr>
          <w:rFonts w:ascii="Times New Roman" w:hAnsi="Times New Roman" w:cs="Times New Roman"/>
        </w:rPr>
        <w:t xml:space="preserve"> Created calculated columns and bucketed age into segments (Child, Youth, Adult, Old).</w:t>
      </w:r>
    </w:p>
    <w:p w14:paraId="4AAE30E0" w14:textId="77777777" w:rsidR="00602381" w:rsidRPr="003032EE" w:rsidRDefault="00602381" w:rsidP="00602381">
      <w:pPr>
        <w:numPr>
          <w:ilvl w:val="0"/>
          <w:numId w:val="140"/>
        </w:num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</w:rPr>
      </w:pPr>
      <w:r w:rsidRPr="003032EE">
        <w:rPr>
          <w:rFonts w:ascii="Times New Roman" w:hAnsi="Times New Roman" w:cs="Times New Roman"/>
          <w:b/>
          <w:bCs/>
        </w:rPr>
        <w:t>Partial Year Data (2025)</w:t>
      </w:r>
    </w:p>
    <w:p w14:paraId="1795D30D" w14:textId="77777777" w:rsidR="00602381" w:rsidRPr="00602381" w:rsidRDefault="00602381" w:rsidP="00602381">
      <w:pPr>
        <w:numPr>
          <w:ilvl w:val="1"/>
          <w:numId w:val="140"/>
        </w:numPr>
        <w:spacing w:before="100" w:beforeAutospacing="1" w:after="100" w:afterAutospacing="1"/>
        <w:outlineLvl w:val="1"/>
        <w:rPr>
          <w:rFonts w:ascii="Times New Roman" w:hAnsi="Times New Roman" w:cs="Times New Roman"/>
        </w:rPr>
      </w:pPr>
      <w:r w:rsidRPr="00531B12">
        <w:rPr>
          <w:rFonts w:ascii="Times New Roman" w:hAnsi="Times New Roman" w:cs="Times New Roman"/>
          <w:b/>
          <w:bCs/>
        </w:rPr>
        <w:t>Observation:</w:t>
      </w:r>
      <w:r w:rsidRPr="00602381">
        <w:rPr>
          <w:rFonts w:ascii="Times New Roman" w:hAnsi="Times New Roman" w:cs="Times New Roman"/>
        </w:rPr>
        <w:t xml:space="preserve"> Only half-year data available, causing misleading YoY results.</w:t>
      </w:r>
    </w:p>
    <w:p w14:paraId="69CE4CBF" w14:textId="77777777" w:rsidR="00602381" w:rsidRPr="00602381" w:rsidRDefault="00602381" w:rsidP="00602381">
      <w:pPr>
        <w:numPr>
          <w:ilvl w:val="1"/>
          <w:numId w:val="140"/>
        </w:numPr>
        <w:spacing w:before="100" w:beforeAutospacing="1" w:after="100" w:afterAutospacing="1"/>
        <w:outlineLvl w:val="1"/>
        <w:rPr>
          <w:rFonts w:ascii="Times New Roman" w:hAnsi="Times New Roman" w:cs="Times New Roman"/>
        </w:rPr>
      </w:pPr>
      <w:r w:rsidRPr="00531B12">
        <w:rPr>
          <w:rFonts w:ascii="Times New Roman" w:hAnsi="Times New Roman" w:cs="Times New Roman"/>
          <w:b/>
          <w:bCs/>
        </w:rPr>
        <w:t>Action:</w:t>
      </w:r>
      <w:r w:rsidRPr="00602381">
        <w:rPr>
          <w:rFonts w:ascii="Times New Roman" w:hAnsi="Times New Roman" w:cs="Times New Roman"/>
        </w:rPr>
        <w:t xml:space="preserve"> Excluded 2025 from YoY logic and marked it clearly as YTD.</w:t>
      </w:r>
    </w:p>
    <w:p w14:paraId="2A632FFA" w14:textId="77777777" w:rsidR="00602381" w:rsidRPr="00531B12" w:rsidRDefault="00602381" w:rsidP="00602381">
      <w:pPr>
        <w:numPr>
          <w:ilvl w:val="0"/>
          <w:numId w:val="140"/>
        </w:num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</w:rPr>
      </w:pPr>
      <w:r w:rsidRPr="00531B12">
        <w:rPr>
          <w:rFonts w:ascii="Times New Roman" w:hAnsi="Times New Roman" w:cs="Times New Roman"/>
          <w:b/>
          <w:bCs/>
        </w:rPr>
        <w:t>Complex Navigation</w:t>
      </w:r>
    </w:p>
    <w:p w14:paraId="3A345593" w14:textId="77777777" w:rsidR="00602381" w:rsidRPr="00602381" w:rsidRDefault="00602381" w:rsidP="00602381">
      <w:pPr>
        <w:numPr>
          <w:ilvl w:val="1"/>
          <w:numId w:val="140"/>
        </w:numPr>
        <w:spacing w:before="100" w:beforeAutospacing="1" w:after="100" w:afterAutospacing="1"/>
        <w:outlineLvl w:val="1"/>
        <w:rPr>
          <w:rFonts w:ascii="Times New Roman" w:hAnsi="Times New Roman" w:cs="Times New Roman"/>
        </w:rPr>
      </w:pPr>
      <w:r w:rsidRPr="00531B12">
        <w:rPr>
          <w:rFonts w:ascii="Times New Roman" w:hAnsi="Times New Roman" w:cs="Times New Roman"/>
          <w:b/>
          <w:bCs/>
        </w:rPr>
        <w:t>Observation</w:t>
      </w:r>
      <w:r w:rsidRPr="00602381">
        <w:rPr>
          <w:rFonts w:ascii="Times New Roman" w:hAnsi="Times New Roman" w:cs="Times New Roman"/>
          <w:i/>
          <w:iCs/>
        </w:rPr>
        <w:t>:</w:t>
      </w:r>
      <w:r w:rsidRPr="00602381">
        <w:rPr>
          <w:rFonts w:ascii="Times New Roman" w:hAnsi="Times New Roman" w:cs="Times New Roman"/>
        </w:rPr>
        <w:t xml:space="preserve"> Multiple buttons and bookmarks required for toggling visuals, making report management challenging.</w:t>
      </w:r>
    </w:p>
    <w:p w14:paraId="04C3B462" w14:textId="77777777" w:rsidR="00602381" w:rsidRPr="00602381" w:rsidRDefault="00602381" w:rsidP="00602381">
      <w:pPr>
        <w:numPr>
          <w:ilvl w:val="1"/>
          <w:numId w:val="140"/>
        </w:numPr>
        <w:spacing w:before="100" w:beforeAutospacing="1" w:after="100" w:afterAutospacing="1"/>
        <w:outlineLvl w:val="1"/>
        <w:rPr>
          <w:rFonts w:ascii="Times New Roman" w:hAnsi="Times New Roman" w:cs="Times New Roman"/>
        </w:rPr>
      </w:pPr>
      <w:r w:rsidRPr="00531B12">
        <w:rPr>
          <w:rFonts w:ascii="Times New Roman" w:hAnsi="Times New Roman" w:cs="Times New Roman"/>
          <w:b/>
          <w:bCs/>
        </w:rPr>
        <w:t>Action:</w:t>
      </w:r>
      <w:r w:rsidRPr="00602381">
        <w:rPr>
          <w:rFonts w:ascii="Times New Roman" w:hAnsi="Times New Roman" w:cs="Times New Roman"/>
        </w:rPr>
        <w:t xml:space="preserve"> Organized bookmarks systematically and documented navigation.</w:t>
      </w:r>
    </w:p>
    <w:p w14:paraId="62EBCE1E" w14:textId="77777777" w:rsidR="00602381" w:rsidRPr="00531B12" w:rsidRDefault="00602381" w:rsidP="00602381">
      <w:pPr>
        <w:numPr>
          <w:ilvl w:val="0"/>
          <w:numId w:val="140"/>
        </w:num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</w:rPr>
      </w:pPr>
      <w:r w:rsidRPr="00531B12">
        <w:rPr>
          <w:rFonts w:ascii="Times New Roman" w:hAnsi="Times New Roman" w:cs="Times New Roman"/>
          <w:b/>
          <w:bCs/>
        </w:rPr>
        <w:t>Performance Optimization</w:t>
      </w:r>
    </w:p>
    <w:p w14:paraId="0B4F4FC9" w14:textId="77777777" w:rsidR="00602381" w:rsidRPr="00602381" w:rsidRDefault="00602381" w:rsidP="00602381">
      <w:pPr>
        <w:numPr>
          <w:ilvl w:val="1"/>
          <w:numId w:val="140"/>
        </w:numPr>
        <w:spacing w:before="100" w:beforeAutospacing="1" w:after="100" w:afterAutospacing="1"/>
        <w:outlineLvl w:val="1"/>
        <w:rPr>
          <w:rFonts w:ascii="Times New Roman" w:hAnsi="Times New Roman" w:cs="Times New Roman"/>
        </w:rPr>
      </w:pPr>
      <w:r w:rsidRPr="00531B12">
        <w:rPr>
          <w:rFonts w:ascii="Times New Roman" w:hAnsi="Times New Roman" w:cs="Times New Roman"/>
          <w:b/>
          <w:bCs/>
        </w:rPr>
        <w:t>Observation</w:t>
      </w:r>
      <w:r w:rsidRPr="00602381">
        <w:rPr>
          <w:rFonts w:ascii="Times New Roman" w:hAnsi="Times New Roman" w:cs="Times New Roman"/>
          <w:i/>
          <w:iCs/>
        </w:rPr>
        <w:t>:</w:t>
      </w:r>
      <w:r w:rsidRPr="00602381">
        <w:rPr>
          <w:rFonts w:ascii="Times New Roman" w:hAnsi="Times New Roman" w:cs="Times New Roman"/>
        </w:rPr>
        <w:t xml:space="preserve"> Bookmark-heavy visuals slowed report performance.</w:t>
      </w:r>
    </w:p>
    <w:p w14:paraId="7CB4814C" w14:textId="77777777" w:rsidR="00602381" w:rsidRPr="00602381" w:rsidRDefault="00602381" w:rsidP="00602381">
      <w:pPr>
        <w:numPr>
          <w:ilvl w:val="1"/>
          <w:numId w:val="140"/>
        </w:numPr>
        <w:spacing w:before="100" w:beforeAutospacing="1" w:after="100" w:afterAutospacing="1"/>
        <w:outlineLvl w:val="1"/>
        <w:rPr>
          <w:rFonts w:ascii="Times New Roman" w:hAnsi="Times New Roman" w:cs="Times New Roman"/>
        </w:rPr>
      </w:pPr>
      <w:r w:rsidRPr="00531B12">
        <w:rPr>
          <w:rFonts w:ascii="Times New Roman" w:hAnsi="Times New Roman" w:cs="Times New Roman"/>
          <w:b/>
          <w:bCs/>
        </w:rPr>
        <w:t>Action:</w:t>
      </w:r>
      <w:r w:rsidRPr="00602381">
        <w:rPr>
          <w:rFonts w:ascii="Times New Roman" w:hAnsi="Times New Roman" w:cs="Times New Roman"/>
        </w:rPr>
        <w:t xml:space="preserve"> Disabled unnecessary interactions and optimized visual layering.</w:t>
      </w:r>
    </w:p>
    <w:p w14:paraId="0C68A45A" w14:textId="77777777" w:rsidR="00602381" w:rsidRPr="00531B12" w:rsidRDefault="00602381" w:rsidP="00602381">
      <w:pPr>
        <w:numPr>
          <w:ilvl w:val="0"/>
          <w:numId w:val="140"/>
        </w:num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</w:rPr>
      </w:pPr>
      <w:r w:rsidRPr="00531B12">
        <w:rPr>
          <w:rFonts w:ascii="Times New Roman" w:hAnsi="Times New Roman" w:cs="Times New Roman"/>
          <w:b/>
          <w:bCs/>
        </w:rPr>
        <w:t>Spatial View Data Type Issue</w:t>
      </w:r>
    </w:p>
    <w:p w14:paraId="2575CBAA" w14:textId="77777777" w:rsidR="00602381" w:rsidRPr="00602381" w:rsidRDefault="00602381" w:rsidP="00602381">
      <w:pPr>
        <w:numPr>
          <w:ilvl w:val="1"/>
          <w:numId w:val="140"/>
        </w:numPr>
        <w:spacing w:before="100" w:beforeAutospacing="1" w:after="100" w:afterAutospacing="1"/>
        <w:outlineLvl w:val="1"/>
        <w:rPr>
          <w:rFonts w:ascii="Times New Roman" w:hAnsi="Times New Roman" w:cs="Times New Roman"/>
        </w:rPr>
      </w:pPr>
      <w:r w:rsidRPr="00531B12">
        <w:rPr>
          <w:rFonts w:ascii="Times New Roman" w:hAnsi="Times New Roman" w:cs="Times New Roman"/>
          <w:b/>
          <w:bCs/>
        </w:rPr>
        <w:t>Observation:</w:t>
      </w:r>
      <w:r w:rsidRPr="00602381">
        <w:rPr>
          <w:rFonts w:ascii="Times New Roman" w:hAnsi="Times New Roman" w:cs="Times New Roman"/>
        </w:rPr>
        <w:t xml:space="preserve"> Crime hotspot map did not display all locations. Investigation showed longitude and latitude columns were stored as </w:t>
      </w:r>
      <w:r w:rsidRPr="00531B12">
        <w:rPr>
          <w:rFonts w:ascii="Times New Roman" w:hAnsi="Times New Roman" w:cs="Times New Roman"/>
          <w:b/>
          <w:bCs/>
        </w:rPr>
        <w:t>Whole Number</w:t>
      </w:r>
      <w:r w:rsidRPr="00602381">
        <w:rPr>
          <w:rFonts w:ascii="Times New Roman" w:hAnsi="Times New Roman" w:cs="Times New Roman"/>
        </w:rPr>
        <w:t xml:space="preserve"> instead of </w:t>
      </w:r>
      <w:r w:rsidRPr="00531B12">
        <w:rPr>
          <w:rFonts w:ascii="Times New Roman" w:hAnsi="Times New Roman" w:cs="Times New Roman"/>
          <w:b/>
          <w:bCs/>
        </w:rPr>
        <w:t>Decimal</w:t>
      </w:r>
      <w:r w:rsidRPr="00602381">
        <w:rPr>
          <w:rFonts w:ascii="Times New Roman" w:hAnsi="Times New Roman" w:cs="Times New Roman"/>
        </w:rPr>
        <w:t>.</w:t>
      </w:r>
    </w:p>
    <w:p w14:paraId="331310BA" w14:textId="77777777" w:rsidR="00602381" w:rsidRPr="00602381" w:rsidRDefault="00602381" w:rsidP="00602381">
      <w:pPr>
        <w:numPr>
          <w:ilvl w:val="1"/>
          <w:numId w:val="140"/>
        </w:numPr>
        <w:spacing w:before="100" w:beforeAutospacing="1" w:after="100" w:afterAutospacing="1"/>
        <w:outlineLvl w:val="1"/>
        <w:rPr>
          <w:rFonts w:ascii="Times New Roman" w:hAnsi="Times New Roman" w:cs="Times New Roman"/>
        </w:rPr>
      </w:pPr>
      <w:r w:rsidRPr="00531B12">
        <w:rPr>
          <w:rFonts w:ascii="Times New Roman" w:hAnsi="Times New Roman" w:cs="Times New Roman"/>
          <w:b/>
          <w:bCs/>
        </w:rPr>
        <w:t>Action</w:t>
      </w:r>
      <w:r w:rsidRPr="00602381">
        <w:rPr>
          <w:rFonts w:ascii="Times New Roman" w:hAnsi="Times New Roman" w:cs="Times New Roman"/>
          <w:i/>
          <w:iCs/>
        </w:rPr>
        <w:t>:</w:t>
      </w:r>
      <w:r w:rsidRPr="00602381">
        <w:rPr>
          <w:rFonts w:ascii="Times New Roman" w:hAnsi="Times New Roman" w:cs="Times New Roman"/>
        </w:rPr>
        <w:t xml:space="preserve"> In Power Query, modified the transformation step and changed data type to Decimal. After correction, locations displayed correctly.</w:t>
      </w:r>
    </w:p>
    <w:p w14:paraId="7D756C7C" w14:textId="77777777" w:rsidR="00602381" w:rsidRPr="00531B12" w:rsidRDefault="00602381" w:rsidP="00602381">
      <w:pPr>
        <w:numPr>
          <w:ilvl w:val="0"/>
          <w:numId w:val="140"/>
        </w:num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</w:rPr>
      </w:pPr>
      <w:r w:rsidRPr="00531B12">
        <w:rPr>
          <w:rFonts w:ascii="Times New Roman" w:hAnsi="Times New Roman" w:cs="Times New Roman"/>
          <w:b/>
          <w:bCs/>
        </w:rPr>
        <w:t>Average Conviction Time Issue</w:t>
      </w:r>
    </w:p>
    <w:p w14:paraId="1CCFC4BD" w14:textId="77777777" w:rsidR="00602381" w:rsidRPr="00602381" w:rsidRDefault="00602381" w:rsidP="00602381">
      <w:pPr>
        <w:numPr>
          <w:ilvl w:val="1"/>
          <w:numId w:val="140"/>
        </w:numPr>
        <w:spacing w:before="100" w:beforeAutospacing="1" w:after="100" w:afterAutospacing="1"/>
        <w:outlineLvl w:val="1"/>
        <w:rPr>
          <w:rFonts w:ascii="Times New Roman" w:hAnsi="Times New Roman" w:cs="Times New Roman"/>
        </w:rPr>
      </w:pPr>
      <w:r w:rsidRPr="00531B12">
        <w:rPr>
          <w:rFonts w:ascii="Times New Roman" w:hAnsi="Times New Roman" w:cs="Times New Roman"/>
          <w:b/>
          <w:bCs/>
        </w:rPr>
        <w:t>Observation:</w:t>
      </w:r>
      <w:r w:rsidRPr="00602381">
        <w:rPr>
          <w:rFonts w:ascii="Times New Roman" w:hAnsi="Times New Roman" w:cs="Times New Roman"/>
        </w:rPr>
        <w:t xml:space="preserve"> Average conviction time calculation returned blanks/zeros. Conviction Date column had missing values and incorrect data type/locale.</w:t>
      </w:r>
    </w:p>
    <w:p w14:paraId="69BB4B84" w14:textId="77777777" w:rsidR="00602381" w:rsidRPr="00602381" w:rsidRDefault="00602381" w:rsidP="00602381">
      <w:pPr>
        <w:numPr>
          <w:ilvl w:val="1"/>
          <w:numId w:val="140"/>
        </w:numPr>
        <w:spacing w:before="100" w:beforeAutospacing="1" w:after="100" w:afterAutospacing="1"/>
        <w:outlineLvl w:val="1"/>
        <w:rPr>
          <w:rFonts w:ascii="Times New Roman" w:hAnsi="Times New Roman" w:cs="Times New Roman"/>
        </w:rPr>
      </w:pPr>
      <w:r w:rsidRPr="00531B12">
        <w:rPr>
          <w:rFonts w:ascii="Times New Roman" w:hAnsi="Times New Roman" w:cs="Times New Roman"/>
          <w:b/>
          <w:bCs/>
        </w:rPr>
        <w:t>Action:</w:t>
      </w:r>
      <w:r w:rsidRPr="00602381">
        <w:rPr>
          <w:rFonts w:ascii="Times New Roman" w:hAnsi="Times New Roman" w:cs="Times New Roman"/>
        </w:rPr>
        <w:t xml:space="preserve"> In Power Query, changed data type to Date and adjusted locale (India). This resolved the issue, and valid conviction times were calculated.</w:t>
      </w:r>
    </w:p>
    <w:p w14:paraId="7D5F9A4C" w14:textId="77777777" w:rsidR="000E514C" w:rsidRPr="00602381" w:rsidRDefault="000E514C" w:rsidP="00602381">
      <w:pPr>
        <w:pStyle w:val="NormalWeb"/>
        <w:outlineLvl w:val="1"/>
        <w:rPr>
          <w:rFonts w:eastAsiaTheme="minorHAnsi"/>
          <w:kern w:val="2"/>
          <w:lang w:eastAsia="en-US"/>
          <w14:ligatures w14:val="standardContextual"/>
        </w:rPr>
      </w:pPr>
    </w:p>
    <w:sectPr w:rsidR="000E514C" w:rsidRPr="00602381">
      <w:headerReference w:type="even" r:id="rId56"/>
      <w:headerReference w:type="default" r:id="rId57"/>
      <w:footerReference w:type="even" r:id="rId58"/>
      <w:footerReference w:type="default" r:id="rId59"/>
      <w:headerReference w:type="first" r:id="rId60"/>
      <w:footerReference w:type="first" r:id="rId6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F165C" w14:textId="77777777" w:rsidR="0013732C" w:rsidRDefault="0013732C" w:rsidP="00135657">
      <w:r>
        <w:separator/>
      </w:r>
    </w:p>
  </w:endnote>
  <w:endnote w:type="continuationSeparator" w:id="0">
    <w:p w14:paraId="4ABE35B9" w14:textId="77777777" w:rsidR="0013732C" w:rsidRDefault="0013732C" w:rsidP="00135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0A1E0" w14:textId="77777777" w:rsidR="006C5B44" w:rsidRDefault="006C5B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80E1D" w14:textId="77777777" w:rsidR="003F331C" w:rsidRDefault="00D86A2E" w:rsidP="003F331C">
    <w:pPr>
      <w:pBdr>
        <w:top w:val="single" w:sz="4" w:space="4" w:color="D6E4F7"/>
      </w:pBdr>
      <w:spacing w:before="80"/>
      <w:jc w:val="center"/>
      <w:rPr>
        <w:color w:val="6B7280"/>
        <w:sz w:val="18"/>
        <w:szCs w:val="18"/>
      </w:rPr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of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NUMPAGES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t>13</w:t>
    </w:r>
    <w:r>
      <w:rPr>
        <w:color w:val="6B7280"/>
        <w:sz w:val="18"/>
        <w:szCs w:val="18"/>
      </w:rPr>
      <w:fldChar w:fldCharType="end"/>
    </w:r>
    <w:r w:rsidR="003F331C">
      <w:rPr>
        <w:color w:val="6B7280"/>
        <w:sz w:val="18"/>
        <w:szCs w:val="18"/>
      </w:rPr>
      <w:t xml:space="preserve">                                                                                                                        </w:t>
    </w:r>
  </w:p>
  <w:p w14:paraId="1CE7B4A5" w14:textId="32CCAD7B" w:rsidR="003F331C" w:rsidRPr="003F331C" w:rsidRDefault="003F331C" w:rsidP="003F331C">
    <w:pPr>
      <w:pBdr>
        <w:top w:val="single" w:sz="4" w:space="4" w:color="D6E4F7"/>
      </w:pBdr>
      <w:spacing w:before="80"/>
      <w:jc w:val="center"/>
      <w:rPr>
        <w:color w:val="6B7280"/>
        <w:sz w:val="18"/>
        <w:szCs w:val="18"/>
      </w:rPr>
    </w:pPr>
    <w:r>
      <w:rPr>
        <w:color w:val="6B7280"/>
        <w:sz w:val="18"/>
        <w:szCs w:val="18"/>
      </w:rPr>
      <w:t xml:space="preserve"> </w:t>
    </w:r>
    <w:r w:rsidRPr="00D86A2E">
      <w:rPr>
        <w:color w:val="3A3A3A" w:themeColor="background2" w:themeShade="40"/>
        <w:sz w:val="20"/>
        <w:szCs w:val="20"/>
      </w:rPr>
      <w:t>Contact:</w:t>
    </w:r>
    <w:hyperlink r:id="rId1" w:history="1">
      <w:r w:rsidRPr="00D86A2E">
        <w:rPr>
          <w:rStyle w:val="Hyperlink"/>
          <w:color w:val="153D63" w:themeColor="text2" w:themeTint="E6"/>
          <w:sz w:val="20"/>
          <w:szCs w:val="20"/>
        </w:rPr>
        <w:t>priyankalenkabbs@gmail.com</w:t>
      </w:r>
    </w:hyperlink>
  </w:p>
  <w:p w14:paraId="404B1EC1" w14:textId="77777777" w:rsidR="003F331C" w:rsidRDefault="003F331C" w:rsidP="00D86A2E">
    <w:pPr>
      <w:pBdr>
        <w:top w:val="single" w:sz="4" w:space="4" w:color="D6E4F7"/>
      </w:pBdr>
      <w:spacing w:before="8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B3490" w14:textId="77777777" w:rsidR="006C5B44" w:rsidRDefault="006C5B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4F2FB" w14:textId="77777777" w:rsidR="0013732C" w:rsidRDefault="0013732C" w:rsidP="00135657">
      <w:r>
        <w:separator/>
      </w:r>
    </w:p>
  </w:footnote>
  <w:footnote w:type="continuationSeparator" w:id="0">
    <w:p w14:paraId="2A2345AA" w14:textId="77777777" w:rsidR="0013732C" w:rsidRDefault="0013732C" w:rsidP="00135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A791D" w14:textId="77777777" w:rsidR="006C5B44" w:rsidRDefault="006C5B4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0E20C" w14:textId="472FB8AB" w:rsidR="008001B3" w:rsidRPr="006C5B44" w:rsidRDefault="008001B3" w:rsidP="00004DD4">
    <w:pPr>
      <w:pBdr>
        <w:bottom w:val="single" w:sz="6" w:space="4" w:color="2E5FA3"/>
      </w:pBdr>
      <w:spacing w:before="240" w:after="80"/>
      <w:rPr>
        <w:color w:val="CCCCCC"/>
        <w:sz w:val="18"/>
        <w:szCs w:val="18"/>
      </w:rPr>
    </w:pPr>
    <w:r>
      <w:rPr>
        <w:color w:val="6B7280"/>
        <w:sz w:val="18"/>
        <w:szCs w:val="18"/>
      </w:rPr>
      <w:t>CRU</w:t>
    </w:r>
    <w:r w:rsidR="00D86A2E">
      <w:rPr>
        <w:color w:val="6B7280"/>
        <w:sz w:val="18"/>
        <w:szCs w:val="18"/>
      </w:rPr>
      <w:t>-Crime Data Visualization</w:t>
    </w:r>
    <w:r>
      <w:rPr>
        <w:color w:val="CCCCCC"/>
        <w:sz w:val="18"/>
        <w:szCs w:val="18"/>
      </w:rPr>
      <w:t xml:space="preserve">    |    Priyanka Lenka    |    A</w:t>
    </w:r>
    <w:r w:rsidR="00237B0D">
      <w:rPr>
        <w:color w:val="CCCCCC"/>
        <w:sz w:val="18"/>
        <w:szCs w:val="18"/>
      </w:rPr>
      <w:t>ugust</w:t>
    </w:r>
    <w:r>
      <w:rPr>
        <w:color w:val="CCCCCC"/>
        <w:sz w:val="18"/>
        <w:szCs w:val="18"/>
      </w:rPr>
      <w:t xml:space="preserve"> 202</w:t>
    </w:r>
    <w:r w:rsidR="006C5B44">
      <w:rPr>
        <w:color w:val="CCCCCC"/>
        <w:sz w:val="18"/>
        <w:szCs w:val="18"/>
      </w:rPr>
      <w:t>5</w:t>
    </w:r>
    <w:r w:rsidR="00B43461">
      <w:rPr>
        <w:color w:val="CCCCCC"/>
        <w:sz w:val="18"/>
        <w:szCs w:val="18"/>
      </w:rPr>
      <w:t xml:space="preserve">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C5CD4" w14:textId="77777777" w:rsidR="006C5B44" w:rsidRDefault="006C5B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3799B"/>
    <w:multiLevelType w:val="hybridMultilevel"/>
    <w:tmpl w:val="2A4875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53360"/>
    <w:multiLevelType w:val="hybridMultilevel"/>
    <w:tmpl w:val="5E6CAB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410D04"/>
    <w:multiLevelType w:val="hybridMultilevel"/>
    <w:tmpl w:val="1CA4F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6F652D"/>
    <w:multiLevelType w:val="hybridMultilevel"/>
    <w:tmpl w:val="97867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3D53D2"/>
    <w:multiLevelType w:val="hybridMultilevel"/>
    <w:tmpl w:val="DE1A3E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9D344C"/>
    <w:multiLevelType w:val="hybridMultilevel"/>
    <w:tmpl w:val="2AF8D0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3917A4"/>
    <w:multiLevelType w:val="hybridMultilevel"/>
    <w:tmpl w:val="2D3CBA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F37C35"/>
    <w:multiLevelType w:val="hybridMultilevel"/>
    <w:tmpl w:val="9FA4E8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6883AF2"/>
    <w:multiLevelType w:val="hybridMultilevel"/>
    <w:tmpl w:val="29109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75E4AD3"/>
    <w:multiLevelType w:val="hybridMultilevel"/>
    <w:tmpl w:val="8B40AA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425DC8"/>
    <w:multiLevelType w:val="hybridMultilevel"/>
    <w:tmpl w:val="F8A8D7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9FC3FFF"/>
    <w:multiLevelType w:val="hybridMultilevel"/>
    <w:tmpl w:val="D63E85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F575DF"/>
    <w:multiLevelType w:val="hybridMultilevel"/>
    <w:tmpl w:val="72A0BE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F056BD"/>
    <w:multiLevelType w:val="multilevel"/>
    <w:tmpl w:val="C87A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A50759"/>
    <w:multiLevelType w:val="hybridMultilevel"/>
    <w:tmpl w:val="402A18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EB13EA5"/>
    <w:multiLevelType w:val="hybridMultilevel"/>
    <w:tmpl w:val="DC9284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0025AEE"/>
    <w:multiLevelType w:val="hybridMultilevel"/>
    <w:tmpl w:val="27AEAC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0926FD3"/>
    <w:multiLevelType w:val="hybridMultilevel"/>
    <w:tmpl w:val="87F8BF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0A95DF1"/>
    <w:multiLevelType w:val="hybridMultilevel"/>
    <w:tmpl w:val="602CD9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2086A4D"/>
    <w:multiLevelType w:val="hybridMultilevel"/>
    <w:tmpl w:val="C3A2A5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3E62177"/>
    <w:multiLevelType w:val="hybridMultilevel"/>
    <w:tmpl w:val="261EC4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51E4174"/>
    <w:multiLevelType w:val="hybridMultilevel"/>
    <w:tmpl w:val="7422B7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5F6289F"/>
    <w:multiLevelType w:val="hybridMultilevel"/>
    <w:tmpl w:val="170EE2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6A32BAD"/>
    <w:multiLevelType w:val="hybridMultilevel"/>
    <w:tmpl w:val="8BD265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9E47D83"/>
    <w:multiLevelType w:val="hybridMultilevel"/>
    <w:tmpl w:val="BBBCBD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ACF25B0"/>
    <w:multiLevelType w:val="hybridMultilevel"/>
    <w:tmpl w:val="2E8C3C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AFB4061"/>
    <w:multiLevelType w:val="hybridMultilevel"/>
    <w:tmpl w:val="0B76E9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B3326BE"/>
    <w:multiLevelType w:val="hybridMultilevel"/>
    <w:tmpl w:val="036ECD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D394EF3"/>
    <w:multiLevelType w:val="hybridMultilevel"/>
    <w:tmpl w:val="E8360E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DC006EA"/>
    <w:multiLevelType w:val="multilevel"/>
    <w:tmpl w:val="58D8D9C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132803"/>
    <w:multiLevelType w:val="hybridMultilevel"/>
    <w:tmpl w:val="5456D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032524B"/>
    <w:multiLevelType w:val="hybridMultilevel"/>
    <w:tmpl w:val="7CA66C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16A0C1E"/>
    <w:multiLevelType w:val="hybridMultilevel"/>
    <w:tmpl w:val="1452DF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1B60C8D"/>
    <w:multiLevelType w:val="hybridMultilevel"/>
    <w:tmpl w:val="52342B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1BB4B8A"/>
    <w:multiLevelType w:val="hybridMultilevel"/>
    <w:tmpl w:val="3EEC67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2124EBD"/>
    <w:multiLevelType w:val="hybridMultilevel"/>
    <w:tmpl w:val="C14891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308194B"/>
    <w:multiLevelType w:val="hybridMultilevel"/>
    <w:tmpl w:val="F59016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4190964"/>
    <w:multiLevelType w:val="hybridMultilevel"/>
    <w:tmpl w:val="CD6A19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45D4B7B"/>
    <w:multiLevelType w:val="hybridMultilevel"/>
    <w:tmpl w:val="C4FC74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4F92EA7"/>
    <w:multiLevelType w:val="hybridMultilevel"/>
    <w:tmpl w:val="0C963B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53C1743"/>
    <w:multiLevelType w:val="hybridMultilevel"/>
    <w:tmpl w:val="342866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7913221"/>
    <w:multiLevelType w:val="hybridMultilevel"/>
    <w:tmpl w:val="A9BE4C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7D67420"/>
    <w:multiLevelType w:val="hybridMultilevel"/>
    <w:tmpl w:val="699631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7EF3A9B"/>
    <w:multiLevelType w:val="hybridMultilevel"/>
    <w:tmpl w:val="0DF00D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82375AF"/>
    <w:multiLevelType w:val="hybridMultilevel"/>
    <w:tmpl w:val="FC7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8592465"/>
    <w:multiLevelType w:val="hybridMultilevel"/>
    <w:tmpl w:val="E10E82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9044619"/>
    <w:multiLevelType w:val="multilevel"/>
    <w:tmpl w:val="EF00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997329B"/>
    <w:multiLevelType w:val="hybridMultilevel"/>
    <w:tmpl w:val="4DAE96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A4C7325"/>
    <w:multiLevelType w:val="hybridMultilevel"/>
    <w:tmpl w:val="64BA90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CE87DE0"/>
    <w:multiLevelType w:val="hybridMultilevel"/>
    <w:tmpl w:val="816EFD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CF02902"/>
    <w:multiLevelType w:val="hybridMultilevel"/>
    <w:tmpl w:val="CC4AAA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07D6BAA"/>
    <w:multiLevelType w:val="hybridMultilevel"/>
    <w:tmpl w:val="742051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0AB3B96"/>
    <w:multiLevelType w:val="hybridMultilevel"/>
    <w:tmpl w:val="735E5D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11F336A"/>
    <w:multiLevelType w:val="hybridMultilevel"/>
    <w:tmpl w:val="4C7A6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2047F5A"/>
    <w:multiLevelType w:val="hybridMultilevel"/>
    <w:tmpl w:val="099AA6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2551943"/>
    <w:multiLevelType w:val="hybridMultilevel"/>
    <w:tmpl w:val="BFFA60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372587B"/>
    <w:multiLevelType w:val="hybridMultilevel"/>
    <w:tmpl w:val="536009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3B02EB4"/>
    <w:multiLevelType w:val="hybridMultilevel"/>
    <w:tmpl w:val="C24A43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41E3291"/>
    <w:multiLevelType w:val="hybridMultilevel"/>
    <w:tmpl w:val="4D32D0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42642A6"/>
    <w:multiLevelType w:val="hybridMultilevel"/>
    <w:tmpl w:val="483213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4590918"/>
    <w:multiLevelType w:val="hybridMultilevel"/>
    <w:tmpl w:val="00F889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5967825"/>
    <w:multiLevelType w:val="hybridMultilevel"/>
    <w:tmpl w:val="0AA00E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5FE079A"/>
    <w:multiLevelType w:val="hybridMultilevel"/>
    <w:tmpl w:val="BB8A3C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8E1607B"/>
    <w:multiLevelType w:val="hybridMultilevel"/>
    <w:tmpl w:val="367E12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D496B4D"/>
    <w:multiLevelType w:val="hybridMultilevel"/>
    <w:tmpl w:val="4B4E59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DF220EB"/>
    <w:multiLevelType w:val="hybridMultilevel"/>
    <w:tmpl w:val="3C98EE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E230E00"/>
    <w:multiLevelType w:val="hybridMultilevel"/>
    <w:tmpl w:val="869C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F3F0A2C"/>
    <w:multiLevelType w:val="hybridMultilevel"/>
    <w:tmpl w:val="FBF6AC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F4D1BA5"/>
    <w:multiLevelType w:val="hybridMultilevel"/>
    <w:tmpl w:val="AA4CBEE0"/>
    <w:lvl w:ilvl="0" w:tplc="40090019">
      <w:start w:val="1"/>
      <w:numFmt w:val="lowerLetter"/>
      <w:lvlText w:val="%1."/>
      <w:lvlJc w:val="left"/>
      <w:pPr>
        <w:ind w:left="1500" w:hanging="360"/>
      </w:pPr>
    </w:lvl>
    <w:lvl w:ilvl="1" w:tplc="40090019" w:tentative="1">
      <w:start w:val="1"/>
      <w:numFmt w:val="lowerLetter"/>
      <w:lvlText w:val="%2."/>
      <w:lvlJc w:val="left"/>
      <w:pPr>
        <w:ind w:left="2220" w:hanging="360"/>
      </w:pPr>
    </w:lvl>
    <w:lvl w:ilvl="2" w:tplc="4009001B" w:tentative="1">
      <w:start w:val="1"/>
      <w:numFmt w:val="lowerRoman"/>
      <w:lvlText w:val="%3."/>
      <w:lvlJc w:val="right"/>
      <w:pPr>
        <w:ind w:left="2940" w:hanging="180"/>
      </w:pPr>
    </w:lvl>
    <w:lvl w:ilvl="3" w:tplc="4009000F" w:tentative="1">
      <w:start w:val="1"/>
      <w:numFmt w:val="decimal"/>
      <w:lvlText w:val="%4."/>
      <w:lvlJc w:val="left"/>
      <w:pPr>
        <w:ind w:left="3660" w:hanging="360"/>
      </w:pPr>
    </w:lvl>
    <w:lvl w:ilvl="4" w:tplc="40090019" w:tentative="1">
      <w:start w:val="1"/>
      <w:numFmt w:val="lowerLetter"/>
      <w:lvlText w:val="%5."/>
      <w:lvlJc w:val="left"/>
      <w:pPr>
        <w:ind w:left="4380" w:hanging="360"/>
      </w:pPr>
    </w:lvl>
    <w:lvl w:ilvl="5" w:tplc="4009001B" w:tentative="1">
      <w:start w:val="1"/>
      <w:numFmt w:val="lowerRoman"/>
      <w:lvlText w:val="%6."/>
      <w:lvlJc w:val="right"/>
      <w:pPr>
        <w:ind w:left="5100" w:hanging="180"/>
      </w:pPr>
    </w:lvl>
    <w:lvl w:ilvl="6" w:tplc="4009000F" w:tentative="1">
      <w:start w:val="1"/>
      <w:numFmt w:val="decimal"/>
      <w:lvlText w:val="%7."/>
      <w:lvlJc w:val="left"/>
      <w:pPr>
        <w:ind w:left="5820" w:hanging="360"/>
      </w:pPr>
    </w:lvl>
    <w:lvl w:ilvl="7" w:tplc="40090019" w:tentative="1">
      <w:start w:val="1"/>
      <w:numFmt w:val="lowerLetter"/>
      <w:lvlText w:val="%8."/>
      <w:lvlJc w:val="left"/>
      <w:pPr>
        <w:ind w:left="6540" w:hanging="360"/>
      </w:pPr>
    </w:lvl>
    <w:lvl w:ilvl="8" w:tplc="40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69" w15:restartNumberingAfterBreak="0">
    <w:nsid w:val="3F6F3E07"/>
    <w:multiLevelType w:val="hybridMultilevel"/>
    <w:tmpl w:val="C02E18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FB0040D"/>
    <w:multiLevelType w:val="hybridMultilevel"/>
    <w:tmpl w:val="361676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10D647D"/>
    <w:multiLevelType w:val="multilevel"/>
    <w:tmpl w:val="DBE4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1995B85"/>
    <w:multiLevelType w:val="hybridMultilevel"/>
    <w:tmpl w:val="72AE01DE"/>
    <w:lvl w:ilvl="0" w:tplc="4009000F">
      <w:start w:val="1"/>
      <w:numFmt w:val="decimal"/>
      <w:lvlText w:val="%1."/>
      <w:lvlJc w:val="left"/>
      <w:pPr>
        <w:ind w:left="2520" w:hanging="360"/>
      </w:p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3" w15:restartNumberingAfterBreak="0">
    <w:nsid w:val="42922373"/>
    <w:multiLevelType w:val="hybridMultilevel"/>
    <w:tmpl w:val="536CBA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35552B0"/>
    <w:multiLevelType w:val="multilevel"/>
    <w:tmpl w:val="D9949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3AB3BB2"/>
    <w:multiLevelType w:val="hybridMultilevel"/>
    <w:tmpl w:val="B1826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3DB795D"/>
    <w:multiLevelType w:val="hybridMultilevel"/>
    <w:tmpl w:val="8A9264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4303A06"/>
    <w:multiLevelType w:val="hybridMultilevel"/>
    <w:tmpl w:val="5290DC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6491D94"/>
    <w:multiLevelType w:val="hybridMultilevel"/>
    <w:tmpl w:val="EF8A38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66B2EE7"/>
    <w:multiLevelType w:val="hybridMultilevel"/>
    <w:tmpl w:val="365601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75B2886"/>
    <w:multiLevelType w:val="hybridMultilevel"/>
    <w:tmpl w:val="A4A004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8B16D9B"/>
    <w:multiLevelType w:val="hybridMultilevel"/>
    <w:tmpl w:val="87FAF2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8F8125B"/>
    <w:multiLevelType w:val="multilevel"/>
    <w:tmpl w:val="C226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A4E5444"/>
    <w:multiLevelType w:val="hybridMultilevel"/>
    <w:tmpl w:val="17965E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4B542450"/>
    <w:multiLevelType w:val="hybridMultilevel"/>
    <w:tmpl w:val="911C6C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BF9606C"/>
    <w:multiLevelType w:val="hybridMultilevel"/>
    <w:tmpl w:val="AF0866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ECB767B"/>
    <w:multiLevelType w:val="hybridMultilevel"/>
    <w:tmpl w:val="181405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4F4261FC"/>
    <w:multiLevelType w:val="hybridMultilevel"/>
    <w:tmpl w:val="7FF431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0E6527D"/>
    <w:multiLevelType w:val="hybridMultilevel"/>
    <w:tmpl w:val="BCC0CA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1DB144B"/>
    <w:multiLevelType w:val="multilevel"/>
    <w:tmpl w:val="5198C44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1DC348A"/>
    <w:multiLevelType w:val="hybridMultilevel"/>
    <w:tmpl w:val="957C34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52C21770"/>
    <w:multiLevelType w:val="hybridMultilevel"/>
    <w:tmpl w:val="8F226C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31B7307"/>
    <w:multiLevelType w:val="multilevel"/>
    <w:tmpl w:val="5408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378645F"/>
    <w:multiLevelType w:val="hybridMultilevel"/>
    <w:tmpl w:val="B2DAC7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53E70956"/>
    <w:multiLevelType w:val="hybridMultilevel"/>
    <w:tmpl w:val="C55273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57E1A7F"/>
    <w:multiLevelType w:val="hybridMultilevel"/>
    <w:tmpl w:val="7526CA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560F4D2D"/>
    <w:multiLevelType w:val="hybridMultilevel"/>
    <w:tmpl w:val="167E3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61C3025"/>
    <w:multiLevelType w:val="hybridMultilevel"/>
    <w:tmpl w:val="68B2E7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58255BC6"/>
    <w:multiLevelType w:val="hybridMultilevel"/>
    <w:tmpl w:val="0BD08E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86C68D6"/>
    <w:multiLevelType w:val="hybridMultilevel"/>
    <w:tmpl w:val="52BEB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886657E"/>
    <w:multiLevelType w:val="hybridMultilevel"/>
    <w:tmpl w:val="AB489A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595B5146"/>
    <w:multiLevelType w:val="hybridMultilevel"/>
    <w:tmpl w:val="7A3855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5A053038"/>
    <w:multiLevelType w:val="hybridMultilevel"/>
    <w:tmpl w:val="AD064F10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3" w15:restartNumberingAfterBreak="0">
    <w:nsid w:val="5A9F5E42"/>
    <w:multiLevelType w:val="hybridMultilevel"/>
    <w:tmpl w:val="C318F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5B702251"/>
    <w:multiLevelType w:val="hybridMultilevel"/>
    <w:tmpl w:val="9072C8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5C587805"/>
    <w:multiLevelType w:val="hybridMultilevel"/>
    <w:tmpl w:val="3482EB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5CAA278A"/>
    <w:multiLevelType w:val="hybridMultilevel"/>
    <w:tmpl w:val="49F215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5EC02F02"/>
    <w:multiLevelType w:val="hybridMultilevel"/>
    <w:tmpl w:val="1A6E41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18862EC"/>
    <w:multiLevelType w:val="hybridMultilevel"/>
    <w:tmpl w:val="7F1A6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62B750E4"/>
    <w:multiLevelType w:val="hybridMultilevel"/>
    <w:tmpl w:val="DE1ED8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62D01FD6"/>
    <w:multiLevelType w:val="hybridMultilevel"/>
    <w:tmpl w:val="086421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37C4592"/>
    <w:multiLevelType w:val="hybridMultilevel"/>
    <w:tmpl w:val="809C4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63E222E7"/>
    <w:multiLevelType w:val="multilevel"/>
    <w:tmpl w:val="5E3A6A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4170C14"/>
    <w:multiLevelType w:val="hybridMultilevel"/>
    <w:tmpl w:val="3BD83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74F2083"/>
    <w:multiLevelType w:val="hybridMultilevel"/>
    <w:tmpl w:val="D7EAB5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9CA368F"/>
    <w:multiLevelType w:val="hybridMultilevel"/>
    <w:tmpl w:val="792045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69ED73BA"/>
    <w:multiLevelType w:val="hybridMultilevel"/>
    <w:tmpl w:val="DC764C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AE771FA"/>
    <w:multiLevelType w:val="multilevel"/>
    <w:tmpl w:val="CB16C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B932EFC"/>
    <w:multiLevelType w:val="hybridMultilevel"/>
    <w:tmpl w:val="7A2A43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6C7F1C6F"/>
    <w:multiLevelType w:val="hybridMultilevel"/>
    <w:tmpl w:val="0B38D9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6CBE0F34"/>
    <w:multiLevelType w:val="hybridMultilevel"/>
    <w:tmpl w:val="C76CF8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6D4661BE"/>
    <w:multiLevelType w:val="hybridMultilevel"/>
    <w:tmpl w:val="FD6A4F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6DBD2F5B"/>
    <w:multiLevelType w:val="multilevel"/>
    <w:tmpl w:val="C41E653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3" w15:restartNumberingAfterBreak="0">
    <w:nsid w:val="6EA15B74"/>
    <w:multiLevelType w:val="hybridMultilevel"/>
    <w:tmpl w:val="9558F0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6EE17B87"/>
    <w:multiLevelType w:val="hybridMultilevel"/>
    <w:tmpl w:val="7C1A55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6FE43BAC"/>
    <w:multiLevelType w:val="hybridMultilevel"/>
    <w:tmpl w:val="F5C0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7207342F"/>
    <w:multiLevelType w:val="hybridMultilevel"/>
    <w:tmpl w:val="800229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283511B"/>
    <w:multiLevelType w:val="hybridMultilevel"/>
    <w:tmpl w:val="58984D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72B1528B"/>
    <w:multiLevelType w:val="hybridMultilevel"/>
    <w:tmpl w:val="D42662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72E516FD"/>
    <w:multiLevelType w:val="hybridMultilevel"/>
    <w:tmpl w:val="444CA1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4134D0D"/>
    <w:multiLevelType w:val="hybridMultilevel"/>
    <w:tmpl w:val="7BA039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748619D0"/>
    <w:multiLevelType w:val="hybridMultilevel"/>
    <w:tmpl w:val="DF0E9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54763C4"/>
    <w:multiLevelType w:val="hybridMultilevel"/>
    <w:tmpl w:val="413895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75E3632E"/>
    <w:multiLevelType w:val="hybridMultilevel"/>
    <w:tmpl w:val="59BCE846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4" w15:restartNumberingAfterBreak="0">
    <w:nsid w:val="79C37B40"/>
    <w:multiLevelType w:val="hybridMultilevel"/>
    <w:tmpl w:val="364099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79D7753D"/>
    <w:multiLevelType w:val="hybridMultilevel"/>
    <w:tmpl w:val="DBBEC2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7A316C67"/>
    <w:multiLevelType w:val="hybridMultilevel"/>
    <w:tmpl w:val="D97C18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7A376248"/>
    <w:multiLevelType w:val="hybridMultilevel"/>
    <w:tmpl w:val="6E0C4E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7BA717CF"/>
    <w:multiLevelType w:val="hybridMultilevel"/>
    <w:tmpl w:val="38B859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DF1543A"/>
    <w:multiLevelType w:val="hybridMultilevel"/>
    <w:tmpl w:val="1E3AEA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0039993">
    <w:abstractNumId w:val="46"/>
  </w:num>
  <w:num w:numId="2" w16cid:durableId="1848248231">
    <w:abstractNumId w:val="13"/>
  </w:num>
  <w:num w:numId="3" w16cid:durableId="869103068">
    <w:abstractNumId w:val="71"/>
  </w:num>
  <w:num w:numId="4" w16cid:durableId="1518346876">
    <w:abstractNumId w:val="112"/>
  </w:num>
  <w:num w:numId="5" w16cid:durableId="397753134">
    <w:abstractNumId w:val="29"/>
  </w:num>
  <w:num w:numId="6" w16cid:durableId="1583220092">
    <w:abstractNumId w:val="89"/>
  </w:num>
  <w:num w:numId="7" w16cid:durableId="1260143872">
    <w:abstractNumId w:val="122"/>
  </w:num>
  <w:num w:numId="8" w16cid:durableId="1419593209">
    <w:abstractNumId w:val="42"/>
  </w:num>
  <w:num w:numId="9" w16cid:durableId="1447121049">
    <w:abstractNumId w:val="68"/>
  </w:num>
  <w:num w:numId="10" w16cid:durableId="1191184916">
    <w:abstractNumId w:val="102"/>
  </w:num>
  <w:num w:numId="11" w16cid:durableId="1466701667">
    <w:abstractNumId w:val="133"/>
  </w:num>
  <w:num w:numId="12" w16cid:durableId="596332092">
    <w:abstractNumId w:val="27"/>
  </w:num>
  <w:num w:numId="13" w16cid:durableId="545339259">
    <w:abstractNumId w:val="48"/>
  </w:num>
  <w:num w:numId="14" w16cid:durableId="1503086504">
    <w:abstractNumId w:val="49"/>
  </w:num>
  <w:num w:numId="15" w16cid:durableId="582185184">
    <w:abstractNumId w:val="6"/>
  </w:num>
  <w:num w:numId="16" w16cid:durableId="1015500994">
    <w:abstractNumId w:val="101"/>
  </w:num>
  <w:num w:numId="17" w16cid:durableId="788233746">
    <w:abstractNumId w:val="64"/>
  </w:num>
  <w:num w:numId="18" w16cid:durableId="996151475">
    <w:abstractNumId w:val="113"/>
  </w:num>
  <w:num w:numId="19" w16cid:durableId="1551841556">
    <w:abstractNumId w:val="8"/>
  </w:num>
  <w:num w:numId="20" w16cid:durableId="512917057">
    <w:abstractNumId w:val="87"/>
  </w:num>
  <w:num w:numId="21" w16cid:durableId="914511079">
    <w:abstractNumId w:val="100"/>
  </w:num>
  <w:num w:numId="22" w16cid:durableId="613908078">
    <w:abstractNumId w:val="20"/>
  </w:num>
  <w:num w:numId="23" w16cid:durableId="1666275219">
    <w:abstractNumId w:val="114"/>
  </w:num>
  <w:num w:numId="24" w16cid:durableId="669137383">
    <w:abstractNumId w:val="37"/>
  </w:num>
  <w:num w:numId="25" w16cid:durableId="1866939706">
    <w:abstractNumId w:val="50"/>
  </w:num>
  <w:num w:numId="26" w16cid:durableId="336154704">
    <w:abstractNumId w:val="104"/>
  </w:num>
  <w:num w:numId="27" w16cid:durableId="1399474935">
    <w:abstractNumId w:val="61"/>
  </w:num>
  <w:num w:numId="28" w16cid:durableId="773985867">
    <w:abstractNumId w:val="129"/>
  </w:num>
  <w:num w:numId="29" w16cid:durableId="10029663">
    <w:abstractNumId w:val="7"/>
  </w:num>
  <w:num w:numId="30" w16cid:durableId="1244415317">
    <w:abstractNumId w:val="23"/>
  </w:num>
  <w:num w:numId="31" w16cid:durableId="1062678973">
    <w:abstractNumId w:val="83"/>
  </w:num>
  <w:num w:numId="32" w16cid:durableId="1398550008">
    <w:abstractNumId w:val="76"/>
  </w:num>
  <w:num w:numId="33" w16cid:durableId="1691301377">
    <w:abstractNumId w:val="3"/>
  </w:num>
  <w:num w:numId="34" w16cid:durableId="1725374995">
    <w:abstractNumId w:val="106"/>
  </w:num>
  <w:num w:numId="35" w16cid:durableId="1247978">
    <w:abstractNumId w:val="105"/>
  </w:num>
  <w:num w:numId="36" w16cid:durableId="323120406">
    <w:abstractNumId w:val="57"/>
  </w:num>
  <w:num w:numId="37" w16cid:durableId="952059047">
    <w:abstractNumId w:val="121"/>
  </w:num>
  <w:num w:numId="38" w16cid:durableId="1494688090">
    <w:abstractNumId w:val="70"/>
  </w:num>
  <w:num w:numId="39" w16cid:durableId="1457258500">
    <w:abstractNumId w:val="98"/>
  </w:num>
  <w:num w:numId="40" w16cid:durableId="1474523350">
    <w:abstractNumId w:val="10"/>
  </w:num>
  <w:num w:numId="41" w16cid:durableId="240145088">
    <w:abstractNumId w:val="90"/>
  </w:num>
  <w:num w:numId="42" w16cid:durableId="453410072">
    <w:abstractNumId w:val="78"/>
  </w:num>
  <w:num w:numId="43" w16cid:durableId="890071328">
    <w:abstractNumId w:val="85"/>
  </w:num>
  <w:num w:numId="44" w16cid:durableId="1226528995">
    <w:abstractNumId w:val="55"/>
  </w:num>
  <w:num w:numId="45" w16cid:durableId="432240111">
    <w:abstractNumId w:val="28"/>
  </w:num>
  <w:num w:numId="46" w16cid:durableId="494223844">
    <w:abstractNumId w:val="26"/>
  </w:num>
  <w:num w:numId="47" w16cid:durableId="943226794">
    <w:abstractNumId w:val="132"/>
  </w:num>
  <w:num w:numId="48" w16cid:durableId="1068111560">
    <w:abstractNumId w:val="52"/>
  </w:num>
  <w:num w:numId="49" w16cid:durableId="1999722245">
    <w:abstractNumId w:val="39"/>
  </w:num>
  <w:num w:numId="50" w16cid:durableId="1220625708">
    <w:abstractNumId w:val="134"/>
  </w:num>
  <w:num w:numId="51" w16cid:durableId="326640006">
    <w:abstractNumId w:val="99"/>
  </w:num>
  <w:num w:numId="52" w16cid:durableId="1303535907">
    <w:abstractNumId w:val="66"/>
  </w:num>
  <w:num w:numId="53" w16cid:durableId="789669766">
    <w:abstractNumId w:val="79"/>
  </w:num>
  <w:num w:numId="54" w16cid:durableId="916943643">
    <w:abstractNumId w:val="60"/>
  </w:num>
  <w:num w:numId="55" w16cid:durableId="1935018551">
    <w:abstractNumId w:val="35"/>
  </w:num>
  <w:num w:numId="56" w16cid:durableId="1504465798">
    <w:abstractNumId w:val="136"/>
  </w:num>
  <w:num w:numId="57" w16cid:durableId="1759864534">
    <w:abstractNumId w:val="138"/>
  </w:num>
  <w:num w:numId="58" w16cid:durableId="2083524992">
    <w:abstractNumId w:val="2"/>
  </w:num>
  <w:num w:numId="59" w16cid:durableId="335497148">
    <w:abstractNumId w:val="80"/>
  </w:num>
  <w:num w:numId="60" w16cid:durableId="1455296161">
    <w:abstractNumId w:val="118"/>
  </w:num>
  <w:num w:numId="61" w16cid:durableId="827214860">
    <w:abstractNumId w:val="43"/>
  </w:num>
  <w:num w:numId="62" w16cid:durableId="1825706608">
    <w:abstractNumId w:val="5"/>
  </w:num>
  <w:num w:numId="63" w16cid:durableId="1302685012">
    <w:abstractNumId w:val="1"/>
  </w:num>
  <w:num w:numId="64" w16cid:durableId="1534151131">
    <w:abstractNumId w:val="24"/>
  </w:num>
  <w:num w:numId="65" w16cid:durableId="1933128597">
    <w:abstractNumId w:val="40"/>
  </w:num>
  <w:num w:numId="66" w16cid:durableId="97217872">
    <w:abstractNumId w:val="115"/>
  </w:num>
  <w:num w:numId="67" w16cid:durableId="1903445052">
    <w:abstractNumId w:val="116"/>
  </w:num>
  <w:num w:numId="68" w16cid:durableId="836730459">
    <w:abstractNumId w:val="58"/>
  </w:num>
  <w:num w:numId="69" w16cid:durableId="2073772526">
    <w:abstractNumId w:val="135"/>
  </w:num>
  <w:num w:numId="70" w16cid:durableId="547836185">
    <w:abstractNumId w:val="131"/>
  </w:num>
  <w:num w:numId="71" w16cid:durableId="381054206">
    <w:abstractNumId w:val="34"/>
  </w:num>
  <w:num w:numId="72" w16cid:durableId="360860688">
    <w:abstractNumId w:val="62"/>
  </w:num>
  <w:num w:numId="73" w16cid:durableId="475755865">
    <w:abstractNumId w:val="45"/>
  </w:num>
  <w:num w:numId="74" w16cid:durableId="179898120">
    <w:abstractNumId w:val="125"/>
  </w:num>
  <w:num w:numId="75" w16cid:durableId="1706564121">
    <w:abstractNumId w:val="119"/>
  </w:num>
  <w:num w:numId="76" w16cid:durableId="522786667">
    <w:abstractNumId w:val="12"/>
  </w:num>
  <w:num w:numId="77" w16cid:durableId="688291579">
    <w:abstractNumId w:val="69"/>
  </w:num>
  <w:num w:numId="78" w16cid:durableId="524296503">
    <w:abstractNumId w:val="108"/>
  </w:num>
  <w:num w:numId="79" w16cid:durableId="843398123">
    <w:abstractNumId w:val="94"/>
  </w:num>
  <w:num w:numId="80" w16cid:durableId="527522752">
    <w:abstractNumId w:val="51"/>
  </w:num>
  <w:num w:numId="81" w16cid:durableId="675310737">
    <w:abstractNumId w:val="73"/>
  </w:num>
  <w:num w:numId="82" w16cid:durableId="746269456">
    <w:abstractNumId w:val="59"/>
  </w:num>
  <w:num w:numId="83" w16cid:durableId="770785994">
    <w:abstractNumId w:val="11"/>
  </w:num>
  <w:num w:numId="84" w16cid:durableId="2030789836">
    <w:abstractNumId w:val="53"/>
  </w:num>
  <w:num w:numId="85" w16cid:durableId="1006441858">
    <w:abstractNumId w:val="75"/>
  </w:num>
  <w:num w:numId="86" w16cid:durableId="156728515">
    <w:abstractNumId w:val="44"/>
  </w:num>
  <w:num w:numId="87" w16cid:durableId="2064403274">
    <w:abstractNumId w:val="16"/>
  </w:num>
  <w:num w:numId="88" w16cid:durableId="1174414832">
    <w:abstractNumId w:val="14"/>
  </w:num>
  <w:num w:numId="89" w16cid:durableId="1297300601">
    <w:abstractNumId w:val="67"/>
  </w:num>
  <w:num w:numId="90" w16cid:durableId="881210155">
    <w:abstractNumId w:val="65"/>
  </w:num>
  <w:num w:numId="91" w16cid:durableId="860124519">
    <w:abstractNumId w:val="56"/>
  </w:num>
  <w:num w:numId="92" w16cid:durableId="1602833098">
    <w:abstractNumId w:val="126"/>
  </w:num>
  <w:num w:numId="93" w16cid:durableId="27728089">
    <w:abstractNumId w:val="127"/>
  </w:num>
  <w:num w:numId="94" w16cid:durableId="1478498883">
    <w:abstractNumId w:val="47"/>
  </w:num>
  <w:num w:numId="95" w16cid:durableId="1164904364">
    <w:abstractNumId w:val="9"/>
  </w:num>
  <w:num w:numId="96" w16cid:durableId="2032027144">
    <w:abstractNumId w:val="109"/>
  </w:num>
  <w:num w:numId="97" w16cid:durableId="1326863173">
    <w:abstractNumId w:val="77"/>
  </w:num>
  <w:num w:numId="98" w16cid:durableId="659819058">
    <w:abstractNumId w:val="84"/>
  </w:num>
  <w:num w:numId="99" w16cid:durableId="1261839555">
    <w:abstractNumId w:val="22"/>
  </w:num>
  <w:num w:numId="100" w16cid:durableId="2065833044">
    <w:abstractNumId w:val="120"/>
  </w:num>
  <w:num w:numId="101" w16cid:durableId="2089374982">
    <w:abstractNumId w:val="19"/>
  </w:num>
  <w:num w:numId="102" w16cid:durableId="1986664475">
    <w:abstractNumId w:val="0"/>
  </w:num>
  <w:num w:numId="103" w16cid:durableId="31002187">
    <w:abstractNumId w:val="137"/>
  </w:num>
  <w:num w:numId="104" w16cid:durableId="1433164434">
    <w:abstractNumId w:val="88"/>
  </w:num>
  <w:num w:numId="105" w16cid:durableId="2122996083">
    <w:abstractNumId w:val="97"/>
  </w:num>
  <w:num w:numId="106" w16cid:durableId="43607530">
    <w:abstractNumId w:val="15"/>
  </w:num>
  <w:num w:numId="107" w16cid:durableId="530385729">
    <w:abstractNumId w:val="130"/>
  </w:num>
  <w:num w:numId="108" w16cid:durableId="1193808890">
    <w:abstractNumId w:val="4"/>
  </w:num>
  <w:num w:numId="109" w16cid:durableId="1661498548">
    <w:abstractNumId w:val="124"/>
  </w:num>
  <w:num w:numId="110" w16cid:durableId="1305771665">
    <w:abstractNumId w:val="91"/>
  </w:num>
  <w:num w:numId="111" w16cid:durableId="1626501005">
    <w:abstractNumId w:val="96"/>
  </w:num>
  <w:num w:numId="112" w16cid:durableId="1484466789">
    <w:abstractNumId w:val="30"/>
  </w:num>
  <w:num w:numId="113" w16cid:durableId="399407608">
    <w:abstractNumId w:val="123"/>
  </w:num>
  <w:num w:numId="114" w16cid:durableId="1189416760">
    <w:abstractNumId w:val="17"/>
  </w:num>
  <w:num w:numId="115" w16cid:durableId="476798969">
    <w:abstractNumId w:val="32"/>
  </w:num>
  <w:num w:numId="116" w16cid:durableId="1671525607">
    <w:abstractNumId w:val="31"/>
  </w:num>
  <w:num w:numId="117" w16cid:durableId="689835409">
    <w:abstractNumId w:val="33"/>
  </w:num>
  <w:num w:numId="118" w16cid:durableId="1925020982">
    <w:abstractNumId w:val="95"/>
  </w:num>
  <w:num w:numId="119" w16cid:durableId="592275182">
    <w:abstractNumId w:val="128"/>
  </w:num>
  <w:num w:numId="120" w16cid:durableId="831676180">
    <w:abstractNumId w:val="103"/>
  </w:num>
  <w:num w:numId="121" w16cid:durableId="785923798">
    <w:abstractNumId w:val="111"/>
  </w:num>
  <w:num w:numId="122" w16cid:durableId="1087968416">
    <w:abstractNumId w:val="139"/>
  </w:num>
  <w:num w:numId="123" w16cid:durableId="1729067408">
    <w:abstractNumId w:val="86"/>
  </w:num>
  <w:num w:numId="124" w16cid:durableId="1071348831">
    <w:abstractNumId w:val="36"/>
  </w:num>
  <w:num w:numId="125" w16cid:durableId="1195117485">
    <w:abstractNumId w:val="38"/>
  </w:num>
  <w:num w:numId="126" w16cid:durableId="808059277">
    <w:abstractNumId w:val="54"/>
  </w:num>
  <w:num w:numId="127" w16cid:durableId="33818292">
    <w:abstractNumId w:val="107"/>
  </w:num>
  <w:num w:numId="128" w16cid:durableId="564143121">
    <w:abstractNumId w:val="110"/>
  </w:num>
  <w:num w:numId="129" w16cid:durableId="1824618148">
    <w:abstractNumId w:val="93"/>
  </w:num>
  <w:num w:numId="130" w16cid:durableId="459687770">
    <w:abstractNumId w:val="25"/>
  </w:num>
  <w:num w:numId="131" w16cid:durableId="1936208086">
    <w:abstractNumId w:val="63"/>
  </w:num>
  <w:num w:numId="132" w16cid:durableId="1110974325">
    <w:abstractNumId w:val="21"/>
  </w:num>
  <w:num w:numId="133" w16cid:durableId="1095634438">
    <w:abstractNumId w:val="41"/>
  </w:num>
  <w:num w:numId="134" w16cid:durableId="1753351558">
    <w:abstractNumId w:val="18"/>
  </w:num>
  <w:num w:numId="135" w16cid:durableId="1811828549">
    <w:abstractNumId w:val="81"/>
  </w:num>
  <w:num w:numId="136" w16cid:durableId="1352796705">
    <w:abstractNumId w:val="72"/>
  </w:num>
  <w:num w:numId="137" w16cid:durableId="267200414">
    <w:abstractNumId w:val="82"/>
  </w:num>
  <w:num w:numId="138" w16cid:durableId="1156259161">
    <w:abstractNumId w:val="92"/>
  </w:num>
  <w:num w:numId="139" w16cid:durableId="746925453">
    <w:abstractNumId w:val="74"/>
  </w:num>
  <w:num w:numId="140" w16cid:durableId="302128324">
    <w:abstractNumId w:val="117"/>
  </w:num>
  <w:numIdMacAtCleanup w:val="1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048"/>
    <w:rsid w:val="000019EF"/>
    <w:rsid w:val="00002C3B"/>
    <w:rsid w:val="000042B5"/>
    <w:rsid w:val="00004DD4"/>
    <w:rsid w:val="00005578"/>
    <w:rsid w:val="000108D4"/>
    <w:rsid w:val="00010DC1"/>
    <w:rsid w:val="000111B4"/>
    <w:rsid w:val="00011656"/>
    <w:rsid w:val="00016A7A"/>
    <w:rsid w:val="00016A92"/>
    <w:rsid w:val="00016ADB"/>
    <w:rsid w:val="00020211"/>
    <w:rsid w:val="000265B8"/>
    <w:rsid w:val="000269F6"/>
    <w:rsid w:val="00026D54"/>
    <w:rsid w:val="0003020A"/>
    <w:rsid w:val="000325EE"/>
    <w:rsid w:val="00034727"/>
    <w:rsid w:val="00035A0C"/>
    <w:rsid w:val="00036709"/>
    <w:rsid w:val="00037CA0"/>
    <w:rsid w:val="00037FF5"/>
    <w:rsid w:val="00041774"/>
    <w:rsid w:val="000424D8"/>
    <w:rsid w:val="0004269C"/>
    <w:rsid w:val="00044202"/>
    <w:rsid w:val="00045670"/>
    <w:rsid w:val="00045DDF"/>
    <w:rsid w:val="00050DCC"/>
    <w:rsid w:val="000514DE"/>
    <w:rsid w:val="0005400F"/>
    <w:rsid w:val="00054106"/>
    <w:rsid w:val="000552AF"/>
    <w:rsid w:val="00057337"/>
    <w:rsid w:val="00057C16"/>
    <w:rsid w:val="00060144"/>
    <w:rsid w:val="00061DF3"/>
    <w:rsid w:val="0006239A"/>
    <w:rsid w:val="00063AC5"/>
    <w:rsid w:val="000641D2"/>
    <w:rsid w:val="000649F2"/>
    <w:rsid w:val="000657F9"/>
    <w:rsid w:val="0006590B"/>
    <w:rsid w:val="00065DEB"/>
    <w:rsid w:val="00070217"/>
    <w:rsid w:val="00070721"/>
    <w:rsid w:val="00070ECE"/>
    <w:rsid w:val="000727C9"/>
    <w:rsid w:val="00073E8B"/>
    <w:rsid w:val="00075982"/>
    <w:rsid w:val="00077D90"/>
    <w:rsid w:val="00081930"/>
    <w:rsid w:val="000822DF"/>
    <w:rsid w:val="00082605"/>
    <w:rsid w:val="000836F5"/>
    <w:rsid w:val="000852D0"/>
    <w:rsid w:val="00086D22"/>
    <w:rsid w:val="00087CE2"/>
    <w:rsid w:val="000905A1"/>
    <w:rsid w:val="000919AE"/>
    <w:rsid w:val="0009679C"/>
    <w:rsid w:val="000A0BF4"/>
    <w:rsid w:val="000A1EB3"/>
    <w:rsid w:val="000A231B"/>
    <w:rsid w:val="000A3B6F"/>
    <w:rsid w:val="000B0CF5"/>
    <w:rsid w:val="000B23E2"/>
    <w:rsid w:val="000B4E66"/>
    <w:rsid w:val="000B794C"/>
    <w:rsid w:val="000B7E9E"/>
    <w:rsid w:val="000C03A2"/>
    <w:rsid w:val="000C0E94"/>
    <w:rsid w:val="000C1C4B"/>
    <w:rsid w:val="000C3F91"/>
    <w:rsid w:val="000C5FC7"/>
    <w:rsid w:val="000C606C"/>
    <w:rsid w:val="000C7A38"/>
    <w:rsid w:val="000D010E"/>
    <w:rsid w:val="000D2906"/>
    <w:rsid w:val="000D6FBA"/>
    <w:rsid w:val="000D74CF"/>
    <w:rsid w:val="000D778C"/>
    <w:rsid w:val="000E0E8F"/>
    <w:rsid w:val="000E1599"/>
    <w:rsid w:val="000E1C53"/>
    <w:rsid w:val="000E4367"/>
    <w:rsid w:val="000E514C"/>
    <w:rsid w:val="000E5D5E"/>
    <w:rsid w:val="000F1015"/>
    <w:rsid w:val="000F57A3"/>
    <w:rsid w:val="000F5857"/>
    <w:rsid w:val="001006D1"/>
    <w:rsid w:val="00101A07"/>
    <w:rsid w:val="00106C4F"/>
    <w:rsid w:val="0010718C"/>
    <w:rsid w:val="001076DE"/>
    <w:rsid w:val="00110A9B"/>
    <w:rsid w:val="00110DD5"/>
    <w:rsid w:val="001122D5"/>
    <w:rsid w:val="0011275F"/>
    <w:rsid w:val="00131067"/>
    <w:rsid w:val="00135657"/>
    <w:rsid w:val="00136249"/>
    <w:rsid w:val="0013732C"/>
    <w:rsid w:val="001377AF"/>
    <w:rsid w:val="001408B1"/>
    <w:rsid w:val="0014117F"/>
    <w:rsid w:val="001415F9"/>
    <w:rsid w:val="00144E3D"/>
    <w:rsid w:val="00147CD2"/>
    <w:rsid w:val="0015012C"/>
    <w:rsid w:val="0015123F"/>
    <w:rsid w:val="00153410"/>
    <w:rsid w:val="00154018"/>
    <w:rsid w:val="00154D15"/>
    <w:rsid w:val="00155606"/>
    <w:rsid w:val="00155A8A"/>
    <w:rsid w:val="00155E0D"/>
    <w:rsid w:val="00155E95"/>
    <w:rsid w:val="00161890"/>
    <w:rsid w:val="001620E0"/>
    <w:rsid w:val="00162C84"/>
    <w:rsid w:val="00163C2A"/>
    <w:rsid w:val="00163CCF"/>
    <w:rsid w:val="00174A1E"/>
    <w:rsid w:val="00177725"/>
    <w:rsid w:val="00183A87"/>
    <w:rsid w:val="001847A4"/>
    <w:rsid w:val="001849D5"/>
    <w:rsid w:val="00185894"/>
    <w:rsid w:val="00187387"/>
    <w:rsid w:val="00187474"/>
    <w:rsid w:val="00193373"/>
    <w:rsid w:val="00197103"/>
    <w:rsid w:val="001A379E"/>
    <w:rsid w:val="001A5621"/>
    <w:rsid w:val="001B000D"/>
    <w:rsid w:val="001B06EE"/>
    <w:rsid w:val="001B0B46"/>
    <w:rsid w:val="001B3606"/>
    <w:rsid w:val="001C0807"/>
    <w:rsid w:val="001C3003"/>
    <w:rsid w:val="001C51BD"/>
    <w:rsid w:val="001C605E"/>
    <w:rsid w:val="001D2E81"/>
    <w:rsid w:val="001E1BB7"/>
    <w:rsid w:val="001E35D9"/>
    <w:rsid w:val="001E4E94"/>
    <w:rsid w:val="001E78F0"/>
    <w:rsid w:val="001E7A47"/>
    <w:rsid w:val="001E7AC7"/>
    <w:rsid w:val="001F1B86"/>
    <w:rsid w:val="001F2273"/>
    <w:rsid w:val="001F24FE"/>
    <w:rsid w:val="001F4A6F"/>
    <w:rsid w:val="001F6EAE"/>
    <w:rsid w:val="001F711B"/>
    <w:rsid w:val="00200ADA"/>
    <w:rsid w:val="00202EEC"/>
    <w:rsid w:val="00203F9F"/>
    <w:rsid w:val="002072D0"/>
    <w:rsid w:val="00207565"/>
    <w:rsid w:val="00207BDF"/>
    <w:rsid w:val="00211975"/>
    <w:rsid w:val="002149BE"/>
    <w:rsid w:val="00216EB0"/>
    <w:rsid w:val="0021715C"/>
    <w:rsid w:val="002174F2"/>
    <w:rsid w:val="00222BC4"/>
    <w:rsid w:val="0022637B"/>
    <w:rsid w:val="002264AA"/>
    <w:rsid w:val="002339B9"/>
    <w:rsid w:val="00234737"/>
    <w:rsid w:val="002349BB"/>
    <w:rsid w:val="00235F34"/>
    <w:rsid w:val="00235F9B"/>
    <w:rsid w:val="00237AC1"/>
    <w:rsid w:val="00237B0D"/>
    <w:rsid w:val="0024001A"/>
    <w:rsid w:val="002421A4"/>
    <w:rsid w:val="00242A4D"/>
    <w:rsid w:val="00242D3E"/>
    <w:rsid w:val="00243F11"/>
    <w:rsid w:val="002452D0"/>
    <w:rsid w:val="00245308"/>
    <w:rsid w:val="002469A0"/>
    <w:rsid w:val="00246AFF"/>
    <w:rsid w:val="002512F9"/>
    <w:rsid w:val="002567B8"/>
    <w:rsid w:val="00260AD9"/>
    <w:rsid w:val="002621E4"/>
    <w:rsid w:val="00264431"/>
    <w:rsid w:val="00266E5D"/>
    <w:rsid w:val="00276B5C"/>
    <w:rsid w:val="00285BBC"/>
    <w:rsid w:val="0029129E"/>
    <w:rsid w:val="002940D1"/>
    <w:rsid w:val="00294235"/>
    <w:rsid w:val="00295450"/>
    <w:rsid w:val="002961A1"/>
    <w:rsid w:val="00296963"/>
    <w:rsid w:val="00296C56"/>
    <w:rsid w:val="002973FE"/>
    <w:rsid w:val="00297F25"/>
    <w:rsid w:val="002A31BB"/>
    <w:rsid w:val="002B15ED"/>
    <w:rsid w:val="002B385C"/>
    <w:rsid w:val="002B4858"/>
    <w:rsid w:val="002B6D9C"/>
    <w:rsid w:val="002B742B"/>
    <w:rsid w:val="002C25BA"/>
    <w:rsid w:val="002C38D5"/>
    <w:rsid w:val="002C63C5"/>
    <w:rsid w:val="002C6AD4"/>
    <w:rsid w:val="002C7E2E"/>
    <w:rsid w:val="002D523B"/>
    <w:rsid w:val="002D612E"/>
    <w:rsid w:val="002E03C2"/>
    <w:rsid w:val="002E12C4"/>
    <w:rsid w:val="002E188C"/>
    <w:rsid w:val="002E1C3D"/>
    <w:rsid w:val="002E2752"/>
    <w:rsid w:val="002E3D0E"/>
    <w:rsid w:val="002E4842"/>
    <w:rsid w:val="002F0CDF"/>
    <w:rsid w:val="002F641A"/>
    <w:rsid w:val="002F757A"/>
    <w:rsid w:val="002F764C"/>
    <w:rsid w:val="003032EE"/>
    <w:rsid w:val="00303F4A"/>
    <w:rsid w:val="0030510C"/>
    <w:rsid w:val="00305A03"/>
    <w:rsid w:val="00305AFA"/>
    <w:rsid w:val="00307B55"/>
    <w:rsid w:val="003126F4"/>
    <w:rsid w:val="0031300C"/>
    <w:rsid w:val="003162E5"/>
    <w:rsid w:val="003169DE"/>
    <w:rsid w:val="0031739D"/>
    <w:rsid w:val="003226B4"/>
    <w:rsid w:val="00323F6C"/>
    <w:rsid w:val="00323FF9"/>
    <w:rsid w:val="0032424D"/>
    <w:rsid w:val="00326A71"/>
    <w:rsid w:val="0033439F"/>
    <w:rsid w:val="00335CCC"/>
    <w:rsid w:val="00336E42"/>
    <w:rsid w:val="003377E6"/>
    <w:rsid w:val="00340A5E"/>
    <w:rsid w:val="00344076"/>
    <w:rsid w:val="003448BB"/>
    <w:rsid w:val="003457FA"/>
    <w:rsid w:val="00351DCC"/>
    <w:rsid w:val="00356336"/>
    <w:rsid w:val="00356F61"/>
    <w:rsid w:val="00371D65"/>
    <w:rsid w:val="003730DB"/>
    <w:rsid w:val="00373DC6"/>
    <w:rsid w:val="003752AB"/>
    <w:rsid w:val="00375B12"/>
    <w:rsid w:val="00376320"/>
    <w:rsid w:val="0037766E"/>
    <w:rsid w:val="003856C8"/>
    <w:rsid w:val="0039016A"/>
    <w:rsid w:val="003904E0"/>
    <w:rsid w:val="00390E08"/>
    <w:rsid w:val="0039237E"/>
    <w:rsid w:val="00395190"/>
    <w:rsid w:val="003959BD"/>
    <w:rsid w:val="00395D53"/>
    <w:rsid w:val="0039614E"/>
    <w:rsid w:val="003968CB"/>
    <w:rsid w:val="00397785"/>
    <w:rsid w:val="00397B55"/>
    <w:rsid w:val="003A0062"/>
    <w:rsid w:val="003A3330"/>
    <w:rsid w:val="003A4ADD"/>
    <w:rsid w:val="003B39CC"/>
    <w:rsid w:val="003B3BEA"/>
    <w:rsid w:val="003B3E89"/>
    <w:rsid w:val="003B3EB5"/>
    <w:rsid w:val="003B73C0"/>
    <w:rsid w:val="003C0F72"/>
    <w:rsid w:val="003C0FBF"/>
    <w:rsid w:val="003C3ECC"/>
    <w:rsid w:val="003C6CA7"/>
    <w:rsid w:val="003D1445"/>
    <w:rsid w:val="003D2DE4"/>
    <w:rsid w:val="003D6B8D"/>
    <w:rsid w:val="003E0ABF"/>
    <w:rsid w:val="003E30F5"/>
    <w:rsid w:val="003E77EC"/>
    <w:rsid w:val="003E7B60"/>
    <w:rsid w:val="003F0DFB"/>
    <w:rsid w:val="003F296C"/>
    <w:rsid w:val="003F331C"/>
    <w:rsid w:val="0040062E"/>
    <w:rsid w:val="004023C6"/>
    <w:rsid w:val="00404666"/>
    <w:rsid w:val="00405C7A"/>
    <w:rsid w:val="004067CC"/>
    <w:rsid w:val="00406E74"/>
    <w:rsid w:val="00410035"/>
    <w:rsid w:val="004124C1"/>
    <w:rsid w:val="00412DA4"/>
    <w:rsid w:val="00415A00"/>
    <w:rsid w:val="00417E24"/>
    <w:rsid w:val="0042038F"/>
    <w:rsid w:val="00424DA5"/>
    <w:rsid w:val="00432868"/>
    <w:rsid w:val="0043650B"/>
    <w:rsid w:val="00437CCB"/>
    <w:rsid w:val="004425C5"/>
    <w:rsid w:val="00442B0E"/>
    <w:rsid w:val="00443E81"/>
    <w:rsid w:val="0044664E"/>
    <w:rsid w:val="00447F19"/>
    <w:rsid w:val="004503DC"/>
    <w:rsid w:val="004505B7"/>
    <w:rsid w:val="00451A60"/>
    <w:rsid w:val="004533EF"/>
    <w:rsid w:val="004537C1"/>
    <w:rsid w:val="004540D6"/>
    <w:rsid w:val="00455A13"/>
    <w:rsid w:val="00457A66"/>
    <w:rsid w:val="00457CD0"/>
    <w:rsid w:val="004611C1"/>
    <w:rsid w:val="00461A05"/>
    <w:rsid w:val="00461B5D"/>
    <w:rsid w:val="00461B66"/>
    <w:rsid w:val="00462638"/>
    <w:rsid w:val="004679DF"/>
    <w:rsid w:val="0047044E"/>
    <w:rsid w:val="00471090"/>
    <w:rsid w:val="0047381E"/>
    <w:rsid w:val="004743A2"/>
    <w:rsid w:val="00477949"/>
    <w:rsid w:val="0048519B"/>
    <w:rsid w:val="004869B2"/>
    <w:rsid w:val="0049254A"/>
    <w:rsid w:val="00493D59"/>
    <w:rsid w:val="00493EF1"/>
    <w:rsid w:val="004959EE"/>
    <w:rsid w:val="00496581"/>
    <w:rsid w:val="00497BC6"/>
    <w:rsid w:val="004A29B1"/>
    <w:rsid w:val="004A2E47"/>
    <w:rsid w:val="004A3FA7"/>
    <w:rsid w:val="004A47B8"/>
    <w:rsid w:val="004A51A2"/>
    <w:rsid w:val="004A65A1"/>
    <w:rsid w:val="004A6950"/>
    <w:rsid w:val="004B0951"/>
    <w:rsid w:val="004B1248"/>
    <w:rsid w:val="004B21EE"/>
    <w:rsid w:val="004B3A08"/>
    <w:rsid w:val="004B7E3B"/>
    <w:rsid w:val="004C06A1"/>
    <w:rsid w:val="004C1247"/>
    <w:rsid w:val="004C2DEB"/>
    <w:rsid w:val="004C3528"/>
    <w:rsid w:val="004C3722"/>
    <w:rsid w:val="004C56B4"/>
    <w:rsid w:val="004D176E"/>
    <w:rsid w:val="004D28E6"/>
    <w:rsid w:val="004D60E7"/>
    <w:rsid w:val="004D6DBA"/>
    <w:rsid w:val="004D6F95"/>
    <w:rsid w:val="004D7544"/>
    <w:rsid w:val="004D796C"/>
    <w:rsid w:val="004E1247"/>
    <w:rsid w:val="004E3F75"/>
    <w:rsid w:val="004E5415"/>
    <w:rsid w:val="004E5553"/>
    <w:rsid w:val="004E66D9"/>
    <w:rsid w:val="004F47AC"/>
    <w:rsid w:val="004F61A9"/>
    <w:rsid w:val="00502222"/>
    <w:rsid w:val="0050481E"/>
    <w:rsid w:val="005119AA"/>
    <w:rsid w:val="00517716"/>
    <w:rsid w:val="005233A0"/>
    <w:rsid w:val="00524122"/>
    <w:rsid w:val="00524515"/>
    <w:rsid w:val="00525ECC"/>
    <w:rsid w:val="00531B12"/>
    <w:rsid w:val="00541106"/>
    <w:rsid w:val="005429EB"/>
    <w:rsid w:val="005520D2"/>
    <w:rsid w:val="00553B8D"/>
    <w:rsid w:val="005541B7"/>
    <w:rsid w:val="00555732"/>
    <w:rsid w:val="005566A7"/>
    <w:rsid w:val="0055781A"/>
    <w:rsid w:val="0056055E"/>
    <w:rsid w:val="00560BC3"/>
    <w:rsid w:val="00560CC9"/>
    <w:rsid w:val="00560D4A"/>
    <w:rsid w:val="005614A5"/>
    <w:rsid w:val="00561D29"/>
    <w:rsid w:val="00564348"/>
    <w:rsid w:val="00566AE4"/>
    <w:rsid w:val="005706E9"/>
    <w:rsid w:val="00571D88"/>
    <w:rsid w:val="005742E8"/>
    <w:rsid w:val="0057455A"/>
    <w:rsid w:val="00577E08"/>
    <w:rsid w:val="00582AA8"/>
    <w:rsid w:val="00582E3B"/>
    <w:rsid w:val="00583465"/>
    <w:rsid w:val="0058602B"/>
    <w:rsid w:val="00586C14"/>
    <w:rsid w:val="00591AA7"/>
    <w:rsid w:val="00591EF6"/>
    <w:rsid w:val="00592DC7"/>
    <w:rsid w:val="005937E3"/>
    <w:rsid w:val="00593AF9"/>
    <w:rsid w:val="00594E19"/>
    <w:rsid w:val="005957C7"/>
    <w:rsid w:val="00596A3A"/>
    <w:rsid w:val="005A165B"/>
    <w:rsid w:val="005A2925"/>
    <w:rsid w:val="005A3E12"/>
    <w:rsid w:val="005A3E66"/>
    <w:rsid w:val="005A414C"/>
    <w:rsid w:val="005A4DA3"/>
    <w:rsid w:val="005A5038"/>
    <w:rsid w:val="005B1DEF"/>
    <w:rsid w:val="005B2A6B"/>
    <w:rsid w:val="005B418B"/>
    <w:rsid w:val="005B7A90"/>
    <w:rsid w:val="005B7C2F"/>
    <w:rsid w:val="005B7FAE"/>
    <w:rsid w:val="005C08CE"/>
    <w:rsid w:val="005C0CAD"/>
    <w:rsid w:val="005C34BC"/>
    <w:rsid w:val="005C3692"/>
    <w:rsid w:val="005C4B3C"/>
    <w:rsid w:val="005C6B4A"/>
    <w:rsid w:val="005D0CA2"/>
    <w:rsid w:val="005D1A84"/>
    <w:rsid w:val="005D30D8"/>
    <w:rsid w:val="005D321C"/>
    <w:rsid w:val="005D3798"/>
    <w:rsid w:val="005D4159"/>
    <w:rsid w:val="005D6998"/>
    <w:rsid w:val="005E2BB4"/>
    <w:rsid w:val="005E51B8"/>
    <w:rsid w:val="005E78D4"/>
    <w:rsid w:val="005F2322"/>
    <w:rsid w:val="005F425C"/>
    <w:rsid w:val="005F7629"/>
    <w:rsid w:val="00601112"/>
    <w:rsid w:val="0060133C"/>
    <w:rsid w:val="00602381"/>
    <w:rsid w:val="00602C6C"/>
    <w:rsid w:val="00605892"/>
    <w:rsid w:val="006076B0"/>
    <w:rsid w:val="00613B87"/>
    <w:rsid w:val="006172D4"/>
    <w:rsid w:val="00617367"/>
    <w:rsid w:val="0062097B"/>
    <w:rsid w:val="00621996"/>
    <w:rsid w:val="00622010"/>
    <w:rsid w:val="006242D3"/>
    <w:rsid w:val="006311A3"/>
    <w:rsid w:val="00632B44"/>
    <w:rsid w:val="00633FF9"/>
    <w:rsid w:val="00635D8C"/>
    <w:rsid w:val="00640153"/>
    <w:rsid w:val="00640F44"/>
    <w:rsid w:val="006417D0"/>
    <w:rsid w:val="006424DE"/>
    <w:rsid w:val="00643727"/>
    <w:rsid w:val="0064548E"/>
    <w:rsid w:val="006505EB"/>
    <w:rsid w:val="00656877"/>
    <w:rsid w:val="0065788C"/>
    <w:rsid w:val="006578E2"/>
    <w:rsid w:val="00657E2C"/>
    <w:rsid w:val="006603DC"/>
    <w:rsid w:val="00661330"/>
    <w:rsid w:val="00672CE9"/>
    <w:rsid w:val="00672E32"/>
    <w:rsid w:val="00677ED1"/>
    <w:rsid w:val="006826DD"/>
    <w:rsid w:val="00682FE3"/>
    <w:rsid w:val="006853B4"/>
    <w:rsid w:val="0068598A"/>
    <w:rsid w:val="00692568"/>
    <w:rsid w:val="006928B7"/>
    <w:rsid w:val="006932AD"/>
    <w:rsid w:val="006936B0"/>
    <w:rsid w:val="00695C24"/>
    <w:rsid w:val="006978E5"/>
    <w:rsid w:val="006A07DF"/>
    <w:rsid w:val="006A0F24"/>
    <w:rsid w:val="006A1601"/>
    <w:rsid w:val="006A3048"/>
    <w:rsid w:val="006A3A63"/>
    <w:rsid w:val="006A610A"/>
    <w:rsid w:val="006B0B22"/>
    <w:rsid w:val="006B4888"/>
    <w:rsid w:val="006C0BD4"/>
    <w:rsid w:val="006C155E"/>
    <w:rsid w:val="006C1A5E"/>
    <w:rsid w:val="006C46AF"/>
    <w:rsid w:val="006C5B44"/>
    <w:rsid w:val="006C6D9A"/>
    <w:rsid w:val="006C7374"/>
    <w:rsid w:val="006D0136"/>
    <w:rsid w:val="006D12BD"/>
    <w:rsid w:val="006D1E9D"/>
    <w:rsid w:val="006D2A71"/>
    <w:rsid w:val="006D2E07"/>
    <w:rsid w:val="006D307E"/>
    <w:rsid w:val="006D4B66"/>
    <w:rsid w:val="006D50F4"/>
    <w:rsid w:val="006D5134"/>
    <w:rsid w:val="006D5FDC"/>
    <w:rsid w:val="006E1DD6"/>
    <w:rsid w:val="006E28AA"/>
    <w:rsid w:val="006E2D4B"/>
    <w:rsid w:val="006E5ECA"/>
    <w:rsid w:val="006E6872"/>
    <w:rsid w:val="006E7D06"/>
    <w:rsid w:val="006F0021"/>
    <w:rsid w:val="006F25E9"/>
    <w:rsid w:val="006F26B6"/>
    <w:rsid w:val="006F3108"/>
    <w:rsid w:val="00705B02"/>
    <w:rsid w:val="00707883"/>
    <w:rsid w:val="0071065D"/>
    <w:rsid w:val="0071093B"/>
    <w:rsid w:val="00712FE8"/>
    <w:rsid w:val="00713EBB"/>
    <w:rsid w:val="00714576"/>
    <w:rsid w:val="00716054"/>
    <w:rsid w:val="00717D33"/>
    <w:rsid w:val="0072003A"/>
    <w:rsid w:val="00720F4E"/>
    <w:rsid w:val="007227F3"/>
    <w:rsid w:val="007229FE"/>
    <w:rsid w:val="00726470"/>
    <w:rsid w:val="00727DC7"/>
    <w:rsid w:val="00727E48"/>
    <w:rsid w:val="00730915"/>
    <w:rsid w:val="00732C98"/>
    <w:rsid w:val="0073338E"/>
    <w:rsid w:val="00733867"/>
    <w:rsid w:val="00735606"/>
    <w:rsid w:val="00735B45"/>
    <w:rsid w:val="00737DEC"/>
    <w:rsid w:val="00743FDD"/>
    <w:rsid w:val="00747150"/>
    <w:rsid w:val="007475CC"/>
    <w:rsid w:val="00750ED1"/>
    <w:rsid w:val="007545B5"/>
    <w:rsid w:val="00754895"/>
    <w:rsid w:val="00754C43"/>
    <w:rsid w:val="00756B75"/>
    <w:rsid w:val="007616FD"/>
    <w:rsid w:val="007637A1"/>
    <w:rsid w:val="0076504D"/>
    <w:rsid w:val="007671AF"/>
    <w:rsid w:val="00767D89"/>
    <w:rsid w:val="007719CE"/>
    <w:rsid w:val="007720D7"/>
    <w:rsid w:val="00774EB0"/>
    <w:rsid w:val="00777F20"/>
    <w:rsid w:val="007807CA"/>
    <w:rsid w:val="00782B31"/>
    <w:rsid w:val="00784B1B"/>
    <w:rsid w:val="007871AB"/>
    <w:rsid w:val="0079018E"/>
    <w:rsid w:val="00790B06"/>
    <w:rsid w:val="00791551"/>
    <w:rsid w:val="0079185F"/>
    <w:rsid w:val="00792460"/>
    <w:rsid w:val="00793BCC"/>
    <w:rsid w:val="00795B56"/>
    <w:rsid w:val="0079742A"/>
    <w:rsid w:val="007A004A"/>
    <w:rsid w:val="007A4A9C"/>
    <w:rsid w:val="007A62CB"/>
    <w:rsid w:val="007A79F5"/>
    <w:rsid w:val="007B4FA6"/>
    <w:rsid w:val="007B7031"/>
    <w:rsid w:val="007C1004"/>
    <w:rsid w:val="007C3589"/>
    <w:rsid w:val="007C39DE"/>
    <w:rsid w:val="007C55FC"/>
    <w:rsid w:val="007C60F3"/>
    <w:rsid w:val="007D0303"/>
    <w:rsid w:val="007D1437"/>
    <w:rsid w:val="007D239C"/>
    <w:rsid w:val="007D2549"/>
    <w:rsid w:val="007E038C"/>
    <w:rsid w:val="007E0E92"/>
    <w:rsid w:val="007E25C5"/>
    <w:rsid w:val="007E573F"/>
    <w:rsid w:val="007E61B2"/>
    <w:rsid w:val="007E7AC0"/>
    <w:rsid w:val="007F036D"/>
    <w:rsid w:val="007F31B2"/>
    <w:rsid w:val="007F34F9"/>
    <w:rsid w:val="007F3E90"/>
    <w:rsid w:val="007F4AF4"/>
    <w:rsid w:val="007F74FC"/>
    <w:rsid w:val="008001B3"/>
    <w:rsid w:val="00800654"/>
    <w:rsid w:val="0080210D"/>
    <w:rsid w:val="00804B37"/>
    <w:rsid w:val="00805A15"/>
    <w:rsid w:val="00806783"/>
    <w:rsid w:val="008068B4"/>
    <w:rsid w:val="00810C65"/>
    <w:rsid w:val="00811209"/>
    <w:rsid w:val="00811D64"/>
    <w:rsid w:val="008145A5"/>
    <w:rsid w:val="00817895"/>
    <w:rsid w:val="0082064E"/>
    <w:rsid w:val="00820D4D"/>
    <w:rsid w:val="00821E78"/>
    <w:rsid w:val="008262B8"/>
    <w:rsid w:val="00834EBC"/>
    <w:rsid w:val="00836940"/>
    <w:rsid w:val="00836C9D"/>
    <w:rsid w:val="0083719A"/>
    <w:rsid w:val="00837C00"/>
    <w:rsid w:val="00840FFC"/>
    <w:rsid w:val="008422F5"/>
    <w:rsid w:val="00842901"/>
    <w:rsid w:val="00842D90"/>
    <w:rsid w:val="008446D5"/>
    <w:rsid w:val="008455F5"/>
    <w:rsid w:val="00845DBF"/>
    <w:rsid w:val="00850DEF"/>
    <w:rsid w:val="008535F3"/>
    <w:rsid w:val="0085366E"/>
    <w:rsid w:val="00853CA9"/>
    <w:rsid w:val="008554A6"/>
    <w:rsid w:val="00855857"/>
    <w:rsid w:val="008562BF"/>
    <w:rsid w:val="00856B7E"/>
    <w:rsid w:val="008573D6"/>
    <w:rsid w:val="008600F5"/>
    <w:rsid w:val="0086024D"/>
    <w:rsid w:val="00861109"/>
    <w:rsid w:val="008615ED"/>
    <w:rsid w:val="00862491"/>
    <w:rsid w:val="00864C86"/>
    <w:rsid w:val="00864CCD"/>
    <w:rsid w:val="0086796B"/>
    <w:rsid w:val="008711B2"/>
    <w:rsid w:val="00871283"/>
    <w:rsid w:val="008742C2"/>
    <w:rsid w:val="00875384"/>
    <w:rsid w:val="00877B9B"/>
    <w:rsid w:val="00881D65"/>
    <w:rsid w:val="00885705"/>
    <w:rsid w:val="00890643"/>
    <w:rsid w:val="00892526"/>
    <w:rsid w:val="00893269"/>
    <w:rsid w:val="00895519"/>
    <w:rsid w:val="00895520"/>
    <w:rsid w:val="00895A94"/>
    <w:rsid w:val="008971CD"/>
    <w:rsid w:val="008A06AF"/>
    <w:rsid w:val="008A0E5B"/>
    <w:rsid w:val="008A0FAF"/>
    <w:rsid w:val="008A13FA"/>
    <w:rsid w:val="008A3583"/>
    <w:rsid w:val="008A403A"/>
    <w:rsid w:val="008A60A1"/>
    <w:rsid w:val="008A6342"/>
    <w:rsid w:val="008A7257"/>
    <w:rsid w:val="008B6484"/>
    <w:rsid w:val="008B6FDD"/>
    <w:rsid w:val="008C032D"/>
    <w:rsid w:val="008C3297"/>
    <w:rsid w:val="008C70B3"/>
    <w:rsid w:val="008C7A59"/>
    <w:rsid w:val="008D2513"/>
    <w:rsid w:val="008D5C4B"/>
    <w:rsid w:val="008D628C"/>
    <w:rsid w:val="008D6FD6"/>
    <w:rsid w:val="008D7335"/>
    <w:rsid w:val="008E44F9"/>
    <w:rsid w:val="008E6F77"/>
    <w:rsid w:val="008F09FF"/>
    <w:rsid w:val="008F34BA"/>
    <w:rsid w:val="008F4D0E"/>
    <w:rsid w:val="008F5F28"/>
    <w:rsid w:val="009004D4"/>
    <w:rsid w:val="00901B97"/>
    <w:rsid w:val="00902BD3"/>
    <w:rsid w:val="009030C8"/>
    <w:rsid w:val="00904F25"/>
    <w:rsid w:val="009050B1"/>
    <w:rsid w:val="00910DA7"/>
    <w:rsid w:val="00914A85"/>
    <w:rsid w:val="00916408"/>
    <w:rsid w:val="00917E96"/>
    <w:rsid w:val="00920742"/>
    <w:rsid w:val="00921ED8"/>
    <w:rsid w:val="00922962"/>
    <w:rsid w:val="00923A63"/>
    <w:rsid w:val="0092490E"/>
    <w:rsid w:val="009249BC"/>
    <w:rsid w:val="00926D09"/>
    <w:rsid w:val="009301DE"/>
    <w:rsid w:val="009312C3"/>
    <w:rsid w:val="00935EE7"/>
    <w:rsid w:val="0093729C"/>
    <w:rsid w:val="0094349D"/>
    <w:rsid w:val="00943920"/>
    <w:rsid w:val="00947B3D"/>
    <w:rsid w:val="00950BA0"/>
    <w:rsid w:val="009510B8"/>
    <w:rsid w:val="009553C1"/>
    <w:rsid w:val="00955B68"/>
    <w:rsid w:val="00955D06"/>
    <w:rsid w:val="00956154"/>
    <w:rsid w:val="0095619B"/>
    <w:rsid w:val="009601E8"/>
    <w:rsid w:val="0096391B"/>
    <w:rsid w:val="00964B41"/>
    <w:rsid w:val="0096502C"/>
    <w:rsid w:val="00965D7D"/>
    <w:rsid w:val="0096750F"/>
    <w:rsid w:val="00967C13"/>
    <w:rsid w:val="009705C6"/>
    <w:rsid w:val="00970E18"/>
    <w:rsid w:val="0097351E"/>
    <w:rsid w:val="009749D5"/>
    <w:rsid w:val="00975122"/>
    <w:rsid w:val="00975B8B"/>
    <w:rsid w:val="00976B33"/>
    <w:rsid w:val="00976DFA"/>
    <w:rsid w:val="00977187"/>
    <w:rsid w:val="00980545"/>
    <w:rsid w:val="00980EEA"/>
    <w:rsid w:val="00984559"/>
    <w:rsid w:val="0098543E"/>
    <w:rsid w:val="009911B4"/>
    <w:rsid w:val="00992CF8"/>
    <w:rsid w:val="00993204"/>
    <w:rsid w:val="009A0364"/>
    <w:rsid w:val="009A33D5"/>
    <w:rsid w:val="009A50AE"/>
    <w:rsid w:val="009A5C51"/>
    <w:rsid w:val="009A6261"/>
    <w:rsid w:val="009A6E18"/>
    <w:rsid w:val="009A7305"/>
    <w:rsid w:val="009B772B"/>
    <w:rsid w:val="009C1C6B"/>
    <w:rsid w:val="009C1CA5"/>
    <w:rsid w:val="009C2266"/>
    <w:rsid w:val="009C2BD0"/>
    <w:rsid w:val="009C439B"/>
    <w:rsid w:val="009C624D"/>
    <w:rsid w:val="009C66C4"/>
    <w:rsid w:val="009C704E"/>
    <w:rsid w:val="009C7DE6"/>
    <w:rsid w:val="009D1D6D"/>
    <w:rsid w:val="009D3805"/>
    <w:rsid w:val="009D482C"/>
    <w:rsid w:val="009D7E30"/>
    <w:rsid w:val="009E06B4"/>
    <w:rsid w:val="009E14D6"/>
    <w:rsid w:val="009E1504"/>
    <w:rsid w:val="009F1DA9"/>
    <w:rsid w:val="009F494F"/>
    <w:rsid w:val="009F592C"/>
    <w:rsid w:val="009F629B"/>
    <w:rsid w:val="00A108F6"/>
    <w:rsid w:val="00A11AD4"/>
    <w:rsid w:val="00A175B3"/>
    <w:rsid w:val="00A2105F"/>
    <w:rsid w:val="00A22DC6"/>
    <w:rsid w:val="00A2376F"/>
    <w:rsid w:val="00A237AF"/>
    <w:rsid w:val="00A2444C"/>
    <w:rsid w:val="00A246FF"/>
    <w:rsid w:val="00A24BF6"/>
    <w:rsid w:val="00A320AB"/>
    <w:rsid w:val="00A33C4B"/>
    <w:rsid w:val="00A33F1C"/>
    <w:rsid w:val="00A376F5"/>
    <w:rsid w:val="00A411D4"/>
    <w:rsid w:val="00A42A5C"/>
    <w:rsid w:val="00A434CE"/>
    <w:rsid w:val="00A44387"/>
    <w:rsid w:val="00A45D65"/>
    <w:rsid w:val="00A464DA"/>
    <w:rsid w:val="00A54E60"/>
    <w:rsid w:val="00A55D40"/>
    <w:rsid w:val="00A564E9"/>
    <w:rsid w:val="00A57BA0"/>
    <w:rsid w:val="00A6153B"/>
    <w:rsid w:val="00A62003"/>
    <w:rsid w:val="00A6201C"/>
    <w:rsid w:val="00A646BF"/>
    <w:rsid w:val="00A6573A"/>
    <w:rsid w:val="00A704F6"/>
    <w:rsid w:val="00A71547"/>
    <w:rsid w:val="00A777D5"/>
    <w:rsid w:val="00A82D44"/>
    <w:rsid w:val="00A8502F"/>
    <w:rsid w:val="00A90478"/>
    <w:rsid w:val="00A94D64"/>
    <w:rsid w:val="00AA2439"/>
    <w:rsid w:val="00AA322D"/>
    <w:rsid w:val="00AA470D"/>
    <w:rsid w:val="00AA4F6B"/>
    <w:rsid w:val="00AA513A"/>
    <w:rsid w:val="00AB241B"/>
    <w:rsid w:val="00AB3797"/>
    <w:rsid w:val="00AB5E39"/>
    <w:rsid w:val="00AB68B8"/>
    <w:rsid w:val="00AB78F0"/>
    <w:rsid w:val="00AC06FD"/>
    <w:rsid w:val="00AC2022"/>
    <w:rsid w:val="00AC33C9"/>
    <w:rsid w:val="00AC3551"/>
    <w:rsid w:val="00AC3565"/>
    <w:rsid w:val="00AC39AB"/>
    <w:rsid w:val="00AC790E"/>
    <w:rsid w:val="00AD078B"/>
    <w:rsid w:val="00AD0D20"/>
    <w:rsid w:val="00AD3003"/>
    <w:rsid w:val="00AD3AF9"/>
    <w:rsid w:val="00AD5523"/>
    <w:rsid w:val="00AD667F"/>
    <w:rsid w:val="00AD6D2D"/>
    <w:rsid w:val="00AD7CAA"/>
    <w:rsid w:val="00AE0756"/>
    <w:rsid w:val="00AE088A"/>
    <w:rsid w:val="00AE1B82"/>
    <w:rsid w:val="00AE22CE"/>
    <w:rsid w:val="00AE3B7F"/>
    <w:rsid w:val="00AE6842"/>
    <w:rsid w:val="00AE7D98"/>
    <w:rsid w:val="00AF02DA"/>
    <w:rsid w:val="00AF1444"/>
    <w:rsid w:val="00AF2C2C"/>
    <w:rsid w:val="00AF48B3"/>
    <w:rsid w:val="00AF4DD6"/>
    <w:rsid w:val="00AF6BB4"/>
    <w:rsid w:val="00B01E82"/>
    <w:rsid w:val="00B1368F"/>
    <w:rsid w:val="00B136FE"/>
    <w:rsid w:val="00B2141E"/>
    <w:rsid w:val="00B2180C"/>
    <w:rsid w:val="00B22784"/>
    <w:rsid w:val="00B23385"/>
    <w:rsid w:val="00B24E4F"/>
    <w:rsid w:val="00B2523B"/>
    <w:rsid w:val="00B25577"/>
    <w:rsid w:val="00B30DE9"/>
    <w:rsid w:val="00B348B8"/>
    <w:rsid w:val="00B3596E"/>
    <w:rsid w:val="00B43461"/>
    <w:rsid w:val="00B4359E"/>
    <w:rsid w:val="00B45837"/>
    <w:rsid w:val="00B46AA8"/>
    <w:rsid w:val="00B50088"/>
    <w:rsid w:val="00B50346"/>
    <w:rsid w:val="00B50FE0"/>
    <w:rsid w:val="00B534BC"/>
    <w:rsid w:val="00B54B6B"/>
    <w:rsid w:val="00B5770D"/>
    <w:rsid w:val="00B577C2"/>
    <w:rsid w:val="00B57EF7"/>
    <w:rsid w:val="00B60446"/>
    <w:rsid w:val="00B6239E"/>
    <w:rsid w:val="00B63E26"/>
    <w:rsid w:val="00B63FF0"/>
    <w:rsid w:val="00B67A13"/>
    <w:rsid w:val="00B67CE2"/>
    <w:rsid w:val="00B70A3B"/>
    <w:rsid w:val="00B71A19"/>
    <w:rsid w:val="00B72CA3"/>
    <w:rsid w:val="00B7480D"/>
    <w:rsid w:val="00B74ED5"/>
    <w:rsid w:val="00B76173"/>
    <w:rsid w:val="00B76265"/>
    <w:rsid w:val="00B76B6E"/>
    <w:rsid w:val="00B77CDE"/>
    <w:rsid w:val="00B817EE"/>
    <w:rsid w:val="00B8197F"/>
    <w:rsid w:val="00B92492"/>
    <w:rsid w:val="00B93DE0"/>
    <w:rsid w:val="00B97110"/>
    <w:rsid w:val="00B977BB"/>
    <w:rsid w:val="00BA0BEF"/>
    <w:rsid w:val="00BA3137"/>
    <w:rsid w:val="00BA3E96"/>
    <w:rsid w:val="00BA6989"/>
    <w:rsid w:val="00BA72C2"/>
    <w:rsid w:val="00BA7E29"/>
    <w:rsid w:val="00BA7F7C"/>
    <w:rsid w:val="00BB1492"/>
    <w:rsid w:val="00BB45CA"/>
    <w:rsid w:val="00BC1DBF"/>
    <w:rsid w:val="00BC2E56"/>
    <w:rsid w:val="00BC4166"/>
    <w:rsid w:val="00BC789B"/>
    <w:rsid w:val="00BC79E8"/>
    <w:rsid w:val="00BD1218"/>
    <w:rsid w:val="00BD283B"/>
    <w:rsid w:val="00BD53BB"/>
    <w:rsid w:val="00BE1751"/>
    <w:rsid w:val="00BE25A0"/>
    <w:rsid w:val="00BE419D"/>
    <w:rsid w:val="00BE6176"/>
    <w:rsid w:val="00BF4221"/>
    <w:rsid w:val="00BF5FA8"/>
    <w:rsid w:val="00BF7711"/>
    <w:rsid w:val="00C00507"/>
    <w:rsid w:val="00C01DE6"/>
    <w:rsid w:val="00C057DF"/>
    <w:rsid w:val="00C07667"/>
    <w:rsid w:val="00C10294"/>
    <w:rsid w:val="00C11C5B"/>
    <w:rsid w:val="00C13F20"/>
    <w:rsid w:val="00C17590"/>
    <w:rsid w:val="00C20DD6"/>
    <w:rsid w:val="00C228E6"/>
    <w:rsid w:val="00C233C5"/>
    <w:rsid w:val="00C25763"/>
    <w:rsid w:val="00C25C62"/>
    <w:rsid w:val="00C31827"/>
    <w:rsid w:val="00C33F4F"/>
    <w:rsid w:val="00C3424A"/>
    <w:rsid w:val="00C35656"/>
    <w:rsid w:val="00C3712E"/>
    <w:rsid w:val="00C424E9"/>
    <w:rsid w:val="00C476FB"/>
    <w:rsid w:val="00C51EC7"/>
    <w:rsid w:val="00C522C0"/>
    <w:rsid w:val="00C54AB6"/>
    <w:rsid w:val="00C56475"/>
    <w:rsid w:val="00C572CE"/>
    <w:rsid w:val="00C5742E"/>
    <w:rsid w:val="00C600AD"/>
    <w:rsid w:val="00C615AE"/>
    <w:rsid w:val="00C63BFB"/>
    <w:rsid w:val="00C711B7"/>
    <w:rsid w:val="00C72479"/>
    <w:rsid w:val="00C779B1"/>
    <w:rsid w:val="00C820F6"/>
    <w:rsid w:val="00C83A9D"/>
    <w:rsid w:val="00C83D92"/>
    <w:rsid w:val="00C845B3"/>
    <w:rsid w:val="00C90BF6"/>
    <w:rsid w:val="00C90C9A"/>
    <w:rsid w:val="00C94F09"/>
    <w:rsid w:val="00C9655E"/>
    <w:rsid w:val="00C971A2"/>
    <w:rsid w:val="00C97425"/>
    <w:rsid w:val="00CA23B5"/>
    <w:rsid w:val="00CA594D"/>
    <w:rsid w:val="00CA6278"/>
    <w:rsid w:val="00CA7614"/>
    <w:rsid w:val="00CA7AC4"/>
    <w:rsid w:val="00CB0414"/>
    <w:rsid w:val="00CB0FD1"/>
    <w:rsid w:val="00CB4F9E"/>
    <w:rsid w:val="00CC42D3"/>
    <w:rsid w:val="00CC4FA5"/>
    <w:rsid w:val="00CC6D9A"/>
    <w:rsid w:val="00CD6316"/>
    <w:rsid w:val="00CD78C8"/>
    <w:rsid w:val="00CE1688"/>
    <w:rsid w:val="00CE199E"/>
    <w:rsid w:val="00CE3F27"/>
    <w:rsid w:val="00CE63E7"/>
    <w:rsid w:val="00CE71F6"/>
    <w:rsid w:val="00CF090E"/>
    <w:rsid w:val="00CF0ED8"/>
    <w:rsid w:val="00CF1260"/>
    <w:rsid w:val="00CF2001"/>
    <w:rsid w:val="00CF4019"/>
    <w:rsid w:val="00CF47E4"/>
    <w:rsid w:val="00CF53AB"/>
    <w:rsid w:val="00CF5A37"/>
    <w:rsid w:val="00CF5DD8"/>
    <w:rsid w:val="00CF5FB7"/>
    <w:rsid w:val="00CF7D3D"/>
    <w:rsid w:val="00D012DC"/>
    <w:rsid w:val="00D0298F"/>
    <w:rsid w:val="00D03E44"/>
    <w:rsid w:val="00D056A1"/>
    <w:rsid w:val="00D07B41"/>
    <w:rsid w:val="00D1042C"/>
    <w:rsid w:val="00D105D5"/>
    <w:rsid w:val="00D1248C"/>
    <w:rsid w:val="00D160CB"/>
    <w:rsid w:val="00D16239"/>
    <w:rsid w:val="00D22412"/>
    <w:rsid w:val="00D2347B"/>
    <w:rsid w:val="00D23AD8"/>
    <w:rsid w:val="00D23EF6"/>
    <w:rsid w:val="00D24242"/>
    <w:rsid w:val="00D2618B"/>
    <w:rsid w:val="00D26F40"/>
    <w:rsid w:val="00D30A8E"/>
    <w:rsid w:val="00D3133D"/>
    <w:rsid w:val="00D31D62"/>
    <w:rsid w:val="00D33483"/>
    <w:rsid w:val="00D33BF0"/>
    <w:rsid w:val="00D33DB0"/>
    <w:rsid w:val="00D33F4E"/>
    <w:rsid w:val="00D345A2"/>
    <w:rsid w:val="00D34DAF"/>
    <w:rsid w:val="00D3559A"/>
    <w:rsid w:val="00D35E12"/>
    <w:rsid w:val="00D3710F"/>
    <w:rsid w:val="00D41BE5"/>
    <w:rsid w:val="00D44745"/>
    <w:rsid w:val="00D45EFD"/>
    <w:rsid w:val="00D4738B"/>
    <w:rsid w:val="00D50161"/>
    <w:rsid w:val="00D515EE"/>
    <w:rsid w:val="00D51844"/>
    <w:rsid w:val="00D51E8F"/>
    <w:rsid w:val="00D6055C"/>
    <w:rsid w:val="00D6094C"/>
    <w:rsid w:val="00D61724"/>
    <w:rsid w:val="00D61927"/>
    <w:rsid w:val="00D6594B"/>
    <w:rsid w:val="00D67D0D"/>
    <w:rsid w:val="00D7502C"/>
    <w:rsid w:val="00D8186A"/>
    <w:rsid w:val="00D81ED5"/>
    <w:rsid w:val="00D8262A"/>
    <w:rsid w:val="00D84AA2"/>
    <w:rsid w:val="00D86A2E"/>
    <w:rsid w:val="00D93221"/>
    <w:rsid w:val="00D94898"/>
    <w:rsid w:val="00D94E1F"/>
    <w:rsid w:val="00D96777"/>
    <w:rsid w:val="00DA0C9F"/>
    <w:rsid w:val="00DA26BA"/>
    <w:rsid w:val="00DA2A57"/>
    <w:rsid w:val="00DA33D1"/>
    <w:rsid w:val="00DA381C"/>
    <w:rsid w:val="00DA5150"/>
    <w:rsid w:val="00DA6C3C"/>
    <w:rsid w:val="00DA7E75"/>
    <w:rsid w:val="00DB0CBF"/>
    <w:rsid w:val="00DB4EA5"/>
    <w:rsid w:val="00DB5E7F"/>
    <w:rsid w:val="00DC2404"/>
    <w:rsid w:val="00DC2621"/>
    <w:rsid w:val="00DC472E"/>
    <w:rsid w:val="00DC4F26"/>
    <w:rsid w:val="00DC738D"/>
    <w:rsid w:val="00DC76F7"/>
    <w:rsid w:val="00DC773F"/>
    <w:rsid w:val="00DD03C2"/>
    <w:rsid w:val="00DD0546"/>
    <w:rsid w:val="00DD07C0"/>
    <w:rsid w:val="00DD15E4"/>
    <w:rsid w:val="00DD4DF7"/>
    <w:rsid w:val="00DD5B74"/>
    <w:rsid w:val="00DD6B2B"/>
    <w:rsid w:val="00DD7F4E"/>
    <w:rsid w:val="00DE011A"/>
    <w:rsid w:val="00DE07FF"/>
    <w:rsid w:val="00DE28F1"/>
    <w:rsid w:val="00DE2F2B"/>
    <w:rsid w:val="00DE3DD1"/>
    <w:rsid w:val="00DE3FCE"/>
    <w:rsid w:val="00DE5035"/>
    <w:rsid w:val="00DE5D25"/>
    <w:rsid w:val="00DF0221"/>
    <w:rsid w:val="00DF1794"/>
    <w:rsid w:val="00DF4194"/>
    <w:rsid w:val="00DF43E8"/>
    <w:rsid w:val="00DF6F79"/>
    <w:rsid w:val="00DF7CCA"/>
    <w:rsid w:val="00E004FC"/>
    <w:rsid w:val="00E014F3"/>
    <w:rsid w:val="00E0249A"/>
    <w:rsid w:val="00E04A0E"/>
    <w:rsid w:val="00E04F74"/>
    <w:rsid w:val="00E051F2"/>
    <w:rsid w:val="00E054B3"/>
    <w:rsid w:val="00E0724C"/>
    <w:rsid w:val="00E1177A"/>
    <w:rsid w:val="00E11F14"/>
    <w:rsid w:val="00E1393C"/>
    <w:rsid w:val="00E1467A"/>
    <w:rsid w:val="00E1581B"/>
    <w:rsid w:val="00E1716F"/>
    <w:rsid w:val="00E20ACA"/>
    <w:rsid w:val="00E24AD6"/>
    <w:rsid w:val="00E26241"/>
    <w:rsid w:val="00E30D30"/>
    <w:rsid w:val="00E313F5"/>
    <w:rsid w:val="00E40A36"/>
    <w:rsid w:val="00E43082"/>
    <w:rsid w:val="00E434FC"/>
    <w:rsid w:val="00E45B9E"/>
    <w:rsid w:val="00E46AA4"/>
    <w:rsid w:val="00E47352"/>
    <w:rsid w:val="00E479B5"/>
    <w:rsid w:val="00E504E4"/>
    <w:rsid w:val="00E5156C"/>
    <w:rsid w:val="00E51F52"/>
    <w:rsid w:val="00E52617"/>
    <w:rsid w:val="00E533FE"/>
    <w:rsid w:val="00E54A24"/>
    <w:rsid w:val="00E57AC2"/>
    <w:rsid w:val="00E62681"/>
    <w:rsid w:val="00E6698A"/>
    <w:rsid w:val="00E6700D"/>
    <w:rsid w:val="00E70B3A"/>
    <w:rsid w:val="00E72B59"/>
    <w:rsid w:val="00E74B7C"/>
    <w:rsid w:val="00E757D2"/>
    <w:rsid w:val="00E75CBB"/>
    <w:rsid w:val="00E76943"/>
    <w:rsid w:val="00E8271A"/>
    <w:rsid w:val="00E84E56"/>
    <w:rsid w:val="00E93A19"/>
    <w:rsid w:val="00E95E3A"/>
    <w:rsid w:val="00E96118"/>
    <w:rsid w:val="00E966B7"/>
    <w:rsid w:val="00E96744"/>
    <w:rsid w:val="00E97C2C"/>
    <w:rsid w:val="00EA0635"/>
    <w:rsid w:val="00EA0902"/>
    <w:rsid w:val="00EA29B6"/>
    <w:rsid w:val="00EA41C1"/>
    <w:rsid w:val="00EA74E9"/>
    <w:rsid w:val="00EB0277"/>
    <w:rsid w:val="00EB576E"/>
    <w:rsid w:val="00EB6691"/>
    <w:rsid w:val="00EB6F1B"/>
    <w:rsid w:val="00EC24E2"/>
    <w:rsid w:val="00EC741E"/>
    <w:rsid w:val="00EC77B3"/>
    <w:rsid w:val="00ED20D3"/>
    <w:rsid w:val="00ED4AB0"/>
    <w:rsid w:val="00ED4AF4"/>
    <w:rsid w:val="00ED5260"/>
    <w:rsid w:val="00ED6182"/>
    <w:rsid w:val="00EE424C"/>
    <w:rsid w:val="00EF0EB3"/>
    <w:rsid w:val="00EF279F"/>
    <w:rsid w:val="00EF3B73"/>
    <w:rsid w:val="00EF4B2A"/>
    <w:rsid w:val="00F01231"/>
    <w:rsid w:val="00F01E5C"/>
    <w:rsid w:val="00F039D2"/>
    <w:rsid w:val="00F04124"/>
    <w:rsid w:val="00F04CCA"/>
    <w:rsid w:val="00F05B35"/>
    <w:rsid w:val="00F069EA"/>
    <w:rsid w:val="00F06C91"/>
    <w:rsid w:val="00F105C9"/>
    <w:rsid w:val="00F11899"/>
    <w:rsid w:val="00F11C7A"/>
    <w:rsid w:val="00F12085"/>
    <w:rsid w:val="00F14B73"/>
    <w:rsid w:val="00F17FC1"/>
    <w:rsid w:val="00F20312"/>
    <w:rsid w:val="00F208E9"/>
    <w:rsid w:val="00F24938"/>
    <w:rsid w:val="00F25A93"/>
    <w:rsid w:val="00F4055A"/>
    <w:rsid w:val="00F405FD"/>
    <w:rsid w:val="00F4097B"/>
    <w:rsid w:val="00F42D55"/>
    <w:rsid w:val="00F44EDE"/>
    <w:rsid w:val="00F46436"/>
    <w:rsid w:val="00F46B82"/>
    <w:rsid w:val="00F5177D"/>
    <w:rsid w:val="00F523FA"/>
    <w:rsid w:val="00F52634"/>
    <w:rsid w:val="00F54987"/>
    <w:rsid w:val="00F54F66"/>
    <w:rsid w:val="00F5749F"/>
    <w:rsid w:val="00F63084"/>
    <w:rsid w:val="00F632F8"/>
    <w:rsid w:val="00F67624"/>
    <w:rsid w:val="00F70920"/>
    <w:rsid w:val="00F71956"/>
    <w:rsid w:val="00F74813"/>
    <w:rsid w:val="00F84E55"/>
    <w:rsid w:val="00F86BFB"/>
    <w:rsid w:val="00F87BE1"/>
    <w:rsid w:val="00F903F2"/>
    <w:rsid w:val="00F91E21"/>
    <w:rsid w:val="00F9340B"/>
    <w:rsid w:val="00F9538F"/>
    <w:rsid w:val="00F96801"/>
    <w:rsid w:val="00F97E87"/>
    <w:rsid w:val="00FA3EC1"/>
    <w:rsid w:val="00FA4450"/>
    <w:rsid w:val="00FB025C"/>
    <w:rsid w:val="00FB076A"/>
    <w:rsid w:val="00FB09C4"/>
    <w:rsid w:val="00FB1086"/>
    <w:rsid w:val="00FB2442"/>
    <w:rsid w:val="00FB2A7E"/>
    <w:rsid w:val="00FB3527"/>
    <w:rsid w:val="00FB414B"/>
    <w:rsid w:val="00FB5A71"/>
    <w:rsid w:val="00FB6198"/>
    <w:rsid w:val="00FB65A2"/>
    <w:rsid w:val="00FC0D2E"/>
    <w:rsid w:val="00FC132D"/>
    <w:rsid w:val="00FC1D25"/>
    <w:rsid w:val="00FC4578"/>
    <w:rsid w:val="00FC45F6"/>
    <w:rsid w:val="00FC5253"/>
    <w:rsid w:val="00FC7EC6"/>
    <w:rsid w:val="00FD0437"/>
    <w:rsid w:val="00FD1C50"/>
    <w:rsid w:val="00FD1C56"/>
    <w:rsid w:val="00FD1D6F"/>
    <w:rsid w:val="00FD2309"/>
    <w:rsid w:val="00FD2F11"/>
    <w:rsid w:val="00FD464C"/>
    <w:rsid w:val="00FD7CDF"/>
    <w:rsid w:val="00FE03D1"/>
    <w:rsid w:val="00FE25FC"/>
    <w:rsid w:val="00FE28FD"/>
    <w:rsid w:val="00FE70C1"/>
    <w:rsid w:val="00FF3229"/>
    <w:rsid w:val="00FF3517"/>
    <w:rsid w:val="00FF3B16"/>
    <w:rsid w:val="00FF4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B879E9"/>
  <w15:chartTrackingRefBased/>
  <w15:docId w15:val="{26B74A5B-663F-3A43-A9E6-AD3BE9D5D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DDF"/>
  </w:style>
  <w:style w:type="paragraph" w:styleId="Heading1">
    <w:name w:val="heading 1"/>
    <w:basedOn w:val="Normal"/>
    <w:next w:val="Normal"/>
    <w:link w:val="Heading1Char"/>
    <w:uiPriority w:val="9"/>
    <w:qFormat/>
    <w:rsid w:val="006A3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3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30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0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0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04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04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04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04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0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30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30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0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0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0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0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0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0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0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04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0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0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0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0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0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0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04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A3048"/>
    <w:rPr>
      <w:b/>
      <w:bCs/>
    </w:rPr>
  </w:style>
  <w:style w:type="paragraph" w:styleId="NormalWeb">
    <w:name w:val="Normal (Web)"/>
    <w:basedOn w:val="Normal"/>
    <w:uiPriority w:val="99"/>
    <w:unhideWhenUsed/>
    <w:rsid w:val="006A304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6A3048"/>
  </w:style>
  <w:style w:type="character" w:styleId="Emphasis">
    <w:name w:val="Emphasis"/>
    <w:basedOn w:val="DefaultParagraphFont"/>
    <w:uiPriority w:val="20"/>
    <w:qFormat/>
    <w:rsid w:val="006A304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A3048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2E1C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3565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5657"/>
  </w:style>
  <w:style w:type="paragraph" w:styleId="Footer">
    <w:name w:val="footer"/>
    <w:basedOn w:val="Normal"/>
    <w:link w:val="FooterChar"/>
    <w:uiPriority w:val="99"/>
    <w:unhideWhenUsed/>
    <w:rsid w:val="0013565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5657"/>
  </w:style>
  <w:style w:type="paragraph" w:styleId="NoSpacing">
    <w:name w:val="No Spacing"/>
    <w:uiPriority w:val="1"/>
    <w:qFormat/>
    <w:rsid w:val="00135657"/>
  </w:style>
  <w:style w:type="table" w:styleId="TableGridLight">
    <w:name w:val="Grid Table Light"/>
    <w:basedOn w:val="TableNormal"/>
    <w:uiPriority w:val="40"/>
    <w:rsid w:val="00AB5E3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AB5E3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AB5E3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BodyTextIndent">
    <w:name w:val="Body Text Indent"/>
    <w:basedOn w:val="Normal"/>
    <w:link w:val="BodyTextIndentChar"/>
    <w:uiPriority w:val="99"/>
    <w:unhideWhenUsed/>
    <w:rsid w:val="00956154"/>
    <w:pPr>
      <w:ind w:left="720"/>
    </w:pPr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:lang w:eastAsia="en-GB"/>
      <w14:ligatures w14:val="none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956154"/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:lang w:eastAsia="en-GB"/>
      <w14:ligatures w14:val="none"/>
    </w:rPr>
  </w:style>
  <w:style w:type="paragraph" w:customStyle="1" w:styleId="Style1">
    <w:name w:val="Style1"/>
    <w:basedOn w:val="Normal"/>
    <w:link w:val="Style1Char"/>
    <w:qFormat/>
    <w:rsid w:val="004C3722"/>
    <w:pPr>
      <w:shd w:val="clear" w:color="auto" w:fill="FFFFFF"/>
      <w:spacing w:line="270" w:lineRule="atLeast"/>
    </w:pPr>
    <w:rPr>
      <w:rFonts w:ascii="Consolas" w:eastAsia="Times New Roman" w:hAnsi="Consolas" w:cs="Times New Roman"/>
      <w:color w:val="000000"/>
      <w:kern w:val="0"/>
      <w:sz w:val="18"/>
      <w:szCs w:val="18"/>
      <w:lang w:eastAsia="en-IN"/>
      <w14:ligatures w14:val="none"/>
    </w:rPr>
  </w:style>
  <w:style w:type="character" w:customStyle="1" w:styleId="Style1Char">
    <w:name w:val="Style1 Char"/>
    <w:basedOn w:val="DefaultParagraphFont"/>
    <w:link w:val="Style1"/>
    <w:rsid w:val="004C3722"/>
    <w:rPr>
      <w:rFonts w:ascii="Consolas" w:eastAsia="Times New Roman" w:hAnsi="Consolas" w:cs="Times New Roman"/>
      <w:color w:val="000000"/>
      <w:kern w:val="0"/>
      <w:sz w:val="18"/>
      <w:szCs w:val="18"/>
      <w:shd w:val="clear" w:color="auto" w:fill="FFFFFF"/>
      <w:lang w:eastAsia="en-IN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F44EDE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color w:val="000000"/>
      <w:kern w:val="0"/>
      <w:sz w:val="36"/>
      <w:szCs w:val="36"/>
      <w:lang w:eastAsia="en-GB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657E2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:lang w:eastAsia="en-GB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657E2C"/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:lang w:eastAsia="en-GB"/>
      <w14:ligatures w14:val="none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05400F"/>
    <w:pPr>
      <w:spacing w:before="100" w:beforeAutospacing="1" w:after="100" w:afterAutospacing="1"/>
      <w:ind w:firstLine="720"/>
      <w:outlineLvl w:val="1"/>
    </w:pPr>
    <w:rPr>
      <w:rFonts w:ascii="Times New Roman" w:eastAsiaTheme="majorEastAsia" w:hAnsi="Times New Roman" w:cs="Times New Roman"/>
      <w:b/>
      <w:bCs/>
      <w:kern w:val="0"/>
      <w:lang w:eastAsia="en-GB"/>
      <w14:ligatures w14:val="none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05400F"/>
    <w:rPr>
      <w:rFonts w:ascii="Times New Roman" w:eastAsiaTheme="majorEastAsia" w:hAnsi="Times New Roman" w:cs="Times New Roman"/>
      <w:b/>
      <w:bCs/>
      <w:kern w:val="0"/>
      <w:lang w:eastAsia="en-GB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2072D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noProof/>
      <w:color w:val="000000"/>
      <w:kern w:val="0"/>
      <w:lang w:eastAsia="en-GB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2072D0"/>
    <w:rPr>
      <w:rFonts w:ascii="Times New Roman" w:eastAsia="Times New Roman" w:hAnsi="Times New Roman" w:cs="Times New Roman"/>
      <w:b/>
      <w:bCs/>
      <w:noProof/>
      <w:color w:val="000000"/>
      <w:kern w:val="0"/>
      <w:lang w:eastAsia="en-GB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F24938"/>
    <w:pPr>
      <w:spacing w:before="100" w:beforeAutospacing="1" w:after="100" w:afterAutospacing="1"/>
      <w:jc w:val="center"/>
      <w:outlineLvl w:val="1"/>
    </w:pPr>
    <w:rPr>
      <w:rFonts w:ascii="Times New Roman" w:eastAsiaTheme="majorEastAsia" w:hAnsi="Times New Roman" w:cs="Times New Roman"/>
      <w:b/>
      <w:bCs/>
      <w:kern w:val="0"/>
      <w:sz w:val="32"/>
      <w:szCs w:val="32"/>
      <w:lang w:eastAsia="en-GB"/>
      <w14:ligatures w14:val="none"/>
    </w:rPr>
  </w:style>
  <w:style w:type="character" w:customStyle="1" w:styleId="BodyText3Char">
    <w:name w:val="Body Text 3 Char"/>
    <w:basedOn w:val="DefaultParagraphFont"/>
    <w:link w:val="BodyText3"/>
    <w:uiPriority w:val="99"/>
    <w:rsid w:val="00F24938"/>
    <w:rPr>
      <w:rFonts w:ascii="Times New Roman" w:eastAsiaTheme="majorEastAsia" w:hAnsi="Times New Roman" w:cs="Times New Roman"/>
      <w:b/>
      <w:bCs/>
      <w:kern w:val="0"/>
      <w:sz w:val="32"/>
      <w:szCs w:val="32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D86A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6A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footer" Target="footer3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footer" Target="footer2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header" Target="header2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priyankalenkabb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850FB1-5100-4A4A-ABA9-1FC08E387FE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778</TotalTime>
  <Pages>82</Pages>
  <Words>14894</Words>
  <Characters>84897</Characters>
  <Application>Microsoft Office Word</Application>
  <DocSecurity>0</DocSecurity>
  <Lines>707</Lines>
  <Paragraphs>199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Roonita Lenka</dc:creator>
  <cp:keywords/>
  <dc:description/>
  <cp:lastModifiedBy>Priyanka Lenka</cp:lastModifiedBy>
  <cp:revision>350</cp:revision>
  <cp:lastPrinted>2026-05-11T17:08:00Z</cp:lastPrinted>
  <dcterms:created xsi:type="dcterms:W3CDTF">2025-09-02T18:06:00Z</dcterms:created>
  <dcterms:modified xsi:type="dcterms:W3CDTF">2026-05-11T17:18:00Z</dcterms:modified>
</cp:coreProperties>
</file>