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713E" w14:textId="77777777" w:rsidR="00EA7EBF" w:rsidRDefault="00AA4D4E" w:rsidP="00AA4D4E">
      <w:pPr>
        <w:pStyle w:val="Overskrift1"/>
      </w:pPr>
      <w:r>
        <w:t xml:space="preserve">Software design, implementering og </w:t>
      </w:r>
      <w:commentRangeStart w:id="0"/>
      <w:r>
        <w:t>test</w:t>
      </w:r>
      <w:commentRangeEnd w:id="0"/>
      <w:r w:rsidR="0074567B">
        <w:rPr>
          <w:rStyle w:val="Kommentarhenvisning"/>
          <w:rFonts w:asciiTheme="minorHAnsi" w:eastAsiaTheme="minorHAnsi" w:hAnsiTheme="minorHAnsi" w:cstheme="minorBidi"/>
          <w:color w:val="auto"/>
        </w:rPr>
        <w:commentReference w:id="0"/>
      </w:r>
    </w:p>
    <w:p w14:paraId="784E1DCE" w14:textId="77777777" w:rsidR="00AA4D4E" w:rsidRDefault="00AA4D4E" w:rsidP="00AA4D4E">
      <w:pPr>
        <w:pStyle w:val="Overskrift2"/>
      </w:pPr>
      <w:commentRangeStart w:id="1"/>
      <w:r>
        <w:t>Styreboks</w:t>
      </w:r>
      <w:commentRangeEnd w:id="1"/>
      <w:r w:rsidR="00A95F87">
        <w:rPr>
          <w:rStyle w:val="Kommentarhenvisning"/>
          <w:rFonts w:asciiTheme="minorHAnsi" w:eastAsiaTheme="minorHAnsi" w:hAnsiTheme="minorHAnsi" w:cstheme="minorBidi"/>
          <w:color w:val="auto"/>
        </w:rPr>
        <w:commentReference w:id="1"/>
      </w:r>
      <w:r w:rsidR="001F0E45">
        <w:t>(TF)</w:t>
      </w:r>
    </w:p>
    <w:p w14:paraId="67DA5035" w14:textId="77777777" w:rsidR="00AA4D4E" w:rsidRPr="00AA4D4E" w:rsidRDefault="00AA4D4E" w:rsidP="00AA4D4E">
      <w:r>
        <w:t xml:space="preserve">Der er valgt en objektorienteret tilgang til styreboksens software, hvilket muliggør en bedre struktur af koden samt for at lette </w:t>
      </w:r>
      <w:commentRangeStart w:id="2"/>
      <w:r>
        <w:t>vedligehold</w:t>
      </w:r>
      <w:commentRangeEnd w:id="2"/>
      <w:r w:rsidR="00A95F87">
        <w:rPr>
          <w:rStyle w:val="Kommentarhenvisning"/>
        </w:rPr>
        <w:commentReference w:id="2"/>
      </w:r>
      <w:r>
        <w:t xml:space="preserve"> af softwaren på længere sig.</w:t>
      </w:r>
    </w:p>
    <w:p w14:paraId="3D440281" w14:textId="77777777" w:rsidR="00AA4D4E" w:rsidRDefault="00AA4D4E" w:rsidP="00AA4D4E">
      <w:commentRangeStart w:id="3"/>
      <w:r>
        <w:t xml:space="preserve">Ud fra den i arkitekturfasen udviklede applikationsmodel </w:t>
      </w:r>
      <w:commentRangeEnd w:id="3"/>
      <w:r w:rsidR="00A95F87">
        <w:rPr>
          <w:rStyle w:val="Kommentarhenvisning"/>
        </w:rPr>
        <w:commentReference w:id="3"/>
      </w:r>
      <w:r>
        <w:t xml:space="preserve">for styreboksen </w:t>
      </w:r>
      <w:commentRangeStart w:id="4"/>
      <w:r>
        <w:t>indledes der design af softwaren til de enkelte klasser</w:t>
      </w:r>
      <w:r w:rsidR="00611DBF">
        <w:t xml:space="preserve"> med </w:t>
      </w:r>
      <w:r w:rsidR="00D86A7E">
        <w:t>udgangspunkt</w:t>
      </w:r>
      <w:r w:rsidR="00611DBF">
        <w:t xml:space="preserve"> i det resulterende klassediagram</w:t>
      </w:r>
      <w:commentRangeEnd w:id="4"/>
      <w:r w:rsidR="00A95F87">
        <w:rPr>
          <w:rStyle w:val="Kommentarhenvisning"/>
        </w:rPr>
        <w:commentReference w:id="4"/>
      </w:r>
      <w:r w:rsidR="00611DBF">
        <w:t>. D</w:t>
      </w:r>
      <w:r>
        <w:t xml:space="preserve">er udarbejdes UML klassediagrammer for de enkelte </w:t>
      </w:r>
      <w:commentRangeStart w:id="5"/>
      <w:r>
        <w:t>klasser</w:t>
      </w:r>
      <w:commentRangeEnd w:id="5"/>
      <w:r w:rsidR="00A95F87">
        <w:rPr>
          <w:rStyle w:val="Kommentarhenvisning"/>
        </w:rPr>
        <w:commentReference w:id="5"/>
      </w:r>
      <w:r>
        <w:t xml:space="preserve"> der udvikles, og i den forbindelse</w:t>
      </w:r>
      <w:r w:rsidR="00611DBF">
        <w:t xml:space="preserve"> vælges der at implementere de enkelte </w:t>
      </w:r>
      <w:commentRangeStart w:id="6"/>
      <w:r w:rsidR="00611DBF">
        <w:t>uml</w:t>
      </w:r>
      <w:commentRangeEnd w:id="6"/>
      <w:r w:rsidR="00A95F87">
        <w:rPr>
          <w:rStyle w:val="Kommentarhenvisning"/>
        </w:rPr>
        <w:commentReference w:id="6"/>
      </w:r>
      <w:r w:rsidR="00611DBF">
        <w:t xml:space="preserve"> package elementer fra applikationsmodellen som ses på </w:t>
      </w:r>
      <w:r w:rsidR="00611DBF">
        <w:fldChar w:fldCharType="begin"/>
      </w:r>
      <w:r w:rsidR="00611DBF">
        <w:instrText xml:space="preserve"> REF _Ref453241975 \h </w:instrText>
      </w:r>
      <w:r w:rsidR="00611DBF">
        <w:fldChar w:fldCharType="separate"/>
      </w:r>
      <w:r w:rsidR="00611DBF">
        <w:t xml:space="preserve">Figur </w:t>
      </w:r>
      <w:r w:rsidR="00611DBF">
        <w:rPr>
          <w:noProof/>
        </w:rPr>
        <w:t>1</w:t>
      </w:r>
      <w:r w:rsidR="00611DBF">
        <w:fldChar w:fldCharType="end"/>
      </w:r>
      <w:r w:rsidR="00611DBF">
        <w:t>.</w:t>
      </w:r>
    </w:p>
    <w:p w14:paraId="7520F55D" w14:textId="77777777" w:rsidR="00611DBF" w:rsidRDefault="00E67006" w:rsidP="00611DBF">
      <w:pPr>
        <w:keepNext/>
      </w:pPr>
      <w:r>
        <w:object w:dxaOrig="11521" w:dyaOrig="8821" w14:anchorId="4DD7EC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pt;height:369pt" o:ole="">
            <v:imagedata r:id="rId7" o:title=""/>
          </v:shape>
          <o:OLEObject Type="Embed" ProgID="Visio.Drawing.15" ShapeID="_x0000_i1025" DrawAspect="Content" ObjectID="_1527063831" r:id="rId8"/>
        </w:object>
      </w:r>
    </w:p>
    <w:p w14:paraId="0C71DD36" w14:textId="0BD62799" w:rsidR="00611DBF" w:rsidRDefault="00611DBF" w:rsidP="00611DBF">
      <w:pPr>
        <w:pStyle w:val="Billedtekst"/>
      </w:pPr>
      <w:bookmarkStart w:id="7" w:name="_Ref453241975"/>
      <w:r>
        <w:t xml:space="preserve">Figur </w:t>
      </w:r>
      <w:fldSimple w:instr=" SEQ Figur \* ARABIC ">
        <w:r w:rsidR="007644DD">
          <w:rPr>
            <w:noProof/>
          </w:rPr>
          <w:t>1</w:t>
        </w:r>
      </w:fldSimple>
      <w:bookmarkEnd w:id="7"/>
      <w:r>
        <w:t xml:space="preserve"> - overordnet klassediagram for styreboksen.</w:t>
      </w:r>
    </w:p>
    <w:p w14:paraId="07400DCE" w14:textId="77777777" w:rsidR="00AA4D4E" w:rsidRDefault="00AA4D4E" w:rsidP="004E311C">
      <w:pPr>
        <w:pStyle w:val="Overskrift3"/>
      </w:pPr>
      <w:r>
        <w:t xml:space="preserve"> </w:t>
      </w:r>
      <w:r w:rsidR="004E311C">
        <w:t>Implementering og design af SD kort driver klassen</w:t>
      </w:r>
      <w:r w:rsidR="001F0E45">
        <w:t>(TF)</w:t>
      </w:r>
    </w:p>
    <w:p w14:paraId="3F5E3941" w14:textId="2DB98A44" w:rsidR="004E311C" w:rsidRDefault="004E311C" w:rsidP="004E311C">
      <w:commentRangeStart w:id="8"/>
      <w:r>
        <w:t xml:space="preserve">SD kort </w:t>
      </w:r>
      <w:commentRangeEnd w:id="8"/>
      <w:r w:rsidR="00A95F87">
        <w:rPr>
          <w:rStyle w:val="Kommentarhenvisning"/>
        </w:rPr>
        <w:commentReference w:id="8"/>
      </w:r>
      <w:r>
        <w:t xml:space="preserve">driver klassen udvikles ud fra </w:t>
      </w:r>
      <w:commentRangeStart w:id="9"/>
      <w:r>
        <w:t>sd</w:t>
      </w:r>
      <w:commentRangeEnd w:id="9"/>
      <w:r w:rsidR="00A95F87">
        <w:rPr>
          <w:rStyle w:val="Kommentarhenvisning"/>
        </w:rPr>
        <w:commentReference w:id="9"/>
      </w:r>
      <w:r>
        <w:t xml:space="preserve"> simplifed specifikation der er vedlagt som bilag, der benyttes atmega2560 indbyggede SPI modul til at kommunikere med SD-kortet i SPI mode. </w:t>
      </w:r>
    </w:p>
    <w:p w14:paraId="65027554" w14:textId="53EA14F4" w:rsidR="007644DD" w:rsidRDefault="007644DD" w:rsidP="004E311C">
      <w:r>
        <w:t>I forbindelse med implementeringen af SD-kort driveren opstod der en problemstilling med håndteringen af SD-kortets adressering. Der benyttes i SD-kortet en 32 bits adressering, og ATmega2560 sender data i 8 bits sekvenser på SPI bussen. Dette er løst ved at typecaste</w:t>
      </w:r>
      <w:bookmarkStart w:id="10" w:name="_GoBack"/>
      <w:bookmarkEnd w:id="10"/>
      <w:r>
        <w:t xml:space="preserve"> en long til en pointer til en unsigned char </w:t>
      </w:r>
      <w:r>
        <w:lastRenderedPageBreak/>
        <w:t xml:space="preserve">hvorved det kan håndteres i koden som et array med 4 pladser. Dette array kan nu benyttes til at sende de 4 bytes til SD-kortet. Implementeringen i koden kan ses på </w:t>
      </w:r>
      <w:r>
        <w:fldChar w:fldCharType="begin"/>
      </w:r>
      <w:r>
        <w:instrText xml:space="preserve"> REF _Ref453321917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>.</w:t>
      </w:r>
    </w:p>
    <w:p w14:paraId="3763486F" w14:textId="77777777" w:rsidR="007644DD" w:rsidRDefault="007644DD" w:rsidP="007644DD">
      <w:pPr>
        <w:keepNext/>
      </w:pPr>
      <w:r>
        <w:rPr>
          <w:noProof/>
          <w:lang w:eastAsia="da-DK"/>
        </w:rPr>
        <w:drawing>
          <wp:inline distT="0" distB="0" distL="0" distR="0" wp14:anchorId="21BAC116" wp14:editId="5B03886F">
            <wp:extent cx="6120130" cy="270065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D65" w14:textId="64A7192A" w:rsidR="007644DD" w:rsidRDefault="007644DD" w:rsidP="007644DD">
      <w:pPr>
        <w:pStyle w:val="Billedtekst"/>
      </w:pPr>
      <w:bookmarkStart w:id="11" w:name="_Ref453321917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11"/>
      <w:r>
        <w:t xml:space="preserve"> - uddrag af readBlock implementering for at vise håndtering af SD-kort adressering</w:t>
      </w:r>
    </w:p>
    <w:p w14:paraId="1CC74CE8" w14:textId="77777777" w:rsidR="004E311C" w:rsidRDefault="004E311C" w:rsidP="004E311C">
      <w:r>
        <w:t>Dette gøres ved at designe de enkelte member fun</w:t>
      </w:r>
      <w:r w:rsidR="000D56F4">
        <w:t>c</w:t>
      </w:r>
      <w:r>
        <w:t xml:space="preserve">tions hvorefter disse testes med </w:t>
      </w:r>
      <w:commentRangeStart w:id="12"/>
      <w:r>
        <w:t xml:space="preserve">sd kort </w:t>
      </w:r>
      <w:commentRangeEnd w:id="12"/>
      <w:r w:rsidR="00A95F87">
        <w:rPr>
          <w:rStyle w:val="Kommentarhenvisning"/>
        </w:rPr>
        <w:commentReference w:id="12"/>
      </w:r>
      <w:r>
        <w:t xml:space="preserve">modulet via det vedlagte testprogram. </w:t>
      </w:r>
    </w:p>
    <w:p w14:paraId="24DE0F0A" w14:textId="77777777" w:rsidR="004E311C" w:rsidRDefault="004E311C" w:rsidP="004E311C">
      <w:r>
        <w:t xml:space="preserve">Den mest udfordrende del af softwaren til </w:t>
      </w:r>
      <w:commentRangeStart w:id="13"/>
      <w:r>
        <w:t xml:space="preserve">sd-kort </w:t>
      </w:r>
      <w:commentRangeEnd w:id="13"/>
      <w:r w:rsidR="00A95F87">
        <w:rPr>
          <w:rStyle w:val="Kommentarhenvisning"/>
        </w:rPr>
        <w:commentReference w:id="13"/>
      </w:r>
      <w:r>
        <w:t xml:space="preserve">driveren ligger i at få initieringsprocessen til at forløbe korrekt da </w:t>
      </w:r>
      <w:commentRangeStart w:id="14"/>
      <w:r>
        <w:t xml:space="preserve">sd-kort </w:t>
      </w:r>
      <w:commentRangeEnd w:id="14"/>
      <w:r w:rsidR="00A95F87">
        <w:rPr>
          <w:rStyle w:val="Kommentarhenvisning"/>
        </w:rPr>
        <w:commentReference w:id="14"/>
      </w:r>
      <w:r>
        <w:t>er meget sarte i forhold til timingen på de enkelte kommandoer, hvilket gør at det kan være nødvendigt at gennemgå initi</w:t>
      </w:r>
      <w:r w:rsidR="003F2C32">
        <w:t xml:space="preserve">eringsforløbet mere end en gang. Derudover er der forskel på initierinsprocessen afhængigt af hvilken type </w:t>
      </w:r>
      <w:commentRangeStart w:id="15"/>
      <w:r w:rsidR="003F2C32">
        <w:t xml:space="preserve">sd kort </w:t>
      </w:r>
      <w:commentRangeEnd w:id="15"/>
      <w:r w:rsidR="00A95F87">
        <w:rPr>
          <w:rStyle w:val="Kommentarhenvisning"/>
        </w:rPr>
        <w:commentReference w:id="15"/>
      </w:r>
      <w:r w:rsidR="003F2C32">
        <w:t xml:space="preserve">der anvendes, her i projektet er der anvendt et kingston </w:t>
      </w:r>
      <w:commentRangeStart w:id="16"/>
      <w:r w:rsidR="003F2C32">
        <w:t>SD kort</w:t>
      </w:r>
      <w:commentRangeEnd w:id="16"/>
      <w:r w:rsidR="00A95F87">
        <w:rPr>
          <w:rStyle w:val="Kommentarhenvisning"/>
        </w:rPr>
        <w:commentReference w:id="16"/>
      </w:r>
      <w:r w:rsidR="003F2C32">
        <w:t xml:space="preserve"> af typen SDHC der er et </w:t>
      </w:r>
      <w:commentRangeStart w:id="17"/>
      <w:r w:rsidR="003F2C32">
        <w:t xml:space="preserve">high capasity </w:t>
      </w:r>
      <w:commentRangeEnd w:id="17"/>
      <w:r w:rsidR="00A95F87">
        <w:rPr>
          <w:rStyle w:val="Kommentarhenvisning"/>
        </w:rPr>
        <w:commentReference w:id="17"/>
      </w:r>
      <w:r w:rsidR="003F2C32">
        <w:t>kort der kun kan læses og skrives fra i hele 512 bytes blokke.</w:t>
      </w:r>
      <w:r w:rsidR="00BD090B">
        <w:t xml:space="preserve"> Driveren er for at holde den simpel lavet så den kun understøtter </w:t>
      </w:r>
      <w:commentRangeStart w:id="18"/>
      <w:r w:rsidR="00BD090B">
        <w:t xml:space="preserve">sd kort </w:t>
      </w:r>
      <w:commentRangeEnd w:id="18"/>
      <w:r w:rsidR="00A95F87">
        <w:rPr>
          <w:rStyle w:val="Kommentarhenvisning"/>
        </w:rPr>
        <w:commentReference w:id="18"/>
      </w:r>
      <w:r w:rsidR="00BD090B">
        <w:t>af denne type.</w:t>
      </w:r>
    </w:p>
    <w:p w14:paraId="75F3B34B" w14:textId="77777777" w:rsidR="007605D3" w:rsidRDefault="007605D3" w:rsidP="004E311C">
      <w:r>
        <w:t xml:space="preserve">For en detaljeret beskrivelse af initieringen af </w:t>
      </w:r>
      <w:commentRangeStart w:id="19"/>
      <w:r>
        <w:t xml:space="preserve">sd-kortet </w:t>
      </w:r>
      <w:commentRangeEnd w:id="19"/>
      <w:r w:rsidR="00A95F87">
        <w:rPr>
          <w:rStyle w:val="Kommentarhenvisning"/>
        </w:rPr>
        <w:commentReference w:id="19"/>
      </w:r>
      <w:r>
        <w:t xml:space="preserve">se </w:t>
      </w:r>
      <w:commentRangeStart w:id="20"/>
      <w:r>
        <w:t>projektdokumentationen</w:t>
      </w:r>
      <w:commentRangeEnd w:id="20"/>
      <w:r w:rsidR="00A95F87">
        <w:rPr>
          <w:rStyle w:val="Kommentarhenvisning"/>
        </w:rPr>
        <w:commentReference w:id="20"/>
      </w:r>
      <w:r>
        <w:t>.</w:t>
      </w:r>
    </w:p>
    <w:p w14:paraId="21323B16" w14:textId="541DF894" w:rsidR="007605D3" w:rsidRDefault="007605D3" w:rsidP="004E311C">
      <w:r>
        <w:t xml:space="preserve">Den resulterende klasse ses på </w:t>
      </w:r>
      <w:r>
        <w:fldChar w:fldCharType="begin"/>
      </w:r>
      <w:r>
        <w:instrText xml:space="preserve"> REF _Ref453244147 \h </w:instrText>
      </w:r>
      <w:r>
        <w:fldChar w:fldCharType="separate"/>
      </w:r>
      <w:r w:rsidR="007644DD">
        <w:t xml:space="preserve">Figur </w:t>
      </w:r>
      <w:r w:rsidR="007644DD">
        <w:rPr>
          <w:noProof/>
        </w:rPr>
        <w:t>3</w:t>
      </w:r>
      <w:r>
        <w:fldChar w:fldCharType="end"/>
      </w:r>
      <w:r>
        <w:t>.</w:t>
      </w:r>
    </w:p>
    <w:p w14:paraId="1F1171C4" w14:textId="77777777" w:rsidR="007605D3" w:rsidRDefault="007605D3" w:rsidP="007605D3">
      <w:pPr>
        <w:keepNext/>
      </w:pPr>
      <w:r>
        <w:object w:dxaOrig="5476" w:dyaOrig="5670" w14:anchorId="6FA9AAC5">
          <v:shape id="_x0000_i1026" type="#_x0000_t75" style="width:353.15pt;height:366pt" o:ole="">
            <v:imagedata r:id="rId10" o:title=""/>
          </v:shape>
          <o:OLEObject Type="Embed" ProgID="Visio.Drawing.15" ShapeID="_x0000_i1026" DrawAspect="Content" ObjectID="_1527063832" r:id="rId11"/>
        </w:object>
      </w:r>
    </w:p>
    <w:p w14:paraId="7B463D92" w14:textId="31F76732" w:rsidR="007605D3" w:rsidRDefault="007605D3" w:rsidP="007605D3">
      <w:pPr>
        <w:pStyle w:val="Billedtekst"/>
      </w:pPr>
      <w:bookmarkStart w:id="21" w:name="_Ref453244147"/>
      <w:r>
        <w:t xml:space="preserve">Figur </w:t>
      </w:r>
      <w:fldSimple w:instr=" SEQ Figur \* ARABIC ">
        <w:r w:rsidR="007644DD">
          <w:rPr>
            <w:noProof/>
          </w:rPr>
          <w:t>3</w:t>
        </w:r>
      </w:fldSimple>
      <w:bookmarkEnd w:id="21"/>
      <w:r>
        <w:t xml:space="preserve"> - klassediagram for sdCard klassen</w:t>
      </w:r>
    </w:p>
    <w:p w14:paraId="50B51448" w14:textId="77780072" w:rsidR="003A3798" w:rsidRPr="003A3798" w:rsidRDefault="003A3798" w:rsidP="003A3798">
      <w:r>
        <w:t xml:space="preserve">Den færdige klasse testes med det vedlagte testprogram for </w:t>
      </w:r>
      <w:r w:rsidR="00A95F87">
        <w:t>SD</w:t>
      </w:r>
      <w:r>
        <w:t xml:space="preserve">-kort, </w:t>
      </w:r>
      <w:r w:rsidR="00BE547E">
        <w:t>hvor der via en USB tilkoblet PC sendes testdata via UART indeholdende hvad der skrives på til SD-kortet, samt hvad der udlæses. De skulle gerne være ens.</w:t>
      </w:r>
    </w:p>
    <w:sectPr w:rsidR="003A3798" w:rsidRPr="003A37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nis Poulsen" w:date="2016-06-10T09:04:00Z" w:initials="DP">
    <w:p w14:paraId="365E9FB0" w14:textId="65932517" w:rsidR="0074567B" w:rsidRDefault="0074567B">
      <w:pPr>
        <w:pStyle w:val="Kommentartekst"/>
      </w:pPr>
      <w:r>
        <w:rPr>
          <w:rStyle w:val="Kommentarhenvisning"/>
        </w:rPr>
        <w:annotationRef/>
      </w:r>
      <w:r>
        <w:t>Føj SD-kort til terminologi liste</w:t>
      </w:r>
    </w:p>
  </w:comment>
  <w:comment w:id="1" w:author="Dennis Poulsen" w:date="2016-06-10T08:52:00Z" w:initials="DP">
    <w:p w14:paraId="0D7DA90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Mangler mellemrum</w:t>
      </w:r>
    </w:p>
  </w:comment>
  <w:comment w:id="2" w:author="Dennis Poulsen" w:date="2016-06-10T08:53:00Z" w:initials="DP">
    <w:p w14:paraId="28CAB51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vedligeholdelsen</w:t>
      </w:r>
    </w:p>
  </w:comment>
  <w:comment w:id="3" w:author="Dennis Poulsen" w:date="2016-06-10T08:54:00Z" w:initials="DP">
    <w:p w14:paraId="0392A9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Omvendt ordstilling? </w:t>
      </w:r>
    </w:p>
    <w:p w14:paraId="2C88BA8C" w14:textId="77777777" w:rsidR="00A95F87" w:rsidRDefault="00A95F87">
      <w:pPr>
        <w:pStyle w:val="Kommentartekst"/>
      </w:pPr>
      <w:r>
        <w:t>”Ud fra applikationsmodellen udviklet i arkitekturfasen” &lt;- måske</w:t>
      </w:r>
    </w:p>
  </w:comment>
  <w:comment w:id="4" w:author="Dennis Poulsen" w:date="2016-06-10T08:55:00Z" w:initials="DP">
    <w:p w14:paraId="1469529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 xml:space="preserve">Formulering? </w:t>
      </w:r>
    </w:p>
  </w:comment>
  <w:comment w:id="5" w:author="Dennis Poulsen" w:date="2016-06-10T08:56:00Z" w:initials="DP">
    <w:p w14:paraId="2793555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Manglende komma</w:t>
      </w:r>
    </w:p>
  </w:comment>
  <w:comment w:id="6" w:author="Dennis Poulsen" w:date="2016-06-10T08:56:00Z" w:initials="DP">
    <w:p w14:paraId="5A3E7BB8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UML</w:t>
      </w:r>
    </w:p>
  </w:comment>
  <w:comment w:id="8" w:author="Dennis Poulsen" w:date="2016-06-10T08:58:00Z" w:initials="DP">
    <w:p w14:paraId="2A1D1EC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9" w:author="Dennis Poulsen" w:date="2016-06-10T08:58:00Z" w:initials="DP">
    <w:p w14:paraId="3A31B4F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</w:t>
      </w:r>
    </w:p>
  </w:comment>
  <w:comment w:id="12" w:author="Dennis Poulsen" w:date="2016-06-10T08:58:00Z" w:initials="DP">
    <w:p w14:paraId="1FF771CC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3" w:author="Dennis Poulsen" w:date="2016-06-10T08:59:00Z" w:initials="DP">
    <w:p w14:paraId="72D55654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4" w:author="Dennis Poulsen" w:date="2016-06-10T09:00:00Z" w:initials="DP">
    <w:p w14:paraId="7D5DCFB2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5" w:author="Dennis Poulsen" w:date="2016-06-10T08:59:00Z" w:initials="DP">
    <w:p w14:paraId="12F5D12F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6" w:author="Dennis Poulsen" w:date="2016-06-10T09:02:00Z" w:initials="DP">
    <w:p w14:paraId="7B66B2B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</w:t>
      </w:r>
    </w:p>
  </w:comment>
  <w:comment w:id="17" w:author="Dennis Poulsen" w:date="2016-06-10T09:00:00Z" w:initials="DP">
    <w:p w14:paraId="2DE4057B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High capacity</w:t>
      </w:r>
    </w:p>
  </w:comment>
  <w:comment w:id="18" w:author="Dennis Poulsen" w:date="2016-06-10T09:00:00Z" w:initials="DP">
    <w:p w14:paraId="1FB30D3D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</w:p>
  </w:comment>
  <w:comment w:id="19" w:author="Dennis Poulsen" w:date="2016-06-10T09:01:00Z" w:initials="DP">
    <w:p w14:paraId="330F9090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SD-kortet</w:t>
      </w:r>
    </w:p>
  </w:comment>
  <w:comment w:id="20" w:author="Dennis Poulsen" w:date="2016-06-10T09:01:00Z" w:initials="DP">
    <w:p w14:paraId="7729AF03" w14:textId="77777777" w:rsidR="00A95F87" w:rsidRDefault="00A95F87">
      <w:pPr>
        <w:pStyle w:val="Kommentartekst"/>
      </w:pPr>
      <w:r>
        <w:rPr>
          <w:rStyle w:val="Kommentarhenvisning"/>
        </w:rPr>
        <w:annotationRef/>
      </w:r>
      <w:r>
        <w:t>Fodnote med reference til hvilken side og afsnit, der henvises til.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5E9FB0" w15:done="0"/>
  <w15:commentEx w15:paraId="0D7DA90B" w15:done="0"/>
  <w15:commentEx w15:paraId="28CAB51C" w15:done="0"/>
  <w15:commentEx w15:paraId="2C88BA8C" w15:done="0"/>
  <w15:commentEx w15:paraId="1469529F" w15:done="0"/>
  <w15:commentEx w15:paraId="2793555C" w15:done="0"/>
  <w15:commentEx w15:paraId="5A3E7BB8" w15:done="0"/>
  <w15:commentEx w15:paraId="2A1D1EC2" w15:done="0"/>
  <w15:commentEx w15:paraId="3A31B4F2" w15:done="0"/>
  <w15:commentEx w15:paraId="1FF771CC" w15:done="0"/>
  <w15:commentEx w15:paraId="72D55654" w15:done="0"/>
  <w15:commentEx w15:paraId="7D5DCFB2" w15:done="0"/>
  <w15:commentEx w15:paraId="12F5D12F" w15:done="0"/>
  <w15:commentEx w15:paraId="7B66B2BD" w15:done="0"/>
  <w15:commentEx w15:paraId="2DE4057B" w15:done="0"/>
  <w15:commentEx w15:paraId="1FB30D3D" w15:done="0"/>
  <w15:commentEx w15:paraId="330F9090" w15:done="0"/>
  <w15:commentEx w15:paraId="7729AF0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4E"/>
    <w:rsid w:val="000D56F4"/>
    <w:rsid w:val="001F0E45"/>
    <w:rsid w:val="003A3798"/>
    <w:rsid w:val="003F2C32"/>
    <w:rsid w:val="004E311C"/>
    <w:rsid w:val="00611DBF"/>
    <w:rsid w:val="0074567B"/>
    <w:rsid w:val="007605D3"/>
    <w:rsid w:val="007644DD"/>
    <w:rsid w:val="00A95F87"/>
    <w:rsid w:val="00AA4D4E"/>
    <w:rsid w:val="00BD090B"/>
    <w:rsid w:val="00BE547E"/>
    <w:rsid w:val="00D86A7E"/>
    <w:rsid w:val="00E67006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2167"/>
  <w15:chartTrackingRefBased/>
  <w15:docId w15:val="{C7329CFE-05EC-4A62-94D7-3C132054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E3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A4D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611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A3798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95F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95F8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95F8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95F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95F8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95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95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package" Target="embeddings/Microsoft_Visio_Drawing1.vsdx"/><Relationship Id="rId5" Type="http://schemas.openxmlformats.org/officeDocument/2006/relationships/comments" Target="comment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F08F5-8D53-4F32-BF21-597BB04B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400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12</cp:revision>
  <dcterms:created xsi:type="dcterms:W3CDTF">2016-06-09T11:09:00Z</dcterms:created>
  <dcterms:modified xsi:type="dcterms:W3CDTF">2016-06-10T09:37:00Z</dcterms:modified>
</cp:coreProperties>
</file>