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B16135" w:rsidP="00B16135">
      <w:pPr>
        <w:pStyle w:val="Overskrift2"/>
      </w:pPr>
      <w:r>
        <w:t>Software Arkitektur for styreboksen</w:t>
      </w:r>
    </w:p>
    <w:p w:rsidR="008E5C41" w:rsidRDefault="00B16135" w:rsidP="00B16135">
      <w:r>
        <w:t xml:space="preserve">Ud fra klasseidentifikationen og de overordnede sekvensdiagrammer samt </w:t>
      </w:r>
      <w:proofErr w:type="spellStart"/>
      <w:r>
        <w:t>usecases</w:t>
      </w:r>
      <w:proofErr w:type="spellEnd"/>
      <w:r>
        <w:t xml:space="preserve"> er der for styreboksen udarbejdet en applikationsmodel </w:t>
      </w:r>
      <w:r w:rsidR="00B6525A">
        <w:t>indeholdende</w:t>
      </w:r>
      <w:r>
        <w:t xml:space="preserve"> både klassediagram samt sekvensdiagrammer for de enkelte </w:t>
      </w:r>
      <w:proofErr w:type="spellStart"/>
      <w:r>
        <w:t>usecases</w:t>
      </w:r>
      <w:proofErr w:type="spellEnd"/>
      <w:r>
        <w:t>.</w:t>
      </w:r>
      <w:r w:rsidR="008E5C41">
        <w:t xml:space="preserve"> </w:t>
      </w:r>
    </w:p>
    <w:p w:rsidR="008E5C41" w:rsidRDefault="008E5C41" w:rsidP="00B16135">
      <w:r>
        <w:t>Der udarbejdes først et tomt klassediagram</w:t>
      </w:r>
      <w:r w:rsidR="00B6525A">
        <w:t xml:space="preserve"> der kan findes </w:t>
      </w:r>
      <w:proofErr w:type="spellStart"/>
      <w:r w:rsidR="00B6525A">
        <w:t>i</w:t>
      </w:r>
      <w:proofErr w:type="spellEnd"/>
      <w:r w:rsidR="00B6525A">
        <w:t xml:space="preserve"> projektdokumentationen,</w:t>
      </w:r>
      <w:r>
        <w:t xml:space="preserve"> hvor enkelte af klasserne samles i UML </w:t>
      </w:r>
      <w:proofErr w:type="spellStart"/>
      <w:r>
        <w:t>package</w:t>
      </w:r>
      <w:proofErr w:type="spellEnd"/>
      <w:r>
        <w:t xml:space="preserve"> grundet den store sammenhæng i de handlinger der skal udføres.</w:t>
      </w:r>
    </w:p>
    <w:p w:rsidR="00B16135" w:rsidRDefault="008E5C41" w:rsidP="00B16135">
      <w:r>
        <w:t xml:space="preserve">Herefter laves der sekvensdiagrammer for </w:t>
      </w:r>
      <w:proofErr w:type="spellStart"/>
      <w:r>
        <w:t>usecase</w:t>
      </w:r>
      <w:proofErr w:type="spellEnd"/>
      <w:r>
        <w:t xml:space="preserve"> 1 til 7, der udarbejdes ikke sekvensdiagrammer for </w:t>
      </w:r>
      <w:proofErr w:type="spellStart"/>
      <w:r>
        <w:t>usecase</w:t>
      </w:r>
      <w:proofErr w:type="spellEnd"/>
      <w:r>
        <w:t xml:space="preserve"> 8 og 9, da </w:t>
      </w:r>
      <w:proofErr w:type="spellStart"/>
      <w:r>
        <w:t>usecase</w:t>
      </w:r>
      <w:proofErr w:type="spellEnd"/>
      <w:r>
        <w:t xml:space="preserve"> 8 og 9 ved nærmere inspektion har præcis samme scenar</w:t>
      </w:r>
      <w:r w:rsidR="009856CA">
        <w:t xml:space="preserve">ie på styreboksen som </w:t>
      </w:r>
      <w:proofErr w:type="spellStart"/>
      <w:r w:rsidR="009856CA">
        <w:t>usecase</w:t>
      </w:r>
      <w:proofErr w:type="spellEnd"/>
      <w:r w:rsidR="009856CA">
        <w:t xml:space="preserve"> 6. Dette er grundet måden kommunikationen med </w:t>
      </w:r>
      <w:proofErr w:type="spellStart"/>
      <w:r w:rsidR="009856CA">
        <w:t>pcen</w:t>
      </w:r>
      <w:proofErr w:type="spellEnd"/>
      <w:r w:rsidR="009856CA">
        <w:t xml:space="preserve"> foregår på. Den i protokollen specificerede kommando vil være ens i alle 3 </w:t>
      </w:r>
      <w:proofErr w:type="spellStart"/>
      <w:r w:rsidR="009856CA">
        <w:t>usecases</w:t>
      </w:r>
      <w:proofErr w:type="spellEnd"/>
      <w:r w:rsidR="009856CA">
        <w:t xml:space="preserve">, og derfor </w:t>
      </w:r>
      <w:r>
        <w:t xml:space="preserve">vil styreboksen ikke vide hvilken af de 3 </w:t>
      </w:r>
      <w:proofErr w:type="spellStart"/>
      <w:r>
        <w:t>usecases</w:t>
      </w:r>
      <w:proofErr w:type="spellEnd"/>
      <w:r>
        <w:t xml:space="preserve"> der er tale om når den udføre handling</w:t>
      </w:r>
      <w:r w:rsidR="009856CA">
        <w:t>en</w:t>
      </w:r>
      <w:r>
        <w:t>.</w:t>
      </w:r>
      <w:r w:rsidR="00B6525A">
        <w:t xml:space="preserve"> De enkelte sekvensdiagrammer forefindes i projektdokumentationen.</w:t>
      </w:r>
    </w:p>
    <w:p w:rsidR="009856CA" w:rsidRDefault="009856CA" w:rsidP="00B16135">
      <w:r>
        <w:t>Ud fra sekvensdiagrammerne laves der en metodeidentifikation og metoderne indføres på klassediagrammet. Det resulterende klassediagram for applikation</w:t>
      </w:r>
      <w:r w:rsidR="00B6525A">
        <w:t>s</w:t>
      </w:r>
      <w:r>
        <w:t>modellen kan ses på</w:t>
      </w:r>
      <w:r w:rsidR="00B6525A">
        <w:t xml:space="preserve"> </w:t>
      </w:r>
      <w:r w:rsidR="00B6525A">
        <w:fldChar w:fldCharType="begin"/>
      </w:r>
      <w:r w:rsidR="00B6525A">
        <w:instrText xml:space="preserve"> REF _Ref453277783 \h </w:instrText>
      </w:r>
      <w:r w:rsidR="00B6525A">
        <w:fldChar w:fldCharType="separate"/>
      </w:r>
      <w:r w:rsidR="00B6525A">
        <w:t xml:space="preserve">Figur </w:t>
      </w:r>
      <w:r w:rsidR="00B6525A">
        <w:rPr>
          <w:noProof/>
        </w:rPr>
        <w:t>1</w:t>
      </w:r>
      <w:r w:rsidR="00B6525A">
        <w:fldChar w:fldCharType="end"/>
      </w:r>
      <w:r>
        <w:t>.</w:t>
      </w:r>
    </w:p>
    <w:p w:rsidR="009856CA" w:rsidRDefault="009856CA" w:rsidP="00B16135">
      <w:r>
        <w:t>For en mere uddybet beskrivelse af styreboksens softwarearkitektur henvises der til projektdokumentationen.</w:t>
      </w:r>
    </w:p>
    <w:bookmarkStart w:id="0" w:name="_GoBack"/>
    <w:p w:rsidR="00B6525A" w:rsidRDefault="00B6525A" w:rsidP="00B6525A">
      <w:pPr>
        <w:keepNext/>
      </w:pPr>
      <w:r>
        <w:object w:dxaOrig="11521" w:dyaOrig="8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369pt" o:ole="">
            <v:imagedata r:id="rId5" o:title=""/>
          </v:shape>
          <o:OLEObject Type="Embed" ProgID="Visio.Drawing.15" ShapeID="_x0000_i1025" DrawAspect="Content" ObjectID="_1527019721" r:id="rId6"/>
        </w:object>
      </w:r>
      <w:bookmarkEnd w:id="0"/>
    </w:p>
    <w:p w:rsidR="009856CA" w:rsidRPr="00B16135" w:rsidRDefault="00B6525A" w:rsidP="00B6525A">
      <w:pPr>
        <w:pStyle w:val="Billedtekst"/>
      </w:pPr>
      <w:bookmarkStart w:id="1" w:name="_Ref453277783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 - klassediagram for styreboksens applikationsmodel</w:t>
      </w:r>
    </w:p>
    <w:sectPr w:rsidR="009856CA" w:rsidRPr="00B161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35"/>
    <w:rsid w:val="008E5C41"/>
    <w:rsid w:val="009856CA"/>
    <w:rsid w:val="0099446E"/>
    <w:rsid w:val="00B16135"/>
    <w:rsid w:val="00B6525A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9DFC"/>
  <w15:chartTrackingRefBased/>
  <w15:docId w15:val="{47152481-44E1-4F2A-8C25-A6756694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6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6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6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61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B652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7E8A-7D15-4167-A294-FD76E384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2</cp:revision>
  <dcterms:created xsi:type="dcterms:W3CDTF">2016-06-09T21:21:00Z</dcterms:created>
  <dcterms:modified xsi:type="dcterms:W3CDTF">2016-06-09T21:21:00Z</dcterms:modified>
</cp:coreProperties>
</file>