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2B" w:rsidRDefault="00CA3788" w:rsidP="004A402B">
      <w:pPr>
        <w:pStyle w:val="Overskrift1"/>
      </w:pPr>
      <w:r>
        <w:t xml:space="preserve">Accepttest af </w:t>
      </w:r>
      <w:proofErr w:type="spellStart"/>
      <w:r>
        <w:t>usecase</w:t>
      </w:r>
      <w:proofErr w:type="spellEnd"/>
      <w:r>
        <w:t xml:space="preserve"> 6</w:t>
      </w:r>
    </w:p>
    <w:p w:rsidR="004A402B" w:rsidRDefault="004A402B" w:rsidP="004A402B">
      <w:pPr>
        <w:spacing w:after="0"/>
      </w:pPr>
    </w:p>
    <w:tbl>
      <w:tblPr>
        <w:tblStyle w:val="TableGrid"/>
        <w:tblW w:w="9854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134"/>
      </w:tblGrid>
      <w:tr w:rsidR="004A402B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case under test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CA3788">
            <w:pPr>
              <w:ind w:right="31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Usecase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 w:rsidR="00CA3788">
              <w:rPr>
                <w:rFonts w:ascii="Calibri" w:eastAsia="Calibri" w:hAnsi="Calibri" w:cs="Calibri"/>
                <w:sz w:val="20"/>
              </w:rPr>
              <w:t>6</w:t>
            </w:r>
            <w:r>
              <w:rPr>
                <w:rFonts w:ascii="Calibri" w:eastAsia="Calibri" w:hAnsi="Calibri" w:cs="Calibri"/>
                <w:sz w:val="20"/>
              </w:rPr>
              <w:t>: Kør simulering</w:t>
            </w:r>
          </w:p>
        </w:tc>
      </w:tr>
      <w:tr w:rsidR="004A402B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Scenarie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>Hovedscenarie samt Udvidelse 1.</w:t>
            </w:r>
          </w:p>
        </w:tc>
      </w:tr>
      <w:tr w:rsidR="004A402B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Prækondition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4A402B">
            <w:pPr>
              <w:jc w:val="center"/>
            </w:pPr>
            <w:r>
              <w:t xml:space="preserve">Styreboks er tilsluttet strøm og </w:t>
            </w:r>
            <w:proofErr w:type="spellStart"/>
            <w:r>
              <w:t>opstartet</w:t>
            </w:r>
            <w:proofErr w:type="spellEnd"/>
            <w:r>
              <w:t>, 1 lampe enhed er konfigureret i systemet.</w:t>
            </w:r>
          </w:p>
        </w:tc>
      </w:tr>
      <w:tr w:rsidR="004A402B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402B" w:rsidRDefault="004A402B" w:rsidP="00F71DC3"/>
        </w:tc>
        <w:tc>
          <w:tcPr>
            <w:tcW w:w="6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4A402B" w:rsidTr="004A402B">
        <w:trPr>
          <w:trHeight w:val="49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4A402B" w:rsidTr="004A402B">
        <w:trPr>
          <w:trHeight w:val="986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right="3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4A402B">
            <w:r>
              <w:t xml:space="preserve">Tilslut PC via USB og konfigurer styreboksen til at tænde for en lampe om 10 minutter og slukke den igen efter at have været tændt i 10 minutter. Afbryd herefter </w:t>
            </w:r>
            <w:proofErr w:type="spellStart"/>
            <w:r>
              <w:t>PCen</w:t>
            </w:r>
            <w:proofErr w:type="spellEnd"/>
            <w:r>
              <w:t xml:space="preserve"> fra styreboksen igen.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left="2"/>
            </w:pPr>
            <w:r>
              <w:t xml:space="preserve">Lampen tænder efter 10 minutter og venter herefter 10 minutter og slukker igen.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:rsidR="004A402B" w:rsidRDefault="004A402B" w:rsidP="004A402B"/>
    <w:tbl>
      <w:tblPr>
        <w:tblStyle w:val="TableGrid"/>
        <w:tblW w:w="9854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134"/>
      </w:tblGrid>
      <w:tr w:rsidR="004A402B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case under test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CA3788" w:rsidP="00F71DC3">
            <w:pPr>
              <w:ind w:right="31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Usecase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6</w:t>
            </w:r>
            <w:r w:rsidR="004A402B">
              <w:rPr>
                <w:rFonts w:ascii="Calibri" w:eastAsia="Calibri" w:hAnsi="Calibri" w:cs="Calibri"/>
                <w:sz w:val="20"/>
              </w:rPr>
              <w:t>: Opstart af system</w:t>
            </w:r>
          </w:p>
        </w:tc>
      </w:tr>
      <w:tr w:rsidR="004A402B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Scenarie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B45C1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Udvidelse </w:t>
            </w:r>
            <w:r w:rsidR="00FB45C1">
              <w:rPr>
                <w:rFonts w:ascii="Calibri" w:eastAsia="Calibri" w:hAnsi="Calibri" w:cs="Calibri"/>
                <w:sz w:val="20"/>
              </w:rPr>
              <w:t>2: Handlingen kan ikke udføres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4A402B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Prækondition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FB45C1" w:rsidP="00F71DC3">
            <w:pPr>
              <w:jc w:val="center"/>
            </w:pPr>
            <w:r>
              <w:t xml:space="preserve">Styreboks er tilsluttet strøm og </w:t>
            </w:r>
            <w:proofErr w:type="spellStart"/>
            <w:r>
              <w:t>opstartet</w:t>
            </w:r>
            <w:proofErr w:type="spellEnd"/>
            <w:r>
              <w:t>, 1 lampe enhed er konfigureret i systemet.</w:t>
            </w:r>
          </w:p>
        </w:tc>
      </w:tr>
      <w:tr w:rsidR="004A402B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402B" w:rsidRDefault="004A402B" w:rsidP="00F71DC3"/>
        </w:tc>
        <w:tc>
          <w:tcPr>
            <w:tcW w:w="6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4A402B" w:rsidTr="00F71DC3">
        <w:trPr>
          <w:trHeight w:val="499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4A402B" w:rsidTr="00F71DC3">
        <w:trPr>
          <w:trHeight w:val="986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right="3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FB45C1" w:rsidP="00F71DC3">
            <w:r>
              <w:t xml:space="preserve">Tilslut PC via USB og konfigurer styreboksen til at tænde for en lampe om 10 minutter og slukke den igen efter at have været tændt i 10 minutter. Afbryd herefter </w:t>
            </w:r>
            <w:proofErr w:type="spellStart"/>
            <w:r>
              <w:t>PCen</w:t>
            </w:r>
            <w:proofErr w:type="spellEnd"/>
            <w:r>
              <w:t xml:space="preserve"> fra styreboksen igen. Og afbryd lampeenheden fra stikkontakten.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FB45C1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>Lampen reagerer ikke på tidsplanen.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4A402B" w:rsidTr="00F71DC3">
        <w:trPr>
          <w:trHeight w:val="742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right="3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FB45C1" w:rsidP="00F71DC3">
            <w:r>
              <w:rPr>
                <w:rFonts w:ascii="Calibri" w:eastAsia="Calibri" w:hAnsi="Calibri" w:cs="Calibri"/>
                <w:sz w:val="20"/>
              </w:rPr>
              <w:t xml:space="preserve">Tilslut PC og gennemgå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Usecase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1: opstart af system.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FB45C1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>Liste over fejl hændelser siden sidste tilslutning af pc vises på skærmen.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02B" w:rsidRDefault="004A402B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:rsidR="004A402B" w:rsidRDefault="004A402B" w:rsidP="004A402B"/>
    <w:p w:rsidR="004A402B" w:rsidRDefault="004A402B" w:rsidP="004A402B">
      <w:bookmarkStart w:id="0" w:name="_GoBack"/>
      <w:bookmarkEnd w:id="0"/>
    </w:p>
    <w:sectPr w:rsidR="004A40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2B"/>
    <w:rsid w:val="004A402B"/>
    <w:rsid w:val="00CA3788"/>
    <w:rsid w:val="00CF4111"/>
    <w:rsid w:val="00FB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771A"/>
  <w15:chartTrackingRefBased/>
  <w15:docId w15:val="{B4944E94-C70F-4C93-BB7C-2398D195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402B"/>
  </w:style>
  <w:style w:type="paragraph" w:styleId="Overskrift1">
    <w:name w:val="heading 1"/>
    <w:basedOn w:val="Normal"/>
    <w:next w:val="Normal"/>
    <w:link w:val="Overskrift1Tegn"/>
    <w:uiPriority w:val="9"/>
    <w:qFormat/>
    <w:rsid w:val="004A4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4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4A402B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2</cp:revision>
  <dcterms:created xsi:type="dcterms:W3CDTF">2016-03-15T10:42:00Z</dcterms:created>
  <dcterms:modified xsi:type="dcterms:W3CDTF">2016-03-15T11:04:00Z</dcterms:modified>
</cp:coreProperties>
</file>