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F04A" w14:textId="4D388B65" w:rsidR="00517128" w:rsidRPr="000840A8" w:rsidRDefault="00EB57C7">
      <w:pPr>
        <w:rPr>
          <w:rFonts w:ascii="Times New Roman" w:hAnsi="Times New Roman" w:cs="Times New Roman"/>
          <w:u w:val="single"/>
        </w:rPr>
      </w:pPr>
      <w:r w:rsidRPr="000840A8">
        <w:rPr>
          <w:rFonts w:ascii="Times New Roman" w:hAnsi="Times New Roman" w:cs="Times New Roman"/>
          <w:u w:val="single"/>
        </w:rPr>
        <w:t>Пользовательские атрибуты</w:t>
      </w:r>
    </w:p>
    <w:p w14:paraId="3932A732" w14:textId="648B4215" w:rsidR="00062483" w:rsidRDefault="00062483">
      <w:pPr>
        <w:rPr>
          <w:rFonts w:ascii="Times New Roman" w:hAnsi="Times New Roman" w:cs="Times New Roman"/>
        </w:rPr>
      </w:pPr>
      <w:hyperlink r:id="rId4" w:history="1">
        <w:r w:rsidRPr="00A95850">
          <w:rPr>
            <w:rStyle w:val="ac"/>
            <w:rFonts w:ascii="Times New Roman" w:hAnsi="Times New Roman" w:cs="Times New Roman"/>
            <w:lang w:val="en-US"/>
          </w:rPr>
          <w:t>https</w:t>
        </w:r>
        <w:r w:rsidRPr="00A95850">
          <w:rPr>
            <w:rStyle w:val="ac"/>
            <w:rFonts w:ascii="Times New Roman" w:hAnsi="Times New Roman" w:cs="Times New Roman"/>
          </w:rPr>
          <w:t>://</w:t>
        </w:r>
        <w:r w:rsidRPr="00A95850">
          <w:rPr>
            <w:rStyle w:val="ac"/>
            <w:rFonts w:ascii="Times New Roman" w:hAnsi="Times New Roman" w:cs="Times New Roman"/>
            <w:lang w:val="en-US"/>
          </w:rPr>
          <w:t>support</w:t>
        </w:r>
        <w:r w:rsidRPr="00A95850">
          <w:rPr>
            <w:rStyle w:val="ac"/>
            <w:rFonts w:ascii="Times New Roman" w:hAnsi="Times New Roman" w:cs="Times New Roman"/>
          </w:rPr>
          <w:t>.</w:t>
        </w:r>
        <w:proofErr w:type="spellStart"/>
        <w:r w:rsidRPr="00A95850">
          <w:rPr>
            <w:rStyle w:val="ac"/>
            <w:rFonts w:ascii="Times New Roman" w:hAnsi="Times New Roman" w:cs="Times New Roman"/>
            <w:lang w:val="en-US"/>
          </w:rPr>
          <w:t>tekla</w:t>
        </w:r>
        <w:proofErr w:type="spellEnd"/>
        <w:r w:rsidRPr="00A95850">
          <w:rPr>
            <w:rStyle w:val="ac"/>
            <w:rFonts w:ascii="Times New Roman" w:hAnsi="Times New Roman" w:cs="Times New Roman"/>
          </w:rPr>
          <w:t>.</w:t>
        </w:r>
        <w:r w:rsidRPr="00A95850">
          <w:rPr>
            <w:rStyle w:val="ac"/>
            <w:rFonts w:ascii="Times New Roman" w:hAnsi="Times New Roman" w:cs="Times New Roman"/>
            <w:lang w:val="en-US"/>
          </w:rPr>
          <w:t>com</w:t>
        </w:r>
        <w:r w:rsidRPr="00A95850">
          <w:rPr>
            <w:rStyle w:val="ac"/>
            <w:rFonts w:ascii="Times New Roman" w:hAnsi="Times New Roman" w:cs="Times New Roman"/>
          </w:rPr>
          <w:t>/</w:t>
        </w:r>
        <w:proofErr w:type="spellStart"/>
        <w:r w:rsidRPr="00A95850">
          <w:rPr>
            <w:rStyle w:val="ac"/>
            <w:rFonts w:ascii="Times New Roman" w:hAnsi="Times New Roman" w:cs="Times New Roman"/>
            <w:lang w:val="en-US"/>
          </w:rPr>
          <w:t>ru</w:t>
        </w:r>
        <w:proofErr w:type="spellEnd"/>
        <w:r w:rsidRPr="00A95850">
          <w:rPr>
            <w:rStyle w:val="ac"/>
            <w:rFonts w:ascii="Times New Roman" w:hAnsi="Times New Roman" w:cs="Times New Roman"/>
          </w:rPr>
          <w:t>/</w:t>
        </w:r>
        <w:r w:rsidRPr="00A95850">
          <w:rPr>
            <w:rStyle w:val="ac"/>
            <w:rFonts w:ascii="Times New Roman" w:hAnsi="Times New Roman" w:cs="Times New Roman"/>
            <w:lang w:val="en-US"/>
          </w:rPr>
          <w:t>doc</w:t>
        </w:r>
        <w:r w:rsidRPr="00A95850">
          <w:rPr>
            <w:rStyle w:val="ac"/>
            <w:rFonts w:ascii="Times New Roman" w:hAnsi="Times New Roman" w:cs="Times New Roman"/>
          </w:rPr>
          <w:t>/</w:t>
        </w:r>
        <w:proofErr w:type="spellStart"/>
        <w:r w:rsidRPr="00A95850">
          <w:rPr>
            <w:rStyle w:val="ac"/>
            <w:rFonts w:ascii="Times New Roman" w:hAnsi="Times New Roman" w:cs="Times New Roman"/>
            <w:lang w:val="en-US"/>
          </w:rPr>
          <w:t>tekla</w:t>
        </w:r>
        <w:proofErr w:type="spellEnd"/>
        <w:r w:rsidRPr="00A95850">
          <w:rPr>
            <w:rStyle w:val="ac"/>
            <w:rFonts w:ascii="Times New Roman" w:hAnsi="Times New Roman" w:cs="Times New Roman"/>
          </w:rPr>
          <w:t>-</w:t>
        </w:r>
        <w:r w:rsidRPr="00A95850">
          <w:rPr>
            <w:rStyle w:val="ac"/>
            <w:rFonts w:ascii="Times New Roman" w:hAnsi="Times New Roman" w:cs="Times New Roman"/>
            <w:lang w:val="en-US"/>
          </w:rPr>
          <w:t>structures</w:t>
        </w:r>
        <w:r w:rsidRPr="00A95850">
          <w:rPr>
            <w:rStyle w:val="ac"/>
            <w:rFonts w:ascii="Times New Roman" w:hAnsi="Times New Roman" w:cs="Times New Roman"/>
          </w:rPr>
          <w:t>/2025/</w:t>
        </w:r>
        <w:r w:rsidRPr="00A95850">
          <w:rPr>
            <w:rStyle w:val="ac"/>
            <w:rFonts w:ascii="Times New Roman" w:hAnsi="Times New Roman" w:cs="Times New Roman"/>
            <w:lang w:val="en-US"/>
          </w:rPr>
          <w:t>sys</w:t>
        </w:r>
        <w:r w:rsidRPr="00A95850">
          <w:rPr>
            <w:rStyle w:val="ac"/>
            <w:rFonts w:ascii="Times New Roman" w:hAnsi="Times New Roman" w:cs="Times New Roman"/>
          </w:rPr>
          <w:t>_</w:t>
        </w:r>
        <w:r w:rsidRPr="00A95850">
          <w:rPr>
            <w:rStyle w:val="ac"/>
            <w:rFonts w:ascii="Times New Roman" w:hAnsi="Times New Roman" w:cs="Times New Roman"/>
            <w:lang w:val="en-US"/>
          </w:rPr>
          <w:t>customizing</w:t>
        </w:r>
        <w:r w:rsidRPr="00A95850">
          <w:rPr>
            <w:rStyle w:val="ac"/>
            <w:rFonts w:ascii="Times New Roman" w:hAnsi="Times New Roman" w:cs="Times New Roman"/>
          </w:rPr>
          <w:t>_</w:t>
        </w:r>
        <w:proofErr w:type="spellStart"/>
        <w:r w:rsidRPr="00A95850">
          <w:rPr>
            <w:rStyle w:val="ac"/>
            <w:rFonts w:ascii="Times New Roman" w:hAnsi="Times New Roman" w:cs="Times New Roman"/>
            <w:lang w:val="en-US"/>
          </w:rPr>
          <w:t>uda</w:t>
        </w:r>
        <w:proofErr w:type="spellEnd"/>
      </w:hyperlink>
    </w:p>
    <w:p w14:paraId="0853BFF7" w14:textId="5F7F7EDC" w:rsidR="00062483" w:rsidRPr="000840A8" w:rsidRDefault="00062483">
      <w:pPr>
        <w:rPr>
          <w:rFonts w:ascii="Times New Roman" w:hAnsi="Times New Roman" w:cs="Times New Roman"/>
          <w:u w:val="single"/>
        </w:rPr>
      </w:pPr>
      <w:r w:rsidRPr="000840A8">
        <w:rPr>
          <w:rFonts w:ascii="Times New Roman" w:hAnsi="Times New Roman" w:cs="Times New Roman"/>
          <w:u w:val="single"/>
        </w:rPr>
        <w:t>Пользовательский запрос</w:t>
      </w:r>
    </w:p>
    <w:p w14:paraId="2FAC8E1B" w14:textId="69C47296" w:rsidR="00EB57C7" w:rsidRPr="000840A8" w:rsidRDefault="00EB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Чтобы добавить атрибут в пользовательский запрос открыть папку модели </w:t>
      </w:r>
      <w:r w:rsidR="000840A8">
        <w:rPr>
          <w:rFonts w:ascii="Times New Roman" w:hAnsi="Times New Roman" w:cs="Times New Roman"/>
        </w:rPr>
        <w:br/>
      </w:r>
      <w:hyperlink r:id="rId5" w:history="1">
        <w:r w:rsidR="000840A8" w:rsidRPr="00A95850">
          <w:rPr>
            <w:rStyle w:val="ac"/>
            <w:rFonts w:ascii="Times New Roman" w:hAnsi="Times New Roman" w:cs="Times New Roman"/>
          </w:rPr>
          <w:t>\\</w:t>
        </w:r>
        <w:r w:rsidR="000840A8" w:rsidRPr="00A95850">
          <w:rPr>
            <w:rStyle w:val="ac"/>
            <w:rFonts w:ascii="Times New Roman" w:hAnsi="Times New Roman" w:cs="Times New Roman"/>
          </w:rPr>
          <w:t>attributes</w:t>
        </w:r>
        <w:r w:rsidR="000840A8" w:rsidRPr="00A95850">
          <w:rPr>
            <w:rStyle w:val="ac"/>
            <w:rFonts w:ascii="Times New Roman" w:hAnsi="Times New Roman" w:cs="Times New Roman"/>
          </w:rPr>
          <w:t>\</w:t>
        </w:r>
      </w:hyperlink>
      <w:r w:rsidR="00062483">
        <w:rPr>
          <w:rFonts w:ascii="Times New Roman" w:hAnsi="Times New Roman" w:cs="Times New Roman"/>
        </w:rPr>
        <w:t>«Название отчета».</w:t>
      </w:r>
      <w:r w:rsidR="00E642C5">
        <w:rPr>
          <w:rFonts w:ascii="Times New Roman" w:hAnsi="Times New Roman" w:cs="Times New Roman"/>
          <w:lang w:val="en-US"/>
        </w:rPr>
        <w:t>it</w:t>
      </w:r>
    </w:p>
    <w:p w14:paraId="7514D0C0" w14:textId="4D36FC9F" w:rsidR="00E642C5" w:rsidRPr="00E642C5" w:rsidRDefault="00E64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новый атрибут (в примере атрибут 12</w:t>
      </w:r>
      <w:r w:rsidR="00293444">
        <w:rPr>
          <w:rFonts w:ascii="Times New Roman" w:hAnsi="Times New Roman" w:cs="Times New Roman"/>
        </w:rPr>
        <w:t>)</w:t>
      </w:r>
    </w:p>
    <w:p w14:paraId="0425E669" w14:textId="0E41A24B" w:rsidR="00E642C5" w:rsidRPr="00E642C5" w:rsidRDefault="00E642C5">
      <w:pPr>
        <w:rPr>
          <w:rFonts w:ascii="Times New Roman" w:hAnsi="Times New Roman" w:cs="Times New Roman"/>
        </w:rPr>
      </w:pPr>
      <w:r w:rsidRPr="00E642C5">
        <w:rPr>
          <w:rFonts w:ascii="Times New Roman" w:hAnsi="Times New Roman" w:cs="Times New Roman"/>
        </w:rPr>
        <w:drawing>
          <wp:inline distT="0" distB="0" distL="0" distR="0" wp14:anchorId="06FBD956" wp14:editId="06CD73AA">
            <wp:extent cx="3819525" cy="4410075"/>
            <wp:effectExtent l="0" t="0" r="9525" b="9525"/>
            <wp:docPr id="15801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2C5" w:rsidRPr="00E64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C7"/>
    <w:rsid w:val="00062483"/>
    <w:rsid w:val="000840A8"/>
    <w:rsid w:val="001615F2"/>
    <w:rsid w:val="00293444"/>
    <w:rsid w:val="00517128"/>
    <w:rsid w:val="0057788B"/>
    <w:rsid w:val="00610816"/>
    <w:rsid w:val="00D72067"/>
    <w:rsid w:val="00E642C5"/>
    <w:rsid w:val="00EB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89BEBC"/>
  <w15:chartTrackingRefBased/>
  <w15:docId w15:val="{0D2103EE-93AF-4893-9620-8513B5E8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7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7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7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7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57C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24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2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file:///\\attributes\" TargetMode="External"/><Relationship Id="rId4" Type="http://schemas.openxmlformats.org/officeDocument/2006/relationships/hyperlink" Target="https://support.tekla.com/ru/doc/tekla-structures/2025/sys_customizing_ud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Мирянин Никита Владимирович</dc:creator>
  <cp:keywords/>
  <dc:description/>
  <cp:lastModifiedBy>Мирянин Никита Владимирович</cp:lastModifiedBy>
  <cp:revision>2</cp:revision>
  <dcterms:created xsi:type="dcterms:W3CDTF">2026-02-24T06:35:00Z</dcterms:created>
  <dcterms:modified xsi:type="dcterms:W3CDTF">2026-02-24T07:25:00Z</dcterms:modified>
</cp:coreProperties>
</file>