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E7F" w:rsidRDefault="00DE3E7F">
      <w:pPr>
        <w:pStyle w:val="Ttulo1"/>
        <w:jc w:val="center"/>
        <w:rPr>
          <w:b/>
          <w:sz w:val="32"/>
        </w:rPr>
      </w:pPr>
      <w:r>
        <w:rPr>
          <w:b/>
          <w:sz w:val="32"/>
        </w:rPr>
        <w:t>Especificación de caso de uso</w:t>
      </w:r>
    </w:p>
    <w:p w:rsidR="00DE3E7F" w:rsidRDefault="00561A15">
      <w:pPr>
        <w:jc w:val="center"/>
      </w:pPr>
      <w:r>
        <w:t>(Versión 1.2</w:t>
      </w:r>
      <w:bookmarkStart w:id="0" w:name="_GoBack"/>
      <w:bookmarkEnd w:id="0"/>
      <w:r w:rsidR="00DE3E7F">
        <w:t>)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Nombre del caso de uso</w:t>
      </w:r>
      <w:r>
        <w:rPr>
          <w:rFonts w:ascii="Arial" w:hAnsi="Arial"/>
          <w:sz w:val="24"/>
          <w:lang w:val="es-MX"/>
        </w:rPr>
        <w:t>:</w:t>
      </w:r>
      <w:r w:rsidR="00360E9F">
        <w:rPr>
          <w:rFonts w:ascii="Arial" w:hAnsi="Arial"/>
          <w:sz w:val="24"/>
          <w:lang w:val="es-MX"/>
        </w:rPr>
        <w:t xml:space="preserve"> Modificar producto</w:t>
      </w:r>
      <w:r w:rsidR="003816EF">
        <w:rPr>
          <w:rFonts w:ascii="Arial" w:hAnsi="Arial"/>
          <w:sz w:val="24"/>
          <w:lang w:val="es-MX"/>
        </w:rPr>
        <w:t>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Actores</w:t>
      </w:r>
      <w:r>
        <w:rPr>
          <w:rFonts w:ascii="Arial" w:hAnsi="Arial"/>
          <w:sz w:val="24"/>
          <w:lang w:val="es-MX"/>
        </w:rPr>
        <w:t>:</w:t>
      </w:r>
      <w:r w:rsidR="00360E9F">
        <w:rPr>
          <w:rFonts w:ascii="Arial" w:hAnsi="Arial"/>
          <w:sz w:val="24"/>
          <w:lang w:val="es-MX"/>
        </w:rPr>
        <w:t xml:space="preserve"> Administrador</w:t>
      </w:r>
      <w:r w:rsidR="003816EF">
        <w:rPr>
          <w:rFonts w:ascii="Arial" w:hAnsi="Arial"/>
          <w:sz w:val="24"/>
          <w:lang w:val="es-MX"/>
        </w:rPr>
        <w:t>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 w:rsidP="00360E9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Propósito</w:t>
      </w:r>
      <w:r>
        <w:rPr>
          <w:rFonts w:ascii="Arial" w:hAnsi="Arial"/>
          <w:sz w:val="24"/>
          <w:lang w:val="es-MX"/>
        </w:rPr>
        <w:t>:</w:t>
      </w:r>
      <w:r w:rsidR="00360E9F">
        <w:rPr>
          <w:rFonts w:ascii="Arial" w:hAnsi="Arial"/>
          <w:sz w:val="24"/>
          <w:lang w:val="es-MX"/>
        </w:rPr>
        <w:t xml:space="preserve"> Modificar productos almacenados en la base de datos que el sistema utiliza.  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 w:rsidP="00360E9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Resumen</w:t>
      </w:r>
      <w:r>
        <w:rPr>
          <w:rFonts w:ascii="Arial" w:hAnsi="Arial"/>
          <w:sz w:val="24"/>
          <w:lang w:val="es-MX"/>
        </w:rPr>
        <w:t>:</w:t>
      </w:r>
      <w:r w:rsidR="00360E9F">
        <w:rPr>
          <w:rFonts w:ascii="Arial" w:hAnsi="Arial"/>
          <w:sz w:val="24"/>
          <w:lang w:val="es-MX"/>
        </w:rPr>
        <w:t xml:space="preserve"> Modificar los atributos: código de producto, referencia, f</w:t>
      </w:r>
      <w:r w:rsidR="00360E9F" w:rsidRPr="00360E9F">
        <w:rPr>
          <w:rFonts w:ascii="Arial" w:hAnsi="Arial"/>
          <w:sz w:val="24"/>
          <w:lang w:val="es-MX"/>
        </w:rPr>
        <w:t>e</w:t>
      </w:r>
      <w:r w:rsidR="00360E9F">
        <w:rPr>
          <w:rFonts w:ascii="Arial" w:hAnsi="Arial"/>
          <w:sz w:val="24"/>
          <w:lang w:val="es-MX"/>
        </w:rPr>
        <w:t>cha del registro, descripción, c</w:t>
      </w:r>
      <w:r w:rsidR="00360E9F" w:rsidRPr="00360E9F">
        <w:rPr>
          <w:rFonts w:ascii="Arial" w:hAnsi="Arial"/>
          <w:sz w:val="24"/>
          <w:lang w:val="es-MX"/>
        </w:rPr>
        <w:t>aracterísticas especiales, marca, color, garantía, costo, impuesto de venta, impuesto de ganancia, impuesto de ganancia de porcentaje máximo, precio final</w:t>
      </w:r>
      <w:r w:rsidR="00360E9F">
        <w:rPr>
          <w:rFonts w:ascii="Arial" w:hAnsi="Arial"/>
          <w:sz w:val="24"/>
          <w:lang w:val="es-MX"/>
        </w:rPr>
        <w:t>; pertenecientes a productos en la base de datos con el fin de efectuar cambios a estos registros.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Funciones asociadas</w:t>
      </w:r>
      <w:r>
        <w:rPr>
          <w:rFonts w:ascii="Arial" w:hAnsi="Arial"/>
          <w:sz w:val="24"/>
          <w:lang w:val="es-MX"/>
        </w:rPr>
        <w:t>:</w:t>
      </w:r>
      <w:r w:rsidR="00360E9F">
        <w:rPr>
          <w:rFonts w:ascii="Arial" w:hAnsi="Arial"/>
          <w:sz w:val="24"/>
          <w:lang w:val="es-MX"/>
        </w:rPr>
        <w:t xml:space="preserve"> </w:t>
      </w:r>
      <w:r w:rsidR="00360E9F">
        <w:rPr>
          <w:rFonts w:ascii="Arial" w:hAnsi="Arial"/>
          <w:sz w:val="24"/>
          <w:lang w:val="es-MX"/>
        </w:rPr>
        <w:t xml:space="preserve">La funciones de este caso de uso se encuentran asociadas al punto </w:t>
      </w:r>
      <w:r w:rsidR="00360E9F">
        <w:rPr>
          <w:rFonts w:ascii="Arial" w:hAnsi="Arial"/>
          <w:sz w:val="24"/>
          <w:lang w:val="es-MX"/>
        </w:rPr>
        <w:t>3.2. Modificar productos</w:t>
      </w:r>
      <w:r w:rsidR="00360E9F">
        <w:rPr>
          <w:rFonts w:ascii="Arial" w:hAnsi="Arial"/>
          <w:sz w:val="24"/>
          <w:lang w:val="es-MX"/>
        </w:rPr>
        <w:t xml:space="preserve"> de la tabla especificación de requerimientos funcionales.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Pr="00360E9F" w:rsidRDefault="00DE3E7F" w:rsidP="00360E9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Casos de Uso asociados</w:t>
      </w:r>
      <w:r>
        <w:rPr>
          <w:rFonts w:ascii="Arial" w:hAnsi="Arial"/>
          <w:sz w:val="24"/>
          <w:lang w:val="es-MX"/>
        </w:rPr>
        <w:t>:</w:t>
      </w:r>
      <w:r w:rsidR="00360E9F">
        <w:rPr>
          <w:rFonts w:ascii="Arial" w:hAnsi="Arial"/>
          <w:sz w:val="24"/>
          <w:lang w:val="es-MX"/>
        </w:rPr>
        <w:t xml:space="preserve"> No hay casos de uso asociados para Modificar producto.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360E9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bCs/>
          <w:sz w:val="24"/>
          <w:lang w:val="es-MX"/>
        </w:rPr>
        <w:t>Precondiciones</w:t>
      </w:r>
      <w:r>
        <w:rPr>
          <w:rFonts w:ascii="Arial" w:hAnsi="Arial"/>
          <w:sz w:val="24"/>
          <w:lang w:val="es-MX"/>
        </w:rPr>
        <w:t>:</w:t>
      </w:r>
    </w:p>
    <w:p w:rsidR="00360E9F" w:rsidRDefault="00360E9F" w:rsidP="00360E9F">
      <w:pPr>
        <w:pStyle w:val="Prrafodelista"/>
        <w:rPr>
          <w:rFonts w:ascii="Arial" w:hAnsi="Arial"/>
          <w:sz w:val="24"/>
          <w:lang w:val="es-MX"/>
        </w:rPr>
      </w:pPr>
    </w:p>
    <w:p w:rsidR="00360E9F" w:rsidRPr="005A6C70" w:rsidRDefault="00360E9F" w:rsidP="00360E9F">
      <w:pPr>
        <w:numPr>
          <w:ilvl w:val="0"/>
          <w:numId w:val="7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El usuario debe de loguearse en el sistema.</w:t>
      </w:r>
    </w:p>
    <w:p w:rsidR="00DE3E7F" w:rsidRDefault="00DE3E7F" w:rsidP="00360E9F">
      <w:pPr>
        <w:ind w:left="360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 </w:t>
      </w:r>
    </w:p>
    <w:p w:rsidR="00360E9F" w:rsidRDefault="00C74C82" w:rsidP="00C74C82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 w:rsidRPr="00C74C82">
        <w:rPr>
          <w:rFonts w:ascii="Arial" w:hAnsi="Arial"/>
          <w:b/>
          <w:sz w:val="24"/>
          <w:lang w:val="es-MX"/>
        </w:rPr>
        <w:t>Poscondiciones</w:t>
      </w:r>
      <w:r>
        <w:rPr>
          <w:rFonts w:ascii="Arial" w:hAnsi="Arial"/>
          <w:sz w:val="24"/>
          <w:lang w:val="es-MX"/>
        </w:rPr>
        <w:t>:</w:t>
      </w:r>
    </w:p>
    <w:p w:rsidR="00360E9F" w:rsidRDefault="00360E9F" w:rsidP="00360E9F">
      <w:pPr>
        <w:ind w:left="360"/>
        <w:jc w:val="both"/>
        <w:rPr>
          <w:rFonts w:ascii="Arial" w:hAnsi="Arial"/>
          <w:sz w:val="24"/>
          <w:lang w:val="es-MX"/>
        </w:rPr>
      </w:pPr>
    </w:p>
    <w:p w:rsidR="00360E9F" w:rsidRDefault="00360E9F" w:rsidP="00360E9F">
      <w:pPr>
        <w:numPr>
          <w:ilvl w:val="0"/>
          <w:numId w:val="8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Modificar el producto</w:t>
      </w:r>
      <w:r>
        <w:rPr>
          <w:rFonts w:ascii="Arial" w:hAnsi="Arial"/>
          <w:sz w:val="24"/>
          <w:lang w:val="es-MX"/>
        </w:rPr>
        <w:t xml:space="preserve"> en la base de datos.</w:t>
      </w:r>
    </w:p>
    <w:p w:rsidR="00360E9F" w:rsidRPr="00435173" w:rsidRDefault="00360E9F" w:rsidP="00360E9F">
      <w:pPr>
        <w:numPr>
          <w:ilvl w:val="0"/>
          <w:numId w:val="8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Mensaje que </w:t>
      </w:r>
      <w:r>
        <w:rPr>
          <w:rFonts w:ascii="Arial" w:hAnsi="Arial"/>
          <w:sz w:val="24"/>
          <w:lang w:val="es-MX"/>
        </w:rPr>
        <w:t xml:space="preserve">notifica el estado de la actualización </w:t>
      </w:r>
      <w:r>
        <w:rPr>
          <w:rFonts w:ascii="Arial" w:hAnsi="Arial"/>
          <w:sz w:val="24"/>
          <w:lang w:val="es-MX"/>
        </w:rPr>
        <w:t>(con éxito).</w:t>
      </w:r>
    </w:p>
    <w:p w:rsidR="00C74C82" w:rsidRP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DE3E7F" w:rsidRPr="00360E9F" w:rsidRDefault="00DE3E7F" w:rsidP="00360E9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típico de interacciones</w:t>
      </w:r>
      <w:r>
        <w:rPr>
          <w:rFonts w:ascii="Arial" w:hAnsi="Arial"/>
          <w:sz w:val="24"/>
          <w:lang w:val="es-MX"/>
        </w:rPr>
        <w:t>: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C74C82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C74C82" w:rsidRDefault="00360E9F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</w:t>
            </w:r>
          </w:p>
        </w:tc>
        <w:tc>
          <w:tcPr>
            <w:tcW w:w="8080" w:type="dxa"/>
          </w:tcPr>
          <w:p w:rsidR="00C74C82" w:rsidRPr="005D7BFF" w:rsidRDefault="00360E9F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 w:rsidRPr="005D7BFF">
              <w:rPr>
                <w:rFonts w:ascii="Arial" w:hAnsi="Arial"/>
                <w:sz w:val="24"/>
                <w:lang w:val="es-MX"/>
              </w:rPr>
              <w:t>El administrador abre la ventana correspondiente a modificar producto.</w:t>
            </w:r>
          </w:p>
        </w:tc>
      </w:tr>
      <w:tr w:rsidR="00C74C82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C74C82" w:rsidRDefault="00360E9F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2.</w:t>
            </w:r>
          </w:p>
        </w:tc>
        <w:tc>
          <w:tcPr>
            <w:tcW w:w="8080" w:type="dxa"/>
          </w:tcPr>
          <w:p w:rsidR="00C74C82" w:rsidRPr="005D7BFF" w:rsidRDefault="00360E9F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 w:rsidRPr="005D7BFF">
              <w:rPr>
                <w:rFonts w:ascii="Arial" w:hAnsi="Arial"/>
                <w:sz w:val="24"/>
                <w:lang w:val="es-MX"/>
              </w:rPr>
              <w:t>El sistema levanta la ventana correspondiente.</w:t>
            </w:r>
          </w:p>
        </w:tc>
      </w:tr>
      <w:tr w:rsidR="00360E9F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360E9F" w:rsidRDefault="00360E9F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</w:t>
            </w:r>
          </w:p>
        </w:tc>
        <w:tc>
          <w:tcPr>
            <w:tcW w:w="8080" w:type="dxa"/>
          </w:tcPr>
          <w:p w:rsidR="00360E9F" w:rsidRPr="005D7BFF" w:rsidRDefault="00360E9F" w:rsidP="00360E9F">
            <w:pPr>
              <w:jc w:val="both"/>
              <w:rPr>
                <w:rFonts w:ascii="Arial" w:hAnsi="Arial"/>
                <w:sz w:val="24"/>
                <w:lang w:val="es-MX"/>
              </w:rPr>
            </w:pPr>
            <w:r w:rsidRPr="005D7BFF">
              <w:rPr>
                <w:rFonts w:ascii="Arial" w:hAnsi="Arial"/>
                <w:sz w:val="24"/>
                <w:lang w:val="es-MX"/>
              </w:rPr>
              <w:t xml:space="preserve">El administrador modifica cuales quiera de los siguientes atributos: </w:t>
            </w:r>
            <w:r w:rsidRPr="005D7BFF">
              <w:rPr>
                <w:rFonts w:ascii="Arial" w:hAnsi="Arial"/>
                <w:sz w:val="24"/>
                <w:lang w:val="es-MX"/>
              </w:rPr>
              <w:t>código de producto, referencia, fecha del registro, descripción, características especiales, marca, color, garantía, costo, impuesto de venta, impuesto de ganancia, impuesto de ganancia de porcentaje máximo, precio final</w:t>
            </w:r>
          </w:p>
        </w:tc>
      </w:tr>
      <w:tr w:rsidR="00360E9F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360E9F" w:rsidRDefault="00360E9F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4.</w:t>
            </w:r>
          </w:p>
        </w:tc>
        <w:tc>
          <w:tcPr>
            <w:tcW w:w="8080" w:type="dxa"/>
          </w:tcPr>
          <w:p w:rsidR="00360E9F" w:rsidRPr="005D7BFF" w:rsidRDefault="00360E9F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 w:rsidRPr="005D7BFF">
              <w:rPr>
                <w:rFonts w:ascii="Arial" w:hAnsi="Arial"/>
                <w:sz w:val="24"/>
                <w:lang w:val="es-MX"/>
              </w:rPr>
              <w:t>El administrador</w:t>
            </w:r>
            <w:r w:rsidR="00B45B55" w:rsidRPr="005D7BFF">
              <w:rPr>
                <w:rFonts w:ascii="Arial" w:hAnsi="Arial"/>
                <w:sz w:val="24"/>
                <w:lang w:val="es-MX"/>
              </w:rPr>
              <w:t xml:space="preserve"> presiona el botón modificar producto.</w:t>
            </w:r>
          </w:p>
        </w:tc>
      </w:tr>
      <w:tr w:rsidR="00360E9F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360E9F" w:rsidRDefault="00B45B55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</w:t>
            </w:r>
          </w:p>
        </w:tc>
        <w:tc>
          <w:tcPr>
            <w:tcW w:w="8080" w:type="dxa"/>
          </w:tcPr>
          <w:p w:rsidR="00360E9F" w:rsidRDefault="00B45B55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toma los nuevos datos y los actualiza en la base de datos.</w:t>
            </w:r>
          </w:p>
        </w:tc>
      </w:tr>
      <w:tr w:rsidR="00360E9F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360E9F" w:rsidRDefault="00B45B55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6.</w:t>
            </w:r>
          </w:p>
        </w:tc>
        <w:tc>
          <w:tcPr>
            <w:tcW w:w="8080" w:type="dxa"/>
          </w:tcPr>
          <w:p w:rsidR="00360E9F" w:rsidRDefault="00B45B55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muestra un mensaje con el éxito de la transacción.</w:t>
            </w:r>
          </w:p>
        </w:tc>
      </w:tr>
    </w:tbl>
    <w:p w:rsidR="00C74C82" w:rsidRDefault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C74C82" w:rsidRDefault="00C74C82" w:rsidP="00B45B55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alternativo de interacciones</w:t>
      </w:r>
      <w:r>
        <w:rPr>
          <w:rFonts w:ascii="Arial" w:hAnsi="Arial"/>
          <w:sz w:val="24"/>
          <w:lang w:val="es-MX"/>
        </w:rPr>
        <w:t xml:space="preserve">: </w:t>
      </w: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C74C82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C74C82" w:rsidRDefault="005D7BFF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</w:t>
            </w:r>
          </w:p>
        </w:tc>
        <w:tc>
          <w:tcPr>
            <w:tcW w:w="8080" w:type="dxa"/>
          </w:tcPr>
          <w:p w:rsidR="00C74C82" w:rsidRDefault="005D7BFF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Código de producto ya existente.</w:t>
            </w:r>
          </w:p>
        </w:tc>
      </w:tr>
      <w:tr w:rsidR="005D7BFF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5D7BFF" w:rsidRDefault="005D7BFF" w:rsidP="005D7BF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1.1</w:t>
            </w:r>
          </w:p>
        </w:tc>
        <w:tc>
          <w:tcPr>
            <w:tcW w:w="8080" w:type="dxa"/>
          </w:tcPr>
          <w:p w:rsidR="005D7BFF" w:rsidRPr="005D7BFF" w:rsidRDefault="005D7BFF" w:rsidP="005D7BFF">
            <w:pPr>
              <w:jc w:val="both"/>
              <w:rPr>
                <w:rFonts w:ascii="Arial" w:hAnsi="Arial"/>
                <w:sz w:val="24"/>
                <w:lang w:val="es-MX"/>
              </w:rPr>
            </w:pPr>
            <w:r w:rsidRPr="005D7BFF">
              <w:rPr>
                <w:rFonts w:ascii="Arial" w:hAnsi="Arial"/>
                <w:sz w:val="24"/>
                <w:lang w:val="es-MX"/>
              </w:rPr>
              <w:t>El administrador abre la ventana correspondiente a modificar producto.</w:t>
            </w:r>
          </w:p>
        </w:tc>
      </w:tr>
      <w:tr w:rsidR="005D7BFF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5D7BFF" w:rsidRDefault="005D7BFF" w:rsidP="005D7BF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1.2</w:t>
            </w:r>
          </w:p>
        </w:tc>
        <w:tc>
          <w:tcPr>
            <w:tcW w:w="8080" w:type="dxa"/>
          </w:tcPr>
          <w:p w:rsidR="005D7BFF" w:rsidRPr="005D7BFF" w:rsidRDefault="005D7BFF" w:rsidP="005D7BFF">
            <w:pPr>
              <w:jc w:val="both"/>
              <w:rPr>
                <w:rFonts w:ascii="Arial" w:hAnsi="Arial"/>
                <w:sz w:val="24"/>
                <w:lang w:val="es-MX"/>
              </w:rPr>
            </w:pPr>
            <w:r w:rsidRPr="005D7BFF">
              <w:rPr>
                <w:rFonts w:ascii="Arial" w:hAnsi="Arial"/>
                <w:sz w:val="24"/>
                <w:lang w:val="es-MX"/>
              </w:rPr>
              <w:t>El sistema levanta la ventana correspondiente.</w:t>
            </w:r>
          </w:p>
        </w:tc>
      </w:tr>
      <w:tr w:rsidR="005D7BFF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5D7BFF" w:rsidRDefault="005D7BFF" w:rsidP="005D7BF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1.3</w:t>
            </w:r>
          </w:p>
        </w:tc>
        <w:tc>
          <w:tcPr>
            <w:tcW w:w="8080" w:type="dxa"/>
          </w:tcPr>
          <w:p w:rsidR="005D7BFF" w:rsidRPr="005D7BFF" w:rsidRDefault="005D7BFF" w:rsidP="005D7BFF">
            <w:pPr>
              <w:jc w:val="both"/>
              <w:rPr>
                <w:rFonts w:ascii="Arial" w:hAnsi="Arial"/>
                <w:sz w:val="24"/>
                <w:lang w:val="es-MX"/>
              </w:rPr>
            </w:pPr>
            <w:r w:rsidRPr="005D7BFF">
              <w:rPr>
                <w:rFonts w:ascii="Arial" w:hAnsi="Arial"/>
                <w:sz w:val="24"/>
                <w:lang w:val="es-MX"/>
              </w:rPr>
              <w:t xml:space="preserve">El administrador modifica cuales quiera de los siguientes atributos: </w:t>
            </w:r>
            <w:r w:rsidRPr="005D7BFF">
              <w:rPr>
                <w:rFonts w:ascii="Arial" w:hAnsi="Arial"/>
                <w:sz w:val="24"/>
                <w:lang w:val="es-MX"/>
              </w:rPr>
              <w:t>código de producto, referencia, fecha del registro, descripción, características especiales, marca, color, garantía, costo, impuesto de venta, impuesto de ganancia, impuesto de ganancia de porcentaje máximo, precio final</w:t>
            </w:r>
          </w:p>
        </w:tc>
      </w:tr>
      <w:tr w:rsidR="005D7BFF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5D7BFF" w:rsidRDefault="005D7BFF" w:rsidP="005D7BF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1.4</w:t>
            </w:r>
          </w:p>
        </w:tc>
        <w:tc>
          <w:tcPr>
            <w:tcW w:w="8080" w:type="dxa"/>
          </w:tcPr>
          <w:p w:rsidR="005D7BFF" w:rsidRPr="005D7BFF" w:rsidRDefault="005D7BFF" w:rsidP="005D7BFF">
            <w:pPr>
              <w:jc w:val="both"/>
              <w:rPr>
                <w:rFonts w:ascii="Arial" w:hAnsi="Arial"/>
                <w:sz w:val="24"/>
                <w:lang w:val="es-MX"/>
              </w:rPr>
            </w:pPr>
            <w:r w:rsidRPr="005D7BFF">
              <w:rPr>
                <w:rFonts w:ascii="Arial" w:hAnsi="Arial"/>
                <w:sz w:val="24"/>
                <w:lang w:val="es-MX"/>
              </w:rPr>
              <w:t>El administrador presiona el botón modificar producto.</w:t>
            </w:r>
          </w:p>
        </w:tc>
      </w:tr>
      <w:tr w:rsidR="005D7BFF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5D7BFF" w:rsidRDefault="005D7BFF" w:rsidP="005D7BF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1.5</w:t>
            </w:r>
          </w:p>
        </w:tc>
        <w:tc>
          <w:tcPr>
            <w:tcW w:w="8080" w:type="dxa"/>
          </w:tcPr>
          <w:p w:rsidR="005D7BFF" w:rsidRDefault="005D7BFF" w:rsidP="005D7BF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encuentra que el nuevo código asignado al producto coincide con el de otro producto en la base de datos.</w:t>
            </w:r>
          </w:p>
        </w:tc>
      </w:tr>
      <w:tr w:rsidR="005D7BFF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5D7BFF" w:rsidRDefault="005D7BFF" w:rsidP="005D7BF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1.6</w:t>
            </w:r>
          </w:p>
        </w:tc>
        <w:tc>
          <w:tcPr>
            <w:tcW w:w="8080" w:type="dxa"/>
          </w:tcPr>
          <w:p w:rsidR="005D7BFF" w:rsidRDefault="005D7BFF" w:rsidP="005D7BF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devuelve un mensaje indicándole el error al administrador.</w:t>
            </w:r>
          </w:p>
        </w:tc>
      </w:tr>
      <w:tr w:rsidR="005D7BFF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5D7BFF" w:rsidRDefault="005D7BFF" w:rsidP="005D7BF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1.7</w:t>
            </w:r>
          </w:p>
        </w:tc>
        <w:tc>
          <w:tcPr>
            <w:tcW w:w="8080" w:type="dxa"/>
          </w:tcPr>
          <w:p w:rsidR="005D7BFF" w:rsidRDefault="005D7BFF" w:rsidP="005D7BF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administrador cambia el código por otro.</w:t>
            </w:r>
          </w:p>
        </w:tc>
      </w:tr>
      <w:tr w:rsidR="005D7BFF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5D7BFF" w:rsidRDefault="005D7BFF" w:rsidP="005D7BF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1.8</w:t>
            </w:r>
          </w:p>
        </w:tc>
        <w:tc>
          <w:tcPr>
            <w:tcW w:w="8080" w:type="dxa"/>
          </w:tcPr>
          <w:p w:rsidR="005D7BFF" w:rsidRDefault="005D7BFF" w:rsidP="005D7BF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administrador presiona el botón modificar producto.</w:t>
            </w:r>
          </w:p>
        </w:tc>
      </w:tr>
      <w:tr w:rsidR="005D7BFF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5D7BFF" w:rsidRDefault="005D7BFF" w:rsidP="005D7BF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1.9</w:t>
            </w:r>
          </w:p>
        </w:tc>
        <w:tc>
          <w:tcPr>
            <w:tcW w:w="8080" w:type="dxa"/>
          </w:tcPr>
          <w:p w:rsidR="005D7BFF" w:rsidRDefault="005D7BFF" w:rsidP="005D7BF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procesa los datos y los actualiza en la base de datos.</w:t>
            </w:r>
          </w:p>
        </w:tc>
      </w:tr>
      <w:tr w:rsidR="005D7BFF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5D7BFF" w:rsidRDefault="005D7BFF" w:rsidP="005D7BF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1.10</w:t>
            </w:r>
          </w:p>
        </w:tc>
        <w:tc>
          <w:tcPr>
            <w:tcW w:w="8080" w:type="dxa"/>
          </w:tcPr>
          <w:p w:rsidR="005D7BFF" w:rsidRDefault="005D7BFF" w:rsidP="005D7BF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presenta un mensaje con el éxito de la transacción.</w:t>
            </w:r>
          </w:p>
        </w:tc>
      </w:tr>
      <w:tr w:rsidR="005D7BFF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5D7BFF" w:rsidRDefault="005D7BFF" w:rsidP="005D7BF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2.</w:t>
            </w:r>
          </w:p>
        </w:tc>
        <w:tc>
          <w:tcPr>
            <w:tcW w:w="8080" w:type="dxa"/>
          </w:tcPr>
          <w:p w:rsidR="005D7BFF" w:rsidRDefault="005D7BFF" w:rsidP="005D7BF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Campos requeridos vacíos.</w:t>
            </w:r>
          </w:p>
        </w:tc>
      </w:tr>
      <w:tr w:rsidR="005D7BFF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5D7BFF" w:rsidRDefault="005D7BFF" w:rsidP="005D7BF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2.1</w:t>
            </w:r>
          </w:p>
        </w:tc>
        <w:tc>
          <w:tcPr>
            <w:tcW w:w="8080" w:type="dxa"/>
          </w:tcPr>
          <w:p w:rsidR="005D7BFF" w:rsidRPr="005D7BFF" w:rsidRDefault="005D7BFF" w:rsidP="005D7BFF">
            <w:pPr>
              <w:jc w:val="both"/>
              <w:rPr>
                <w:rFonts w:ascii="Arial" w:hAnsi="Arial"/>
                <w:sz w:val="24"/>
                <w:lang w:val="es-MX"/>
              </w:rPr>
            </w:pPr>
            <w:r w:rsidRPr="005D7BFF">
              <w:rPr>
                <w:rFonts w:ascii="Arial" w:hAnsi="Arial"/>
                <w:sz w:val="24"/>
                <w:lang w:val="es-MX"/>
              </w:rPr>
              <w:t>El administrador abre la ventana correspondiente a modificar producto.</w:t>
            </w:r>
          </w:p>
        </w:tc>
      </w:tr>
      <w:tr w:rsidR="005D7BFF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5D7BFF" w:rsidRDefault="005D7BFF" w:rsidP="005D7BF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2.2</w:t>
            </w:r>
          </w:p>
        </w:tc>
        <w:tc>
          <w:tcPr>
            <w:tcW w:w="8080" w:type="dxa"/>
          </w:tcPr>
          <w:p w:rsidR="005D7BFF" w:rsidRPr="005D7BFF" w:rsidRDefault="005D7BFF" w:rsidP="005D7BFF">
            <w:pPr>
              <w:jc w:val="both"/>
              <w:rPr>
                <w:rFonts w:ascii="Arial" w:hAnsi="Arial"/>
                <w:sz w:val="24"/>
                <w:lang w:val="es-MX"/>
              </w:rPr>
            </w:pPr>
            <w:r w:rsidRPr="005D7BFF">
              <w:rPr>
                <w:rFonts w:ascii="Arial" w:hAnsi="Arial"/>
                <w:sz w:val="24"/>
                <w:lang w:val="es-MX"/>
              </w:rPr>
              <w:t>El sistema levanta la ventana correspondiente.</w:t>
            </w:r>
          </w:p>
        </w:tc>
      </w:tr>
      <w:tr w:rsidR="005D7BFF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5D7BFF" w:rsidRDefault="005D7BFF" w:rsidP="005D7BF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2.3</w:t>
            </w:r>
          </w:p>
        </w:tc>
        <w:tc>
          <w:tcPr>
            <w:tcW w:w="8080" w:type="dxa"/>
          </w:tcPr>
          <w:p w:rsidR="005D7BFF" w:rsidRPr="005D7BFF" w:rsidRDefault="005D7BFF" w:rsidP="005D7BFF">
            <w:pPr>
              <w:jc w:val="both"/>
              <w:rPr>
                <w:rFonts w:ascii="Arial" w:hAnsi="Arial"/>
                <w:sz w:val="24"/>
                <w:lang w:val="es-MX"/>
              </w:rPr>
            </w:pPr>
            <w:r w:rsidRPr="005D7BFF">
              <w:rPr>
                <w:rFonts w:ascii="Arial" w:hAnsi="Arial"/>
                <w:sz w:val="24"/>
                <w:lang w:val="es-MX"/>
              </w:rPr>
              <w:t xml:space="preserve">El administrador modifica cuales quiera de los siguientes atributos: </w:t>
            </w:r>
            <w:r w:rsidRPr="005D7BFF">
              <w:rPr>
                <w:rFonts w:ascii="Arial" w:hAnsi="Arial"/>
                <w:sz w:val="24"/>
                <w:lang w:val="es-MX"/>
              </w:rPr>
              <w:t>código de producto, referencia, fecha del registro, descripción, características especiales, marca, color, garantía, costo, impuesto de venta, impuesto de ganancia, impuesto de ganancia de porcentaje máximo, precio final</w:t>
            </w:r>
            <w:r>
              <w:rPr>
                <w:rFonts w:ascii="Arial" w:hAnsi="Arial"/>
                <w:sz w:val="24"/>
                <w:lang w:val="es-MX"/>
              </w:rPr>
              <w:t xml:space="preserve"> y borra algunos datos de los campos que son requeridos.</w:t>
            </w:r>
          </w:p>
        </w:tc>
      </w:tr>
      <w:tr w:rsidR="005D7BFF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5D7BFF" w:rsidRDefault="005D7BFF" w:rsidP="005D7BF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2.4</w:t>
            </w:r>
          </w:p>
        </w:tc>
        <w:tc>
          <w:tcPr>
            <w:tcW w:w="8080" w:type="dxa"/>
          </w:tcPr>
          <w:p w:rsidR="005D7BFF" w:rsidRPr="005D7BFF" w:rsidRDefault="005D7BFF" w:rsidP="005D7BFF">
            <w:pPr>
              <w:jc w:val="both"/>
              <w:rPr>
                <w:rFonts w:ascii="Arial" w:hAnsi="Arial"/>
                <w:sz w:val="24"/>
                <w:lang w:val="es-MX"/>
              </w:rPr>
            </w:pPr>
            <w:r w:rsidRPr="005D7BFF">
              <w:rPr>
                <w:rFonts w:ascii="Arial" w:hAnsi="Arial"/>
                <w:sz w:val="24"/>
                <w:lang w:val="es-MX"/>
              </w:rPr>
              <w:t>El administrador presiona el botón modificar producto.</w:t>
            </w:r>
          </w:p>
        </w:tc>
      </w:tr>
      <w:tr w:rsidR="005D7BFF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5D7BFF" w:rsidRDefault="005D7BFF" w:rsidP="005D7BF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2.5</w:t>
            </w:r>
          </w:p>
        </w:tc>
        <w:tc>
          <w:tcPr>
            <w:tcW w:w="8080" w:type="dxa"/>
          </w:tcPr>
          <w:p w:rsidR="005D7BFF" w:rsidRDefault="005D7BFF" w:rsidP="005D7BF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identifica que algunos de los campos que son requeridos están vacíos.</w:t>
            </w:r>
          </w:p>
        </w:tc>
      </w:tr>
      <w:tr w:rsidR="005D7BFF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5D7BFF" w:rsidRDefault="005D7BFF" w:rsidP="005D7BF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2.6</w:t>
            </w:r>
          </w:p>
        </w:tc>
        <w:tc>
          <w:tcPr>
            <w:tcW w:w="8080" w:type="dxa"/>
          </w:tcPr>
          <w:p w:rsidR="005D7BFF" w:rsidRDefault="005D7BFF" w:rsidP="005D7BF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tira un mensaje al administrador sobre el error.</w:t>
            </w:r>
          </w:p>
        </w:tc>
      </w:tr>
      <w:tr w:rsidR="005D7BFF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5D7BFF" w:rsidRDefault="005D7BFF" w:rsidP="005D7BF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2.7</w:t>
            </w:r>
          </w:p>
        </w:tc>
        <w:tc>
          <w:tcPr>
            <w:tcW w:w="8080" w:type="dxa"/>
          </w:tcPr>
          <w:p w:rsidR="005D7BFF" w:rsidRDefault="005D7BFF" w:rsidP="005D7BF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administrador llena esos campos requeridos que le pide el sistema.</w:t>
            </w:r>
          </w:p>
        </w:tc>
      </w:tr>
      <w:tr w:rsidR="005D7BFF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5D7BFF" w:rsidRDefault="005D7BFF" w:rsidP="005D7BF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2.8</w:t>
            </w:r>
          </w:p>
        </w:tc>
        <w:tc>
          <w:tcPr>
            <w:tcW w:w="8080" w:type="dxa"/>
          </w:tcPr>
          <w:p w:rsidR="005D7BFF" w:rsidRDefault="005D7BFF" w:rsidP="005D7BF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administrador presiona el botón modificar producto.</w:t>
            </w:r>
          </w:p>
        </w:tc>
      </w:tr>
      <w:tr w:rsidR="005D7BFF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5D7BFF" w:rsidRDefault="005D7BFF" w:rsidP="005D7BF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2.9</w:t>
            </w:r>
          </w:p>
        </w:tc>
        <w:tc>
          <w:tcPr>
            <w:tcW w:w="8080" w:type="dxa"/>
          </w:tcPr>
          <w:p w:rsidR="005D7BFF" w:rsidRDefault="005D7BFF" w:rsidP="005D7BF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procesa la petición, toma los datos y los actualiza en la base de datos.</w:t>
            </w:r>
          </w:p>
        </w:tc>
      </w:tr>
      <w:tr w:rsidR="005D7BFF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5D7BFF" w:rsidRDefault="005D7BFF" w:rsidP="005D7BF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2.10</w:t>
            </w:r>
          </w:p>
        </w:tc>
        <w:tc>
          <w:tcPr>
            <w:tcW w:w="8080" w:type="dxa"/>
          </w:tcPr>
          <w:p w:rsidR="005D7BFF" w:rsidRDefault="005D7BFF" w:rsidP="005D7BF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muestra un mensaje de éxito sobre la transacción.</w:t>
            </w:r>
          </w:p>
        </w:tc>
      </w:tr>
      <w:tr w:rsidR="005D7BFF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5D7BFF" w:rsidRDefault="005D7BFF" w:rsidP="005D7BF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</w:t>
            </w:r>
          </w:p>
        </w:tc>
        <w:tc>
          <w:tcPr>
            <w:tcW w:w="8080" w:type="dxa"/>
          </w:tcPr>
          <w:p w:rsidR="005D7BFF" w:rsidRDefault="005D7BFF" w:rsidP="005D7BF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Campos con entradas invalidas.</w:t>
            </w:r>
          </w:p>
        </w:tc>
      </w:tr>
      <w:tr w:rsidR="005D7BFF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5D7BFF" w:rsidRDefault="00A10FDF" w:rsidP="005D7BF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3.1</w:t>
            </w:r>
          </w:p>
        </w:tc>
        <w:tc>
          <w:tcPr>
            <w:tcW w:w="8080" w:type="dxa"/>
          </w:tcPr>
          <w:p w:rsidR="005D7BFF" w:rsidRPr="005D7BFF" w:rsidRDefault="005D7BFF" w:rsidP="005D7BFF">
            <w:pPr>
              <w:jc w:val="both"/>
              <w:rPr>
                <w:rFonts w:ascii="Arial" w:hAnsi="Arial"/>
                <w:sz w:val="24"/>
                <w:lang w:val="es-MX"/>
              </w:rPr>
            </w:pPr>
            <w:r w:rsidRPr="005D7BFF">
              <w:rPr>
                <w:rFonts w:ascii="Arial" w:hAnsi="Arial"/>
                <w:sz w:val="24"/>
                <w:lang w:val="es-MX"/>
              </w:rPr>
              <w:t>El administrador abre la ventana correspondiente a modificar producto.</w:t>
            </w:r>
          </w:p>
        </w:tc>
      </w:tr>
      <w:tr w:rsidR="005D7BFF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5D7BFF" w:rsidRDefault="00A10FDF" w:rsidP="005D7BF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3.2</w:t>
            </w:r>
          </w:p>
        </w:tc>
        <w:tc>
          <w:tcPr>
            <w:tcW w:w="8080" w:type="dxa"/>
          </w:tcPr>
          <w:p w:rsidR="005D7BFF" w:rsidRPr="005D7BFF" w:rsidRDefault="005D7BFF" w:rsidP="005D7BFF">
            <w:pPr>
              <w:jc w:val="both"/>
              <w:rPr>
                <w:rFonts w:ascii="Arial" w:hAnsi="Arial"/>
                <w:sz w:val="24"/>
                <w:lang w:val="es-MX"/>
              </w:rPr>
            </w:pPr>
            <w:r w:rsidRPr="005D7BFF">
              <w:rPr>
                <w:rFonts w:ascii="Arial" w:hAnsi="Arial"/>
                <w:sz w:val="24"/>
                <w:lang w:val="es-MX"/>
              </w:rPr>
              <w:t>El sistema levanta la ventana correspondiente.</w:t>
            </w:r>
          </w:p>
        </w:tc>
      </w:tr>
      <w:tr w:rsidR="005D7BFF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5D7BFF" w:rsidRDefault="00A10FDF" w:rsidP="005D7BF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3.3</w:t>
            </w:r>
          </w:p>
        </w:tc>
        <w:tc>
          <w:tcPr>
            <w:tcW w:w="8080" w:type="dxa"/>
          </w:tcPr>
          <w:p w:rsidR="005D7BFF" w:rsidRPr="005D7BFF" w:rsidRDefault="005D7BFF" w:rsidP="005D7BFF">
            <w:pPr>
              <w:jc w:val="both"/>
              <w:rPr>
                <w:rFonts w:ascii="Arial" w:hAnsi="Arial"/>
                <w:sz w:val="24"/>
                <w:lang w:val="es-MX"/>
              </w:rPr>
            </w:pPr>
            <w:r w:rsidRPr="005D7BFF">
              <w:rPr>
                <w:rFonts w:ascii="Arial" w:hAnsi="Arial"/>
                <w:sz w:val="24"/>
                <w:lang w:val="es-MX"/>
              </w:rPr>
              <w:t xml:space="preserve">El administrador modifica cuales quiera de los siguientes atributos: </w:t>
            </w:r>
            <w:r w:rsidRPr="005D7BFF">
              <w:rPr>
                <w:rFonts w:ascii="Arial" w:hAnsi="Arial"/>
                <w:sz w:val="24"/>
                <w:lang w:val="es-MX"/>
              </w:rPr>
              <w:t>código de producto, referencia, fecha del registro, descripción, características especiales, marca, color, garantía, costo, impuesto de venta, impuesto de ganancia, impuesto de ganancia de porcentaje máximo, precio final</w:t>
            </w:r>
            <w:r w:rsidR="00A10FDF">
              <w:rPr>
                <w:rFonts w:ascii="Arial" w:hAnsi="Arial"/>
                <w:sz w:val="24"/>
                <w:lang w:val="es-MX"/>
              </w:rPr>
              <w:t xml:space="preserve"> y pero pone números en campos que requieren texto y viceversa.</w:t>
            </w:r>
          </w:p>
        </w:tc>
      </w:tr>
      <w:tr w:rsidR="005D7BFF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5D7BFF" w:rsidRDefault="00A10FDF" w:rsidP="005D7BF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3.4</w:t>
            </w:r>
          </w:p>
        </w:tc>
        <w:tc>
          <w:tcPr>
            <w:tcW w:w="8080" w:type="dxa"/>
          </w:tcPr>
          <w:p w:rsidR="005D7BFF" w:rsidRPr="005D7BFF" w:rsidRDefault="005D7BFF" w:rsidP="005D7BFF">
            <w:pPr>
              <w:jc w:val="both"/>
              <w:rPr>
                <w:rFonts w:ascii="Arial" w:hAnsi="Arial"/>
                <w:sz w:val="24"/>
                <w:lang w:val="es-MX"/>
              </w:rPr>
            </w:pPr>
            <w:r w:rsidRPr="005D7BFF">
              <w:rPr>
                <w:rFonts w:ascii="Arial" w:hAnsi="Arial"/>
                <w:sz w:val="24"/>
                <w:lang w:val="es-MX"/>
              </w:rPr>
              <w:t>El administrador presiona el botón modificar producto.</w:t>
            </w:r>
          </w:p>
        </w:tc>
      </w:tr>
      <w:tr w:rsidR="00A10FDF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A10FDF" w:rsidRDefault="00A10FDF" w:rsidP="005D7BF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3.5</w:t>
            </w:r>
          </w:p>
        </w:tc>
        <w:tc>
          <w:tcPr>
            <w:tcW w:w="8080" w:type="dxa"/>
          </w:tcPr>
          <w:p w:rsidR="00A10FDF" w:rsidRPr="005D7BFF" w:rsidRDefault="00A10FDF" w:rsidP="005D7BF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identifica que los datos introducidos no son válidos.</w:t>
            </w:r>
          </w:p>
        </w:tc>
      </w:tr>
      <w:tr w:rsidR="00A10FDF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A10FDF" w:rsidRDefault="00A10FDF" w:rsidP="005D7BF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3.6</w:t>
            </w:r>
          </w:p>
        </w:tc>
        <w:tc>
          <w:tcPr>
            <w:tcW w:w="8080" w:type="dxa"/>
          </w:tcPr>
          <w:p w:rsidR="00A10FDF" w:rsidRPr="005D7BFF" w:rsidRDefault="00A10FDF" w:rsidP="005D7BF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avisa del error por un mensaje.</w:t>
            </w:r>
          </w:p>
        </w:tc>
      </w:tr>
      <w:tr w:rsidR="00A10FDF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A10FDF" w:rsidRDefault="00A10FDF" w:rsidP="005D7BF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3.7</w:t>
            </w:r>
          </w:p>
        </w:tc>
        <w:tc>
          <w:tcPr>
            <w:tcW w:w="8080" w:type="dxa"/>
          </w:tcPr>
          <w:p w:rsidR="00A10FDF" w:rsidRPr="005D7BFF" w:rsidRDefault="00A10FDF" w:rsidP="005D7BF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administrador corrige lo que el sistema le dice.</w:t>
            </w:r>
          </w:p>
        </w:tc>
      </w:tr>
      <w:tr w:rsidR="00A10FDF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A10FDF" w:rsidRDefault="00A10FDF" w:rsidP="005D7BF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3.8</w:t>
            </w:r>
          </w:p>
        </w:tc>
        <w:tc>
          <w:tcPr>
            <w:tcW w:w="8080" w:type="dxa"/>
          </w:tcPr>
          <w:p w:rsidR="00A10FDF" w:rsidRPr="005D7BFF" w:rsidRDefault="00A10FDF" w:rsidP="005D7BF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administrador presiona el botón modificar producto.</w:t>
            </w:r>
          </w:p>
        </w:tc>
      </w:tr>
      <w:tr w:rsidR="00A10FDF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A10FDF" w:rsidRDefault="00A10FDF" w:rsidP="005D7BF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lastRenderedPageBreak/>
              <w:t>3.9</w:t>
            </w:r>
          </w:p>
        </w:tc>
        <w:tc>
          <w:tcPr>
            <w:tcW w:w="8080" w:type="dxa"/>
          </w:tcPr>
          <w:p w:rsidR="00A10FDF" w:rsidRDefault="00A10FDF" w:rsidP="005D7BF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identifica la validez de los datos y actualiza el producto en la base de datos.</w:t>
            </w:r>
          </w:p>
        </w:tc>
      </w:tr>
      <w:tr w:rsidR="00A10FDF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A10FDF" w:rsidRDefault="00A10FDF" w:rsidP="005D7BF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3.10</w:t>
            </w:r>
          </w:p>
        </w:tc>
        <w:tc>
          <w:tcPr>
            <w:tcW w:w="8080" w:type="dxa"/>
          </w:tcPr>
          <w:p w:rsidR="00A10FDF" w:rsidRDefault="00A10FDF" w:rsidP="005D7BF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muestra un mensaje con el éxito de la transacción.</w:t>
            </w:r>
          </w:p>
        </w:tc>
      </w:tr>
    </w:tbl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 w:rsidP="004B47BD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 xml:space="preserve">Flujo </w:t>
      </w:r>
      <w:r w:rsidR="00C74C82">
        <w:rPr>
          <w:rFonts w:ascii="Arial" w:hAnsi="Arial"/>
          <w:b/>
          <w:sz w:val="24"/>
          <w:lang w:val="es-MX"/>
        </w:rPr>
        <w:t>excepcio</w:t>
      </w:r>
      <w:r>
        <w:rPr>
          <w:rFonts w:ascii="Arial" w:hAnsi="Arial"/>
          <w:b/>
          <w:sz w:val="24"/>
          <w:lang w:val="es-MX"/>
        </w:rPr>
        <w:t>n</w:t>
      </w:r>
      <w:r w:rsidR="00C74C82">
        <w:rPr>
          <w:rFonts w:ascii="Arial" w:hAnsi="Arial"/>
          <w:b/>
          <w:sz w:val="24"/>
          <w:lang w:val="es-MX"/>
        </w:rPr>
        <w:t>al de interacciones</w:t>
      </w:r>
      <w:r>
        <w:rPr>
          <w:rFonts w:ascii="Arial" w:hAnsi="Arial"/>
          <w:sz w:val="24"/>
          <w:lang w:val="es-MX"/>
        </w:rPr>
        <w:t xml:space="preserve">: 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377465" w:rsidTr="003D0CA8">
        <w:tc>
          <w:tcPr>
            <w:tcW w:w="637" w:type="dxa"/>
          </w:tcPr>
          <w:p w:rsidR="00377465" w:rsidRDefault="00377465" w:rsidP="003D0CA8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377465" w:rsidRDefault="00377465" w:rsidP="003D0CA8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377465" w:rsidTr="003D0CA8">
        <w:tc>
          <w:tcPr>
            <w:tcW w:w="637" w:type="dxa"/>
          </w:tcPr>
          <w:p w:rsidR="00377465" w:rsidRDefault="00377465" w:rsidP="003D0CA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</w:t>
            </w:r>
          </w:p>
        </w:tc>
        <w:tc>
          <w:tcPr>
            <w:tcW w:w="8080" w:type="dxa"/>
          </w:tcPr>
          <w:p w:rsidR="00377465" w:rsidRDefault="00377465" w:rsidP="003D0CA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Caída de la base de datos.</w:t>
            </w:r>
          </w:p>
        </w:tc>
      </w:tr>
      <w:tr w:rsidR="00377465" w:rsidTr="003D0CA8">
        <w:tc>
          <w:tcPr>
            <w:tcW w:w="637" w:type="dxa"/>
          </w:tcPr>
          <w:p w:rsidR="00377465" w:rsidRDefault="00377465" w:rsidP="003D0CA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1.1</w:t>
            </w:r>
          </w:p>
        </w:tc>
        <w:tc>
          <w:tcPr>
            <w:tcW w:w="8080" w:type="dxa"/>
          </w:tcPr>
          <w:p w:rsidR="00377465" w:rsidRDefault="00377465" w:rsidP="003D0CA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administrador debería esperar a que se restablezca el servicio o llamar a soporte técnico.</w:t>
            </w:r>
          </w:p>
        </w:tc>
      </w:tr>
      <w:tr w:rsidR="00377465" w:rsidTr="003D0CA8">
        <w:tc>
          <w:tcPr>
            <w:tcW w:w="637" w:type="dxa"/>
          </w:tcPr>
          <w:p w:rsidR="00377465" w:rsidRDefault="00377465" w:rsidP="003D0CA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2. </w:t>
            </w:r>
          </w:p>
        </w:tc>
        <w:tc>
          <w:tcPr>
            <w:tcW w:w="8080" w:type="dxa"/>
          </w:tcPr>
          <w:p w:rsidR="00377465" w:rsidRDefault="00377465" w:rsidP="003D0CA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No hay electricidad.</w:t>
            </w:r>
          </w:p>
        </w:tc>
      </w:tr>
      <w:tr w:rsidR="00377465" w:rsidTr="003D0CA8">
        <w:tc>
          <w:tcPr>
            <w:tcW w:w="637" w:type="dxa"/>
          </w:tcPr>
          <w:p w:rsidR="00377465" w:rsidRDefault="00377465" w:rsidP="003D0CA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2.1</w:t>
            </w:r>
          </w:p>
        </w:tc>
        <w:tc>
          <w:tcPr>
            <w:tcW w:w="8080" w:type="dxa"/>
          </w:tcPr>
          <w:p w:rsidR="00377465" w:rsidRDefault="00377465" w:rsidP="003D0CA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Esperar que vuelva la electricidad.</w:t>
            </w:r>
          </w:p>
        </w:tc>
      </w:tr>
      <w:tr w:rsidR="00377465" w:rsidTr="003D0CA8">
        <w:tc>
          <w:tcPr>
            <w:tcW w:w="637" w:type="dxa"/>
          </w:tcPr>
          <w:p w:rsidR="00377465" w:rsidRDefault="00377465" w:rsidP="003D0CA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</w:t>
            </w:r>
          </w:p>
        </w:tc>
        <w:tc>
          <w:tcPr>
            <w:tcW w:w="8080" w:type="dxa"/>
          </w:tcPr>
          <w:p w:rsidR="00377465" w:rsidRDefault="00377465" w:rsidP="003D0CA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Daño del ordenador.</w:t>
            </w:r>
          </w:p>
        </w:tc>
      </w:tr>
      <w:tr w:rsidR="00377465" w:rsidTr="003D0CA8">
        <w:tc>
          <w:tcPr>
            <w:tcW w:w="637" w:type="dxa"/>
          </w:tcPr>
          <w:p w:rsidR="00377465" w:rsidRDefault="00377465" w:rsidP="003D0CA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3.1</w:t>
            </w:r>
          </w:p>
        </w:tc>
        <w:tc>
          <w:tcPr>
            <w:tcW w:w="8080" w:type="dxa"/>
          </w:tcPr>
          <w:p w:rsidR="00377465" w:rsidRDefault="00377465" w:rsidP="003D0CA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Reparar el ordenador.</w:t>
            </w:r>
          </w:p>
        </w:tc>
      </w:tr>
      <w:tr w:rsidR="00377465" w:rsidTr="003D0CA8">
        <w:tc>
          <w:tcPr>
            <w:tcW w:w="637" w:type="dxa"/>
          </w:tcPr>
          <w:p w:rsidR="00377465" w:rsidRDefault="00377465" w:rsidP="003D0CA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4. </w:t>
            </w:r>
          </w:p>
        </w:tc>
        <w:tc>
          <w:tcPr>
            <w:tcW w:w="8080" w:type="dxa"/>
          </w:tcPr>
          <w:p w:rsidR="00377465" w:rsidRDefault="00377465" w:rsidP="003D0CA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no carga las ventanas.</w:t>
            </w:r>
          </w:p>
        </w:tc>
      </w:tr>
      <w:tr w:rsidR="00377465" w:rsidTr="003D0CA8">
        <w:tc>
          <w:tcPr>
            <w:tcW w:w="637" w:type="dxa"/>
          </w:tcPr>
          <w:p w:rsidR="00377465" w:rsidRDefault="00377465" w:rsidP="003D0CA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4.1</w:t>
            </w:r>
          </w:p>
        </w:tc>
        <w:tc>
          <w:tcPr>
            <w:tcW w:w="8080" w:type="dxa"/>
          </w:tcPr>
          <w:p w:rsidR="00377465" w:rsidRDefault="00377465" w:rsidP="003D0CA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Reiniciar la aplicación.</w:t>
            </w:r>
          </w:p>
        </w:tc>
      </w:tr>
      <w:tr w:rsidR="00377465" w:rsidTr="003D0CA8">
        <w:tc>
          <w:tcPr>
            <w:tcW w:w="637" w:type="dxa"/>
          </w:tcPr>
          <w:p w:rsidR="00377465" w:rsidRDefault="00377465" w:rsidP="003D0CA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</w:t>
            </w:r>
          </w:p>
        </w:tc>
        <w:tc>
          <w:tcPr>
            <w:tcW w:w="8080" w:type="dxa"/>
          </w:tcPr>
          <w:p w:rsidR="00377465" w:rsidRDefault="00377465" w:rsidP="003D0CA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La ventana abierta no responde.</w:t>
            </w:r>
          </w:p>
        </w:tc>
      </w:tr>
      <w:tr w:rsidR="00377465" w:rsidTr="003D0CA8">
        <w:tc>
          <w:tcPr>
            <w:tcW w:w="637" w:type="dxa"/>
          </w:tcPr>
          <w:p w:rsidR="00377465" w:rsidRDefault="00377465" w:rsidP="003D0CA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5.1</w:t>
            </w:r>
          </w:p>
        </w:tc>
        <w:tc>
          <w:tcPr>
            <w:tcW w:w="8080" w:type="dxa"/>
          </w:tcPr>
          <w:p w:rsidR="00377465" w:rsidRDefault="00377465" w:rsidP="003D0CA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Esperar a que el sistema operativo resuelva el conflicto.</w:t>
            </w:r>
          </w:p>
        </w:tc>
      </w:tr>
    </w:tbl>
    <w:p w:rsidR="00C74C82" w:rsidRDefault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pantallas</w:t>
      </w:r>
      <w:r>
        <w:rPr>
          <w:rFonts w:ascii="Arial" w:hAnsi="Arial"/>
          <w:sz w:val="24"/>
          <w:lang w:val="es-MX"/>
        </w:rPr>
        <w:t>: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[Pegue y enumere los gráficos de las pantallas]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reportes (impresos o electrónicos)</w:t>
      </w:r>
      <w:r>
        <w:rPr>
          <w:rFonts w:ascii="Arial" w:hAnsi="Arial"/>
          <w:sz w:val="24"/>
          <w:lang w:val="es-MX"/>
        </w:rPr>
        <w:t xml:space="preserve">:  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[Pegue y enumere el diseño de los reportes]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sectPr w:rsidR="00DE3E7F">
      <w:headerReference w:type="default" r:id="rId7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2FAF" w:rsidRDefault="00372FAF">
      <w:r>
        <w:separator/>
      </w:r>
    </w:p>
  </w:endnote>
  <w:endnote w:type="continuationSeparator" w:id="0">
    <w:p w:rsidR="00372FAF" w:rsidRDefault="00372F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2FAF" w:rsidRDefault="00372FAF">
      <w:r>
        <w:separator/>
      </w:r>
    </w:p>
  </w:footnote>
  <w:footnote w:type="continuationSeparator" w:id="0">
    <w:p w:rsidR="00372FAF" w:rsidRDefault="00372F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3E7F" w:rsidRDefault="00DE3E7F">
    <w:pPr>
      <w:pStyle w:val="Encabezado"/>
      <w:rPr>
        <w:lang w:val="es-MX"/>
      </w:rPr>
    </w:pPr>
    <w:r>
      <w:rPr>
        <w:lang w:val="es-MX"/>
      </w:rPr>
      <w:t>Sistema:</w:t>
    </w:r>
    <w:r>
      <w:rPr>
        <w:lang w:val="es-MX"/>
      </w:rPr>
      <w:tab/>
    </w:r>
    <w:r>
      <w:rPr>
        <w:lang w:val="es-MX"/>
      </w:rPr>
      <w:tab/>
    </w:r>
    <w:r>
      <w:rPr>
        <w:lang w:val="es-MX"/>
      </w:rPr>
      <w:fldChar w:fldCharType="begin"/>
    </w:r>
    <w:r>
      <w:rPr>
        <w:lang w:val="es-MX"/>
      </w:rPr>
      <w:instrText xml:space="preserve"> DATE \@ "dd/MM/aa" </w:instrText>
    </w:r>
    <w:r>
      <w:rPr>
        <w:lang w:val="es-MX"/>
      </w:rPr>
      <w:fldChar w:fldCharType="separate"/>
    </w:r>
    <w:r w:rsidR="00360E9F">
      <w:rPr>
        <w:noProof/>
        <w:lang w:val="es-MX"/>
      </w:rPr>
      <w:t>27/10/a</w:t>
    </w:r>
    <w:r>
      <w:rPr>
        <w:lang w:val="es-MX"/>
      </w:rPr>
      <w:fldChar w:fldCharType="end"/>
    </w:r>
  </w:p>
  <w:p w:rsidR="00DE3E7F" w:rsidRDefault="00DE3E7F">
    <w:pPr>
      <w:pStyle w:val="Encabezado"/>
      <w:rPr>
        <w:lang w:val="es-MX"/>
      </w:rPr>
    </w:pPr>
    <w:r>
      <w:rPr>
        <w:lang w:val="es-MX"/>
      </w:rPr>
      <w:t>Elaborado por:</w:t>
    </w:r>
    <w:r>
      <w:rPr>
        <w:lang w:val="es-MX"/>
      </w:rPr>
      <w:tab/>
    </w:r>
    <w:r>
      <w:rPr>
        <w:lang w:val="es-MX"/>
      </w:rPr>
      <w:tab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561A15">
      <w:rPr>
        <w:rStyle w:val="Nmerodepgina"/>
        <w:noProof/>
      </w:rPr>
      <w:t>3</w:t>
    </w:r>
    <w:r>
      <w:rPr>
        <w:rStyle w:val="Nmerodepgina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5316A9"/>
    <w:multiLevelType w:val="multilevel"/>
    <w:tmpl w:val="4D2032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B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>
    <w:nsid w:val="0B0E49CB"/>
    <w:multiLevelType w:val="multilevel"/>
    <w:tmpl w:val="2620E41E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B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">
    <w:nsid w:val="63882C11"/>
    <w:multiLevelType w:val="hybridMultilevel"/>
    <w:tmpl w:val="7DAEE1FA"/>
    <w:lvl w:ilvl="0" w:tplc="4A0886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42E1126"/>
    <w:multiLevelType w:val="hybridMultilevel"/>
    <w:tmpl w:val="1D42C2A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4C0F69"/>
    <w:multiLevelType w:val="hybridMultilevel"/>
    <w:tmpl w:val="DEC81B6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6F3756B7"/>
    <w:multiLevelType w:val="hybridMultilevel"/>
    <w:tmpl w:val="DBE44D6C"/>
    <w:lvl w:ilvl="0" w:tplc="1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60856EB"/>
    <w:multiLevelType w:val="hybridMultilevel"/>
    <w:tmpl w:val="95FECF6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7E654DD1"/>
    <w:multiLevelType w:val="multilevel"/>
    <w:tmpl w:val="7AAEF0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A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2"/>
  </w:num>
  <w:num w:numId="5">
    <w:abstractNumId w:val="0"/>
  </w:num>
  <w:num w:numId="6">
    <w:abstractNumId w:val="1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E9F"/>
    <w:rsid w:val="00360E9F"/>
    <w:rsid w:val="00372FAF"/>
    <w:rsid w:val="00377465"/>
    <w:rsid w:val="003816EF"/>
    <w:rsid w:val="00387F9E"/>
    <w:rsid w:val="004B47BD"/>
    <w:rsid w:val="00561A15"/>
    <w:rsid w:val="005D7BFF"/>
    <w:rsid w:val="00A10FDF"/>
    <w:rsid w:val="00B45B55"/>
    <w:rsid w:val="00C74C82"/>
    <w:rsid w:val="00DE3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39CF97-2C0A-444C-91EA-BF73104E7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R" w:eastAsia="es-C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sz w:val="24"/>
      <w:lang w:val="es-MX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b/>
      <w:sz w:val="24"/>
      <w:lang w:val="es-MX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pPr>
      <w:jc w:val="both"/>
    </w:pPr>
    <w:rPr>
      <w:rFonts w:ascii="Arial" w:hAnsi="Arial"/>
      <w:sz w:val="24"/>
      <w:lang w:val="es-MX"/>
    </w:rPr>
  </w:style>
  <w:style w:type="paragraph" w:styleId="Prrafodelista">
    <w:name w:val="List Paragraph"/>
    <w:basedOn w:val="Normal"/>
    <w:uiPriority w:val="34"/>
    <w:qFormat/>
    <w:rsid w:val="00360E9F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is%20Fernando\Desktop\ECU_plnt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ECU_plnt</Template>
  <TotalTime>27</TotalTime>
  <Pages>3</Pages>
  <Words>836</Words>
  <Characters>4601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caso de uso</vt:lpstr>
    </vt:vector>
  </TitlesOfParts>
  <Company>Universidad de Costa Rica</Company>
  <LinksUpToDate>false</LinksUpToDate>
  <CharactersWithSpaces>5427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</dc:title>
  <dc:subject/>
  <dc:creator>Luis Fernando</dc:creator>
  <cp:keywords/>
  <cp:lastModifiedBy>Luis Fernando</cp:lastModifiedBy>
  <cp:revision>15</cp:revision>
  <cp:lastPrinted>1601-01-01T00:00:00Z</cp:lastPrinted>
  <dcterms:created xsi:type="dcterms:W3CDTF">2014-10-28T03:39:00Z</dcterms:created>
  <dcterms:modified xsi:type="dcterms:W3CDTF">2014-10-28T04:08:00Z</dcterms:modified>
</cp:coreProperties>
</file>