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6C70">
        <w:rPr>
          <w:rFonts w:ascii="Arial" w:hAnsi="Arial"/>
          <w:sz w:val="24"/>
          <w:lang w:val="es-MX"/>
        </w:rPr>
        <w:t>s para Registrar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br w:type="page"/>
      </w:r>
      <w:bookmarkStart w:id="0" w:name="_GoBack"/>
      <w:bookmarkEnd w:id="0"/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F23DA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0D3EA5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5818" w:rsidRDefault="00305818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r w:rsidR="00B93D6B">
              <w:rPr>
                <w:rFonts w:ascii="Arial" w:hAnsi="Arial"/>
                <w:sz w:val="24"/>
                <w:lang w:val="es-MX"/>
              </w:rPr>
              <w:t>código, nombre, plazo, teléfono, cuenta bancaria, fax, email, ubicación, cuentas por pagar.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encuentra un código de proveedor</w:t>
            </w:r>
            <w:r>
              <w:rPr>
                <w:rFonts w:ascii="Arial" w:hAnsi="Arial"/>
                <w:sz w:val="24"/>
                <w:lang w:val="es-MX"/>
              </w:rPr>
              <w:t xml:space="preserve"> duplicado y no </w:t>
            </w:r>
            <w:r w:rsidR="005654CE">
              <w:rPr>
                <w:rFonts w:ascii="Arial" w:hAnsi="Arial"/>
                <w:sz w:val="24"/>
                <w:lang w:val="es-MX"/>
              </w:rPr>
              <w:t>registra el proveedor</w:t>
            </w:r>
            <w:r w:rsidR="00120B5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</w:t>
            </w:r>
            <w:r w:rsidR="00B93D6B">
              <w:rPr>
                <w:rFonts w:ascii="Arial" w:hAnsi="Arial"/>
                <w:sz w:val="24"/>
                <w:lang w:val="es-MX"/>
              </w:rPr>
              <w:t>el proveedor que</w:t>
            </w:r>
            <w:r w:rsidR="00120B51">
              <w:rPr>
                <w:rFonts w:ascii="Arial" w:hAnsi="Arial"/>
                <w:sz w:val="24"/>
                <w:lang w:val="es-MX"/>
              </w:rPr>
              <w:t xml:space="preserve"> tiene el código duplicado.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</w:t>
            </w:r>
            <w:r w:rsidR="00B93D6B">
              <w:rPr>
                <w:rFonts w:ascii="Arial" w:hAnsi="Arial"/>
                <w:sz w:val="24"/>
                <w:lang w:val="es-MX"/>
              </w:rPr>
              <w:t>dor cambia el código del proveed</w:t>
            </w:r>
            <w:r>
              <w:rPr>
                <w:rFonts w:ascii="Arial" w:hAnsi="Arial"/>
                <w:sz w:val="24"/>
                <w:lang w:val="es-MX"/>
              </w:rPr>
              <w:t>o</w:t>
            </w:r>
            <w:r w:rsidR="00B93D6B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>, pres</w:t>
            </w:r>
            <w:r w:rsidR="00B93D6B">
              <w:rPr>
                <w:rFonts w:ascii="Arial" w:hAnsi="Arial"/>
                <w:sz w:val="24"/>
                <w:lang w:val="es-MX"/>
              </w:rPr>
              <w:t>iona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registra el proveedor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675" w:rsidRDefault="00717675">
      <w:r>
        <w:separator/>
      </w:r>
    </w:p>
  </w:endnote>
  <w:endnote w:type="continuationSeparator" w:id="0">
    <w:p w:rsidR="00717675" w:rsidRDefault="0071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675" w:rsidRDefault="00717675">
      <w:r>
        <w:separator/>
      </w:r>
    </w:p>
  </w:footnote>
  <w:footnote w:type="continuationSeparator" w:id="0">
    <w:p w:rsidR="00717675" w:rsidRDefault="00717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B71D6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C52D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B71D6"/>
    <w:rsid w:val="002F7BCC"/>
    <w:rsid w:val="00305818"/>
    <w:rsid w:val="00435173"/>
    <w:rsid w:val="004A315F"/>
    <w:rsid w:val="004C7CAC"/>
    <w:rsid w:val="005654CE"/>
    <w:rsid w:val="005A6C70"/>
    <w:rsid w:val="00717675"/>
    <w:rsid w:val="007A14C6"/>
    <w:rsid w:val="007D1ABC"/>
    <w:rsid w:val="009C52D4"/>
    <w:rsid w:val="00B21EC1"/>
    <w:rsid w:val="00B35AE0"/>
    <w:rsid w:val="00B37D85"/>
    <w:rsid w:val="00B93D6B"/>
    <w:rsid w:val="00BB10E2"/>
    <w:rsid w:val="00C74C82"/>
    <w:rsid w:val="00CC0935"/>
    <w:rsid w:val="00DE3E7F"/>
    <w:rsid w:val="00EC1D1C"/>
    <w:rsid w:val="00F23DA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94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Daniel</cp:lastModifiedBy>
  <cp:revision>10</cp:revision>
  <cp:lastPrinted>2014-10-21T16:12:00Z</cp:lastPrinted>
  <dcterms:created xsi:type="dcterms:W3CDTF">2014-10-21T14:46:00Z</dcterms:created>
  <dcterms:modified xsi:type="dcterms:W3CDTF">2014-10-28T00:15:00Z</dcterms:modified>
</cp:coreProperties>
</file>