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8A" w:rsidRDefault="00E4258A" w:rsidP="00E4258A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4258A" w:rsidRDefault="00E4258A" w:rsidP="00E4258A">
      <w:pPr>
        <w:jc w:val="center"/>
      </w:pPr>
      <w:r>
        <w:t>(Versión 1.0)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140457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Caso de uso </w:t>
      </w:r>
      <w:proofErr w:type="spellStart"/>
      <w:r>
        <w:rPr>
          <w:rFonts w:ascii="Arial" w:hAnsi="Arial"/>
          <w:sz w:val="24"/>
          <w:lang w:val="es-MX"/>
        </w:rPr>
        <w:t>Categoria</w:t>
      </w:r>
      <w:proofErr w:type="spellEnd"/>
      <w:r>
        <w:rPr>
          <w:rFonts w:ascii="Arial" w:hAnsi="Arial"/>
          <w:sz w:val="24"/>
          <w:lang w:val="es-MX"/>
        </w:rPr>
        <w:t>.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Administrador.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de registrar una Categoría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140457" w:rsidRDefault="00E4258A" w:rsidP="00E4258A">
      <w:pPr>
        <w:jc w:val="both"/>
        <w:rPr>
          <w:rFonts w:ascii="Arial" w:hAnsi="Arial"/>
          <w:sz w:val="24"/>
          <w:u w:val="single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El caso de uso contiene la opción de registrar laguna categoría para productos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B733DD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RF-RC4 Mantenimiento de </w:t>
      </w:r>
      <w:proofErr w:type="spellStart"/>
      <w:r>
        <w:rPr>
          <w:rFonts w:ascii="Arial" w:hAnsi="Arial"/>
          <w:sz w:val="24"/>
          <w:lang w:val="es-MX"/>
        </w:rPr>
        <w:t>Categorias</w:t>
      </w:r>
      <w:proofErr w:type="spellEnd"/>
      <w:r>
        <w:rPr>
          <w:rFonts w:ascii="Arial" w:hAnsi="Arial"/>
          <w:sz w:val="24"/>
          <w:lang w:val="es-MX"/>
        </w:rPr>
        <w:t>.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Administrar Categoría &lt;&lt;extiende a&gt;&gt; Registrar Categoría. </w:t>
      </w: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iniciar sesión.</w:t>
      </w:r>
    </w:p>
    <w:p w:rsidR="00E4258A" w:rsidRDefault="00E4258A" w:rsidP="00E4258A">
      <w:pPr>
        <w:ind w:left="360"/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 salirse de su cuenta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C74C82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4258A" w:rsidRDefault="00E4258A" w:rsidP="00B26DD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4258A" w:rsidRPr="00511D77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4258A" w:rsidRDefault="00E4258A" w:rsidP="00E4258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sel</w:t>
            </w:r>
            <w:r w:rsidR="00293C67">
              <w:rPr>
                <w:rFonts w:ascii="Arial" w:hAnsi="Arial"/>
                <w:sz w:val="24"/>
                <w:lang w:val="es-MX"/>
              </w:rPr>
              <w:t>eccionar Mantenimiento de Categorías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en el menú.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4258A" w:rsidRPr="00EA26FB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tres opciones.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4258A" w:rsidRPr="00EA26FB" w:rsidRDefault="00E4258A" w:rsidP="00E4258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registrar Categoría debe llenar todos los campos y darle al botón insertar.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E4258A" w:rsidRPr="00EA26FB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guardar en la base de datos.</w:t>
            </w:r>
          </w:p>
        </w:tc>
      </w:tr>
      <w:tr w:rsidR="00E4258A" w:rsidTr="00B26DDC">
        <w:tc>
          <w:tcPr>
            <w:tcW w:w="637" w:type="dxa"/>
          </w:tcPr>
          <w:p w:rsidR="00E4258A" w:rsidRPr="00EA26FB" w:rsidRDefault="00E4258A" w:rsidP="00B26DDC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4258A" w:rsidRDefault="00E4258A" w:rsidP="00B26DD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4258A" w:rsidRDefault="00E4258A" w:rsidP="000119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Error al registrar </w:t>
            </w:r>
            <w:r w:rsidR="0001196C">
              <w:rPr>
                <w:rFonts w:ascii="Arial" w:hAnsi="Arial"/>
                <w:sz w:val="24"/>
                <w:lang w:val="es-MX"/>
              </w:rPr>
              <w:t>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digito mal algún campo de texto.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avisarle que anduvo mal.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.3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repitió la llave primaria de un registro que ya estaba en la base.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.4</w:t>
            </w:r>
          </w:p>
        </w:tc>
        <w:tc>
          <w:tcPr>
            <w:tcW w:w="8080" w:type="dxa"/>
          </w:tcPr>
          <w:p w:rsidR="00E4258A" w:rsidRDefault="00E4258A" w:rsidP="000119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deberá avisar mediante un mensaje que </w:t>
            </w:r>
            <w:r w:rsidR="0001196C">
              <w:rPr>
                <w:rFonts w:ascii="Arial" w:hAnsi="Arial"/>
                <w:sz w:val="24"/>
                <w:lang w:val="es-MX"/>
              </w:rPr>
              <w:t>la Categoría</w:t>
            </w:r>
            <w:r>
              <w:rPr>
                <w:rFonts w:ascii="Arial" w:hAnsi="Arial"/>
                <w:sz w:val="24"/>
                <w:lang w:val="es-MX"/>
              </w:rPr>
              <w:t xml:space="preserve"> ya existe.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.5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cae la base de datos, y no se puede insertar.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.6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inmediatamente al usuario.</w:t>
            </w:r>
          </w:p>
        </w:tc>
      </w:tr>
    </w:tbl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6B42F0" w:rsidRPr="00E4258A" w:rsidRDefault="006B42F0">
      <w:pPr>
        <w:rPr>
          <w:lang w:val="es-MX"/>
        </w:rPr>
      </w:pPr>
    </w:p>
    <w:sectPr w:rsidR="006B42F0" w:rsidRPr="00E4258A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A33" w:rsidRDefault="00244A33">
      <w:r>
        <w:separator/>
      </w:r>
    </w:p>
  </w:endnote>
  <w:endnote w:type="continuationSeparator" w:id="0">
    <w:p w:rsidR="00244A33" w:rsidRDefault="0024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A33" w:rsidRDefault="00244A33">
      <w:r>
        <w:separator/>
      </w:r>
    </w:p>
  </w:footnote>
  <w:footnote w:type="continuationSeparator" w:id="0">
    <w:p w:rsidR="00244A33" w:rsidRDefault="00244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1196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93C67">
      <w:rPr>
        <w:noProof/>
        <w:lang w:val="es-MX"/>
      </w:rPr>
      <w:t>24/11/a</w:t>
    </w:r>
    <w:r>
      <w:rPr>
        <w:lang w:val="es-MX"/>
      </w:rPr>
      <w:fldChar w:fldCharType="end"/>
    </w:r>
  </w:p>
  <w:p w:rsidR="00DE3E7F" w:rsidRDefault="0001196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93C67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8A"/>
    <w:rsid w:val="0001196C"/>
    <w:rsid w:val="00244A33"/>
    <w:rsid w:val="00293C67"/>
    <w:rsid w:val="006B42F0"/>
    <w:rsid w:val="00E4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F523A-60CD-4FF6-8D6A-E11A14D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4258A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4258A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258A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4258A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E425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4258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E4258A"/>
  </w:style>
  <w:style w:type="paragraph" w:styleId="Prrafodelista">
    <w:name w:val="List Paragraph"/>
    <w:basedOn w:val="Normal"/>
    <w:uiPriority w:val="34"/>
    <w:qFormat/>
    <w:rsid w:val="00E4258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2</cp:revision>
  <dcterms:created xsi:type="dcterms:W3CDTF">2014-10-27T15:18:00Z</dcterms:created>
  <dcterms:modified xsi:type="dcterms:W3CDTF">2014-11-24T06:53:00Z</dcterms:modified>
</cp:coreProperties>
</file>