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9E13" w14:textId="77777777" w:rsidR="002A5936" w:rsidRDefault="002A59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Style w:val="a"/>
        <w:tblW w:w="8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5"/>
      </w:tblGrid>
      <w:tr w:rsidR="002A5936" w14:paraId="7AC8865F" w14:textId="77777777">
        <w:tc>
          <w:tcPr>
            <w:tcW w:w="8925" w:type="dxa"/>
            <w:shd w:val="clear" w:color="auto" w:fill="D0E0E3"/>
          </w:tcPr>
          <w:p w14:paraId="0098CEFE" w14:textId="77777777" w:rsidR="00C14578" w:rsidRDefault="00A8222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PROJETO</w:t>
            </w:r>
            <w:r w:rsidR="008D2CF0">
              <w:rPr>
                <w:rFonts w:ascii="Arial" w:eastAsia="Arial" w:hAnsi="Arial" w:cs="Arial"/>
                <w:b/>
              </w:rPr>
              <w:t xml:space="preserve">: </w:t>
            </w:r>
            <w:r w:rsidR="00C14578" w:rsidRPr="00C14578">
              <w:rPr>
                <w:rFonts w:ascii="Arial" w:eastAsia="Arial" w:hAnsi="Arial" w:cs="Arial"/>
                <w:b/>
              </w:rPr>
              <w:t>"UNIFECAF DATA-DRIVEN: Educação inovadora e eficiente com aplicação e uso de Ciência de Dados"</w:t>
            </w:r>
          </w:p>
          <w:p w14:paraId="64C52926" w14:textId="2229F6A9" w:rsidR="0020385A" w:rsidRDefault="0020385A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TURMA: </w:t>
            </w:r>
            <w:r w:rsidR="00F318D9">
              <w:rPr>
                <w:rFonts w:ascii="Arial" w:eastAsia="Arial" w:hAnsi="Arial" w:cs="Arial"/>
                <w:b/>
              </w:rPr>
              <w:t>GTI – 4º e 5º</w:t>
            </w:r>
          </w:p>
        </w:tc>
      </w:tr>
      <w:tr w:rsidR="002A5936" w14:paraId="0A6D000A" w14:textId="77777777">
        <w:tc>
          <w:tcPr>
            <w:tcW w:w="8925" w:type="dxa"/>
          </w:tcPr>
          <w:p w14:paraId="61B94487" w14:textId="19C72011" w:rsidR="00006CFA" w:rsidRPr="00F34DBF" w:rsidRDefault="0020385A" w:rsidP="0020385A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ESCOPO DO PROJETO</w:t>
            </w:r>
          </w:p>
          <w:p w14:paraId="66927562" w14:textId="77777777" w:rsidR="00C322EA" w:rsidRDefault="00C322EA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4168E" w14:textId="57B85750" w:rsidR="0009542E" w:rsidRDefault="0009542E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projeto faz parte do processo de aprendizado da disciplina de</w:t>
            </w:r>
            <w:r w:rsidR="00BE1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E1832" w:rsidRPr="00BE1832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Science, Marchine Learning, Data Minning</w:t>
            </w:r>
            <w:r w:rsidR="00FB06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B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vale nota</w:t>
            </w:r>
            <w:r w:rsidR="00C45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</w:t>
            </w:r>
            <w:r w:rsidR="003B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C45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valiação </w:t>
            </w:r>
            <w:r w:rsidR="003B1E2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45EA4">
              <w:rPr>
                <w:rFonts w:ascii="Times New Roman" w:eastAsia="Times New Roman" w:hAnsi="Times New Roman" w:cs="Times New Roman"/>
                <w:sz w:val="24"/>
                <w:szCs w:val="24"/>
              </w:rPr>
              <w:t>ontin</w:t>
            </w:r>
            <w:r w:rsidR="00450CD9">
              <w:rPr>
                <w:rFonts w:ascii="Times New Roman" w:eastAsia="Times New Roman" w:hAnsi="Times New Roman" w:cs="Times New Roman"/>
                <w:sz w:val="24"/>
                <w:szCs w:val="24"/>
              </w:rPr>
              <w:t>uada</w:t>
            </w:r>
            <w:r w:rsidR="003B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dividido em dua</w:t>
            </w:r>
            <w:r w:rsidR="00450CD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B1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fases</w:t>
            </w:r>
            <w:r w:rsidR="008A7A00">
              <w:rPr>
                <w:rFonts w:ascii="Times New Roman" w:eastAsia="Times New Roman" w:hAnsi="Times New Roman" w:cs="Times New Roman"/>
                <w:sz w:val="24"/>
                <w:szCs w:val="24"/>
              </w:rPr>
              <w:t>: AC-</w:t>
            </w:r>
            <w:r w:rsidR="00BE1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ETAPA </w:t>
            </w:r>
            <w:r w:rsidR="008A7A00">
              <w:rPr>
                <w:rFonts w:ascii="Times New Roman" w:eastAsia="Times New Roman" w:hAnsi="Times New Roman" w:cs="Times New Roman"/>
                <w:sz w:val="24"/>
                <w:szCs w:val="24"/>
              </w:rPr>
              <w:t>1 (1,0 ponto) AC-</w:t>
            </w:r>
            <w:r w:rsidR="00BE18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ETAPA </w:t>
            </w:r>
            <w:r w:rsidR="008A7A00">
              <w:rPr>
                <w:rFonts w:ascii="Times New Roman" w:eastAsia="Times New Roman" w:hAnsi="Times New Roman" w:cs="Times New Roman"/>
                <w:sz w:val="24"/>
                <w:szCs w:val="24"/>
              </w:rPr>
              <w:t>2 (1,5 ponto).</w:t>
            </w:r>
          </w:p>
          <w:p w14:paraId="7047982A" w14:textId="77777777" w:rsidR="00450CD9" w:rsidRDefault="00450CD9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AE1B9" w14:textId="56B05EAE" w:rsidR="00450CD9" w:rsidRDefault="00450CD9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Faz parte também </w:t>
            </w:r>
            <w:r w:rsidR="006229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aprendizado contínuo desta disciplina ao longo das datas de aulas, com aplicação de metodologias inovadoras de aprendizado, como </w:t>
            </w:r>
            <w:r w:rsidR="00F8686B" w:rsidRPr="00F8686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Based Learning/Aprendizado Orientado a Projeto; Team Based Learning/Aprendizado Baseado em Equipe; Problem Based Learning/Aprendizagem Baseada em Problema</w:t>
            </w:r>
            <w:r w:rsidR="00387C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CF0EE9" w14:textId="77777777" w:rsidR="00387C5A" w:rsidRDefault="00387C5A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4EFD30" w14:textId="0EF56034" w:rsidR="00387C5A" w:rsidRDefault="00387C5A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projeto se desenvolverá, em sua </w:t>
            </w:r>
            <w:r w:rsidR="004C0DF6">
              <w:rPr>
                <w:rFonts w:ascii="Times New Roman" w:eastAsia="Times New Roman" w:hAnsi="Times New Roman" w:cs="Times New Roman"/>
                <w:sz w:val="24"/>
                <w:szCs w:val="24"/>
              </w:rPr>
              <w:t>essência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 </w:t>
            </w:r>
            <w:r w:rsidR="00DF4609">
              <w:rPr>
                <w:rFonts w:ascii="Times New Roman" w:eastAsia="Times New Roman" w:hAnsi="Times New Roman" w:cs="Times New Roman"/>
                <w:sz w:val="24"/>
                <w:szCs w:val="24"/>
              </w:rPr>
              <w:t>laboratório de informática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o acompanhamento e monitoramento do professor</w:t>
            </w:r>
            <w:r w:rsidR="004C0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D1412A">
              <w:rPr>
                <w:rFonts w:ascii="Times New Roman" w:eastAsia="Times New Roman" w:hAnsi="Times New Roman" w:cs="Times New Roman"/>
                <w:sz w:val="24"/>
                <w:szCs w:val="24"/>
              </w:rPr>
              <w:t>onde os alunos serão os protagonistas d</w:t>
            </w:r>
            <w:r w:rsidR="00746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desenvolvimento </w:t>
            </w:r>
            <w:r w:rsidR="00141062">
              <w:rPr>
                <w:rFonts w:ascii="Times New Roman" w:eastAsia="Times New Roman" w:hAnsi="Times New Roman" w:cs="Times New Roman"/>
                <w:sz w:val="24"/>
                <w:szCs w:val="24"/>
              </w:rPr>
              <w:t>deste projeto na incrível jornada do conhecimento nesta disciplina.</w:t>
            </w:r>
          </w:p>
          <w:p w14:paraId="1AC96104" w14:textId="77777777" w:rsidR="00141062" w:rsidRDefault="00141062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76D98E" w14:textId="215BF27E" w:rsidR="00141062" w:rsidRDefault="00141062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0823B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grupos </w:t>
            </w:r>
            <w:r w:rsidR="003E2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alunos poderão ser em até 6 componentes, em trios </w:t>
            </w:r>
            <w:r w:rsidR="000823BF">
              <w:rPr>
                <w:rFonts w:ascii="Times New Roman" w:eastAsia="Times New Roman" w:hAnsi="Times New Roman" w:cs="Times New Roman"/>
                <w:sz w:val="24"/>
                <w:szCs w:val="24"/>
              </w:rPr>
              <w:t>ou em duplas. Em hipótese alguma será permitido</w:t>
            </w:r>
            <w:r w:rsidR="00472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 realizado de forma individual</w:t>
            </w:r>
            <w:r w:rsidR="002A7B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83F203" w14:textId="77777777" w:rsidR="00642806" w:rsidRDefault="00642806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7434F9" w14:textId="13BB2E11" w:rsidR="00642806" w:rsidRDefault="00A10BDF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longo das aulas serão dados detalhes específicos de cada etapa do trabalho</w:t>
            </w:r>
          </w:p>
          <w:p w14:paraId="5B004F90" w14:textId="77777777" w:rsidR="008A7A00" w:rsidRDefault="008A7A00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9CC33" w14:textId="3179606F" w:rsidR="008A7A00" w:rsidRPr="004D4966" w:rsidRDefault="008A7A00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4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Este documento trata d</w:t>
            </w:r>
            <w:r w:rsidR="00EB6509" w:rsidRPr="004D4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 seguintes objetivos:</w:t>
            </w:r>
          </w:p>
          <w:p w14:paraId="612B72FC" w14:textId="77777777" w:rsidR="00EB6509" w:rsidRDefault="00EB6509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38FD5" w14:textId="6EB22DB4" w:rsidR="00353D9D" w:rsidRDefault="00353D9D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Análise de cenário</w:t>
            </w:r>
            <w:r w:rsidR="00472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objetivos d</w:t>
            </w:r>
            <w:r w:rsidR="003520C8">
              <w:rPr>
                <w:rFonts w:ascii="Times New Roman" w:eastAsia="Times New Roman" w:hAnsi="Times New Roman" w:cs="Times New Roman"/>
                <w:sz w:val="24"/>
                <w:szCs w:val="24"/>
              </w:rPr>
              <w:t>o projeto</w:t>
            </w:r>
          </w:p>
          <w:p w14:paraId="44A6C54C" w14:textId="3DD91155" w:rsidR="00F25EFD" w:rsidRDefault="00353D9D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F25EFD" w:rsidRPr="00F25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Planejamento e </w:t>
            </w:r>
            <w:r w:rsidR="0008744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F25EFD" w:rsidRPr="00F25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efinição de </w:t>
            </w:r>
            <w:r w:rsidR="0008744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25EFD" w:rsidRPr="00F25EFD">
              <w:rPr>
                <w:rFonts w:ascii="Times New Roman" w:eastAsia="Times New Roman" w:hAnsi="Times New Roman" w:cs="Times New Roman"/>
                <w:sz w:val="24"/>
                <w:szCs w:val="24"/>
              </w:rPr>
              <w:t>bjetivos</w:t>
            </w:r>
            <w:r w:rsidR="00352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aprendizado</w:t>
            </w:r>
          </w:p>
          <w:p w14:paraId="79EAF437" w14:textId="77777777" w:rsidR="002715E1" w:rsidRDefault="00D24CBB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087448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</w:t>
            </w:r>
            <w:r w:rsidR="00087448">
              <w:rPr>
                <w:rFonts w:ascii="Times New Roman" w:eastAsia="Times New Roman" w:hAnsi="Times New Roman" w:cs="Times New Roman"/>
                <w:sz w:val="24"/>
                <w:szCs w:val="24"/>
              </w:rPr>
              <w:t>etodologias</w:t>
            </w:r>
            <w:r w:rsidR="002205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715E1">
              <w:rPr>
                <w:rFonts w:ascii="Times New Roman" w:eastAsia="Times New Roman" w:hAnsi="Times New Roman" w:cs="Times New Roman"/>
                <w:sz w:val="24"/>
                <w:szCs w:val="24"/>
              </w:rPr>
              <w:t>de aprendizado inovadoras</w:t>
            </w:r>
          </w:p>
          <w:p w14:paraId="1A8CA1EA" w14:textId="2110B276" w:rsidR="00D24CBB" w:rsidRDefault="002715E1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26036D">
              <w:rPr>
                <w:rFonts w:ascii="Times New Roman" w:eastAsia="Times New Roman" w:hAnsi="Times New Roman" w:cs="Times New Roman"/>
                <w:sz w:val="24"/>
                <w:szCs w:val="24"/>
              </w:rPr>
              <w:t>Ferramentas de apoio</w:t>
            </w:r>
            <w:r w:rsidR="00D24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8E0FD3" w14:textId="77777777" w:rsidR="00AB0C33" w:rsidRDefault="00AB0C33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F2A67" w14:textId="2BCCDC98" w:rsidR="00D26F93" w:rsidRDefault="00D26F93" w:rsidP="00D26F9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OBJETIVOS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7BDDEF4" w14:textId="77777777" w:rsidR="00D26F93" w:rsidRDefault="00D26F93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63F388" w14:textId="77777777" w:rsidR="000F70DA" w:rsidRDefault="000F70DA" w:rsidP="00023B73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809983" w14:textId="76117A3C" w:rsidR="007416D8" w:rsidRDefault="00902155" w:rsidP="005C2969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CONTEXTO:</w:t>
            </w:r>
          </w:p>
          <w:p w14:paraId="236C4BD0" w14:textId="77777777" w:rsidR="00902155" w:rsidRDefault="00902155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8522CA" w14:textId="2962F080" w:rsidR="00902155" w:rsidRDefault="00506FFF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FFF">
              <w:rPr>
                <w:rFonts w:ascii="Times New Roman" w:eastAsia="Times New Roman" w:hAnsi="Times New Roman" w:cs="Times New Roman"/>
                <w:sz w:val="24"/>
                <w:szCs w:val="24"/>
              </w:rPr>
              <w:t>Nos últimos anos, o setor de educação superior tem enfrentado uma série de desafios que demandam uma abordagem mais estratégica e orientada por dados para garantir sua relevância e eficácia no cenário educacional em constante evolução. Diante de mudanças demográficas, avanços tecnológicos e demandas crescentes por maior acessibilidade e qualidade na educação, as instituições de ensino superior enfrentam uma pressão crescente para se adaptarem e inovarem em suas práticas educacionais.</w:t>
            </w:r>
          </w:p>
          <w:p w14:paraId="6D79614D" w14:textId="77777777" w:rsidR="00506FFF" w:rsidRDefault="00506FFF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95A73" w14:textId="62B262FF" w:rsidR="00506FFF" w:rsidRDefault="000450A7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0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Diante desses desafios, o movimento Data Driven tem emergido como uma abordagem essencial para as instituições de ensino superior. O Data Driven Education (Educação Orientada por Dados) envolve a coleta, análise e aplicação de dados para tomar decisões informadas e melhorar os resultados educacionais. Isso inclui o uso de técnicas avançadas de Ciência de Dados e Machine Learning para entender padrões de comportamento dos alunos, identificar áreas de melhoria no currículo, prever tendências do mercado de trabalho e personalizar a experiência educacional.</w:t>
            </w:r>
          </w:p>
          <w:p w14:paraId="1F1475B3" w14:textId="77777777" w:rsidR="000450A7" w:rsidRDefault="000450A7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C3DB2" w14:textId="77777777" w:rsidR="003D1906" w:rsidRPr="007B3329" w:rsidRDefault="003D1906" w:rsidP="003D1906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33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Benefícios do uso de Ciência de Dados e Machine Learning:</w:t>
            </w:r>
          </w:p>
          <w:p w14:paraId="60679E45" w14:textId="77777777" w:rsidR="003D1906" w:rsidRPr="003D1906" w:rsidRDefault="003D1906" w:rsidP="003D1906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F9749" w14:textId="77777777" w:rsidR="003D1906" w:rsidRPr="003D1906" w:rsidRDefault="003D1906" w:rsidP="003D1906">
            <w:pPr>
              <w:pStyle w:val="PargrafodaLista"/>
              <w:numPr>
                <w:ilvl w:val="0"/>
                <w:numId w:val="27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906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Personalização da aprendizagem: Com o uso de algoritmos de Machine Learning, as instituições podem analisar os dados dos alunos para identificar padrões de aprendizagem individuais e adaptar o ensino de acordo com as necessidades específicas de cada aluno.</w:t>
            </w:r>
          </w:p>
          <w:p w14:paraId="76CB734E" w14:textId="77777777" w:rsidR="003D1906" w:rsidRPr="003D1906" w:rsidRDefault="003D1906" w:rsidP="003D1906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13627C" w14:textId="77777777" w:rsidR="003D1906" w:rsidRPr="003D1906" w:rsidRDefault="003D1906" w:rsidP="003D1906">
            <w:pPr>
              <w:pStyle w:val="PargrafodaLista"/>
              <w:numPr>
                <w:ilvl w:val="0"/>
                <w:numId w:val="27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906">
              <w:rPr>
                <w:rFonts w:ascii="Times New Roman" w:eastAsia="Times New Roman" w:hAnsi="Times New Roman" w:cs="Times New Roman"/>
                <w:sz w:val="24"/>
                <w:szCs w:val="24"/>
              </w:rPr>
              <w:t>Previsão de desempenho: A análise de dados pode ajudar as instituições a prever o desempenho dos alunos, identificando aqueles que estão em risco de evasão ou que podem precisar de suporte adicional para alcançar o sucesso acadêmico.</w:t>
            </w:r>
          </w:p>
          <w:p w14:paraId="60B61639" w14:textId="77777777" w:rsidR="003D1906" w:rsidRPr="003D1906" w:rsidRDefault="003D1906" w:rsidP="003D1906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F6731" w14:textId="77777777" w:rsidR="003D1906" w:rsidRPr="003D1906" w:rsidRDefault="003D1906" w:rsidP="003D1906">
            <w:pPr>
              <w:pStyle w:val="PargrafodaLista"/>
              <w:numPr>
                <w:ilvl w:val="0"/>
                <w:numId w:val="27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906">
              <w:rPr>
                <w:rFonts w:ascii="Times New Roman" w:eastAsia="Times New Roman" w:hAnsi="Times New Roman" w:cs="Times New Roman"/>
                <w:sz w:val="24"/>
                <w:szCs w:val="24"/>
              </w:rPr>
              <w:t>Otimização do currículo: Ao analisar dados sobre a eficácia do currículo e as tendências do mercado de trabalho, as instituições podem ajustar seus programas educacionais para garantir que estejam fornecendo as habilidades e conhecimentos mais relevantes para os alunos.</w:t>
            </w:r>
          </w:p>
          <w:p w14:paraId="66A69E83" w14:textId="77777777" w:rsidR="003D1906" w:rsidRPr="003D1906" w:rsidRDefault="003D1906" w:rsidP="003D1906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AD0B0" w14:textId="211BEE05" w:rsidR="000450A7" w:rsidRPr="003D1906" w:rsidRDefault="003D1906" w:rsidP="003D1906">
            <w:pPr>
              <w:pStyle w:val="PargrafodaLista"/>
              <w:numPr>
                <w:ilvl w:val="0"/>
                <w:numId w:val="27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906">
              <w:rPr>
                <w:rFonts w:ascii="Times New Roman" w:eastAsia="Times New Roman" w:hAnsi="Times New Roman" w:cs="Times New Roman"/>
                <w:sz w:val="24"/>
                <w:szCs w:val="24"/>
              </w:rPr>
              <w:t>Melhoria da retenção de alunos: Com uma compreensão mais profunda do comportamento dos alunos e dos fatores que influenciam sua decisão de permanecer na instituição, as universidades podem implementar estratégias para melhorar a retenção e aumentar a satisfação dos alunos.</w:t>
            </w:r>
          </w:p>
          <w:p w14:paraId="0008B6A1" w14:textId="77777777" w:rsidR="000F70DA" w:rsidRDefault="000F70DA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F2934E" w14:textId="42AF1EE3" w:rsidR="00902155" w:rsidRDefault="00902155" w:rsidP="0090215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CENÁRIO</w:t>
            </w:r>
            <w:r w:rsidR="00121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0AECCC5" w14:textId="77777777" w:rsidR="00902155" w:rsidRDefault="00902155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128025" w14:textId="77777777" w:rsidR="00083654" w:rsidRPr="00083654" w:rsidRDefault="00083654" w:rsidP="0008365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B124F" w14:textId="77777777" w:rsidR="00083654" w:rsidRPr="00083654" w:rsidRDefault="00083654" w:rsidP="0008365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UNIFECAF, uma instituição de ensino superior de renome, está determinada a se destacar no cenário educacional em constante evolução. Reconhecendo a importância do movimento Data Driven Education, a UNIFECAF está comprometida em adotar uma abordagem orientada por dados para oferecer uma educação inovadora e eficiente. Neste contexto, o projeto </w:t>
            </w:r>
            <w:r w:rsidRPr="00C80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"UNIFECAF DATA-DRIVEN: Educação inovadora e eficiente com aplicação e uso de Ciência de Dados"</w:t>
            </w:r>
            <w:r w:rsidRPr="00083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surge como uma iniciativa fundamental para impulsionar essa transformação.</w:t>
            </w:r>
          </w:p>
          <w:p w14:paraId="228A5F1B" w14:textId="77777777" w:rsidR="00083654" w:rsidRPr="00083654" w:rsidRDefault="00083654" w:rsidP="00083654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2BC427" w14:textId="56EF8E14" w:rsidR="000F70DA" w:rsidRDefault="00083654" w:rsidP="00ED511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654">
              <w:rPr>
                <w:rFonts w:ascii="Times New Roman" w:eastAsia="Times New Roman" w:hAnsi="Times New Roman" w:cs="Times New Roman"/>
                <w:sz w:val="24"/>
                <w:szCs w:val="24"/>
              </w:rPr>
              <w:t>O projeto visa capacitar os alunos a aplicar técnicas de Ciência de Dados</w:t>
            </w:r>
            <w:r w:rsidR="008509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(Data Science</w:t>
            </w:r>
            <w:r w:rsidR="00EF5D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509F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083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F5D68">
              <w:rPr>
                <w:rFonts w:ascii="Times New Roman" w:eastAsia="Times New Roman" w:hAnsi="Times New Roman" w:cs="Times New Roman"/>
                <w:sz w:val="24"/>
                <w:szCs w:val="24"/>
              </w:rPr>
              <w:t>Aprendizado de Máquina (</w:t>
            </w:r>
            <w:r w:rsidRPr="00083654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  <w:r w:rsidR="00EF5D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509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Mineração de Dados (Data Mining)</w:t>
            </w:r>
            <w:r w:rsidRPr="00083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melhorar diversos aspectos da experiência educacional na UNIFECAF. Os alunos serão desafiados a coletar, analisar e interpretar dados educacionais para obter insights valiosos</w:t>
            </w:r>
            <w:r w:rsidR="00D9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0836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Esses insights serão usados para personalizar a aprendizagem, prever o sucesso dos alunos e otimizar o currículo, garantindo uma educação mais relevante e adaptada às necessidades individuais dos alunos.</w:t>
            </w:r>
          </w:p>
          <w:p w14:paraId="79500C95" w14:textId="77777777" w:rsidR="000F70DA" w:rsidRDefault="000F70DA" w:rsidP="00ED511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B82A2" w14:textId="1A7DD47B" w:rsidR="00ED511E" w:rsidRDefault="000F70DA" w:rsidP="00ED511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DIAGNÓSTICO E ANÁLISE</w:t>
            </w:r>
            <w:r w:rsidR="00195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1BD1D35" w14:textId="77777777" w:rsidR="000F70DA" w:rsidRPr="005E065E" w:rsidRDefault="000F70DA" w:rsidP="00ED511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FF7A28" w14:textId="77777777" w:rsidR="00ED511E" w:rsidRPr="002836EC" w:rsidRDefault="00ED511E" w:rsidP="000F70DA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8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Situação Atual</w:t>
            </w:r>
          </w:p>
          <w:p w14:paraId="1B9EB5C4" w14:textId="77777777" w:rsidR="00FD51C6" w:rsidRPr="00FD51C6" w:rsidRDefault="00FD51C6" w:rsidP="00FD51C6">
            <w:pPr>
              <w:pStyle w:val="PargrafodaLista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1C6">
              <w:rPr>
                <w:rFonts w:ascii="Times New Roman" w:eastAsia="Times New Roman" w:hAnsi="Times New Roman" w:cs="Times New Roman"/>
                <w:sz w:val="24"/>
                <w:szCs w:val="24"/>
              </w:rPr>
              <w:t>A UNIFECAF carece de uma abordagem orientada por dados em sua estrutura acadêmica.</w:t>
            </w:r>
          </w:p>
          <w:p w14:paraId="32AFD8C6" w14:textId="77777777" w:rsidR="00FD51C6" w:rsidRPr="00FD51C6" w:rsidRDefault="00FD51C6" w:rsidP="00FD51C6">
            <w:pPr>
              <w:pStyle w:val="PargrafodaLista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1C6">
              <w:rPr>
                <w:rFonts w:ascii="Times New Roman" w:eastAsia="Times New Roman" w:hAnsi="Times New Roman" w:cs="Times New Roman"/>
                <w:sz w:val="24"/>
                <w:szCs w:val="24"/>
              </w:rPr>
              <w:t>Falta de análise sistemática de dados educacionais limita a compreensão das necessidades dos alunos e a adaptação dos programas educacionais.</w:t>
            </w:r>
          </w:p>
          <w:p w14:paraId="485B0E2A" w14:textId="1F1C0317" w:rsidR="005E065E" w:rsidRPr="00FD51C6" w:rsidRDefault="00FD51C6" w:rsidP="00FD51C6">
            <w:pPr>
              <w:pStyle w:val="PargrafodaLista"/>
              <w:numPr>
                <w:ilvl w:val="0"/>
                <w:numId w:val="28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1C6">
              <w:rPr>
                <w:rFonts w:ascii="Times New Roman" w:eastAsia="Times New Roman" w:hAnsi="Times New Roman" w:cs="Times New Roman"/>
                <w:sz w:val="24"/>
                <w:szCs w:val="24"/>
              </w:rPr>
              <w:t>Isso pode levar a uma lacuna entre o currículo oferecido e as habilidades exigidas pelo mercado, resultando em altas taxas de evasão e menor satisfação dos alunos.</w:t>
            </w:r>
          </w:p>
          <w:p w14:paraId="2107890B" w14:textId="77777777" w:rsidR="00FD51C6" w:rsidRDefault="00FD51C6" w:rsidP="000F70DA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058BAF6" w14:textId="07F46D83" w:rsidR="00ED511E" w:rsidRPr="002836EC" w:rsidRDefault="00ED511E" w:rsidP="000F70DA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8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Oportunidades</w:t>
            </w:r>
            <w:r w:rsidR="00A43A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para a instituição</w:t>
            </w:r>
          </w:p>
          <w:p w14:paraId="258F9870" w14:textId="3A3497C5" w:rsidR="007079A1" w:rsidRPr="007079A1" w:rsidRDefault="007079A1" w:rsidP="007079A1">
            <w:pPr>
              <w:pStyle w:val="PargrafodaLista"/>
              <w:numPr>
                <w:ilvl w:val="0"/>
                <w:numId w:val="25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9A1">
              <w:rPr>
                <w:rFonts w:ascii="Times New Roman" w:eastAsia="Times New Roman" w:hAnsi="Times New Roman" w:cs="Times New Roman"/>
                <w:sz w:val="24"/>
                <w:szCs w:val="24"/>
              </w:rPr>
              <w:t>Com o projeto a instituição pode personalizar a experiência educacional dos alunos.</w:t>
            </w:r>
          </w:p>
          <w:p w14:paraId="10D7D2BD" w14:textId="77777777" w:rsidR="007079A1" w:rsidRPr="007079A1" w:rsidRDefault="007079A1" w:rsidP="007079A1">
            <w:pPr>
              <w:pStyle w:val="PargrafodaLista"/>
              <w:numPr>
                <w:ilvl w:val="0"/>
                <w:numId w:val="25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9A1">
              <w:rPr>
                <w:rFonts w:ascii="Times New Roman" w:eastAsia="Times New Roman" w:hAnsi="Times New Roman" w:cs="Times New Roman"/>
                <w:sz w:val="24"/>
                <w:szCs w:val="24"/>
              </w:rPr>
              <w:t>A análise de dados permite prever tendências do mercado de trabalho, alinhando os programas educacionais com as demandas reais.</w:t>
            </w:r>
          </w:p>
          <w:p w14:paraId="53EA6DD1" w14:textId="42BC4C2A" w:rsidR="000F70DA" w:rsidRDefault="007079A1" w:rsidP="007079A1">
            <w:pPr>
              <w:numPr>
                <w:ilvl w:val="0"/>
                <w:numId w:val="25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9A1">
              <w:rPr>
                <w:rFonts w:ascii="Times New Roman" w:eastAsia="Times New Roman" w:hAnsi="Times New Roman" w:cs="Times New Roman"/>
                <w:sz w:val="24"/>
                <w:szCs w:val="24"/>
              </w:rPr>
              <w:t>Melhoria da eficiência operacional e eficácia dos programas educacionais pode aumentar a retenção dos alunos e melhorar a reputação da instituição.</w:t>
            </w:r>
          </w:p>
          <w:p w14:paraId="6AB4383A" w14:textId="77777777" w:rsidR="00A43AFB" w:rsidRDefault="00A43AFB" w:rsidP="00A43AFB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0674F7" w14:textId="420E9564" w:rsidR="00A43AFB" w:rsidRPr="002836EC" w:rsidRDefault="00A43AFB" w:rsidP="00A43AFB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83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Oportunidades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para os alunos</w:t>
            </w:r>
          </w:p>
          <w:p w14:paraId="11F1A328" w14:textId="77777777" w:rsidR="00A43AFB" w:rsidRPr="008014C8" w:rsidRDefault="00A43AFB" w:rsidP="008014C8">
            <w:pPr>
              <w:pStyle w:val="PargrafodaLista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4C8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Personalização da Aprendizagem: Os alunos podem receber um ensino mais personalizado, adaptado às suas necessidades individuais e estilos de aprendizagem específicos.</w:t>
            </w:r>
          </w:p>
          <w:p w14:paraId="7E0CFB49" w14:textId="77777777" w:rsidR="00A43AFB" w:rsidRPr="00A43AFB" w:rsidRDefault="00A43AFB" w:rsidP="008014C8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1123D8" w14:textId="77777777" w:rsidR="00A43AFB" w:rsidRPr="008014C8" w:rsidRDefault="00A43AFB" w:rsidP="008014C8">
            <w:pPr>
              <w:pStyle w:val="PargrafodaLista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4C8">
              <w:rPr>
                <w:rFonts w:ascii="Times New Roman" w:eastAsia="Times New Roman" w:hAnsi="Times New Roman" w:cs="Times New Roman"/>
                <w:sz w:val="24"/>
                <w:szCs w:val="24"/>
              </w:rPr>
              <w:t>Acesso a Recursos Apropriados: Com a análise de dados, a UNIFECAF pode identificar lacunas no conhecimento dos alunos e fornecer recursos adicionais ou tutoriais específicos para ajudá-los a superar dificuldades.</w:t>
            </w:r>
          </w:p>
          <w:p w14:paraId="5398E6EA" w14:textId="77777777" w:rsidR="00A43AFB" w:rsidRPr="00A43AFB" w:rsidRDefault="00A43AFB" w:rsidP="008014C8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DF89DB" w14:textId="77777777" w:rsidR="00A43AFB" w:rsidRPr="008014C8" w:rsidRDefault="00A43AFB" w:rsidP="008014C8">
            <w:pPr>
              <w:pStyle w:val="PargrafodaLista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4C8">
              <w:rPr>
                <w:rFonts w:ascii="Times New Roman" w:eastAsia="Times New Roman" w:hAnsi="Times New Roman" w:cs="Times New Roman"/>
                <w:sz w:val="24"/>
                <w:szCs w:val="24"/>
              </w:rPr>
              <w:t>Orientação Profissional: Ao analisar dados sobre as preferências dos alunos e as tendências do mercado de trabalho, a instituição pode oferecer orientação profissional mais precisa e direcionada.</w:t>
            </w:r>
          </w:p>
          <w:p w14:paraId="39B87126" w14:textId="77777777" w:rsidR="00A43AFB" w:rsidRPr="00A43AFB" w:rsidRDefault="00A43AFB" w:rsidP="008014C8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80A09" w14:textId="77777777" w:rsidR="008014C8" w:rsidRDefault="00A43AFB" w:rsidP="00A43AFB">
            <w:pPr>
              <w:pStyle w:val="PargrafodaLista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4C8">
              <w:rPr>
                <w:rFonts w:ascii="Times New Roman" w:eastAsia="Times New Roman" w:hAnsi="Times New Roman" w:cs="Times New Roman"/>
                <w:sz w:val="24"/>
                <w:szCs w:val="24"/>
              </w:rPr>
              <w:t>Melhoria da Experiência Acadêmica: A implementação de uma abordagem orientada por dados pode levar a uma experiência acadêmica mais rica e satisfatória, com currículos mais relevantes e oportunidades de aprendizagem mais alinhadas com as necessidades dos alunos.</w:t>
            </w:r>
          </w:p>
          <w:p w14:paraId="38A5CB25" w14:textId="77777777" w:rsidR="008014C8" w:rsidRPr="008014C8" w:rsidRDefault="008014C8" w:rsidP="008014C8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17312" w14:textId="3AB3B373" w:rsidR="00A43AFB" w:rsidRPr="008014C8" w:rsidRDefault="00A43AFB" w:rsidP="00A43AFB">
            <w:pPr>
              <w:pStyle w:val="PargrafodaLista"/>
              <w:numPr>
                <w:ilvl w:val="0"/>
                <w:numId w:val="29"/>
              </w:numPr>
              <w:tabs>
                <w:tab w:val="left" w:pos="1320"/>
              </w:tabs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4C8">
              <w:rPr>
                <w:rFonts w:ascii="Times New Roman" w:eastAsia="Times New Roman" w:hAnsi="Times New Roman" w:cs="Times New Roman"/>
                <w:sz w:val="24"/>
                <w:szCs w:val="24"/>
              </w:rPr>
              <w:t>Preparação para o Mercado de Trabalho: Com a análise de dados sobre as demandas do mercado, os alunos podem se formar com habilidades e conhecimentos altamente valorizados pelos empregadores, aumentando suas chances de sucesso profissional.</w:t>
            </w:r>
          </w:p>
          <w:p w14:paraId="69B41904" w14:textId="77777777" w:rsidR="008B6EF0" w:rsidRDefault="008B6EF0" w:rsidP="00ED511E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6DF83D" w14:textId="77777777" w:rsidR="000E6F9A" w:rsidRDefault="000E6F9A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8C9F7" w14:textId="77777777" w:rsidR="00A02D8D" w:rsidRPr="00A02D8D" w:rsidRDefault="00A02D8D" w:rsidP="00A02D8D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78DDC6" w14:textId="77777777" w:rsidR="00A02D8D" w:rsidRPr="00A02D8D" w:rsidRDefault="00A02D8D" w:rsidP="00A02D8D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D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Ferramentas de apoio:</w:t>
            </w:r>
          </w:p>
          <w:p w14:paraId="24E0D4FD" w14:textId="77777777" w:rsidR="00A02D8D" w:rsidRPr="00A02D8D" w:rsidRDefault="00A02D8D" w:rsidP="00A02D8D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FE29F3" w14:textId="0F494AFA" w:rsidR="00705E53" w:rsidRPr="00705E53" w:rsidRDefault="00705E53" w:rsidP="00705E53">
            <w:pPr>
              <w:pStyle w:val="PargrafodaLista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53">
              <w:rPr>
                <w:rFonts w:ascii="Times New Roman" w:eastAsia="Times New Roman" w:hAnsi="Times New Roman" w:cs="Times New Roman"/>
                <w:sz w:val="24"/>
                <w:szCs w:val="24"/>
              </w:rPr>
              <w:t>GOOGLE FORMS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(coleta de dados)</w:t>
            </w:r>
          </w:p>
          <w:p w14:paraId="24BFB720" w14:textId="67DDB653" w:rsidR="00705E53" w:rsidRPr="00705E53" w:rsidRDefault="00705E53" w:rsidP="00705E53">
            <w:pPr>
              <w:pStyle w:val="PargrafodaLista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53">
              <w:rPr>
                <w:rFonts w:ascii="Times New Roman" w:eastAsia="Times New Roman" w:hAnsi="Times New Roman" w:cs="Times New Roman"/>
                <w:sz w:val="24"/>
                <w:szCs w:val="24"/>
              </w:rPr>
              <w:t>GOOGLE PLANILHAS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2B2D95">
              <w:rPr>
                <w:rFonts w:ascii="Times New Roman" w:eastAsia="Times New Roman" w:hAnsi="Times New Roman" w:cs="Times New Roman"/>
                <w:sz w:val="24"/>
                <w:szCs w:val="24"/>
              </w:rPr>
              <w:t>armazenamento de dados)</w:t>
            </w:r>
          </w:p>
          <w:p w14:paraId="7885767E" w14:textId="57445E14" w:rsidR="00705E53" w:rsidRPr="00705E53" w:rsidRDefault="00705E53" w:rsidP="00705E53">
            <w:pPr>
              <w:pStyle w:val="PargrafodaLista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53"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</w:t>
            </w:r>
            <w:r w:rsidR="002B2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(tratamento de dados </w:t>
            </w:r>
            <w:r w:rsidR="00614D26">
              <w:rPr>
                <w:rFonts w:ascii="Times New Roman" w:eastAsia="Times New Roman" w:hAnsi="Times New Roman" w:cs="Times New Roman"/>
                <w:sz w:val="24"/>
                <w:szCs w:val="24"/>
              </w:rPr>
              <w:t>pelo Python)</w:t>
            </w:r>
          </w:p>
          <w:p w14:paraId="61518B61" w14:textId="3ED52733" w:rsidR="00705E53" w:rsidRPr="00705E53" w:rsidRDefault="00705E53" w:rsidP="00705E53">
            <w:pPr>
              <w:pStyle w:val="PargrafodaLista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53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 PYTHON P/DATA SCIENCE E MACHINE LEARNING</w:t>
            </w:r>
          </w:p>
          <w:p w14:paraId="59C6A37E" w14:textId="0BA130D3" w:rsidR="00705E53" w:rsidRPr="00705E53" w:rsidRDefault="00705E53" w:rsidP="00705E53">
            <w:pPr>
              <w:pStyle w:val="PargrafodaLista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53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614D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(Repositórios de arquivos e </w:t>
            </w:r>
            <w:r w:rsidR="00E00DB8">
              <w:rPr>
                <w:rFonts w:ascii="Times New Roman" w:eastAsia="Times New Roman" w:hAnsi="Times New Roman" w:cs="Times New Roman"/>
                <w:sz w:val="24"/>
                <w:szCs w:val="24"/>
              </w:rPr>
              <w:t>códigos +  gerenciamento do projeto)</w:t>
            </w:r>
          </w:p>
          <w:p w14:paraId="0CAA9BF2" w14:textId="6D04D3D5" w:rsidR="00902155" w:rsidRPr="00705E53" w:rsidRDefault="00705E53" w:rsidP="00705E53">
            <w:pPr>
              <w:pStyle w:val="PargrafodaLista"/>
              <w:numPr>
                <w:ilvl w:val="0"/>
                <w:numId w:val="30"/>
              </w:num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53">
              <w:rPr>
                <w:rFonts w:ascii="Times New Roman" w:eastAsia="Times New Roman" w:hAnsi="Times New Roman" w:cs="Times New Roman"/>
                <w:sz w:val="24"/>
                <w:szCs w:val="24"/>
              </w:rPr>
              <w:t>INTELIGÊNGIA ARTIFICIAL (ChatGPT e Gemini)</w:t>
            </w:r>
          </w:p>
          <w:p w14:paraId="4E9E5D38" w14:textId="77777777" w:rsidR="00902155" w:rsidRDefault="00902155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748790" w14:textId="77777777" w:rsidR="00705E53" w:rsidRDefault="00705E53" w:rsidP="009A4BC5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00A92F" w14:textId="7E14540C" w:rsidR="009A4BC5" w:rsidRPr="009A4BC5" w:rsidRDefault="009A4BC5" w:rsidP="009A4BC5">
            <w:pPr>
              <w:tabs>
                <w:tab w:val="left" w:pos="132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SUCESSO A TODOS NO PROJETO!</w:t>
            </w:r>
          </w:p>
          <w:p w14:paraId="3197FE15" w14:textId="77777777" w:rsidR="00405681" w:rsidRDefault="00405681" w:rsidP="00DC36B1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DB2024" w14:textId="51DBA79E" w:rsidR="002A5936" w:rsidRDefault="005C2550" w:rsidP="0014662B">
            <w:pPr>
              <w:tabs>
                <w:tab w:val="left" w:pos="13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2A735F5" w14:textId="77777777" w:rsidR="002A5936" w:rsidRDefault="002A593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sectPr w:rsidR="002A5936">
      <w:headerReference w:type="default" r:id="rId7"/>
      <w:pgSz w:w="11906" w:h="16838"/>
      <w:pgMar w:top="1133" w:right="1133" w:bottom="1133" w:left="17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1F19" w14:textId="77777777" w:rsidR="0068720B" w:rsidRDefault="0068720B">
      <w:pPr>
        <w:spacing w:after="0" w:line="240" w:lineRule="auto"/>
      </w:pPr>
      <w:r>
        <w:separator/>
      </w:r>
    </w:p>
  </w:endnote>
  <w:endnote w:type="continuationSeparator" w:id="0">
    <w:p w14:paraId="2CFE05CC" w14:textId="77777777" w:rsidR="0068720B" w:rsidRDefault="006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48D3" w14:textId="77777777" w:rsidR="0068720B" w:rsidRDefault="0068720B">
      <w:pPr>
        <w:spacing w:after="0" w:line="240" w:lineRule="auto"/>
      </w:pPr>
      <w:r>
        <w:separator/>
      </w:r>
    </w:p>
  </w:footnote>
  <w:footnote w:type="continuationSeparator" w:id="0">
    <w:p w14:paraId="26DA4895" w14:textId="77777777" w:rsidR="0068720B" w:rsidRDefault="006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CAD5" w14:textId="1E10C227" w:rsidR="002A5936" w:rsidRDefault="00132A7A" w:rsidP="00132A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b/>
        <w:noProof/>
        <w:sz w:val="38"/>
        <w:szCs w:val="38"/>
      </w:rPr>
      <w:drawing>
        <wp:inline distT="114300" distB="114300" distL="114300" distR="114300" wp14:anchorId="03F50BCB" wp14:editId="27047E2A">
          <wp:extent cx="1447800" cy="577850"/>
          <wp:effectExtent l="0" t="0" r="0" b="0"/>
          <wp:docPr id="2" name="image2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985" cy="577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3FB0"/>
    <w:multiLevelType w:val="multilevel"/>
    <w:tmpl w:val="071C1F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D22C1F"/>
    <w:multiLevelType w:val="hybridMultilevel"/>
    <w:tmpl w:val="CF0C7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C04"/>
    <w:multiLevelType w:val="hybridMultilevel"/>
    <w:tmpl w:val="5112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5DD"/>
    <w:multiLevelType w:val="hybridMultilevel"/>
    <w:tmpl w:val="2BCEF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677"/>
    <w:multiLevelType w:val="multilevel"/>
    <w:tmpl w:val="A12A3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85234"/>
    <w:multiLevelType w:val="hybridMultilevel"/>
    <w:tmpl w:val="AD3EC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D0614"/>
    <w:multiLevelType w:val="hybridMultilevel"/>
    <w:tmpl w:val="D390B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8AB"/>
    <w:multiLevelType w:val="hybridMultilevel"/>
    <w:tmpl w:val="6420A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722C8"/>
    <w:multiLevelType w:val="multilevel"/>
    <w:tmpl w:val="39B4309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892699C"/>
    <w:multiLevelType w:val="hybridMultilevel"/>
    <w:tmpl w:val="AC549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97539"/>
    <w:multiLevelType w:val="multilevel"/>
    <w:tmpl w:val="A71EA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4B57D2"/>
    <w:multiLevelType w:val="hybridMultilevel"/>
    <w:tmpl w:val="CD44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27C4F"/>
    <w:multiLevelType w:val="hybridMultilevel"/>
    <w:tmpl w:val="8EBEB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73C46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622727"/>
    <w:multiLevelType w:val="hybridMultilevel"/>
    <w:tmpl w:val="59103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5133"/>
    <w:multiLevelType w:val="multilevel"/>
    <w:tmpl w:val="8B5A7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7792D"/>
    <w:multiLevelType w:val="multilevel"/>
    <w:tmpl w:val="FBF45F1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F8F4D49"/>
    <w:multiLevelType w:val="hybridMultilevel"/>
    <w:tmpl w:val="4AD2E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213AB"/>
    <w:multiLevelType w:val="hybridMultilevel"/>
    <w:tmpl w:val="6FB25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E4264"/>
    <w:multiLevelType w:val="hybridMultilevel"/>
    <w:tmpl w:val="57582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364D1"/>
    <w:multiLevelType w:val="hybridMultilevel"/>
    <w:tmpl w:val="CCD82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80489"/>
    <w:multiLevelType w:val="hybridMultilevel"/>
    <w:tmpl w:val="6CA6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CCC"/>
    <w:multiLevelType w:val="multilevel"/>
    <w:tmpl w:val="DBAA96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174230"/>
    <w:multiLevelType w:val="multilevel"/>
    <w:tmpl w:val="DA128A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1D554F"/>
    <w:multiLevelType w:val="multilevel"/>
    <w:tmpl w:val="0150B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AA97753"/>
    <w:multiLevelType w:val="multilevel"/>
    <w:tmpl w:val="149267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E73874"/>
    <w:multiLevelType w:val="hybridMultilevel"/>
    <w:tmpl w:val="167E37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A0028D"/>
    <w:multiLevelType w:val="hybridMultilevel"/>
    <w:tmpl w:val="2EFA9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73015D"/>
    <w:multiLevelType w:val="hybridMultilevel"/>
    <w:tmpl w:val="1A7C7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A27A04"/>
    <w:multiLevelType w:val="multilevel"/>
    <w:tmpl w:val="9F82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477337">
    <w:abstractNumId w:val="16"/>
  </w:num>
  <w:num w:numId="2" w16cid:durableId="1917284549">
    <w:abstractNumId w:val="0"/>
  </w:num>
  <w:num w:numId="3" w16cid:durableId="1405638722">
    <w:abstractNumId w:val="23"/>
  </w:num>
  <w:num w:numId="4" w16cid:durableId="1362315507">
    <w:abstractNumId w:val="15"/>
  </w:num>
  <w:num w:numId="5" w16cid:durableId="416752691">
    <w:abstractNumId w:val="13"/>
  </w:num>
  <w:num w:numId="6" w16cid:durableId="756563869">
    <w:abstractNumId w:val="29"/>
  </w:num>
  <w:num w:numId="7" w16cid:durableId="773329975">
    <w:abstractNumId w:val="22"/>
  </w:num>
  <w:num w:numId="8" w16cid:durableId="1532919011">
    <w:abstractNumId w:val="25"/>
  </w:num>
  <w:num w:numId="9" w16cid:durableId="1191341353">
    <w:abstractNumId w:val="10"/>
  </w:num>
  <w:num w:numId="10" w16cid:durableId="1358389769">
    <w:abstractNumId w:val="4"/>
  </w:num>
  <w:num w:numId="11" w16cid:durableId="1954747131">
    <w:abstractNumId w:val="8"/>
  </w:num>
  <w:num w:numId="12" w16cid:durableId="2133133572">
    <w:abstractNumId w:val="24"/>
  </w:num>
  <w:num w:numId="13" w16cid:durableId="1564485434">
    <w:abstractNumId w:val="6"/>
  </w:num>
  <w:num w:numId="14" w16cid:durableId="1046561044">
    <w:abstractNumId w:val="18"/>
  </w:num>
  <w:num w:numId="15" w16cid:durableId="995306310">
    <w:abstractNumId w:val="19"/>
  </w:num>
  <w:num w:numId="16" w16cid:durableId="68121822">
    <w:abstractNumId w:val="12"/>
  </w:num>
  <w:num w:numId="17" w16cid:durableId="281618246">
    <w:abstractNumId w:val="21"/>
  </w:num>
  <w:num w:numId="18" w16cid:durableId="595555036">
    <w:abstractNumId w:val="7"/>
  </w:num>
  <w:num w:numId="19" w16cid:durableId="1630361747">
    <w:abstractNumId w:val="11"/>
  </w:num>
  <w:num w:numId="20" w16cid:durableId="1098059850">
    <w:abstractNumId w:val="3"/>
  </w:num>
  <w:num w:numId="21" w16cid:durableId="13767949">
    <w:abstractNumId w:val="9"/>
  </w:num>
  <w:num w:numId="22" w16cid:durableId="528300495">
    <w:abstractNumId w:val="20"/>
  </w:num>
  <w:num w:numId="23" w16cid:durableId="654186076">
    <w:abstractNumId w:val="1"/>
  </w:num>
  <w:num w:numId="24" w16cid:durableId="804858912">
    <w:abstractNumId w:val="2"/>
  </w:num>
  <w:num w:numId="25" w16cid:durableId="327444356">
    <w:abstractNumId w:val="28"/>
  </w:num>
  <w:num w:numId="26" w16cid:durableId="732043765">
    <w:abstractNumId w:val="26"/>
  </w:num>
  <w:num w:numId="27" w16cid:durableId="2144108109">
    <w:abstractNumId w:val="5"/>
  </w:num>
  <w:num w:numId="28" w16cid:durableId="624895294">
    <w:abstractNumId w:val="27"/>
  </w:num>
  <w:num w:numId="29" w16cid:durableId="1137340075">
    <w:abstractNumId w:val="17"/>
  </w:num>
  <w:num w:numId="30" w16cid:durableId="13553061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36"/>
    <w:rsid w:val="00000F8C"/>
    <w:rsid w:val="00006CFA"/>
    <w:rsid w:val="00021F88"/>
    <w:rsid w:val="00023B73"/>
    <w:rsid w:val="000272EB"/>
    <w:rsid w:val="00036B94"/>
    <w:rsid w:val="00043016"/>
    <w:rsid w:val="00044169"/>
    <w:rsid w:val="000450A7"/>
    <w:rsid w:val="00060982"/>
    <w:rsid w:val="000639CE"/>
    <w:rsid w:val="00070C04"/>
    <w:rsid w:val="000823BF"/>
    <w:rsid w:val="00083654"/>
    <w:rsid w:val="000843AF"/>
    <w:rsid w:val="000854D4"/>
    <w:rsid w:val="00087448"/>
    <w:rsid w:val="000931FB"/>
    <w:rsid w:val="0009542E"/>
    <w:rsid w:val="000A0228"/>
    <w:rsid w:val="000A19CC"/>
    <w:rsid w:val="000A35F4"/>
    <w:rsid w:val="000A78C3"/>
    <w:rsid w:val="000C62D9"/>
    <w:rsid w:val="000E2AE5"/>
    <w:rsid w:val="000E6F9A"/>
    <w:rsid w:val="000E7B96"/>
    <w:rsid w:val="000F17AE"/>
    <w:rsid w:val="000F2208"/>
    <w:rsid w:val="000F36D5"/>
    <w:rsid w:val="000F475D"/>
    <w:rsid w:val="000F70DA"/>
    <w:rsid w:val="000F7B25"/>
    <w:rsid w:val="0010130F"/>
    <w:rsid w:val="00121A37"/>
    <w:rsid w:val="00123A5A"/>
    <w:rsid w:val="001321B9"/>
    <w:rsid w:val="00132A7A"/>
    <w:rsid w:val="00135330"/>
    <w:rsid w:val="00141062"/>
    <w:rsid w:val="0014662B"/>
    <w:rsid w:val="0015100B"/>
    <w:rsid w:val="00165D33"/>
    <w:rsid w:val="001708FC"/>
    <w:rsid w:val="001740A8"/>
    <w:rsid w:val="00175B8D"/>
    <w:rsid w:val="0017713F"/>
    <w:rsid w:val="0019511D"/>
    <w:rsid w:val="00197214"/>
    <w:rsid w:val="001B7BA2"/>
    <w:rsid w:val="001C3A17"/>
    <w:rsid w:val="001D3D0B"/>
    <w:rsid w:val="001F1547"/>
    <w:rsid w:val="001F3CDF"/>
    <w:rsid w:val="001F4C66"/>
    <w:rsid w:val="001F5979"/>
    <w:rsid w:val="001F71F2"/>
    <w:rsid w:val="0020385A"/>
    <w:rsid w:val="00203D21"/>
    <w:rsid w:val="002053F9"/>
    <w:rsid w:val="002066E4"/>
    <w:rsid w:val="00220513"/>
    <w:rsid w:val="002237A7"/>
    <w:rsid w:val="00225FE7"/>
    <w:rsid w:val="002302AF"/>
    <w:rsid w:val="00231D52"/>
    <w:rsid w:val="0023500A"/>
    <w:rsid w:val="002379D9"/>
    <w:rsid w:val="0026036D"/>
    <w:rsid w:val="00261B86"/>
    <w:rsid w:val="00265114"/>
    <w:rsid w:val="0026595E"/>
    <w:rsid w:val="002715E1"/>
    <w:rsid w:val="00277430"/>
    <w:rsid w:val="00281B10"/>
    <w:rsid w:val="002836EC"/>
    <w:rsid w:val="002923F8"/>
    <w:rsid w:val="002A026E"/>
    <w:rsid w:val="002A5936"/>
    <w:rsid w:val="002A6B26"/>
    <w:rsid w:val="002A7BF8"/>
    <w:rsid w:val="002B017E"/>
    <w:rsid w:val="002B03CE"/>
    <w:rsid w:val="002B2D95"/>
    <w:rsid w:val="002C2273"/>
    <w:rsid w:val="002C5180"/>
    <w:rsid w:val="002C5C8C"/>
    <w:rsid w:val="002C7D9C"/>
    <w:rsid w:val="002D1F91"/>
    <w:rsid w:val="002D4A37"/>
    <w:rsid w:val="002D4A6B"/>
    <w:rsid w:val="002E2B14"/>
    <w:rsid w:val="002E3ECB"/>
    <w:rsid w:val="002E6F5B"/>
    <w:rsid w:val="00310BAC"/>
    <w:rsid w:val="0031457A"/>
    <w:rsid w:val="00320E55"/>
    <w:rsid w:val="0032626B"/>
    <w:rsid w:val="0034282B"/>
    <w:rsid w:val="00343694"/>
    <w:rsid w:val="003520C8"/>
    <w:rsid w:val="003525DD"/>
    <w:rsid w:val="003532F4"/>
    <w:rsid w:val="00353D9D"/>
    <w:rsid w:val="00360A16"/>
    <w:rsid w:val="00361132"/>
    <w:rsid w:val="00384660"/>
    <w:rsid w:val="00386F31"/>
    <w:rsid w:val="00387A91"/>
    <w:rsid w:val="00387C5A"/>
    <w:rsid w:val="00394B3F"/>
    <w:rsid w:val="003B1E28"/>
    <w:rsid w:val="003C6323"/>
    <w:rsid w:val="003D1906"/>
    <w:rsid w:val="003E0157"/>
    <w:rsid w:val="003E22F1"/>
    <w:rsid w:val="003E7BDA"/>
    <w:rsid w:val="003F076B"/>
    <w:rsid w:val="004048EC"/>
    <w:rsid w:val="00405681"/>
    <w:rsid w:val="00413FE8"/>
    <w:rsid w:val="00433282"/>
    <w:rsid w:val="00437562"/>
    <w:rsid w:val="00446E33"/>
    <w:rsid w:val="0044700F"/>
    <w:rsid w:val="00450CD9"/>
    <w:rsid w:val="004573FF"/>
    <w:rsid w:val="00472637"/>
    <w:rsid w:val="00482044"/>
    <w:rsid w:val="004870DD"/>
    <w:rsid w:val="004B4612"/>
    <w:rsid w:val="004B7EB9"/>
    <w:rsid w:val="004C0DF6"/>
    <w:rsid w:val="004D4966"/>
    <w:rsid w:val="004E1D33"/>
    <w:rsid w:val="004E5B19"/>
    <w:rsid w:val="004F0AB9"/>
    <w:rsid w:val="004F1A4A"/>
    <w:rsid w:val="004F421C"/>
    <w:rsid w:val="005022B1"/>
    <w:rsid w:val="005049CC"/>
    <w:rsid w:val="00506FFF"/>
    <w:rsid w:val="00525BD2"/>
    <w:rsid w:val="00531E9A"/>
    <w:rsid w:val="0055360D"/>
    <w:rsid w:val="00553F24"/>
    <w:rsid w:val="005547FF"/>
    <w:rsid w:val="005604B3"/>
    <w:rsid w:val="00566CC0"/>
    <w:rsid w:val="005702FB"/>
    <w:rsid w:val="005763A9"/>
    <w:rsid w:val="00576D00"/>
    <w:rsid w:val="00596A1F"/>
    <w:rsid w:val="00597371"/>
    <w:rsid w:val="005A06CD"/>
    <w:rsid w:val="005B0C45"/>
    <w:rsid w:val="005B135A"/>
    <w:rsid w:val="005B1770"/>
    <w:rsid w:val="005B7D30"/>
    <w:rsid w:val="005C1461"/>
    <w:rsid w:val="005C2550"/>
    <w:rsid w:val="005C2969"/>
    <w:rsid w:val="005C3D25"/>
    <w:rsid w:val="005C704B"/>
    <w:rsid w:val="005D3786"/>
    <w:rsid w:val="005D4C23"/>
    <w:rsid w:val="005E065E"/>
    <w:rsid w:val="005E08EF"/>
    <w:rsid w:val="005F361B"/>
    <w:rsid w:val="006017AF"/>
    <w:rsid w:val="00614D26"/>
    <w:rsid w:val="00622907"/>
    <w:rsid w:val="00625B9E"/>
    <w:rsid w:val="00635C9C"/>
    <w:rsid w:val="00642806"/>
    <w:rsid w:val="00644843"/>
    <w:rsid w:val="00650530"/>
    <w:rsid w:val="006544FB"/>
    <w:rsid w:val="00656526"/>
    <w:rsid w:val="00657399"/>
    <w:rsid w:val="00663D2F"/>
    <w:rsid w:val="00664671"/>
    <w:rsid w:val="00666AB5"/>
    <w:rsid w:val="00672FDF"/>
    <w:rsid w:val="006755B9"/>
    <w:rsid w:val="0068720B"/>
    <w:rsid w:val="00691158"/>
    <w:rsid w:val="00691746"/>
    <w:rsid w:val="006D0CCC"/>
    <w:rsid w:val="00705774"/>
    <w:rsid w:val="00705E53"/>
    <w:rsid w:val="007073F1"/>
    <w:rsid w:val="007079A1"/>
    <w:rsid w:val="00712A33"/>
    <w:rsid w:val="00714DC3"/>
    <w:rsid w:val="00717A26"/>
    <w:rsid w:val="0072242D"/>
    <w:rsid w:val="007416D8"/>
    <w:rsid w:val="007449C5"/>
    <w:rsid w:val="0074652F"/>
    <w:rsid w:val="00746712"/>
    <w:rsid w:val="00746BFF"/>
    <w:rsid w:val="00751CA3"/>
    <w:rsid w:val="00754558"/>
    <w:rsid w:val="00755EE1"/>
    <w:rsid w:val="007606A8"/>
    <w:rsid w:val="00762784"/>
    <w:rsid w:val="00770DFB"/>
    <w:rsid w:val="00774810"/>
    <w:rsid w:val="00780CED"/>
    <w:rsid w:val="007A4C74"/>
    <w:rsid w:val="007B3329"/>
    <w:rsid w:val="007B35BD"/>
    <w:rsid w:val="007B7E16"/>
    <w:rsid w:val="007C04AE"/>
    <w:rsid w:val="007C4ABF"/>
    <w:rsid w:val="007D7348"/>
    <w:rsid w:val="007E32EF"/>
    <w:rsid w:val="007E3E1B"/>
    <w:rsid w:val="007F4C5D"/>
    <w:rsid w:val="007F6D11"/>
    <w:rsid w:val="008014C8"/>
    <w:rsid w:val="00816779"/>
    <w:rsid w:val="00821B4A"/>
    <w:rsid w:val="00842753"/>
    <w:rsid w:val="008460A4"/>
    <w:rsid w:val="00846D79"/>
    <w:rsid w:val="008509F0"/>
    <w:rsid w:val="00850F85"/>
    <w:rsid w:val="00854439"/>
    <w:rsid w:val="00854B8C"/>
    <w:rsid w:val="00860971"/>
    <w:rsid w:val="008663E0"/>
    <w:rsid w:val="008803BB"/>
    <w:rsid w:val="00885084"/>
    <w:rsid w:val="00891111"/>
    <w:rsid w:val="008A7A00"/>
    <w:rsid w:val="008B6EF0"/>
    <w:rsid w:val="008C115E"/>
    <w:rsid w:val="008C2B0F"/>
    <w:rsid w:val="008C6AE9"/>
    <w:rsid w:val="008D0204"/>
    <w:rsid w:val="008D2CF0"/>
    <w:rsid w:val="008E2A86"/>
    <w:rsid w:val="008E3A6C"/>
    <w:rsid w:val="008F2536"/>
    <w:rsid w:val="008F530E"/>
    <w:rsid w:val="00902155"/>
    <w:rsid w:val="0090245D"/>
    <w:rsid w:val="00903D8A"/>
    <w:rsid w:val="00910972"/>
    <w:rsid w:val="009134D9"/>
    <w:rsid w:val="00917103"/>
    <w:rsid w:val="00917A26"/>
    <w:rsid w:val="009340C5"/>
    <w:rsid w:val="0093635D"/>
    <w:rsid w:val="009534EB"/>
    <w:rsid w:val="00962F03"/>
    <w:rsid w:val="00963842"/>
    <w:rsid w:val="00967635"/>
    <w:rsid w:val="00975A4B"/>
    <w:rsid w:val="00981591"/>
    <w:rsid w:val="0098304B"/>
    <w:rsid w:val="009854DF"/>
    <w:rsid w:val="00987672"/>
    <w:rsid w:val="0099371E"/>
    <w:rsid w:val="009A4BC5"/>
    <w:rsid w:val="009A738B"/>
    <w:rsid w:val="009B6F2D"/>
    <w:rsid w:val="009D6F7C"/>
    <w:rsid w:val="009D7311"/>
    <w:rsid w:val="009E6829"/>
    <w:rsid w:val="009F3317"/>
    <w:rsid w:val="009F36B3"/>
    <w:rsid w:val="00A0242F"/>
    <w:rsid w:val="00A02D8D"/>
    <w:rsid w:val="00A100C2"/>
    <w:rsid w:val="00A10BDF"/>
    <w:rsid w:val="00A25003"/>
    <w:rsid w:val="00A276AA"/>
    <w:rsid w:val="00A31CF3"/>
    <w:rsid w:val="00A357CA"/>
    <w:rsid w:val="00A37AD4"/>
    <w:rsid w:val="00A43AFB"/>
    <w:rsid w:val="00A55954"/>
    <w:rsid w:val="00A64A34"/>
    <w:rsid w:val="00A656B0"/>
    <w:rsid w:val="00A66C39"/>
    <w:rsid w:val="00A7530D"/>
    <w:rsid w:val="00A7638A"/>
    <w:rsid w:val="00A82224"/>
    <w:rsid w:val="00AA1BAA"/>
    <w:rsid w:val="00AA64DB"/>
    <w:rsid w:val="00AB0C33"/>
    <w:rsid w:val="00AD7CFE"/>
    <w:rsid w:val="00AE0640"/>
    <w:rsid w:val="00AE2C40"/>
    <w:rsid w:val="00B01AAD"/>
    <w:rsid w:val="00B01E20"/>
    <w:rsid w:val="00B0573A"/>
    <w:rsid w:val="00B11217"/>
    <w:rsid w:val="00B13791"/>
    <w:rsid w:val="00B22A82"/>
    <w:rsid w:val="00B330AF"/>
    <w:rsid w:val="00B47478"/>
    <w:rsid w:val="00B5589E"/>
    <w:rsid w:val="00B5710D"/>
    <w:rsid w:val="00B67217"/>
    <w:rsid w:val="00B760A8"/>
    <w:rsid w:val="00B802C1"/>
    <w:rsid w:val="00B86807"/>
    <w:rsid w:val="00B90AA3"/>
    <w:rsid w:val="00B91E7A"/>
    <w:rsid w:val="00B97AD3"/>
    <w:rsid w:val="00BC14DB"/>
    <w:rsid w:val="00BC3A2E"/>
    <w:rsid w:val="00BC4DB3"/>
    <w:rsid w:val="00BD2362"/>
    <w:rsid w:val="00BD28E8"/>
    <w:rsid w:val="00BE1832"/>
    <w:rsid w:val="00BF0DE0"/>
    <w:rsid w:val="00BF1E5B"/>
    <w:rsid w:val="00BF309D"/>
    <w:rsid w:val="00BF3CFE"/>
    <w:rsid w:val="00BF5DA3"/>
    <w:rsid w:val="00C0046F"/>
    <w:rsid w:val="00C0342A"/>
    <w:rsid w:val="00C12439"/>
    <w:rsid w:val="00C14578"/>
    <w:rsid w:val="00C25301"/>
    <w:rsid w:val="00C322EA"/>
    <w:rsid w:val="00C33FF2"/>
    <w:rsid w:val="00C36288"/>
    <w:rsid w:val="00C376C7"/>
    <w:rsid w:val="00C45EA4"/>
    <w:rsid w:val="00C507C8"/>
    <w:rsid w:val="00C576D5"/>
    <w:rsid w:val="00C65F33"/>
    <w:rsid w:val="00C80713"/>
    <w:rsid w:val="00C81846"/>
    <w:rsid w:val="00C82A5A"/>
    <w:rsid w:val="00C83C8E"/>
    <w:rsid w:val="00C8529B"/>
    <w:rsid w:val="00C906D4"/>
    <w:rsid w:val="00C90C09"/>
    <w:rsid w:val="00CB3C26"/>
    <w:rsid w:val="00CB5BF5"/>
    <w:rsid w:val="00CC4074"/>
    <w:rsid w:val="00CE179F"/>
    <w:rsid w:val="00CF2ED0"/>
    <w:rsid w:val="00CF42B1"/>
    <w:rsid w:val="00D01BDD"/>
    <w:rsid w:val="00D026C4"/>
    <w:rsid w:val="00D07A59"/>
    <w:rsid w:val="00D1179E"/>
    <w:rsid w:val="00D1412A"/>
    <w:rsid w:val="00D1726A"/>
    <w:rsid w:val="00D24CBB"/>
    <w:rsid w:val="00D25E1D"/>
    <w:rsid w:val="00D26F93"/>
    <w:rsid w:val="00D32AD0"/>
    <w:rsid w:val="00D347A9"/>
    <w:rsid w:val="00D40C5F"/>
    <w:rsid w:val="00D53230"/>
    <w:rsid w:val="00D56C98"/>
    <w:rsid w:val="00D63D9A"/>
    <w:rsid w:val="00D640F7"/>
    <w:rsid w:val="00D80FD2"/>
    <w:rsid w:val="00D94162"/>
    <w:rsid w:val="00D96DAD"/>
    <w:rsid w:val="00D97BA5"/>
    <w:rsid w:val="00DB08B5"/>
    <w:rsid w:val="00DB0B4E"/>
    <w:rsid w:val="00DB721D"/>
    <w:rsid w:val="00DC36B1"/>
    <w:rsid w:val="00DC5CE9"/>
    <w:rsid w:val="00DD680E"/>
    <w:rsid w:val="00DE13F1"/>
    <w:rsid w:val="00DE64DD"/>
    <w:rsid w:val="00DF4609"/>
    <w:rsid w:val="00E00AE5"/>
    <w:rsid w:val="00E00DB8"/>
    <w:rsid w:val="00E038EB"/>
    <w:rsid w:val="00E1133F"/>
    <w:rsid w:val="00E3015B"/>
    <w:rsid w:val="00E32C15"/>
    <w:rsid w:val="00E33F7E"/>
    <w:rsid w:val="00E35E23"/>
    <w:rsid w:val="00E44EB6"/>
    <w:rsid w:val="00E464C2"/>
    <w:rsid w:val="00E50A7E"/>
    <w:rsid w:val="00E52112"/>
    <w:rsid w:val="00E57F13"/>
    <w:rsid w:val="00E607D2"/>
    <w:rsid w:val="00E669E5"/>
    <w:rsid w:val="00E7349F"/>
    <w:rsid w:val="00E73BF8"/>
    <w:rsid w:val="00E809DA"/>
    <w:rsid w:val="00E81C14"/>
    <w:rsid w:val="00E95D62"/>
    <w:rsid w:val="00E96F9E"/>
    <w:rsid w:val="00EA1AEB"/>
    <w:rsid w:val="00EA4BC0"/>
    <w:rsid w:val="00EA78D8"/>
    <w:rsid w:val="00EB6509"/>
    <w:rsid w:val="00ED2676"/>
    <w:rsid w:val="00ED511E"/>
    <w:rsid w:val="00EE1AEC"/>
    <w:rsid w:val="00EE4A4E"/>
    <w:rsid w:val="00EF2212"/>
    <w:rsid w:val="00EF5D68"/>
    <w:rsid w:val="00F012B0"/>
    <w:rsid w:val="00F13778"/>
    <w:rsid w:val="00F1598B"/>
    <w:rsid w:val="00F17860"/>
    <w:rsid w:val="00F2196E"/>
    <w:rsid w:val="00F25EFD"/>
    <w:rsid w:val="00F27BE7"/>
    <w:rsid w:val="00F315A7"/>
    <w:rsid w:val="00F318D9"/>
    <w:rsid w:val="00F31B37"/>
    <w:rsid w:val="00F34DBF"/>
    <w:rsid w:val="00F47590"/>
    <w:rsid w:val="00F54673"/>
    <w:rsid w:val="00F806B4"/>
    <w:rsid w:val="00F86314"/>
    <w:rsid w:val="00F8686B"/>
    <w:rsid w:val="00F90B25"/>
    <w:rsid w:val="00F91632"/>
    <w:rsid w:val="00F97928"/>
    <w:rsid w:val="00FB06FB"/>
    <w:rsid w:val="00FB60B6"/>
    <w:rsid w:val="00FB6642"/>
    <w:rsid w:val="00FC6D17"/>
    <w:rsid w:val="00FD4D02"/>
    <w:rsid w:val="00FD51C6"/>
    <w:rsid w:val="00FD6637"/>
    <w:rsid w:val="00FE24ED"/>
    <w:rsid w:val="00FF000C"/>
    <w:rsid w:val="00FF0244"/>
    <w:rsid w:val="00FF69CF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B36D"/>
  <w15:docId w15:val="{9E61FAAD-46B3-4EAA-85A2-BB55F245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8"/>
      <w:szCs w:val="3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D33"/>
  </w:style>
  <w:style w:type="paragraph" w:styleId="Rodap">
    <w:name w:val="footer"/>
    <w:basedOn w:val="Normal"/>
    <w:link w:val="RodapChar"/>
    <w:uiPriority w:val="99"/>
    <w:unhideWhenUsed/>
    <w:rsid w:val="00165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D33"/>
  </w:style>
  <w:style w:type="character" w:styleId="Hyperlink">
    <w:name w:val="Hyperlink"/>
    <w:basedOn w:val="Fontepargpadro"/>
    <w:uiPriority w:val="99"/>
    <w:unhideWhenUsed/>
    <w:rsid w:val="00C004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46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0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1082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Flávio Roberto Silva Santarelli</dc:creator>
  <cp:lastModifiedBy>Flávio Roberto Silva Santarelli</cp:lastModifiedBy>
  <cp:revision>34</cp:revision>
  <cp:lastPrinted>2023-08-23T11:46:00Z</cp:lastPrinted>
  <dcterms:created xsi:type="dcterms:W3CDTF">2024-02-21T20:38:00Z</dcterms:created>
  <dcterms:modified xsi:type="dcterms:W3CDTF">2024-02-21T21:15:00Z</dcterms:modified>
</cp:coreProperties>
</file>