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C8481" w14:textId="2C0F858A" w:rsidR="00F67138" w:rsidRPr="00F67138" w:rsidRDefault="00F67138" w:rsidP="00F67138">
      <w:pPr>
        <w:pStyle w:val="NormalWeb"/>
        <w:rPr>
          <w:b/>
          <w:bCs/>
          <w:sz w:val="44"/>
          <w:szCs w:val="44"/>
        </w:rPr>
      </w:pPr>
      <w:r w:rsidRPr="00F67138">
        <w:rPr>
          <w:b/>
          <w:bCs/>
          <w:sz w:val="44"/>
          <w:szCs w:val="44"/>
        </w:rPr>
        <w:t>Referencing</w:t>
      </w:r>
    </w:p>
    <w:p w14:paraId="5077DC95" w14:textId="77777777" w:rsidR="00F67138" w:rsidRDefault="00F67138" w:rsidP="00F67138">
      <w:pPr>
        <w:pStyle w:val="NormalWeb"/>
      </w:pPr>
    </w:p>
    <w:p w14:paraId="0F6A9F16" w14:textId="2C443A28" w:rsidR="00F67138" w:rsidRPr="00F67138" w:rsidRDefault="00F67138" w:rsidP="00F67138">
      <w:pPr>
        <w:pStyle w:val="NormalWeb"/>
      </w:pPr>
      <w:r w:rsidRPr="00F67138">
        <w:t>Deitel, P. J. &amp; Deitel, H. M., 2017. Java How to Program: Early Objects. 11th ed. Upper Saddle River, NJ: Pearson Education.</w:t>
      </w:r>
    </w:p>
    <w:p w14:paraId="0865C8EA" w14:textId="77777777" w:rsidR="00F67138" w:rsidRPr="00F67138" w:rsidRDefault="00F67138" w:rsidP="00F67138">
      <w:pPr>
        <w:pStyle w:val="NormalWeb"/>
      </w:pPr>
      <w:r w:rsidRPr="00F67138">
        <w:t>Farrell, J., 2019. Java Programming. 9th ed. Boston, MA: Cengage Learning.</w:t>
      </w:r>
    </w:p>
    <w:p w14:paraId="43D97C25" w14:textId="77777777" w:rsidR="00F67138" w:rsidRPr="00F67138" w:rsidRDefault="00F67138" w:rsidP="00F67138">
      <w:pPr>
        <w:pStyle w:val="NormalWeb"/>
      </w:pPr>
      <w:r w:rsidRPr="00F67138">
        <w:t xml:space="preserve">JUnit Team, 2024. JUnit 5 User Guide. [Online] Available at: </w:t>
      </w:r>
      <w:hyperlink r:id="rId6" w:tgtFrame="_blank" w:history="1">
        <w:r w:rsidRPr="00F67138">
          <w:rPr>
            <w:rStyle w:val="Hyperlink"/>
            <w:rFonts w:eastAsiaTheme="majorEastAsia"/>
          </w:rPr>
          <w:t>https://junit.org/junit5/docs/current/user-guide/</w:t>
        </w:r>
      </w:hyperlink>
      <w:r w:rsidRPr="00F67138">
        <w:t xml:space="preserve"> [Accessed 13 April 2026].</w:t>
      </w:r>
    </w:p>
    <w:p w14:paraId="097C67B1" w14:textId="77777777" w:rsidR="00F67138" w:rsidRPr="00F67138" w:rsidRDefault="00F67138" w:rsidP="00F67138">
      <w:pPr>
        <w:pStyle w:val="NormalWeb"/>
      </w:pPr>
      <w:r w:rsidRPr="00F67138">
        <w:t xml:space="preserve">Oracle, 2023. Java Platform, Standard Edition 17 API Specification. [Online] Available at: </w:t>
      </w:r>
      <w:hyperlink r:id="rId7" w:tgtFrame="_blank" w:history="1">
        <w:r w:rsidRPr="00F67138">
          <w:rPr>
            <w:rStyle w:val="Hyperlink"/>
            <w:rFonts w:eastAsiaTheme="majorEastAsia"/>
          </w:rPr>
          <w:t>https://docs.oracle.com/en/java/javase/17/docs/api/index.html</w:t>
        </w:r>
      </w:hyperlink>
      <w:r w:rsidRPr="00F67138">
        <w:t xml:space="preserve"> [Accessed 13 April 2026].</w:t>
      </w:r>
    </w:p>
    <w:p w14:paraId="2FB212F4" w14:textId="77777777" w:rsidR="001F3648" w:rsidRDefault="001F3648"/>
    <w:sectPr w:rsidR="001F3648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B37AC" w14:textId="77777777" w:rsidR="00BC11A7" w:rsidRDefault="00BC11A7" w:rsidP="00F67138">
      <w:pPr>
        <w:spacing w:after="0" w:line="240" w:lineRule="auto"/>
      </w:pPr>
      <w:r>
        <w:separator/>
      </w:r>
    </w:p>
  </w:endnote>
  <w:endnote w:type="continuationSeparator" w:id="0">
    <w:p w14:paraId="4400B63D" w14:textId="77777777" w:rsidR="00BC11A7" w:rsidRDefault="00BC11A7" w:rsidP="00F67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3A0F6" w14:textId="77777777" w:rsidR="00BC11A7" w:rsidRDefault="00BC11A7" w:rsidP="00F67138">
      <w:pPr>
        <w:spacing w:after="0" w:line="240" w:lineRule="auto"/>
      </w:pPr>
      <w:r>
        <w:separator/>
      </w:r>
    </w:p>
  </w:footnote>
  <w:footnote w:type="continuationSeparator" w:id="0">
    <w:p w14:paraId="5212C33B" w14:textId="77777777" w:rsidR="00BC11A7" w:rsidRDefault="00BC11A7" w:rsidP="00F671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C3A90" w14:textId="2A68C2E2" w:rsidR="00F67138" w:rsidRDefault="00F67138">
    <w:pPr>
      <w:pStyle w:val="Header"/>
    </w:pPr>
    <w:r>
      <w:t>ST10471615</w:t>
    </w:r>
  </w:p>
  <w:p w14:paraId="2A552CD3" w14:textId="77777777" w:rsidR="00F67138" w:rsidRDefault="00F671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138"/>
    <w:rsid w:val="001F3648"/>
    <w:rsid w:val="00BC11A7"/>
    <w:rsid w:val="00C41680"/>
    <w:rsid w:val="00CB44B7"/>
    <w:rsid w:val="00EC31C8"/>
    <w:rsid w:val="00F6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489ECC"/>
  <w15:chartTrackingRefBased/>
  <w15:docId w15:val="{CD18801C-0ED6-4C60-95E1-3EBB6E680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1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7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6713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671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7138"/>
  </w:style>
  <w:style w:type="paragraph" w:styleId="Footer">
    <w:name w:val="footer"/>
    <w:basedOn w:val="Normal"/>
    <w:link w:val="FooterChar"/>
    <w:uiPriority w:val="99"/>
    <w:unhideWhenUsed/>
    <w:rsid w:val="00F671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71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docs.oracle.com/en/java/javase/17/docs/api/index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junit.org/junit5/docs/current/user-guide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mpendulo nation</dc:creator>
  <cp:keywords/>
  <dc:description/>
  <cp:lastModifiedBy>mpendulo nation</cp:lastModifiedBy>
  <cp:revision>1</cp:revision>
  <dcterms:created xsi:type="dcterms:W3CDTF">2026-04-13T20:09:00Z</dcterms:created>
  <dcterms:modified xsi:type="dcterms:W3CDTF">2026-04-13T20:11:00Z</dcterms:modified>
</cp:coreProperties>
</file>