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045D" w14:textId="32F74E49" w:rsidR="00740559" w:rsidRDefault="00E60EFB">
      <w:pPr>
        <w:rPr>
          <w:lang w:val="es-MX"/>
        </w:rPr>
      </w:pPr>
      <w:r>
        <w:rPr>
          <w:lang w:val="es-MX"/>
        </w:rPr>
        <w:t>Clase de TPV.</w:t>
      </w:r>
    </w:p>
    <w:p w14:paraId="6DE4561E" w14:textId="77777777" w:rsidR="00E60EFB" w:rsidRDefault="00E60EFB">
      <w:pPr>
        <w:rPr>
          <w:lang w:val="es-MX"/>
        </w:rPr>
      </w:pPr>
    </w:p>
    <w:p w14:paraId="0E6A6770" w14:textId="1869F0C2" w:rsidR="00E60EFB" w:rsidRDefault="00E60EFB">
      <w:pPr>
        <w:rPr>
          <w:lang w:val="es-MX"/>
        </w:rPr>
      </w:pPr>
      <w:r w:rsidRPr="00E60EFB">
        <w:rPr>
          <w:lang w:val="es-MX"/>
        </w:rPr>
        <w:drawing>
          <wp:inline distT="0" distB="0" distL="0" distR="0" wp14:anchorId="3345F7FA" wp14:editId="7860E684">
            <wp:extent cx="5612130" cy="2898775"/>
            <wp:effectExtent l="0" t="0" r="7620" b="0"/>
            <wp:docPr id="92267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72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B45E" w14:textId="727D4917" w:rsidR="00E60EFB" w:rsidRDefault="00E60EFB">
      <w:pPr>
        <w:rPr>
          <w:lang w:val="es-MX"/>
        </w:rPr>
      </w:pPr>
      <w:r w:rsidRPr="00E60EFB">
        <w:rPr>
          <w:lang w:val="es-MX"/>
        </w:rPr>
        <w:drawing>
          <wp:inline distT="0" distB="0" distL="0" distR="0" wp14:anchorId="4B69F084" wp14:editId="03896E8F">
            <wp:extent cx="5612130" cy="1745615"/>
            <wp:effectExtent l="0" t="0" r="7620" b="6985"/>
            <wp:docPr id="185079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92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DE85" w14:textId="38785110" w:rsidR="00E60EFB" w:rsidRDefault="00E60EFB">
      <w:pPr>
        <w:rPr>
          <w:lang w:val="es-MX"/>
        </w:rPr>
      </w:pPr>
      <w:r>
        <w:rPr>
          <w:lang w:val="es-MX"/>
        </w:rPr>
        <w:t xml:space="preserve">Acá </w:t>
      </w:r>
      <w:proofErr w:type="spellStart"/>
      <w:r>
        <w:rPr>
          <w:lang w:val="es-MX"/>
        </w:rPr>
        <w:t>deberia</w:t>
      </w:r>
      <w:proofErr w:type="spellEnd"/>
      <w:r>
        <w:rPr>
          <w:lang w:val="es-MX"/>
        </w:rPr>
        <w:t xml:space="preserve"> tener un cuadre domicilios y un sobrante domicilio</w:t>
      </w:r>
    </w:p>
    <w:p w14:paraId="381B4DB0" w14:textId="095B3495" w:rsidR="00E60EFB" w:rsidRDefault="00E60EFB">
      <w:pPr>
        <w:rPr>
          <w:lang w:val="es-MX"/>
        </w:rPr>
      </w:pPr>
      <w:r w:rsidRPr="00E60EFB">
        <w:rPr>
          <w:lang w:val="es-MX"/>
        </w:rPr>
        <w:lastRenderedPageBreak/>
        <w:drawing>
          <wp:inline distT="0" distB="0" distL="0" distR="0" wp14:anchorId="0AFCEB9C" wp14:editId="44E1E780">
            <wp:extent cx="5612130" cy="3331210"/>
            <wp:effectExtent l="0" t="0" r="7620" b="2540"/>
            <wp:docPr id="1882446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46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7996" w14:textId="5F2A8D24" w:rsidR="00E60EFB" w:rsidRDefault="00E60EFB">
      <w:pPr>
        <w:rPr>
          <w:lang w:val="es-MX"/>
        </w:rPr>
      </w:pPr>
      <w:r w:rsidRPr="00E60EFB">
        <w:rPr>
          <w:lang w:val="es-MX"/>
        </w:rPr>
        <w:drawing>
          <wp:inline distT="0" distB="0" distL="0" distR="0" wp14:anchorId="7E757A16" wp14:editId="060EDBF3">
            <wp:extent cx="5612130" cy="2828925"/>
            <wp:effectExtent l="0" t="0" r="7620" b="9525"/>
            <wp:docPr id="1668636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36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0CD6" w14:textId="7F2D779B" w:rsidR="00B75538" w:rsidRDefault="00B75538">
      <w:pPr>
        <w:rPr>
          <w:lang w:val="es-MX"/>
        </w:rPr>
      </w:pPr>
      <w:r>
        <w:rPr>
          <w:lang w:val="es-MX"/>
        </w:rPr>
        <w:t>Luego en la TPV.</w:t>
      </w:r>
    </w:p>
    <w:p w14:paraId="09063BDC" w14:textId="6E99CE88" w:rsidR="00B75538" w:rsidRPr="00E60EFB" w:rsidRDefault="00B75538">
      <w:pPr>
        <w:rPr>
          <w:lang w:val="es-MX"/>
        </w:rPr>
      </w:pPr>
      <w:r w:rsidRPr="00B75538">
        <w:rPr>
          <w:lang w:val="es-MX"/>
        </w:rPr>
        <w:lastRenderedPageBreak/>
        <w:drawing>
          <wp:inline distT="0" distB="0" distL="0" distR="0" wp14:anchorId="1D9538CF" wp14:editId="4C1D4269">
            <wp:extent cx="5612130" cy="2037080"/>
            <wp:effectExtent l="0" t="0" r="7620" b="1270"/>
            <wp:docPr id="39215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5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538" w:rsidRPr="00E60E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EFB"/>
    <w:rsid w:val="00740559"/>
    <w:rsid w:val="00AC1741"/>
    <w:rsid w:val="00B75538"/>
    <w:rsid w:val="00E60EFB"/>
    <w:rsid w:val="00FB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7D0D5"/>
  <w15:chartTrackingRefBased/>
  <w15:docId w15:val="{4FA1B328-A5D8-461E-A647-9CC614CA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E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E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E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E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E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Jairo Zuleta Cobo</dc:creator>
  <cp:keywords/>
  <dc:description/>
  <cp:lastModifiedBy>Jhon Jairo Zuleta Cobo</cp:lastModifiedBy>
  <cp:revision>1</cp:revision>
  <dcterms:created xsi:type="dcterms:W3CDTF">2026-07-31T19:29:00Z</dcterms:created>
  <dcterms:modified xsi:type="dcterms:W3CDTF">2026-07-31T19:41:00Z</dcterms:modified>
</cp:coreProperties>
</file>