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b/>
          <w:bCs/>
          <w:color w:val="1F4E79"/>
          <w:sz w:val="36"/>
          <w:szCs w:val="36"/>
        </w:rPr>
        <w:t xml:space="preserve">TP GLO 4 — SysWatch</w:t>
      </w:r>
    </w:p>
    <w:p>
      <w:pPr>
        <w:spacing w:after="600" w:before="0"/>
        <w:jc w:val="center"/>
      </w:pPr>
      <w:r>
        <w:rPr>
          <w:i/>
          <w:iCs/>
          <w:color w:val="555555"/>
          <w:sz w:val="24"/>
          <w:szCs w:val="24"/>
        </w:rPr>
        <w:t xml:space="preserve">Questionnaire de compréhension — Réponses</w:t>
      </w:r>
    </w:p>
    <w:p>
      <w:pPr>
        <w:pStyle w:val="Heading1"/>
      </w:pPr>
      <w:r>
        <w:rPr>
          <w:b/>
          <w:bCs/>
          <w:color w:val="1F4E79"/>
          <w:sz w:val="28"/>
          <w:szCs w:val="28"/>
        </w:rPr>
        <w:t xml:space="preserve">Étape 1 : Modélisation des données</w:t>
      </w:r>
    </w:p>
    <w:p>
      <w:pPr>
        <w:pBdr>
          <w:bottom w:val="single" w:color="CCCCCC" w:sz="4" w:space="1"/>
        </w:pBdr>
        <w:spacing w:after="100" w:before="100"/>
      </w:pPr>
      <w:r>
        <w:t xml:space="preserve"/>
      </w:r>
    </w:p>
    <w:p>
      <w:pPr>
        <w:spacing w:after="80" w:before="200"/>
      </w:pPr>
      <w:r>
        <w:rPr>
          <w:b/>
          <w:bCs/>
          <w:color w:val="2E74B5"/>
          <w:sz w:val="24"/>
          <w:szCs w:val="24"/>
        </w:rPr>
        <w:t xml:space="preserve">❓ Quelle est la différence entre #[derive(Debug)] et implémenter fmt::Display manuellement ?</w:t>
      </w:r>
    </w:p>
    <w:p>
      <w:pPr>
        <w:spacing w:after="160" w:before="60"/>
        <w:ind w:left="400"/>
      </w:pPr>
      <w:r>
        <w:rPr>
          <w:color w:val="222222"/>
          <w:sz w:val="22"/>
          <w:szCs w:val="22"/>
        </w:rPr>
        <w:t xml:space="preserve">➜ #[derive(Debug)] génère automatiquement un affichage brut de la structure (ex: CpuInfo { usage_percent: 42.0 }), utile pour le débogage. fmt::Display est implémenté manuellement pour produire un affichage lisible et formaté pour l'utilisateur final (ex: la barre ASCII). Debug est destiné au développeur, Display à l'utilisateur.</w:t>
      </w:r>
    </w:p>
    <w:p>
      <w:pPr>
        <w:spacing w:after="80" w:before="200"/>
      </w:pPr>
      <w:r>
        <w:rPr>
          <w:b/>
          <w:bCs/>
          <w:color w:val="2E74B5"/>
          <w:sz w:val="24"/>
          <w:szCs w:val="24"/>
        </w:rPr>
        <w:t xml:space="preserve">❓ Pourquoi utilise-t-on Vec&lt;ProcessInfo&gt; plutôt qu'un tableau de taille fixe ?</w:t>
      </w:r>
    </w:p>
    <w:p>
      <w:pPr>
        <w:spacing w:after="160" w:before="60"/>
        <w:ind w:left="400"/>
      </w:pPr>
      <w:r>
        <w:rPr>
          <w:color w:val="222222"/>
          <w:sz w:val="22"/>
          <w:szCs w:val="22"/>
        </w:rPr>
        <w:t xml:space="preserve">➜ Vec&lt;ProcessInfo&gt; est dynamique : sa taille s'adapte au nombre de processus réels retournés par sysinfo, qui varie d'une exécution à l'autre. Un tableau de taille fixe ([ProcessInfo; N]) nécessiterait de connaître N à la compilation, ce qui est impossible ici. Vec permet aussi d'utiliser .sort_by() et .truncate() facilement.</w:t>
      </w:r>
    </w:p>
    <w:p>
      <w:pPr>
        <w:spacing w:after="80" w:before="200"/>
      </w:pPr>
      <w:r>
        <w:rPr>
          <w:b/>
          <w:bCs/>
          <w:color w:val="2E74B5"/>
          <w:sz w:val="24"/>
          <w:szCs w:val="24"/>
        </w:rPr>
        <w:t xml:space="preserve">❓ À quoi sert #[derive(Clone)] sur SystemSnapshot ?</w:t>
      </w:r>
    </w:p>
    <w:p>
      <w:pPr>
        <w:spacing w:after="160" w:before="60"/>
        <w:ind w:left="400"/>
      </w:pPr>
      <w:r>
        <w:rPr>
          <w:color w:val="222222"/>
          <w:sz w:val="22"/>
          <w:szCs w:val="22"/>
        </w:rPr>
        <w:t xml:space="preserve">➜ Clone permet de dupliquer un SystemSnapshot avec .clone(). C'est indispensable à l'étape 4 : dans handle_client, on fait lock.clone() pour copier le snapshot hors du verrou Mutex le plus rapidement possible, libérant ainsi le verrou pour les autres threads. Sans Clone, on ne pourrait pas extraire les données du Mutex.</w:t>
      </w:r>
    </w:p>
    <w:p>
      <w:pPr>
        <w:pStyle w:val="Heading1"/>
      </w:pPr>
      <w:r>
        <w:rPr>
          <w:b/>
          <w:bCs/>
          <w:color w:val="1F4E79"/>
          <w:sz w:val="28"/>
          <w:szCs w:val="28"/>
        </w:rPr>
        <w:t xml:space="preserve">Étape 2 : Collecte réelle et gestion d'erreurs</w:t>
      </w:r>
    </w:p>
    <w:p>
      <w:pPr>
        <w:pBdr>
          <w:bottom w:val="single" w:color="CCCCCC" w:sz="4" w:space="1"/>
        </w:pBdr>
        <w:spacing w:after="100" w:before="100"/>
      </w:pPr>
      <w:r>
        <w:t xml:space="preserve"/>
      </w:r>
    </w:p>
    <w:p>
      <w:pPr>
        <w:spacing w:after="80" w:before="200"/>
      </w:pPr>
      <w:r>
        <w:rPr>
          <w:b/>
          <w:bCs/>
          <w:color w:val="2E74B5"/>
          <w:sz w:val="24"/>
          <w:szCs w:val="24"/>
        </w:rPr>
        <w:t xml:space="preserve">❓ Pourquoi collect_snapshot() retourne-t-elle un Result plutôt que directement un SystemSnapshot ?</w:t>
      </w:r>
    </w:p>
    <w:p>
      <w:pPr>
        <w:spacing w:after="160" w:before="60"/>
        <w:ind w:left="400"/>
      </w:pPr>
      <w:r>
        <w:rPr>
          <w:color w:val="222222"/>
          <w:sz w:val="22"/>
          <w:szCs w:val="22"/>
        </w:rPr>
        <w:t xml:space="preserve">➜ La collecte peut échouer (driver système indisponible, permissions insuffisantes, etc.). Retourner un Result&lt;SystemSnapshot, SysWatchError&gt; force l'appelant à gérer l'erreur explicitement. Retourner directement un SystemSnapshot masquerait ces erreurs et provoquerait des panics non contrôlées.</w:t>
      </w:r>
    </w:p>
    <w:p>
      <w:pPr>
        <w:spacing w:after="80" w:before="200"/>
      </w:pPr>
      <w:r>
        <w:rPr>
          <w:b/>
          <w:bCs/>
          <w:color w:val="2E74B5"/>
          <w:sz w:val="24"/>
          <w:szCs w:val="24"/>
        </w:rPr>
        <w:t xml:space="preserve">❓ Que se passe-t-il si on remplace .unwrap() par ? dans une fonction qui retourne Result ?</w:t>
      </w:r>
    </w:p>
    <w:p>
      <w:pPr>
        <w:spacing w:after="160" w:before="60"/>
        <w:ind w:left="400"/>
      </w:pPr>
      <w:r>
        <w:rPr>
          <w:color w:val="222222"/>
          <w:sz w:val="22"/>
          <w:szCs w:val="22"/>
        </w:rPr>
        <w:t xml:space="preserve">➜ L'opérateur ? propage automatiquement l'erreur au lieu de paniquer. Si l'expression échoue, la fonction retourne immédiatement l'erreur au code appelant. C'est équivalent à match result { Ok(v) =&gt; v, Err(e) =&gt; return Err(e.into()) }. Cela rend la gestion d'erreurs plus propre et composable.</w:t>
      </w:r>
    </w:p>
    <w:p>
      <w:pPr>
        <w:spacing w:after="80" w:before="200"/>
      </w:pPr>
      <w:r>
        <w:rPr>
          <w:b/>
          <w:bCs/>
          <w:color w:val="2E74B5"/>
          <w:sz w:val="24"/>
          <w:szCs w:val="24"/>
        </w:rPr>
        <w:t xml:space="preserve">❓ Explique ce que fait processes.sort_by(|a, b| b.cpu_usage.partial_cmp(&amp;a.cpu_usage).unwrap()). Pourquoi partial_cmp et pas cmp ?</w:t>
      </w:r>
    </w:p>
    <w:p>
      <w:pPr>
        <w:spacing w:after="160" w:before="60"/>
        <w:ind w:left="400"/>
      </w:pPr>
      <w:r>
        <w:rPr>
          <w:color w:val="222222"/>
          <w:sz w:val="22"/>
          <w:szCs w:val="22"/>
        </w:rPr>
        <w:t xml:space="preserve">➜ sort_by trie le vecteur en comparant les éléments deux à deux via la closure. L'ordre b.partial_cmp(&amp;a) (b avant a) donne un tri décroissant : le processus qui consomme le plus de CPU est en premier. On utilise partial_cmp au lieu de cmp car cpu_usage est un f32, et les flottants peuvent être NaN. partial_cmp retourne Option&lt;Ordering&gt; pour gérer ce cas ; cmp n'existe pas pour f32 car la comparaison totale est impossible avec NaN.</w:t>
      </w:r>
    </w:p>
    <w:p>
      <w:pPr>
        <w:pStyle w:val="Heading1"/>
      </w:pPr>
      <w:r>
        <w:rPr>
          <w:b/>
          <w:bCs/>
          <w:color w:val="1F4E79"/>
          <w:sz w:val="28"/>
          <w:szCs w:val="28"/>
        </w:rPr>
        <w:t xml:space="preserve">Étape 3 : Formatage des réponses réseau</w:t>
      </w:r>
    </w:p>
    <w:p>
      <w:pPr>
        <w:pBdr>
          <w:bottom w:val="single" w:color="CCCCCC" w:sz="4" w:space="1"/>
        </w:pBdr>
        <w:spacing w:after="100" w:before="100"/>
      </w:pPr>
      <w:r>
        <w:t xml:space="preserve"/>
      </w:r>
    </w:p>
    <w:p>
      <w:pPr>
        <w:spacing w:after="80" w:before="200"/>
      </w:pPr>
      <w:r>
        <w:rPr>
          <w:b/>
          <w:bCs/>
          <w:color w:val="2E74B5"/>
          <w:sz w:val="24"/>
          <w:szCs w:val="24"/>
        </w:rPr>
        <w:t xml:space="preserve">❓ Que fait .collect::&lt;Vec&lt;_&gt;&gt;().join("") dans la construction de la barre ASCII ?</w:t>
      </w:r>
    </w:p>
    <w:p>
      <w:pPr>
        <w:spacing w:after="160" w:before="60"/>
        <w:ind w:left="400"/>
      </w:pPr>
      <w:r>
        <w:rPr>
          <w:color w:val="222222"/>
          <w:sz w:val="22"/>
          <w:szCs w:val="22"/>
        </w:rPr>
        <w:t xml:space="preserve">➜ collect() transforme un itérateur en collection, ici un Vec&lt;String&gt; contenant chaque caractère de la barre. join("") concatène tous ces éléments sans séparateur, produisant la chaîne finale "████░░░░". Dans notre code on utilise directement String::repeat() qui est plus direct, mais le pattern collect+join est courant pour assembler des iterateurs de chaînes.</w:t>
      </w:r>
    </w:p>
    <w:p>
      <w:pPr>
        <w:spacing w:after="80" w:before="200"/>
      </w:pPr>
      <w:r>
        <w:rPr>
          <w:b/>
          <w:bCs/>
          <w:color w:val="2E74B5"/>
          <w:sz w:val="24"/>
          <w:szCs w:val="24"/>
        </w:rPr>
        <w:t xml:space="preserve">❓ Quelle est la différence entre cmd.as_str() et &amp;cmd dans le match ?</w:t>
      </w:r>
    </w:p>
    <w:p>
      <w:pPr>
        <w:spacing w:after="160" w:before="60"/>
        <w:ind w:left="400"/>
      </w:pPr>
      <w:r>
        <w:rPr>
          <w:color w:val="222222"/>
          <w:sz w:val="22"/>
          <w:szCs w:val="22"/>
        </w:rPr>
        <w:t xml:space="preserve">➜ cmd est un String. &amp;cmd donne une référence &amp;String, et cmd.as_str() donne une &amp;str. Le match sur des patterns littéraux comme "cpu" requiert &amp;str. &amp;String peut être converti implicitement en &amp;str via Deref, donc les deux fonctionnent dans la pratique, mais .as_str() est plus explicite et idiomatique en Rust.</w:t>
      </w:r>
    </w:p>
    <w:p>
      <w:pPr>
        <w:spacing w:after="80" w:before="200"/>
      </w:pPr>
      <w:r>
        <w:rPr>
          <w:b/>
          <w:bCs/>
          <w:color w:val="2E74B5"/>
          <w:sz w:val="24"/>
          <w:szCs w:val="24"/>
        </w:rPr>
        <w:t xml:space="preserve">❓ Pourquoi prend-on snapshot par référence (&amp;SystemSnapshot) plutôt que par valeur ?</w:t>
      </w:r>
    </w:p>
    <w:p>
      <w:pPr>
        <w:spacing w:after="160" w:before="60"/>
        <w:ind w:left="400"/>
      </w:pPr>
      <w:r>
        <w:rPr>
          <w:color w:val="222222"/>
          <w:sz w:val="22"/>
          <w:szCs w:val="22"/>
        </w:rPr>
        <w:t xml:space="preserve">➜ Prendre par valeur consommerait le snapshot (move), rendant toute réutilisation impossible après l'appel. Prendre par référence (&amp;SystemSnapshot) emprunte les données sans les copier ni les déplacer. C'est plus efficace (pas de clone coûteux) et permet d'appeler format_response plusieurs fois sur le même snapshot, comme dans la commande 'all'.</w:t>
      </w:r>
    </w:p>
    <w:p>
      <w:pPr>
        <w:pStyle w:val="Heading1"/>
      </w:pPr>
      <w:r>
        <w:rPr>
          <w:b/>
          <w:bCs/>
          <w:color w:val="1F4E79"/>
          <w:sz w:val="28"/>
          <w:szCs w:val="28"/>
        </w:rPr>
        <w:t xml:space="preserve">Étape 4 : Serveur TCP multi-threadé</w:t>
      </w:r>
    </w:p>
    <w:p>
      <w:pPr>
        <w:pBdr>
          <w:bottom w:val="single" w:color="CCCCCC" w:sz="4" w:space="1"/>
        </w:pBdr>
        <w:spacing w:after="100" w:before="100"/>
      </w:pPr>
      <w:r>
        <w:t xml:space="preserve"/>
      </w:r>
    </w:p>
    <w:p>
      <w:pPr>
        <w:spacing w:after="80" w:before="200"/>
      </w:pPr>
      <w:r>
        <w:rPr>
          <w:b/>
          <w:bCs/>
          <w:color w:val="2E74B5"/>
          <w:sz w:val="24"/>
          <w:szCs w:val="24"/>
        </w:rPr>
        <w:t xml:space="preserve">❓ Pourquoi utilise-t-on Arc&lt;Mutex&lt;T&gt;&gt; et pas simplement Mutex&lt;T&gt; pour partager le snapshot entre threads ?</w:t>
      </w:r>
    </w:p>
    <w:p>
      <w:pPr>
        <w:spacing w:after="160" w:before="60"/>
        <w:ind w:left="400"/>
      </w:pPr>
      <w:r>
        <w:rPr>
          <w:color w:val="222222"/>
          <w:sz w:val="22"/>
          <w:szCs w:val="22"/>
        </w:rPr>
        <w:t xml:space="preserve">➜ Mutex&lt;T&gt; seul ne peut pas être partagé entre threads car il n'est pas cloneable. Arc (Atomic Reference Count) est un pointeur intelligent thread-safe qui permet à plusieurs threads de posséder une référence à la même donnée. Arc&lt;Mutex&lt;T&gt;&gt; combine les deux : Arc gère le partage de propriété entre threads, Mutex protège l'accès concurrent en écriture/lecture.</w:t>
      </w:r>
    </w:p>
    <w:p>
      <w:pPr>
        <w:spacing w:after="80" w:before="200"/>
      </w:pPr>
      <w:r>
        <w:rPr>
          <w:b/>
          <w:bCs/>
          <w:color w:val="2E74B5"/>
          <w:sz w:val="24"/>
          <w:szCs w:val="24"/>
        </w:rPr>
        <w:t xml:space="preserve">❓ Que se passe-t-il si un thread panique pendant qu'il tient le verrou du Mutex ?</w:t>
      </w:r>
    </w:p>
    <w:p>
      <w:pPr>
        <w:spacing w:after="160" w:before="60"/>
        <w:ind w:left="400"/>
      </w:pPr>
      <w:r>
        <w:rPr>
          <w:color w:val="222222"/>
          <w:sz w:val="22"/>
          <w:szCs w:val="22"/>
        </w:rPr>
        <w:t xml:space="preserve">➜ Le Mutex est mis en état 'empoisonné' (poisoned). Les appels suivants à .lock() retournent un Err(PoisonError) au lieu d'Ok. Notre code utilise .unwrap() sur lock(), ce qui provoquerait une panique en cascade dans les autres threads. Pour un serveur robuste, il faudrait utiliser .lock().unwrap_or_else(|e| e.into_inner()) pour récupérer les données malgré l'empoisonnement.</w:t>
      </w:r>
    </w:p>
    <w:p>
      <w:pPr>
        <w:spacing w:after="80" w:before="200"/>
      </w:pPr>
      <w:r>
        <w:rPr>
          <w:b/>
          <w:bCs/>
          <w:color w:val="2E74B5"/>
          <w:sz w:val="24"/>
          <w:szCs w:val="24"/>
        </w:rPr>
        <w:t xml:space="preserve">❓ Pourquoi fait-on stream.try_clone() dans handle_client ? Que se passerait-il sans ça ?</w:t>
      </w:r>
    </w:p>
    <w:p>
      <w:pPr>
        <w:spacing w:after="160" w:before="60"/>
        <w:ind w:left="400"/>
      </w:pPr>
      <w:r>
        <w:rPr>
          <w:color w:val="222222"/>
          <w:sz w:val="22"/>
          <w:szCs w:val="22"/>
        </w:rPr>
        <w:t xml:space="preserve">➜ TcpStream ne peut pas être à la fois lu et écrit simultanément avec un seul handle via les traits standards. try_clone() crée un second descripteur pointant sur le même socket : on en fait un BufReader (lecture) et on garde l'original pour écrire. Sans clone, on ne pourrait pas envelopper le stream dans BufReader tout en conservant un writer, car BufReader prendrait possession du stream.</w:t>
      </w:r>
    </w:p>
    <w:p>
      <w:pPr>
        <w:spacing w:after="80" w:before="200"/>
      </w:pPr>
      <w:r>
        <w:rPr>
          <w:b/>
          <w:bCs/>
          <w:color w:val="2E74B5"/>
          <w:sz w:val="24"/>
          <w:szCs w:val="24"/>
        </w:rPr>
        <w:t xml:space="preserve">❓ Le thread de rafraîchissement tourne en boucle infinie. Est-ce un problème ? Comment l'arrêterait-on proprement ?</w:t>
      </w:r>
    </w:p>
    <w:p>
      <w:pPr>
        <w:spacing w:after="160" w:before="60"/>
        <w:ind w:left="400"/>
      </w:pPr>
      <w:r>
        <w:rPr>
          <w:color w:val="222222"/>
          <w:sz w:val="22"/>
          <w:szCs w:val="22"/>
        </w:rPr>
        <w:t xml:space="preserve">➜ Ce n'est pas un problème en fonctionnement normal car le thread est bloqué en sleep 95% du temps. Pour l'arrêter proprement, on utiliserait un AtomicBool partagé (ex: Arc&lt;AtomicBool&gt;) que le main met à true lors d'un signal SIGINT. Le thread vérifie ce flag avant chaque sleep et sort de la boucle si true. Une autre approche est d'utiliser un channel mpsc avec try_recv().</w:t>
      </w:r>
    </w:p>
    <w:p>
      <w:pPr>
        <w:pStyle w:val="Heading1"/>
      </w:pPr>
      <w:r>
        <w:rPr>
          <w:b/>
          <w:bCs/>
          <w:color w:val="1F4E79"/>
          <w:sz w:val="28"/>
          <w:szCs w:val="28"/>
        </w:rPr>
        <w:t xml:space="preserve">Étape 5 : Journalisation (Bonus)</w:t>
      </w:r>
    </w:p>
    <w:p>
      <w:pPr>
        <w:pBdr>
          <w:bottom w:val="single" w:color="CCCCCC" w:sz="4" w:space="1"/>
        </w:pBdr>
        <w:spacing w:after="100" w:before="100"/>
      </w:pPr>
      <w:r>
        <w:t xml:space="preserve"/>
      </w:r>
    </w:p>
    <w:p>
      <w:pPr>
        <w:spacing w:after="80" w:before="200"/>
      </w:pPr>
      <w:r>
        <w:rPr>
          <w:b/>
          <w:bCs/>
          <w:color w:val="2E74B5"/>
          <w:sz w:val="24"/>
          <w:szCs w:val="24"/>
        </w:rPr>
        <w:t xml:space="preserve">❓ Quelle est la différence entre OpenOptions::new().create(true).append(true) et File::create() ?</w:t>
      </w:r>
    </w:p>
    <w:p>
      <w:pPr>
        <w:spacing w:after="160" w:before="60"/>
        <w:ind w:left="400"/>
      </w:pPr>
      <w:r>
        <w:rPr>
          <w:color w:val="222222"/>
          <w:sz w:val="22"/>
          <w:szCs w:val="22"/>
        </w:rPr>
        <w:t xml:space="preserve">➜ File::create() crée ou tronque le fichier (efface son contenu à chaque ouverture). OpenOptions::new().create(true).append(true) crée le fichier s'il n'existe pas, sinon le laisse intact et place le curseur à la fin pour écrire à la suite. Pour un log, append est indispensable : File::create() effacerait toutes les entrées précédentes à chaque redémarrage.</w:t>
      </w:r>
    </w:p>
    <w:p>
      <w:pPr>
        <w:spacing w:after="80" w:before="200"/>
      </w:pPr>
      <w:r>
        <w:rPr>
          <w:b/>
          <w:bCs/>
          <w:color w:val="2E74B5"/>
          <w:sz w:val="24"/>
          <w:szCs w:val="24"/>
        </w:rPr>
        <w:t xml:space="preserve">❓ Pourquoi utilise-t-on if let Ok(mut file) = ... plutôt que .unwrap() ici ?</w:t>
      </w:r>
    </w:p>
    <w:p>
      <w:pPr>
        <w:spacing w:after="160" w:before="60"/>
        <w:ind w:left="400"/>
      </w:pPr>
      <w:r>
        <w:rPr>
          <w:color w:val="222222"/>
          <w:sz w:val="22"/>
          <w:szCs w:val="22"/>
        </w:rPr>
        <w:t xml:space="preserve">➜ Le log est une fonctionnalité secondaire : si l'écriture échoue (disque plein, permissions), le serveur ne doit pas crasher. if let Ok(...) ignore silencieusement l'erreur et le serveur continue de fonctionner. .unwrap() provoquerait une panique et arrêterait tout le thread client pour une simple erreur de log, ce qui serait disproportionné.</w:t>
      </w:r>
    </w:p>
    <w:p>
      <w:pPr>
        <w:spacing w:after="80" w:before="200"/>
      </w:pPr>
      <w:r>
        <w:rPr>
          <w:b/>
          <w:bCs/>
          <w:color w:val="2E74B5"/>
          <w:sz w:val="24"/>
          <w:szCs w:val="24"/>
        </w:rPr>
        <w:t xml:space="preserve">❓ Si deux clients envoient des commandes exactement au même moment, les lignes dans le log peuvent-elles se mélanger ? Pourquoi ?</w:t>
      </w:r>
    </w:p>
    <w:p>
      <w:pPr>
        <w:spacing w:after="160" w:before="60"/>
        <w:ind w:left="400"/>
      </w:pPr>
      <w:r>
        <w:rPr>
          <w:color w:val="222222"/>
          <w:sz w:val="22"/>
          <w:szCs w:val="22"/>
        </w:rPr>
        <w:t xml:space="preserve">➜ Oui, les lignes peuvent se mélanger. Chaque thread client appelle log_event() indépendamment, et l'OS peut entremêler les écritures si elles arrivent simultanément. Pour éviter cela, il faudrait protéger le fichier log avec un Mutex partagé (Arc&lt;Mutex&lt;File&gt;&gt;), garantissant qu'un seul thread écrit à la fois. Notre implémentation actuelle n'a pas cette protection.</w:t>
      </w:r>
    </w:p>
    <w:p>
      <w:pPr>
        <w:spacing w:before="600"/>
      </w:pPr>
      <w:r>
        <w:rPr>
          <w:sz w:val="22"/>
          <w:szCs w:val="22"/>
        </w:rPr>
        <w:t xml:space="preserve"/>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2026-04-22T20:50:56.358Z</dcterms:created>
  <dcterms:modified xsi:type="dcterms:W3CDTF">2026-04-22T20:50:56.359Z</dcterms:modified>
</cp:coreProperties>
</file>

<file path=docProps/custom.xml><?xml version="1.0" encoding="utf-8"?>
<Properties xmlns="http://schemas.openxmlformats.org/officeDocument/2006/custom-properties" xmlns:vt="http://schemas.openxmlformats.org/officeDocument/2006/docPropsVTypes"/>
</file>