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FF41" w14:textId="77777777" w:rsidR="000F220D" w:rsidRDefault="000F220D"/>
    <w:p w14:paraId="44B9DE38" w14:textId="59804ADD" w:rsidR="00127936" w:rsidRPr="00FF7A63" w:rsidRDefault="00FD6941">
      <w:pPr>
        <w:rPr>
          <w:b/>
          <w:bCs/>
          <w:sz w:val="24"/>
          <w:szCs w:val="24"/>
        </w:rPr>
      </w:pPr>
      <w:r w:rsidRPr="00FF7A63">
        <w:rPr>
          <w:b/>
          <w:bCs/>
          <w:sz w:val="24"/>
          <w:szCs w:val="24"/>
        </w:rPr>
        <w:t>ITSE305-Sec02-</w:t>
      </w:r>
    </w:p>
    <w:p w14:paraId="51F7DAE9" w14:textId="62706506" w:rsidR="00FD6941" w:rsidRPr="00FF7A63" w:rsidRDefault="00FD6941" w:rsidP="00FD6941">
      <w:pPr>
        <w:rPr>
          <w:b/>
          <w:bCs/>
        </w:rPr>
      </w:pPr>
      <w:r w:rsidRPr="00FF7A63">
        <w:rPr>
          <w:b/>
          <w:bCs/>
        </w:rPr>
        <w:t xml:space="preserve">Fatima </w:t>
      </w:r>
      <w:r w:rsidRPr="00FF7A63">
        <w:rPr>
          <w:b/>
          <w:bCs/>
        </w:rPr>
        <w:t xml:space="preserve">Yaser </w:t>
      </w:r>
      <w:r w:rsidRPr="00FF7A63">
        <w:rPr>
          <w:b/>
          <w:bCs/>
        </w:rPr>
        <w:t>202100700</w:t>
      </w:r>
      <w:r>
        <w:t xml:space="preserve">:  </w:t>
      </w:r>
      <w:r>
        <w:t xml:space="preserve">        </w:t>
      </w:r>
      <w:r w:rsidRPr="00FF7A63">
        <w:rPr>
          <w:b/>
          <w:bCs/>
          <w:color w:val="FF0000"/>
        </w:rPr>
        <w:t xml:space="preserve">Use Case A: </w:t>
      </w:r>
      <w:r w:rsidRPr="00FF7A63">
        <w:rPr>
          <w:b/>
          <w:bCs/>
        </w:rPr>
        <w:t>User Registration</w:t>
      </w:r>
    </w:p>
    <w:p w14:paraId="36923686" w14:textId="01EF8223" w:rsidR="00FD6941" w:rsidRPr="00FF7A63" w:rsidRDefault="00FD6941" w:rsidP="00FD6941">
      <w:pPr>
        <w:rPr>
          <w:b/>
          <w:bCs/>
        </w:rPr>
      </w:pPr>
      <w:r w:rsidRPr="00FF7A63">
        <w:rPr>
          <w:b/>
          <w:bCs/>
        </w:rPr>
        <w:t>TAIF ADNAN</w:t>
      </w:r>
      <w:r w:rsidRPr="00FF7A63">
        <w:rPr>
          <w:b/>
          <w:bCs/>
        </w:rPr>
        <w:t xml:space="preserve"> </w:t>
      </w:r>
      <w:r w:rsidRPr="00FF7A63">
        <w:rPr>
          <w:b/>
          <w:bCs/>
        </w:rPr>
        <w:t xml:space="preserve"> 202007611:           </w:t>
      </w:r>
      <w:r w:rsidRPr="00FF7A63">
        <w:rPr>
          <w:b/>
          <w:bCs/>
          <w:color w:val="FF0000"/>
        </w:rPr>
        <w:t xml:space="preserve">Use Case B: </w:t>
      </w:r>
      <w:r w:rsidRPr="00FF7A63">
        <w:rPr>
          <w:b/>
          <w:bCs/>
        </w:rPr>
        <w:t>Reservations management.</w:t>
      </w:r>
    </w:p>
    <w:p w14:paraId="7525282B" w14:textId="0CE07D89" w:rsidR="00FD6941" w:rsidRPr="00FF7A63" w:rsidRDefault="00FD6941" w:rsidP="00FD6941">
      <w:pPr>
        <w:rPr>
          <w:b/>
          <w:bCs/>
        </w:rPr>
      </w:pPr>
      <w:r w:rsidRPr="00FF7A63">
        <w:rPr>
          <w:b/>
          <w:bCs/>
        </w:rPr>
        <w:t>Maryam Anwa</w:t>
      </w:r>
      <w:r w:rsidRPr="00FF7A63">
        <w:rPr>
          <w:b/>
          <w:bCs/>
        </w:rPr>
        <w:t xml:space="preserve">r </w:t>
      </w:r>
      <w:r w:rsidRPr="00FF7A63">
        <w:rPr>
          <w:b/>
          <w:bCs/>
        </w:rPr>
        <w:t xml:space="preserve">202107571:      </w:t>
      </w:r>
      <w:r w:rsidRPr="00FF7A63">
        <w:rPr>
          <w:b/>
          <w:bCs/>
          <w:color w:val="FF0000"/>
        </w:rPr>
        <w:t xml:space="preserve">Use Case C: </w:t>
      </w:r>
      <w:r w:rsidRPr="00FF7A63">
        <w:rPr>
          <w:b/>
          <w:bCs/>
        </w:rPr>
        <w:t>payment.</w:t>
      </w:r>
    </w:p>
    <w:p w14:paraId="2610149C" w14:textId="3CFF4A95" w:rsidR="00FD6941" w:rsidRPr="00FF7A63" w:rsidRDefault="00FD6941" w:rsidP="00FD6941">
      <w:pPr>
        <w:rPr>
          <w:b/>
          <w:bCs/>
        </w:rPr>
      </w:pPr>
      <w:r w:rsidRPr="00FF7A63">
        <w:rPr>
          <w:b/>
          <w:bCs/>
        </w:rPr>
        <w:t xml:space="preserve">Fatima </w:t>
      </w:r>
      <w:r w:rsidRPr="00FF7A63">
        <w:rPr>
          <w:b/>
          <w:bCs/>
        </w:rPr>
        <w:t xml:space="preserve">Ali </w:t>
      </w:r>
      <w:r w:rsidRPr="00FF7A63">
        <w:rPr>
          <w:b/>
          <w:bCs/>
        </w:rPr>
        <w:t>202004905</w:t>
      </w:r>
      <w:r w:rsidRPr="00FF7A63">
        <w:rPr>
          <w:b/>
          <w:bCs/>
        </w:rPr>
        <w:t>:</w:t>
      </w:r>
      <w:r w:rsidRPr="00FF7A63">
        <w:rPr>
          <w:b/>
          <w:bCs/>
        </w:rPr>
        <w:t xml:space="preserve"> </w:t>
      </w:r>
      <w:r w:rsidRPr="00FF7A63">
        <w:rPr>
          <w:b/>
          <w:bCs/>
        </w:rPr>
        <w:t xml:space="preserve">               </w:t>
      </w:r>
      <w:r w:rsidRPr="00FF7A63">
        <w:rPr>
          <w:b/>
          <w:bCs/>
          <w:color w:val="FF0000"/>
        </w:rPr>
        <w:t xml:space="preserve">Use Case D: </w:t>
      </w:r>
      <w:r w:rsidRPr="00FF7A63">
        <w:rPr>
          <w:b/>
          <w:bCs/>
        </w:rPr>
        <w:t xml:space="preserve">authentication &amp; </w:t>
      </w:r>
      <w:r w:rsidRPr="00FF7A63">
        <w:rPr>
          <w:b/>
          <w:bCs/>
        </w:rPr>
        <w:t>logout.</w:t>
      </w:r>
      <w:r w:rsidRPr="00FF7A63">
        <w:rPr>
          <w:b/>
          <w:bCs/>
        </w:rPr>
        <w:t xml:space="preserve"> </w:t>
      </w:r>
    </w:p>
    <w:p w14:paraId="22428CAC" w14:textId="77777777" w:rsidR="00FD6941" w:rsidRDefault="00FD6941"/>
    <w:sectPr w:rsidR="00FD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B7"/>
    <w:rsid w:val="000F220D"/>
    <w:rsid w:val="00127936"/>
    <w:rsid w:val="00431FCA"/>
    <w:rsid w:val="00751BF8"/>
    <w:rsid w:val="00BC69E8"/>
    <w:rsid w:val="00BF1734"/>
    <w:rsid w:val="00E412B7"/>
    <w:rsid w:val="00F325C4"/>
    <w:rsid w:val="00FD6941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3AFF7"/>
  <w15:chartTrackingRefBased/>
  <w15:docId w15:val="{F2BD7914-9574-453C-9A22-F8897018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199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TAIF ADNAN FETEKH AJJAJ</dc:creator>
  <cp:keywords/>
  <dc:description/>
  <cp:lastModifiedBy>TAIF ADNAN FETEKH AJJAJ</cp:lastModifiedBy>
  <cp:revision>2</cp:revision>
  <dcterms:created xsi:type="dcterms:W3CDTF">2024-03-15T12:20:00Z</dcterms:created>
  <dcterms:modified xsi:type="dcterms:W3CDTF">2024-03-15T12:20:00Z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a0d03e7a032190d1678b753fdb7a8d22a9d7c084718bb17cea87950a9aedb985</vt:lpwstr>
  </property>
</Properties>
</file>